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5C114" w14:textId="7CA64056" w:rsidR="00A37C75" w:rsidRPr="009C0266" w:rsidRDefault="008533AA" w:rsidP="008378B6">
      <w:pPr>
        <w:spacing w:after="0" w:line="240" w:lineRule="auto"/>
        <w:rPr>
          <w:rStyle w:val="Strong"/>
          <w:color w:val="A3AAAB"/>
        </w:rPr>
      </w:pPr>
      <w:r w:rsidRPr="009C0266">
        <w:rPr>
          <w:rStyle w:val="Strong"/>
          <w:rFonts w:ascii="Calibri" w:eastAsiaTheme="majorEastAsia" w:hAnsi="Calibri" w:cs="Calibri"/>
          <w:color w:val="A3AAAB"/>
          <w:sz w:val="32"/>
          <w:szCs w:val="32"/>
        </w:rPr>
        <w:t>33social – 202</w:t>
      </w:r>
      <w:r w:rsidR="008378B6" w:rsidRPr="009C0266">
        <w:rPr>
          <w:rStyle w:val="Strong"/>
          <w:rFonts w:ascii="Calibri" w:eastAsiaTheme="majorEastAsia" w:hAnsi="Calibri" w:cs="Calibri"/>
          <w:color w:val="A3AAAB"/>
          <w:sz w:val="32"/>
          <w:szCs w:val="32"/>
        </w:rPr>
        <w:t>6</w:t>
      </w:r>
      <w:r w:rsidR="006513F9">
        <w:rPr>
          <w:rStyle w:val="Strong"/>
          <w:rFonts w:ascii="Calibri" w:eastAsiaTheme="majorEastAsia" w:hAnsi="Calibri" w:cs="Calibri"/>
          <w:color w:val="A3AAAB"/>
          <w:sz w:val="32"/>
          <w:szCs w:val="32"/>
        </w:rPr>
        <w:t xml:space="preserve"> Woofie’s </w:t>
      </w:r>
      <w:r w:rsidR="008378B6" w:rsidRPr="009C0266">
        <w:rPr>
          <w:rStyle w:val="Strong"/>
          <w:rFonts w:ascii="Calibri" w:eastAsiaTheme="majorEastAsia" w:hAnsi="Calibri" w:cs="Calibri"/>
          <w:color w:val="A3AAAB"/>
          <w:sz w:val="32"/>
          <w:szCs w:val="32"/>
        </w:rPr>
        <w:t>Service Offerings</w:t>
      </w:r>
    </w:p>
    <w:p w14:paraId="59D08A06" w14:textId="2972104C" w:rsidR="008378B6" w:rsidRPr="008378B6" w:rsidRDefault="008378B6" w:rsidP="008378B6">
      <w:pPr>
        <w:spacing w:after="0" w:line="240" w:lineRule="auto"/>
        <w:rPr>
          <w:rFonts w:ascii="Calibri" w:eastAsiaTheme="majorEastAsia" w:hAnsi="Calibri" w:cs="Calibri"/>
          <w:b/>
          <w:bCs/>
          <w:color w:val="2F5496" w:themeColor="accent1" w:themeShade="BF"/>
          <w:sz w:val="32"/>
          <w:szCs w:val="32"/>
        </w:rPr>
      </w:pPr>
    </w:p>
    <w:tbl>
      <w:tblPr>
        <w:tblStyle w:val="TableGrid"/>
        <w:tblW w:w="8932" w:type="dxa"/>
        <w:tblLayout w:type="fixed"/>
        <w:tblLook w:val="04A0" w:firstRow="1" w:lastRow="0" w:firstColumn="1" w:lastColumn="0" w:noHBand="0" w:noVBand="1"/>
      </w:tblPr>
      <w:tblGrid>
        <w:gridCol w:w="535"/>
        <w:gridCol w:w="1350"/>
        <w:gridCol w:w="900"/>
        <w:gridCol w:w="900"/>
        <w:gridCol w:w="900"/>
        <w:gridCol w:w="990"/>
        <w:gridCol w:w="1260"/>
        <w:gridCol w:w="990"/>
        <w:gridCol w:w="1107"/>
      </w:tblGrid>
      <w:tr w:rsidR="003A556D" w:rsidRPr="0022341E" w14:paraId="536381C6" w14:textId="08364E9D" w:rsidTr="00CD18E4">
        <w:trPr>
          <w:cantSplit/>
          <w:trHeight w:val="1135"/>
        </w:trPr>
        <w:tc>
          <w:tcPr>
            <w:tcW w:w="535" w:type="dxa"/>
            <w:shd w:val="clear" w:color="auto" w:fill="D0CECE" w:themeFill="background2" w:themeFillShade="E6"/>
          </w:tcPr>
          <w:p w14:paraId="3F4C3548" w14:textId="7EAC2A1E" w:rsidR="003A556D" w:rsidRPr="003A556D" w:rsidRDefault="003A556D" w:rsidP="00312811">
            <w:pPr>
              <w:jc w:val="center"/>
              <w:rPr>
                <w:rFonts w:ascii="Calibri" w:eastAsia="Times New Roman" w:hAnsi="Calibri" w:cs="Calibri"/>
                <w:b/>
                <w:bCs/>
                <w:color w:val="212121"/>
                <w:sz w:val="15"/>
                <w:szCs w:val="15"/>
              </w:rPr>
            </w:pPr>
            <w:r w:rsidRPr="003A556D">
              <w:rPr>
                <w:rFonts w:ascii="Calibri" w:eastAsia="Times New Roman" w:hAnsi="Calibri" w:cs="Calibri"/>
                <w:b/>
                <w:bCs/>
                <w:color w:val="212121"/>
                <w:sz w:val="15"/>
                <w:szCs w:val="15"/>
              </w:rPr>
              <w:t>Pkg.</w:t>
            </w:r>
            <w:r w:rsidR="006513F9">
              <w:rPr>
                <w:rFonts w:ascii="Calibri" w:eastAsia="Times New Roman" w:hAnsi="Calibri" w:cs="Calibri"/>
                <w:b/>
                <w:bCs/>
                <w:color w:val="212121"/>
                <w:sz w:val="15"/>
                <w:szCs w:val="15"/>
              </w:rPr>
              <w:t xml:space="preserve"> #</w:t>
            </w:r>
          </w:p>
        </w:tc>
        <w:tc>
          <w:tcPr>
            <w:tcW w:w="1350" w:type="dxa"/>
            <w:shd w:val="clear" w:color="auto" w:fill="D0CECE" w:themeFill="background2" w:themeFillShade="E6"/>
          </w:tcPr>
          <w:p w14:paraId="588CEFCF" w14:textId="00184CF0" w:rsidR="003A556D" w:rsidRPr="003A556D" w:rsidRDefault="003A556D" w:rsidP="008378B6">
            <w:pPr>
              <w:jc w:val="center"/>
              <w:rPr>
                <w:rFonts w:ascii="Calibri" w:eastAsia="Times New Roman" w:hAnsi="Calibri" w:cs="Calibri"/>
                <w:b/>
                <w:bCs/>
                <w:color w:val="212121"/>
                <w:sz w:val="15"/>
                <w:szCs w:val="15"/>
              </w:rPr>
            </w:pPr>
            <w:r w:rsidRPr="003A556D">
              <w:rPr>
                <w:rFonts w:ascii="Calibri" w:eastAsia="Times New Roman" w:hAnsi="Calibri" w:cs="Calibri"/>
                <w:b/>
                <w:bCs/>
                <w:color w:val="212121"/>
                <w:sz w:val="15"/>
                <w:szCs w:val="15"/>
              </w:rPr>
              <w:t>Service</w:t>
            </w:r>
          </w:p>
        </w:tc>
        <w:tc>
          <w:tcPr>
            <w:tcW w:w="900" w:type="dxa"/>
            <w:shd w:val="clear" w:color="auto" w:fill="D0CECE" w:themeFill="background2" w:themeFillShade="E6"/>
          </w:tcPr>
          <w:p w14:paraId="3A1388BD" w14:textId="77777777" w:rsidR="003A556D" w:rsidRPr="003A556D" w:rsidRDefault="003A556D" w:rsidP="008378B6">
            <w:pPr>
              <w:jc w:val="center"/>
              <w:rPr>
                <w:rFonts w:ascii="Calibri" w:eastAsia="Times New Roman" w:hAnsi="Calibri" w:cs="Calibri"/>
                <w:b/>
                <w:bCs/>
                <w:color w:val="212121"/>
                <w:sz w:val="15"/>
                <w:szCs w:val="15"/>
              </w:rPr>
            </w:pPr>
            <w:r w:rsidRPr="003A556D">
              <w:rPr>
                <w:rFonts w:ascii="Calibri" w:eastAsia="Times New Roman" w:hAnsi="Calibri" w:cs="Calibri"/>
                <w:b/>
                <w:bCs/>
                <w:color w:val="212121"/>
                <w:sz w:val="15"/>
                <w:szCs w:val="15"/>
              </w:rPr>
              <w:t>GBP</w:t>
            </w:r>
          </w:p>
          <w:p w14:paraId="35CC6098" w14:textId="3CDF2B8B" w:rsidR="003A556D" w:rsidRPr="003A556D" w:rsidRDefault="003A556D" w:rsidP="008378B6">
            <w:pPr>
              <w:jc w:val="center"/>
              <w:rPr>
                <w:rFonts w:ascii="Calibri" w:eastAsia="Times New Roman" w:hAnsi="Calibri" w:cs="Calibri"/>
                <w:b/>
                <w:bCs/>
                <w:color w:val="212121"/>
                <w:sz w:val="15"/>
                <w:szCs w:val="15"/>
              </w:rPr>
            </w:pPr>
            <w:r w:rsidRPr="003A556D">
              <w:rPr>
                <w:rFonts w:ascii="Calibri" w:eastAsia="Times New Roman" w:hAnsi="Calibri" w:cs="Calibri"/>
                <w:b/>
                <w:bCs/>
                <w:color w:val="212121"/>
                <w:sz w:val="15"/>
                <w:szCs w:val="15"/>
              </w:rPr>
              <w:t>Optimize Posts, Photos +</w:t>
            </w:r>
          </w:p>
        </w:tc>
        <w:tc>
          <w:tcPr>
            <w:tcW w:w="900" w:type="dxa"/>
            <w:shd w:val="clear" w:color="auto" w:fill="D0CECE" w:themeFill="background2" w:themeFillShade="E6"/>
          </w:tcPr>
          <w:p w14:paraId="06B825BF" w14:textId="77777777" w:rsidR="003A556D" w:rsidRPr="003A556D" w:rsidRDefault="003A556D" w:rsidP="008378B6">
            <w:pPr>
              <w:jc w:val="center"/>
              <w:rPr>
                <w:rFonts w:ascii="Calibri" w:eastAsia="Times New Roman" w:hAnsi="Calibri" w:cs="Calibri"/>
                <w:b/>
                <w:bCs/>
                <w:color w:val="212121"/>
                <w:sz w:val="15"/>
                <w:szCs w:val="15"/>
              </w:rPr>
            </w:pPr>
            <w:r w:rsidRPr="003A556D">
              <w:rPr>
                <w:rFonts w:ascii="Calibri" w:eastAsia="Times New Roman" w:hAnsi="Calibri" w:cs="Calibri"/>
                <w:b/>
                <w:bCs/>
                <w:color w:val="212121"/>
                <w:sz w:val="15"/>
                <w:szCs w:val="15"/>
              </w:rPr>
              <w:t>SEO</w:t>
            </w:r>
          </w:p>
          <w:p w14:paraId="091EC735" w14:textId="5700B2F8" w:rsidR="003A556D" w:rsidRPr="003A556D" w:rsidRDefault="003A556D" w:rsidP="008378B6">
            <w:pPr>
              <w:jc w:val="center"/>
              <w:rPr>
                <w:rFonts w:ascii="Calibri" w:eastAsia="Times New Roman" w:hAnsi="Calibri" w:cs="Calibri"/>
                <w:b/>
                <w:bCs/>
                <w:color w:val="212121"/>
                <w:sz w:val="15"/>
                <w:szCs w:val="15"/>
              </w:rPr>
            </w:pPr>
            <w:r w:rsidRPr="003A556D">
              <w:rPr>
                <w:rFonts w:ascii="Calibri" w:eastAsia="Times New Roman" w:hAnsi="Calibri" w:cs="Calibri"/>
                <w:b/>
                <w:bCs/>
                <w:color w:val="212121"/>
                <w:sz w:val="15"/>
                <w:szCs w:val="15"/>
              </w:rPr>
              <w:t>Blogs,  Pages, (video =2)</w:t>
            </w:r>
          </w:p>
        </w:tc>
        <w:tc>
          <w:tcPr>
            <w:tcW w:w="900" w:type="dxa"/>
            <w:shd w:val="clear" w:color="auto" w:fill="D0CECE" w:themeFill="background2" w:themeFillShade="E6"/>
          </w:tcPr>
          <w:p w14:paraId="3965065F" w14:textId="77777777" w:rsidR="003A556D" w:rsidRPr="003A556D" w:rsidRDefault="003A556D" w:rsidP="008378B6">
            <w:pPr>
              <w:jc w:val="center"/>
              <w:rPr>
                <w:rFonts w:ascii="Calibri" w:eastAsia="Times New Roman" w:hAnsi="Calibri" w:cs="Calibri"/>
                <w:b/>
                <w:bCs/>
                <w:color w:val="212121"/>
                <w:sz w:val="15"/>
                <w:szCs w:val="15"/>
              </w:rPr>
            </w:pPr>
            <w:r w:rsidRPr="003A556D">
              <w:rPr>
                <w:rFonts w:ascii="Calibri" w:eastAsia="Times New Roman" w:hAnsi="Calibri" w:cs="Calibri"/>
                <w:b/>
                <w:bCs/>
                <w:color w:val="212121"/>
                <w:sz w:val="15"/>
                <w:szCs w:val="15"/>
              </w:rPr>
              <w:t>AI</w:t>
            </w:r>
          </w:p>
          <w:p w14:paraId="17FD329F" w14:textId="3DC61E6A" w:rsidR="003A556D" w:rsidRPr="003A556D" w:rsidRDefault="003A556D" w:rsidP="008378B6">
            <w:pPr>
              <w:jc w:val="center"/>
              <w:rPr>
                <w:rFonts w:ascii="Calibri" w:eastAsia="Times New Roman" w:hAnsi="Calibri" w:cs="Calibri"/>
                <w:b/>
                <w:bCs/>
                <w:color w:val="212121"/>
                <w:sz w:val="15"/>
                <w:szCs w:val="15"/>
              </w:rPr>
            </w:pPr>
            <w:r w:rsidRPr="003A556D">
              <w:rPr>
                <w:rFonts w:ascii="Calibri" w:eastAsia="Times New Roman" w:hAnsi="Calibri" w:cs="Calibri"/>
                <w:b/>
                <w:bCs/>
                <w:color w:val="212121"/>
                <w:sz w:val="15"/>
                <w:szCs w:val="15"/>
              </w:rPr>
              <w:t>GEO Plogs</w:t>
            </w:r>
          </w:p>
        </w:tc>
        <w:tc>
          <w:tcPr>
            <w:tcW w:w="990" w:type="dxa"/>
            <w:shd w:val="clear" w:color="auto" w:fill="D0CECE" w:themeFill="background2" w:themeFillShade="E6"/>
          </w:tcPr>
          <w:p w14:paraId="667B1293" w14:textId="1906E440" w:rsidR="003A556D" w:rsidRPr="003A556D" w:rsidRDefault="003A556D" w:rsidP="008378B6">
            <w:pPr>
              <w:jc w:val="center"/>
              <w:rPr>
                <w:rFonts w:ascii="Calibri" w:eastAsia="Times New Roman" w:hAnsi="Calibri" w:cs="Calibri"/>
                <w:b/>
                <w:bCs/>
                <w:color w:val="212121"/>
                <w:sz w:val="15"/>
                <w:szCs w:val="15"/>
              </w:rPr>
            </w:pPr>
            <w:r w:rsidRPr="003A556D">
              <w:rPr>
                <w:rFonts w:ascii="Calibri" w:eastAsia="Times New Roman" w:hAnsi="Calibri" w:cs="Calibri"/>
                <w:b/>
                <w:bCs/>
                <w:color w:val="212121"/>
                <w:sz w:val="15"/>
                <w:szCs w:val="15"/>
              </w:rPr>
              <w:t>Bundled Price</w:t>
            </w:r>
          </w:p>
          <w:p w14:paraId="4E876CBF" w14:textId="3EAAFA6B" w:rsidR="003A556D" w:rsidRPr="003A556D" w:rsidRDefault="003A556D" w:rsidP="008378B6">
            <w:pPr>
              <w:jc w:val="center"/>
              <w:rPr>
                <w:rFonts w:ascii="Calibri" w:eastAsia="Times New Roman" w:hAnsi="Calibri" w:cs="Calibri"/>
                <w:b/>
                <w:bCs/>
                <w:color w:val="212121"/>
                <w:sz w:val="15"/>
                <w:szCs w:val="15"/>
              </w:rPr>
            </w:pPr>
          </w:p>
        </w:tc>
        <w:tc>
          <w:tcPr>
            <w:tcW w:w="1260" w:type="dxa"/>
            <w:shd w:val="clear" w:color="auto" w:fill="D0CECE" w:themeFill="background2" w:themeFillShade="E6"/>
          </w:tcPr>
          <w:p w14:paraId="46CE925B" w14:textId="086DD6C3" w:rsidR="003A556D" w:rsidRPr="003A556D" w:rsidRDefault="003A556D" w:rsidP="008378B6">
            <w:pPr>
              <w:ind w:left="113" w:right="113"/>
              <w:jc w:val="center"/>
              <w:rPr>
                <w:rFonts w:ascii="Calibri" w:eastAsia="Times New Roman" w:hAnsi="Calibri" w:cs="Calibri"/>
                <w:b/>
                <w:bCs/>
                <w:color w:val="212121"/>
                <w:sz w:val="15"/>
                <w:szCs w:val="15"/>
              </w:rPr>
            </w:pPr>
            <w:r w:rsidRPr="003A556D">
              <w:rPr>
                <w:rFonts w:ascii="Calibri" w:eastAsia="Times New Roman" w:hAnsi="Calibri" w:cs="Calibri"/>
                <w:b/>
                <w:bCs/>
                <w:color w:val="212121"/>
                <w:sz w:val="15"/>
                <w:szCs w:val="15"/>
              </w:rPr>
              <w:t>Onboarding (not charged if contiguous service)</w:t>
            </w:r>
          </w:p>
        </w:tc>
        <w:tc>
          <w:tcPr>
            <w:tcW w:w="990" w:type="dxa"/>
            <w:shd w:val="clear" w:color="auto" w:fill="D0CECE" w:themeFill="background2" w:themeFillShade="E6"/>
          </w:tcPr>
          <w:p w14:paraId="23751939" w14:textId="77777777" w:rsidR="003A556D" w:rsidRPr="003A556D" w:rsidRDefault="003A556D" w:rsidP="008378B6">
            <w:pPr>
              <w:ind w:left="113" w:right="113"/>
              <w:jc w:val="center"/>
              <w:rPr>
                <w:rFonts w:ascii="Calibri" w:eastAsia="Times New Roman" w:hAnsi="Calibri" w:cs="Calibri"/>
                <w:b/>
                <w:bCs/>
                <w:color w:val="212121"/>
                <w:sz w:val="15"/>
                <w:szCs w:val="15"/>
              </w:rPr>
            </w:pPr>
            <w:r w:rsidRPr="003A556D">
              <w:rPr>
                <w:rFonts w:ascii="Calibri" w:eastAsia="Times New Roman" w:hAnsi="Calibri" w:cs="Calibri"/>
                <w:b/>
                <w:bCs/>
                <w:color w:val="212121"/>
                <w:sz w:val="15"/>
                <w:szCs w:val="15"/>
              </w:rPr>
              <w:t xml:space="preserve">Term  </w:t>
            </w:r>
          </w:p>
          <w:p w14:paraId="2FE8229B" w14:textId="4036169A" w:rsidR="003A556D" w:rsidRPr="003A556D" w:rsidRDefault="003A556D" w:rsidP="008378B6">
            <w:pPr>
              <w:ind w:left="113" w:right="113"/>
              <w:jc w:val="center"/>
              <w:rPr>
                <w:rFonts w:ascii="Calibri" w:eastAsia="Times New Roman" w:hAnsi="Calibri" w:cs="Calibri"/>
                <w:b/>
                <w:bCs/>
                <w:color w:val="212121"/>
                <w:sz w:val="15"/>
                <w:szCs w:val="15"/>
              </w:rPr>
            </w:pPr>
            <w:r w:rsidRPr="003A556D">
              <w:rPr>
                <w:rFonts w:ascii="Calibri" w:eastAsia="Times New Roman" w:hAnsi="Calibri" w:cs="Calibri"/>
                <w:b/>
                <w:bCs/>
                <w:color w:val="212121"/>
                <w:sz w:val="15"/>
                <w:szCs w:val="15"/>
              </w:rPr>
              <w:t>(6 mo.</w:t>
            </w:r>
            <w:r w:rsidR="00CD18E4">
              <w:rPr>
                <w:rFonts w:ascii="Calibri" w:eastAsia="Times New Roman" w:hAnsi="Calibri" w:cs="Calibri"/>
                <w:b/>
                <w:bCs/>
                <w:color w:val="212121"/>
                <w:sz w:val="15"/>
                <w:szCs w:val="15"/>
              </w:rPr>
              <w:t xml:space="preserve"> min. 5% discount for 10-month contract</w:t>
            </w:r>
          </w:p>
        </w:tc>
        <w:tc>
          <w:tcPr>
            <w:tcW w:w="1107" w:type="dxa"/>
            <w:shd w:val="clear" w:color="auto" w:fill="D0CECE" w:themeFill="background2" w:themeFillShade="E6"/>
          </w:tcPr>
          <w:p w14:paraId="267289EB" w14:textId="0734E6C8" w:rsidR="003A556D" w:rsidRPr="003A556D" w:rsidRDefault="003A556D" w:rsidP="008378B6">
            <w:pPr>
              <w:ind w:left="113" w:right="113"/>
              <w:jc w:val="center"/>
              <w:rPr>
                <w:rFonts w:ascii="Calibri" w:eastAsia="Times New Roman" w:hAnsi="Calibri" w:cs="Calibri"/>
                <w:b/>
                <w:bCs/>
                <w:color w:val="212121"/>
                <w:sz w:val="15"/>
                <w:szCs w:val="15"/>
              </w:rPr>
            </w:pPr>
            <w:r w:rsidRPr="003A556D">
              <w:rPr>
                <w:rFonts w:ascii="Calibri" w:eastAsia="Times New Roman" w:hAnsi="Calibri" w:cs="Calibri"/>
                <w:b/>
                <w:bCs/>
                <w:color w:val="212121"/>
                <w:sz w:val="15"/>
                <w:szCs w:val="15"/>
              </w:rPr>
              <w:t>Total (Price X term + Onboarding)</w:t>
            </w:r>
          </w:p>
        </w:tc>
      </w:tr>
      <w:tr w:rsidR="003A556D" w:rsidRPr="0022341E" w14:paraId="1A5A523B" w14:textId="77777777" w:rsidTr="00CD18E4">
        <w:trPr>
          <w:trHeight w:val="570"/>
        </w:trPr>
        <w:tc>
          <w:tcPr>
            <w:tcW w:w="535" w:type="dxa"/>
          </w:tcPr>
          <w:p w14:paraId="3503BF95" w14:textId="413CA8B8" w:rsidR="003A556D" w:rsidRPr="00BE6B9B" w:rsidRDefault="003A556D" w:rsidP="00312811">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1</w:t>
            </w:r>
          </w:p>
        </w:tc>
        <w:tc>
          <w:tcPr>
            <w:tcW w:w="1350" w:type="dxa"/>
          </w:tcPr>
          <w:p w14:paraId="6BD98520" w14:textId="71F43907" w:rsidR="003A556D" w:rsidRPr="00BE6B9B" w:rsidRDefault="003A556D" w:rsidP="00624653">
            <w:pPr>
              <w:rPr>
                <w:rFonts w:ascii="Calibri" w:eastAsia="Times New Roman" w:hAnsi="Calibri" w:cs="Calibri"/>
                <w:color w:val="212121"/>
                <w:sz w:val="15"/>
                <w:szCs w:val="15"/>
              </w:rPr>
            </w:pPr>
            <w:r w:rsidRPr="00BE6B9B">
              <w:rPr>
                <w:rFonts w:ascii="Calibri" w:eastAsia="Times New Roman" w:hAnsi="Calibri" w:cs="Calibri"/>
                <w:color w:val="212121"/>
                <w:sz w:val="15"/>
                <w:szCs w:val="15"/>
              </w:rPr>
              <w:t>AI Starter Bundle</w:t>
            </w:r>
          </w:p>
        </w:tc>
        <w:tc>
          <w:tcPr>
            <w:tcW w:w="900" w:type="dxa"/>
            <w:vAlign w:val="center"/>
          </w:tcPr>
          <w:p w14:paraId="12D52034" w14:textId="77777777" w:rsidR="003A556D" w:rsidRPr="00BE6B9B" w:rsidRDefault="003A556D" w:rsidP="003A556D">
            <w:pPr>
              <w:jc w:val="center"/>
              <w:rPr>
                <w:rFonts w:ascii="Calibri" w:eastAsia="Times New Roman" w:hAnsi="Calibri" w:cs="Calibri"/>
                <w:color w:val="212121"/>
                <w:sz w:val="15"/>
                <w:szCs w:val="15"/>
              </w:rPr>
            </w:pPr>
          </w:p>
        </w:tc>
        <w:tc>
          <w:tcPr>
            <w:tcW w:w="900" w:type="dxa"/>
            <w:vAlign w:val="center"/>
          </w:tcPr>
          <w:p w14:paraId="15411CDF" w14:textId="77777777" w:rsidR="003A556D" w:rsidRPr="00BE6B9B" w:rsidRDefault="003A556D" w:rsidP="003A556D">
            <w:pPr>
              <w:jc w:val="center"/>
              <w:rPr>
                <w:rFonts w:ascii="Calibri" w:eastAsia="Times New Roman" w:hAnsi="Calibri" w:cs="Calibri"/>
                <w:color w:val="212121"/>
                <w:sz w:val="15"/>
                <w:szCs w:val="15"/>
              </w:rPr>
            </w:pPr>
          </w:p>
        </w:tc>
        <w:tc>
          <w:tcPr>
            <w:tcW w:w="900" w:type="dxa"/>
            <w:shd w:val="clear" w:color="auto" w:fill="E7E6E6" w:themeFill="background2"/>
            <w:vAlign w:val="center"/>
          </w:tcPr>
          <w:p w14:paraId="7DFD5067" w14:textId="1B5C1992" w:rsidR="003A556D" w:rsidRPr="00BE6B9B" w:rsidRDefault="003A556D" w:rsidP="003A556D">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4/mo.</w:t>
            </w:r>
          </w:p>
        </w:tc>
        <w:tc>
          <w:tcPr>
            <w:tcW w:w="990" w:type="dxa"/>
            <w:shd w:val="clear" w:color="auto" w:fill="D9E2F3" w:themeFill="accent1" w:themeFillTint="33"/>
          </w:tcPr>
          <w:p w14:paraId="4DAFFF75" w14:textId="50B56656" w:rsidR="003A556D" w:rsidRPr="00BE6B9B" w:rsidRDefault="003A556D" w:rsidP="009C0266">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$600/mo.</w:t>
            </w:r>
            <w:r w:rsidR="00CD18E4" w:rsidRPr="00BE6B9B">
              <w:rPr>
                <w:rFonts w:ascii="Calibri" w:eastAsia="Times New Roman" w:hAnsi="Calibri" w:cs="Calibri"/>
                <w:color w:val="212121"/>
                <w:sz w:val="15"/>
                <w:szCs w:val="15"/>
              </w:rPr>
              <w:t xml:space="preserve"> ($150 ea.)</w:t>
            </w:r>
          </w:p>
        </w:tc>
        <w:tc>
          <w:tcPr>
            <w:tcW w:w="1260" w:type="dxa"/>
          </w:tcPr>
          <w:p w14:paraId="73E7F801" w14:textId="38F7C9C5" w:rsidR="003A556D" w:rsidRPr="00BE6B9B" w:rsidRDefault="003A556D" w:rsidP="00D74009">
            <w:pPr>
              <w:spacing w:after="80"/>
              <w:jc w:val="center"/>
              <w:rPr>
                <w:rFonts w:ascii="Calibri" w:eastAsia="Times New Roman" w:hAnsi="Calibri" w:cs="Calibri"/>
                <w:color w:val="7F7F7F" w:themeColor="text1" w:themeTint="80"/>
                <w:sz w:val="15"/>
                <w:szCs w:val="15"/>
              </w:rPr>
            </w:pPr>
            <w:r w:rsidRPr="00BE6B9B">
              <w:rPr>
                <w:rFonts w:ascii="Calibri" w:eastAsia="Times New Roman" w:hAnsi="Calibri" w:cs="Calibri"/>
                <w:color w:val="7F7F7F" w:themeColor="text1" w:themeTint="80"/>
                <w:sz w:val="15"/>
                <w:szCs w:val="15"/>
              </w:rPr>
              <w:t>$250</w:t>
            </w:r>
          </w:p>
        </w:tc>
        <w:tc>
          <w:tcPr>
            <w:tcW w:w="990" w:type="dxa"/>
          </w:tcPr>
          <w:p w14:paraId="252229AA" w14:textId="77777777" w:rsidR="003A556D" w:rsidRPr="00BE6B9B" w:rsidRDefault="003A556D" w:rsidP="00D74009">
            <w:pPr>
              <w:spacing w:after="80"/>
              <w:jc w:val="center"/>
              <w:rPr>
                <w:rFonts w:ascii="Calibri" w:eastAsia="Times New Roman" w:hAnsi="Calibri" w:cs="Calibri"/>
                <w:color w:val="212121"/>
                <w:sz w:val="15"/>
                <w:szCs w:val="15"/>
              </w:rPr>
            </w:pPr>
          </w:p>
        </w:tc>
        <w:tc>
          <w:tcPr>
            <w:tcW w:w="1107" w:type="dxa"/>
          </w:tcPr>
          <w:p w14:paraId="2AA5166E" w14:textId="77777777" w:rsidR="003A556D" w:rsidRPr="00BE6B9B" w:rsidRDefault="003A556D" w:rsidP="00D74009">
            <w:pPr>
              <w:spacing w:after="80"/>
              <w:jc w:val="center"/>
              <w:rPr>
                <w:rFonts w:ascii="Calibri" w:eastAsia="Times New Roman" w:hAnsi="Calibri" w:cs="Calibri"/>
                <w:color w:val="212121"/>
                <w:sz w:val="15"/>
                <w:szCs w:val="15"/>
              </w:rPr>
            </w:pPr>
          </w:p>
        </w:tc>
      </w:tr>
      <w:tr w:rsidR="003A556D" w:rsidRPr="0022341E" w14:paraId="654874AC" w14:textId="77777777" w:rsidTr="00CD18E4">
        <w:trPr>
          <w:trHeight w:val="570"/>
        </w:trPr>
        <w:tc>
          <w:tcPr>
            <w:tcW w:w="535" w:type="dxa"/>
          </w:tcPr>
          <w:p w14:paraId="0A392037" w14:textId="42A8B0E9" w:rsidR="003A556D" w:rsidRPr="00BE6B9B" w:rsidRDefault="003A556D" w:rsidP="00A65156">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2</w:t>
            </w:r>
          </w:p>
        </w:tc>
        <w:tc>
          <w:tcPr>
            <w:tcW w:w="1350" w:type="dxa"/>
          </w:tcPr>
          <w:p w14:paraId="745C433C" w14:textId="77777777" w:rsidR="006513F9" w:rsidRPr="00BE6B9B" w:rsidRDefault="006513F9" w:rsidP="00A65156">
            <w:pPr>
              <w:spacing w:after="0"/>
              <w:rPr>
                <w:rFonts w:ascii="Calibri" w:eastAsia="Times New Roman" w:hAnsi="Calibri" w:cs="Calibri"/>
                <w:color w:val="212121"/>
                <w:sz w:val="15"/>
                <w:szCs w:val="15"/>
              </w:rPr>
            </w:pPr>
            <w:r w:rsidRPr="00BE6B9B">
              <w:rPr>
                <w:rFonts w:ascii="Calibri" w:eastAsia="Times New Roman" w:hAnsi="Calibri" w:cs="Calibri"/>
                <w:color w:val="212121"/>
                <w:sz w:val="15"/>
                <w:szCs w:val="15"/>
              </w:rPr>
              <w:t xml:space="preserve">Awesome combo </w:t>
            </w:r>
            <w:r w:rsidR="003A556D" w:rsidRPr="00BE6B9B">
              <w:rPr>
                <w:rFonts w:ascii="Calibri" w:eastAsia="Times New Roman" w:hAnsi="Calibri" w:cs="Calibri"/>
                <w:color w:val="212121"/>
                <w:sz w:val="15"/>
                <w:szCs w:val="15"/>
              </w:rPr>
              <w:t xml:space="preserve">Bundle: </w:t>
            </w:r>
          </w:p>
          <w:p w14:paraId="45871D32" w14:textId="15ABA16B" w:rsidR="003A556D" w:rsidRPr="00BE6B9B" w:rsidRDefault="003A556D" w:rsidP="00A65156">
            <w:pPr>
              <w:spacing w:after="0"/>
              <w:rPr>
                <w:rFonts w:ascii="Calibri" w:eastAsia="Times New Roman" w:hAnsi="Calibri" w:cs="Calibri"/>
                <w:color w:val="212121"/>
                <w:sz w:val="15"/>
                <w:szCs w:val="15"/>
              </w:rPr>
            </w:pPr>
            <w:r w:rsidRPr="00BE6B9B">
              <w:rPr>
                <w:rFonts w:ascii="Calibri" w:eastAsia="Times New Roman" w:hAnsi="Calibri" w:cs="Calibri"/>
                <w:color w:val="212121"/>
                <w:sz w:val="15"/>
                <w:szCs w:val="15"/>
              </w:rPr>
              <w:t xml:space="preserve">GBP Optimization  </w:t>
            </w:r>
          </w:p>
          <w:p w14:paraId="4C95A72F" w14:textId="4FF5FB88" w:rsidR="003A556D" w:rsidRPr="00BE6B9B" w:rsidRDefault="003A556D" w:rsidP="00A65156">
            <w:pPr>
              <w:rPr>
                <w:rFonts w:ascii="Calibri" w:eastAsia="Times New Roman" w:hAnsi="Calibri" w:cs="Calibri"/>
                <w:color w:val="212121"/>
                <w:sz w:val="15"/>
                <w:szCs w:val="15"/>
              </w:rPr>
            </w:pPr>
            <w:r w:rsidRPr="00BE6B9B">
              <w:rPr>
                <w:rFonts w:ascii="Calibri" w:eastAsia="Times New Roman" w:hAnsi="Calibri" w:cs="Calibri"/>
                <w:color w:val="212121"/>
                <w:sz w:val="15"/>
                <w:szCs w:val="15"/>
              </w:rPr>
              <w:t>+ SEO &amp; AI</w:t>
            </w:r>
          </w:p>
        </w:tc>
        <w:tc>
          <w:tcPr>
            <w:tcW w:w="900" w:type="dxa"/>
            <w:shd w:val="clear" w:color="auto" w:fill="E7E6E6" w:themeFill="background2"/>
            <w:vAlign w:val="center"/>
          </w:tcPr>
          <w:p w14:paraId="243BA1AC" w14:textId="4081DAD8" w:rsidR="003A556D" w:rsidRPr="00BE6B9B" w:rsidRDefault="003A556D" w:rsidP="003A556D">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4/mo.</w:t>
            </w:r>
            <w:r w:rsidR="00CD18E4" w:rsidRPr="00BE6B9B">
              <w:rPr>
                <w:rFonts w:ascii="Calibri" w:eastAsia="Times New Roman" w:hAnsi="Calibri" w:cs="Calibri"/>
                <w:color w:val="212121"/>
                <w:sz w:val="15"/>
                <w:szCs w:val="15"/>
              </w:rPr>
              <w:t xml:space="preserve"> ($480)</w:t>
            </w:r>
          </w:p>
        </w:tc>
        <w:tc>
          <w:tcPr>
            <w:tcW w:w="900" w:type="dxa"/>
            <w:shd w:val="clear" w:color="auto" w:fill="E7E6E6" w:themeFill="background2"/>
            <w:vAlign w:val="center"/>
          </w:tcPr>
          <w:p w14:paraId="1EB61708" w14:textId="38E459D5" w:rsidR="003A556D" w:rsidRPr="00BE6B9B" w:rsidRDefault="003A556D" w:rsidP="003A556D">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1/mo.</w:t>
            </w:r>
            <w:r w:rsidR="00CD18E4" w:rsidRPr="00BE6B9B">
              <w:rPr>
                <w:rFonts w:ascii="Calibri" w:eastAsia="Times New Roman" w:hAnsi="Calibri" w:cs="Calibri"/>
                <w:color w:val="212121"/>
                <w:sz w:val="15"/>
                <w:szCs w:val="15"/>
              </w:rPr>
              <w:t xml:space="preserve"> ($210)</w:t>
            </w:r>
          </w:p>
        </w:tc>
        <w:tc>
          <w:tcPr>
            <w:tcW w:w="900" w:type="dxa"/>
            <w:shd w:val="clear" w:color="auto" w:fill="E7E6E6" w:themeFill="background2"/>
            <w:vAlign w:val="center"/>
          </w:tcPr>
          <w:p w14:paraId="4A9E55B0" w14:textId="49323D62" w:rsidR="003A556D" w:rsidRPr="00BE6B9B" w:rsidRDefault="003A556D" w:rsidP="003A556D">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1/mo.</w:t>
            </w:r>
            <w:r w:rsidR="00CD18E4" w:rsidRPr="00BE6B9B">
              <w:rPr>
                <w:rFonts w:ascii="Calibri" w:eastAsia="Times New Roman" w:hAnsi="Calibri" w:cs="Calibri"/>
                <w:color w:val="212121"/>
                <w:sz w:val="15"/>
                <w:szCs w:val="15"/>
              </w:rPr>
              <w:t xml:space="preserve"> ($150)</w:t>
            </w:r>
          </w:p>
        </w:tc>
        <w:tc>
          <w:tcPr>
            <w:tcW w:w="990" w:type="dxa"/>
            <w:shd w:val="clear" w:color="auto" w:fill="D9E2F3" w:themeFill="accent1" w:themeFillTint="33"/>
          </w:tcPr>
          <w:p w14:paraId="15F5457A" w14:textId="28F1719F" w:rsidR="003A556D" w:rsidRPr="00BE6B9B" w:rsidRDefault="003A556D" w:rsidP="00A65156">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$8</w:t>
            </w:r>
            <w:r w:rsidR="00CD18E4" w:rsidRPr="00BE6B9B">
              <w:rPr>
                <w:rFonts w:ascii="Calibri" w:eastAsia="Times New Roman" w:hAnsi="Calibri" w:cs="Calibri"/>
                <w:color w:val="212121"/>
                <w:sz w:val="15"/>
                <w:szCs w:val="15"/>
              </w:rPr>
              <w:t>40</w:t>
            </w:r>
            <w:r w:rsidRPr="00BE6B9B">
              <w:rPr>
                <w:rFonts w:ascii="Calibri" w:eastAsia="Times New Roman" w:hAnsi="Calibri" w:cs="Calibri"/>
                <w:color w:val="212121"/>
                <w:sz w:val="15"/>
                <w:szCs w:val="15"/>
              </w:rPr>
              <w:t>/mo.</w:t>
            </w:r>
            <w:r w:rsidR="00CD18E4" w:rsidRPr="00BE6B9B">
              <w:rPr>
                <w:rFonts w:ascii="Calibri" w:eastAsia="Times New Roman" w:hAnsi="Calibri" w:cs="Calibri"/>
                <w:color w:val="212121"/>
                <w:sz w:val="15"/>
                <w:szCs w:val="15"/>
              </w:rPr>
              <w:t xml:space="preserve"> ($210 ea.)</w:t>
            </w:r>
          </w:p>
          <w:p w14:paraId="31035531" w14:textId="77777777" w:rsidR="003A556D" w:rsidRPr="00BE6B9B" w:rsidRDefault="003A556D" w:rsidP="00A65156">
            <w:pPr>
              <w:jc w:val="center"/>
              <w:rPr>
                <w:rFonts w:ascii="Calibri" w:eastAsia="Times New Roman" w:hAnsi="Calibri" w:cs="Calibri"/>
                <w:color w:val="212121"/>
                <w:sz w:val="15"/>
                <w:szCs w:val="15"/>
              </w:rPr>
            </w:pPr>
          </w:p>
        </w:tc>
        <w:tc>
          <w:tcPr>
            <w:tcW w:w="1260" w:type="dxa"/>
          </w:tcPr>
          <w:p w14:paraId="7D770AB2" w14:textId="77777777" w:rsidR="003A556D" w:rsidRPr="00BE6B9B" w:rsidRDefault="003A556D" w:rsidP="00A65156">
            <w:pPr>
              <w:spacing w:after="80"/>
              <w:jc w:val="center"/>
              <w:rPr>
                <w:rFonts w:ascii="Calibri" w:eastAsia="Times New Roman" w:hAnsi="Calibri" w:cs="Calibri"/>
                <w:color w:val="7F7F7F" w:themeColor="text1" w:themeTint="80"/>
                <w:sz w:val="15"/>
                <w:szCs w:val="15"/>
              </w:rPr>
            </w:pPr>
            <w:r w:rsidRPr="00BE6B9B">
              <w:rPr>
                <w:rFonts w:ascii="Calibri" w:eastAsia="Times New Roman" w:hAnsi="Calibri" w:cs="Calibri"/>
                <w:color w:val="7F7F7F" w:themeColor="text1" w:themeTint="80"/>
                <w:sz w:val="15"/>
                <w:szCs w:val="15"/>
              </w:rPr>
              <w:t xml:space="preserve">$975 </w:t>
            </w:r>
          </w:p>
          <w:p w14:paraId="67E7F976" w14:textId="77777777" w:rsidR="003A556D" w:rsidRPr="00BE6B9B" w:rsidRDefault="003A556D" w:rsidP="00A65156">
            <w:pPr>
              <w:spacing w:after="80"/>
              <w:jc w:val="center"/>
              <w:rPr>
                <w:rFonts w:ascii="Calibri" w:eastAsia="Times New Roman" w:hAnsi="Calibri" w:cs="Calibri"/>
                <w:color w:val="7F7F7F" w:themeColor="text1" w:themeTint="80"/>
                <w:sz w:val="15"/>
                <w:szCs w:val="15"/>
              </w:rPr>
            </w:pPr>
          </w:p>
        </w:tc>
        <w:tc>
          <w:tcPr>
            <w:tcW w:w="990" w:type="dxa"/>
          </w:tcPr>
          <w:p w14:paraId="495A1AB4" w14:textId="77777777" w:rsidR="003A556D" w:rsidRPr="00BE6B9B" w:rsidRDefault="003A556D" w:rsidP="00A65156">
            <w:pPr>
              <w:spacing w:after="80"/>
              <w:jc w:val="center"/>
              <w:rPr>
                <w:rFonts w:ascii="Calibri" w:eastAsia="Times New Roman" w:hAnsi="Calibri" w:cs="Calibri"/>
                <w:color w:val="212121"/>
                <w:sz w:val="15"/>
                <w:szCs w:val="15"/>
              </w:rPr>
            </w:pPr>
          </w:p>
        </w:tc>
        <w:tc>
          <w:tcPr>
            <w:tcW w:w="1107" w:type="dxa"/>
          </w:tcPr>
          <w:p w14:paraId="20BF4861" w14:textId="77777777" w:rsidR="003A556D" w:rsidRPr="00BE6B9B" w:rsidRDefault="003A556D" w:rsidP="00A65156">
            <w:pPr>
              <w:spacing w:after="80"/>
              <w:jc w:val="center"/>
              <w:rPr>
                <w:rFonts w:ascii="Calibri" w:eastAsia="Times New Roman" w:hAnsi="Calibri" w:cs="Calibri"/>
                <w:color w:val="212121"/>
                <w:sz w:val="15"/>
                <w:szCs w:val="15"/>
              </w:rPr>
            </w:pPr>
          </w:p>
        </w:tc>
      </w:tr>
      <w:tr w:rsidR="003A556D" w:rsidRPr="0022341E" w14:paraId="375214CD" w14:textId="77777777" w:rsidTr="00CD18E4">
        <w:trPr>
          <w:trHeight w:val="570"/>
        </w:trPr>
        <w:tc>
          <w:tcPr>
            <w:tcW w:w="535" w:type="dxa"/>
          </w:tcPr>
          <w:p w14:paraId="0884F922" w14:textId="5C97A81E" w:rsidR="003A556D" w:rsidRPr="00BE6B9B" w:rsidRDefault="003A556D" w:rsidP="003A556D">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3</w:t>
            </w:r>
          </w:p>
        </w:tc>
        <w:tc>
          <w:tcPr>
            <w:tcW w:w="1350" w:type="dxa"/>
          </w:tcPr>
          <w:p w14:paraId="70563848" w14:textId="5A217F07" w:rsidR="003A556D" w:rsidRPr="00BE6B9B" w:rsidRDefault="006513F9" w:rsidP="003A556D">
            <w:pPr>
              <w:rPr>
                <w:rFonts w:ascii="Calibri" w:eastAsia="Times New Roman" w:hAnsi="Calibri" w:cs="Calibri"/>
                <w:color w:val="212121"/>
                <w:sz w:val="15"/>
                <w:szCs w:val="15"/>
              </w:rPr>
            </w:pPr>
            <w:r w:rsidRPr="00BE6B9B">
              <w:rPr>
                <w:rFonts w:ascii="Calibri" w:eastAsia="Times New Roman" w:hAnsi="Calibri" w:cs="Calibri"/>
                <w:color w:val="212121"/>
                <w:sz w:val="15"/>
                <w:szCs w:val="15"/>
              </w:rPr>
              <w:t>Full SERP Bundle + AI / GEO</w:t>
            </w:r>
            <w:r w:rsidR="003A556D" w:rsidRPr="00BE6B9B">
              <w:rPr>
                <w:rFonts w:ascii="Calibri" w:eastAsia="Times New Roman" w:hAnsi="Calibri" w:cs="Calibri"/>
                <w:color w:val="212121"/>
                <w:sz w:val="15"/>
                <w:szCs w:val="15"/>
              </w:rPr>
              <w:t xml:space="preserve"> </w:t>
            </w:r>
          </w:p>
        </w:tc>
        <w:tc>
          <w:tcPr>
            <w:tcW w:w="900" w:type="dxa"/>
            <w:shd w:val="clear" w:color="auto" w:fill="E7E6E6" w:themeFill="background2"/>
            <w:vAlign w:val="center"/>
          </w:tcPr>
          <w:p w14:paraId="36BA256E" w14:textId="34E05257" w:rsidR="003A556D" w:rsidRPr="00BE6B9B" w:rsidRDefault="003A556D" w:rsidP="003A556D">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4/mo.</w:t>
            </w:r>
            <w:r w:rsidR="00CD18E4" w:rsidRPr="00BE6B9B">
              <w:rPr>
                <w:rFonts w:ascii="Calibri" w:eastAsia="Times New Roman" w:hAnsi="Calibri" w:cs="Calibri"/>
                <w:color w:val="212121"/>
                <w:sz w:val="15"/>
                <w:szCs w:val="15"/>
              </w:rPr>
              <w:t xml:space="preserve"> ($480)</w:t>
            </w:r>
          </w:p>
        </w:tc>
        <w:tc>
          <w:tcPr>
            <w:tcW w:w="900" w:type="dxa"/>
            <w:shd w:val="clear" w:color="auto" w:fill="E7E6E6" w:themeFill="background2"/>
            <w:vAlign w:val="center"/>
          </w:tcPr>
          <w:p w14:paraId="1E3ACFCB" w14:textId="4DD17D32" w:rsidR="003A556D" w:rsidRPr="00BE6B9B" w:rsidRDefault="003A556D" w:rsidP="003A556D">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2/mo.</w:t>
            </w:r>
            <w:r w:rsidR="00CD18E4" w:rsidRPr="00BE6B9B">
              <w:rPr>
                <w:rFonts w:ascii="Calibri" w:eastAsia="Times New Roman" w:hAnsi="Calibri" w:cs="Calibri"/>
                <w:color w:val="212121"/>
                <w:sz w:val="15"/>
                <w:szCs w:val="15"/>
              </w:rPr>
              <w:t xml:space="preserve"> ($420)</w:t>
            </w:r>
          </w:p>
        </w:tc>
        <w:tc>
          <w:tcPr>
            <w:tcW w:w="900" w:type="dxa"/>
            <w:shd w:val="clear" w:color="auto" w:fill="E7E6E6" w:themeFill="background2"/>
            <w:vAlign w:val="center"/>
          </w:tcPr>
          <w:p w14:paraId="514268A0" w14:textId="72AF7CA6" w:rsidR="003A556D" w:rsidRPr="00BE6B9B" w:rsidRDefault="003A556D" w:rsidP="003A556D">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2/mo.</w:t>
            </w:r>
            <w:r w:rsidR="00CD18E4" w:rsidRPr="00BE6B9B">
              <w:rPr>
                <w:rFonts w:ascii="Calibri" w:eastAsia="Times New Roman" w:hAnsi="Calibri" w:cs="Calibri"/>
                <w:color w:val="212121"/>
                <w:sz w:val="15"/>
                <w:szCs w:val="15"/>
              </w:rPr>
              <w:t xml:space="preserve"> ($300)</w:t>
            </w:r>
          </w:p>
        </w:tc>
        <w:tc>
          <w:tcPr>
            <w:tcW w:w="990" w:type="dxa"/>
            <w:shd w:val="clear" w:color="auto" w:fill="D9E2F3" w:themeFill="accent1" w:themeFillTint="33"/>
          </w:tcPr>
          <w:p w14:paraId="7BB49FB5" w14:textId="3104BC30" w:rsidR="003A556D" w:rsidRPr="00BE6B9B" w:rsidRDefault="003A556D" w:rsidP="003A556D">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$1,2</w:t>
            </w:r>
            <w:r w:rsidR="00CD18E4" w:rsidRPr="00BE6B9B">
              <w:rPr>
                <w:rFonts w:ascii="Calibri" w:eastAsia="Times New Roman" w:hAnsi="Calibri" w:cs="Calibri"/>
                <w:color w:val="212121"/>
                <w:sz w:val="15"/>
                <w:szCs w:val="15"/>
              </w:rPr>
              <w:t>0</w:t>
            </w:r>
            <w:r w:rsidRPr="00BE6B9B">
              <w:rPr>
                <w:rFonts w:ascii="Calibri" w:eastAsia="Times New Roman" w:hAnsi="Calibri" w:cs="Calibri"/>
                <w:color w:val="212121"/>
                <w:sz w:val="15"/>
                <w:szCs w:val="15"/>
              </w:rPr>
              <w:t>0/</w:t>
            </w:r>
            <w:r w:rsidR="006513F9" w:rsidRPr="00BE6B9B">
              <w:rPr>
                <w:rFonts w:ascii="Calibri" w:eastAsia="Times New Roman" w:hAnsi="Calibri" w:cs="Calibri"/>
                <w:color w:val="212121"/>
                <w:sz w:val="15"/>
                <w:szCs w:val="15"/>
              </w:rPr>
              <w:t xml:space="preserve"> </w:t>
            </w:r>
            <w:r w:rsidRPr="00BE6B9B">
              <w:rPr>
                <w:rFonts w:ascii="Calibri" w:eastAsia="Times New Roman" w:hAnsi="Calibri" w:cs="Calibri"/>
                <w:color w:val="212121"/>
                <w:sz w:val="15"/>
                <w:szCs w:val="15"/>
              </w:rPr>
              <w:t>mo.</w:t>
            </w:r>
          </w:p>
        </w:tc>
        <w:tc>
          <w:tcPr>
            <w:tcW w:w="1260" w:type="dxa"/>
          </w:tcPr>
          <w:p w14:paraId="5B5FDDEF" w14:textId="3ECB6D31" w:rsidR="003A556D" w:rsidRPr="00BE6B9B" w:rsidRDefault="003A556D" w:rsidP="003A556D">
            <w:pPr>
              <w:spacing w:after="80"/>
              <w:jc w:val="center"/>
              <w:rPr>
                <w:rFonts w:ascii="Calibri" w:eastAsia="Times New Roman" w:hAnsi="Calibri" w:cs="Calibri"/>
                <w:color w:val="7F7F7F" w:themeColor="text1" w:themeTint="80"/>
                <w:sz w:val="15"/>
                <w:szCs w:val="15"/>
              </w:rPr>
            </w:pPr>
            <w:r w:rsidRPr="00BE6B9B">
              <w:rPr>
                <w:rFonts w:ascii="Calibri" w:eastAsia="Times New Roman" w:hAnsi="Calibri" w:cs="Calibri"/>
                <w:color w:val="7F7F7F" w:themeColor="text1" w:themeTint="80"/>
                <w:sz w:val="15"/>
                <w:szCs w:val="15"/>
              </w:rPr>
              <w:t>$</w:t>
            </w:r>
            <w:r w:rsidR="00BE6B9B" w:rsidRPr="00BE6B9B">
              <w:rPr>
                <w:rFonts w:ascii="Calibri" w:eastAsia="Times New Roman" w:hAnsi="Calibri" w:cs="Calibri"/>
                <w:color w:val="7F7F7F" w:themeColor="text1" w:themeTint="80"/>
                <w:sz w:val="15"/>
                <w:szCs w:val="15"/>
              </w:rPr>
              <w:t>975</w:t>
            </w:r>
          </w:p>
        </w:tc>
        <w:tc>
          <w:tcPr>
            <w:tcW w:w="990" w:type="dxa"/>
          </w:tcPr>
          <w:p w14:paraId="07D20B58" w14:textId="77777777" w:rsidR="003A556D" w:rsidRPr="00BE6B9B" w:rsidRDefault="003A556D" w:rsidP="003A556D">
            <w:pPr>
              <w:spacing w:after="80"/>
              <w:jc w:val="center"/>
              <w:rPr>
                <w:rFonts w:ascii="Calibri" w:eastAsia="Times New Roman" w:hAnsi="Calibri" w:cs="Calibri"/>
                <w:color w:val="212121"/>
                <w:sz w:val="15"/>
                <w:szCs w:val="15"/>
              </w:rPr>
            </w:pPr>
          </w:p>
        </w:tc>
        <w:tc>
          <w:tcPr>
            <w:tcW w:w="1107" w:type="dxa"/>
          </w:tcPr>
          <w:p w14:paraId="2009E991" w14:textId="77777777" w:rsidR="003A556D" w:rsidRPr="00BE6B9B" w:rsidRDefault="003A556D" w:rsidP="003A556D">
            <w:pPr>
              <w:spacing w:after="80"/>
              <w:jc w:val="center"/>
              <w:rPr>
                <w:rFonts w:ascii="Calibri" w:eastAsia="Times New Roman" w:hAnsi="Calibri" w:cs="Calibri"/>
                <w:color w:val="212121"/>
                <w:sz w:val="15"/>
                <w:szCs w:val="15"/>
              </w:rPr>
            </w:pPr>
          </w:p>
        </w:tc>
      </w:tr>
      <w:tr w:rsidR="003A556D" w:rsidRPr="0022341E" w14:paraId="166CD4BA" w14:textId="306EF284" w:rsidTr="00CD18E4">
        <w:trPr>
          <w:trHeight w:val="570"/>
        </w:trPr>
        <w:tc>
          <w:tcPr>
            <w:tcW w:w="535" w:type="dxa"/>
          </w:tcPr>
          <w:p w14:paraId="2D8D082C" w14:textId="4119800F" w:rsidR="003A556D" w:rsidRPr="00BE6B9B" w:rsidRDefault="003A556D" w:rsidP="003A556D">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4</w:t>
            </w:r>
          </w:p>
        </w:tc>
        <w:tc>
          <w:tcPr>
            <w:tcW w:w="1350" w:type="dxa"/>
          </w:tcPr>
          <w:p w14:paraId="37798AB6" w14:textId="21FBEEC8" w:rsidR="003A556D" w:rsidRPr="00BE6B9B" w:rsidRDefault="006513F9" w:rsidP="003A556D">
            <w:pPr>
              <w:rPr>
                <w:rFonts w:ascii="Calibri" w:eastAsia="Times New Roman" w:hAnsi="Calibri" w:cs="Calibri"/>
                <w:color w:val="212121"/>
                <w:sz w:val="15"/>
                <w:szCs w:val="15"/>
              </w:rPr>
            </w:pPr>
            <w:r w:rsidRPr="00BE6B9B">
              <w:rPr>
                <w:rFonts w:ascii="Calibri" w:eastAsia="Times New Roman" w:hAnsi="Calibri" w:cs="Calibri"/>
                <w:color w:val="212121"/>
                <w:sz w:val="15"/>
                <w:szCs w:val="15"/>
              </w:rPr>
              <w:t>Full Presence SEO Combo</w:t>
            </w:r>
          </w:p>
        </w:tc>
        <w:tc>
          <w:tcPr>
            <w:tcW w:w="900" w:type="dxa"/>
            <w:vAlign w:val="center"/>
          </w:tcPr>
          <w:p w14:paraId="7FD3BE6A" w14:textId="77777777" w:rsidR="003A556D" w:rsidRPr="00BE6B9B" w:rsidRDefault="003A556D" w:rsidP="003A556D">
            <w:pPr>
              <w:jc w:val="center"/>
              <w:rPr>
                <w:rFonts w:ascii="Calibri" w:eastAsia="Times New Roman" w:hAnsi="Calibri" w:cs="Calibri"/>
                <w:color w:val="212121"/>
                <w:sz w:val="15"/>
                <w:szCs w:val="15"/>
              </w:rPr>
            </w:pPr>
          </w:p>
        </w:tc>
        <w:tc>
          <w:tcPr>
            <w:tcW w:w="900" w:type="dxa"/>
            <w:shd w:val="clear" w:color="auto" w:fill="E7E6E6" w:themeFill="background2"/>
            <w:vAlign w:val="center"/>
          </w:tcPr>
          <w:p w14:paraId="5E465CE5" w14:textId="6455CC1F" w:rsidR="003A556D" w:rsidRPr="00BE6B9B" w:rsidRDefault="003A556D" w:rsidP="003A556D">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4/mo.</w:t>
            </w:r>
            <w:r w:rsidR="00CD18E4" w:rsidRPr="00BE6B9B">
              <w:rPr>
                <w:rFonts w:ascii="Calibri" w:eastAsia="Times New Roman" w:hAnsi="Calibri" w:cs="Calibri"/>
                <w:color w:val="212121"/>
                <w:sz w:val="15"/>
                <w:szCs w:val="15"/>
              </w:rPr>
              <w:t xml:space="preserve"> ($840)</w:t>
            </w:r>
          </w:p>
        </w:tc>
        <w:tc>
          <w:tcPr>
            <w:tcW w:w="900" w:type="dxa"/>
            <w:vAlign w:val="center"/>
          </w:tcPr>
          <w:p w14:paraId="77D003A9" w14:textId="7CCCF7AB" w:rsidR="003A556D" w:rsidRPr="00BE6B9B" w:rsidRDefault="003A556D" w:rsidP="003A556D">
            <w:pPr>
              <w:jc w:val="center"/>
              <w:rPr>
                <w:rFonts w:ascii="Calibri" w:eastAsia="Times New Roman" w:hAnsi="Calibri" w:cs="Calibri"/>
                <w:color w:val="212121"/>
                <w:sz w:val="15"/>
                <w:szCs w:val="15"/>
              </w:rPr>
            </w:pPr>
          </w:p>
        </w:tc>
        <w:tc>
          <w:tcPr>
            <w:tcW w:w="990" w:type="dxa"/>
            <w:shd w:val="clear" w:color="auto" w:fill="D9E2F3" w:themeFill="accent1" w:themeFillTint="33"/>
          </w:tcPr>
          <w:p w14:paraId="78F3ADF3" w14:textId="26FCB9C7" w:rsidR="003A556D" w:rsidRPr="00BE6B9B" w:rsidRDefault="003A556D" w:rsidP="003A556D">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w:t>
            </w:r>
            <w:r w:rsidR="00CD18E4" w:rsidRPr="00BE6B9B">
              <w:rPr>
                <w:rFonts w:ascii="Calibri" w:eastAsia="Times New Roman" w:hAnsi="Calibri" w:cs="Calibri"/>
                <w:color w:val="212121"/>
                <w:sz w:val="15"/>
                <w:szCs w:val="15"/>
              </w:rPr>
              <w:t>84</w:t>
            </w:r>
            <w:r w:rsidRPr="00BE6B9B">
              <w:rPr>
                <w:rFonts w:ascii="Calibri" w:eastAsia="Times New Roman" w:hAnsi="Calibri" w:cs="Calibri"/>
                <w:color w:val="212121"/>
                <w:sz w:val="15"/>
                <w:szCs w:val="15"/>
              </w:rPr>
              <w:t xml:space="preserve">0/ mo. </w:t>
            </w:r>
          </w:p>
        </w:tc>
        <w:tc>
          <w:tcPr>
            <w:tcW w:w="1260" w:type="dxa"/>
          </w:tcPr>
          <w:p w14:paraId="6A17D2FD" w14:textId="29F3F3E7" w:rsidR="003A556D" w:rsidRPr="00BE6B9B" w:rsidRDefault="003A556D" w:rsidP="003A556D">
            <w:pPr>
              <w:spacing w:after="80"/>
              <w:jc w:val="center"/>
              <w:rPr>
                <w:rFonts w:ascii="Calibri" w:eastAsia="Times New Roman" w:hAnsi="Calibri" w:cs="Calibri"/>
                <w:color w:val="7F7F7F" w:themeColor="text1" w:themeTint="80"/>
                <w:sz w:val="15"/>
                <w:szCs w:val="15"/>
              </w:rPr>
            </w:pPr>
            <w:r w:rsidRPr="00BE6B9B">
              <w:rPr>
                <w:rFonts w:ascii="Calibri" w:eastAsia="Times New Roman" w:hAnsi="Calibri" w:cs="Calibri"/>
                <w:color w:val="7F7F7F" w:themeColor="text1" w:themeTint="80"/>
                <w:sz w:val="15"/>
                <w:szCs w:val="15"/>
              </w:rPr>
              <w:t>$875</w:t>
            </w:r>
          </w:p>
          <w:p w14:paraId="6CD95D0F" w14:textId="5B96761B" w:rsidR="003A556D" w:rsidRPr="00BE6B9B" w:rsidRDefault="003A556D" w:rsidP="003A556D">
            <w:pPr>
              <w:spacing w:after="80"/>
              <w:jc w:val="center"/>
              <w:rPr>
                <w:rFonts w:ascii="Calibri" w:eastAsia="Times New Roman" w:hAnsi="Calibri" w:cs="Calibri"/>
                <w:color w:val="7F7F7F" w:themeColor="text1" w:themeTint="80"/>
                <w:sz w:val="15"/>
                <w:szCs w:val="15"/>
              </w:rPr>
            </w:pPr>
          </w:p>
        </w:tc>
        <w:tc>
          <w:tcPr>
            <w:tcW w:w="990" w:type="dxa"/>
          </w:tcPr>
          <w:p w14:paraId="3A299698" w14:textId="64632913" w:rsidR="003A556D" w:rsidRPr="00BE6B9B" w:rsidRDefault="003A556D" w:rsidP="003A556D">
            <w:pPr>
              <w:spacing w:after="80"/>
              <w:jc w:val="center"/>
              <w:rPr>
                <w:rFonts w:ascii="Calibri" w:eastAsia="Times New Roman" w:hAnsi="Calibri" w:cs="Calibri"/>
                <w:color w:val="212121"/>
                <w:sz w:val="15"/>
                <w:szCs w:val="15"/>
              </w:rPr>
            </w:pPr>
          </w:p>
        </w:tc>
        <w:tc>
          <w:tcPr>
            <w:tcW w:w="1107" w:type="dxa"/>
          </w:tcPr>
          <w:p w14:paraId="2B5A8773" w14:textId="77777777" w:rsidR="003A556D" w:rsidRPr="00BE6B9B" w:rsidRDefault="003A556D" w:rsidP="003A556D">
            <w:pPr>
              <w:spacing w:after="80"/>
              <w:jc w:val="center"/>
              <w:rPr>
                <w:rFonts w:ascii="Calibri" w:eastAsia="Times New Roman" w:hAnsi="Calibri" w:cs="Calibri"/>
                <w:color w:val="212121"/>
                <w:sz w:val="15"/>
                <w:szCs w:val="15"/>
              </w:rPr>
            </w:pPr>
          </w:p>
        </w:tc>
      </w:tr>
      <w:tr w:rsidR="003A556D" w:rsidRPr="0022341E" w14:paraId="61AF5710" w14:textId="77777777" w:rsidTr="00CD18E4">
        <w:trPr>
          <w:trHeight w:val="537"/>
        </w:trPr>
        <w:tc>
          <w:tcPr>
            <w:tcW w:w="535" w:type="dxa"/>
          </w:tcPr>
          <w:p w14:paraId="03F96E6F" w14:textId="0A528E47" w:rsidR="003A556D" w:rsidRPr="00BE6B9B" w:rsidRDefault="003A556D" w:rsidP="003A556D">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5</w:t>
            </w:r>
          </w:p>
        </w:tc>
        <w:tc>
          <w:tcPr>
            <w:tcW w:w="1350" w:type="dxa"/>
          </w:tcPr>
          <w:p w14:paraId="130E4C41" w14:textId="29F209F1" w:rsidR="003A556D" w:rsidRPr="00BE6B9B" w:rsidRDefault="003A556D" w:rsidP="003A556D">
            <w:pPr>
              <w:spacing w:after="80"/>
              <w:rPr>
                <w:rFonts w:ascii="Calibri" w:eastAsia="Times New Roman" w:hAnsi="Calibri" w:cs="Calibri"/>
                <w:color w:val="212121"/>
                <w:sz w:val="15"/>
                <w:szCs w:val="15"/>
              </w:rPr>
            </w:pPr>
            <w:r w:rsidRPr="00BE6B9B">
              <w:rPr>
                <w:rFonts w:ascii="Calibri" w:eastAsia="Times New Roman" w:hAnsi="Calibri" w:cs="Calibri"/>
                <w:color w:val="212121"/>
                <w:sz w:val="15"/>
                <w:szCs w:val="15"/>
              </w:rPr>
              <w:t>SEO Tune-up</w:t>
            </w:r>
            <w:r w:rsidR="006513F9" w:rsidRPr="00BE6B9B">
              <w:rPr>
                <w:rFonts w:ascii="Calibri" w:eastAsia="Times New Roman" w:hAnsi="Calibri" w:cs="Calibri"/>
                <w:color w:val="212121"/>
                <w:sz w:val="15"/>
                <w:szCs w:val="15"/>
              </w:rPr>
              <w:t xml:space="preserve"> (5 pieces, one-time)</w:t>
            </w:r>
          </w:p>
        </w:tc>
        <w:tc>
          <w:tcPr>
            <w:tcW w:w="900" w:type="dxa"/>
            <w:vAlign w:val="center"/>
          </w:tcPr>
          <w:p w14:paraId="2DFAFF6C" w14:textId="77777777" w:rsidR="003A556D" w:rsidRPr="00BE6B9B" w:rsidRDefault="003A556D" w:rsidP="003A556D">
            <w:pPr>
              <w:spacing w:after="0"/>
              <w:jc w:val="center"/>
              <w:rPr>
                <w:rFonts w:ascii="Calibri" w:eastAsia="Times New Roman" w:hAnsi="Calibri" w:cs="Calibri"/>
                <w:color w:val="212121"/>
                <w:sz w:val="15"/>
                <w:szCs w:val="15"/>
              </w:rPr>
            </w:pPr>
          </w:p>
        </w:tc>
        <w:tc>
          <w:tcPr>
            <w:tcW w:w="900" w:type="dxa"/>
            <w:shd w:val="clear" w:color="auto" w:fill="E7E6E6" w:themeFill="background2"/>
            <w:vAlign w:val="center"/>
          </w:tcPr>
          <w:p w14:paraId="1A3237C0" w14:textId="7004C7E1" w:rsidR="003A556D" w:rsidRPr="00BE6B9B" w:rsidRDefault="003A556D" w:rsidP="003A556D">
            <w:pPr>
              <w:spacing w:after="0"/>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5 pieces</w:t>
            </w:r>
            <w:r w:rsidR="00CD18E4" w:rsidRPr="00BE6B9B">
              <w:rPr>
                <w:rFonts w:ascii="Calibri" w:eastAsia="Times New Roman" w:hAnsi="Calibri" w:cs="Calibri"/>
                <w:color w:val="212121"/>
                <w:sz w:val="15"/>
                <w:szCs w:val="15"/>
              </w:rPr>
              <w:t xml:space="preserve"> ($210 ea.)</w:t>
            </w:r>
          </w:p>
        </w:tc>
        <w:tc>
          <w:tcPr>
            <w:tcW w:w="900" w:type="dxa"/>
            <w:vAlign w:val="center"/>
          </w:tcPr>
          <w:p w14:paraId="0A7DDAA9" w14:textId="4C66AE1C" w:rsidR="003A556D" w:rsidRPr="00BE6B9B" w:rsidRDefault="003A556D" w:rsidP="003A556D">
            <w:pPr>
              <w:spacing w:after="0"/>
              <w:jc w:val="center"/>
              <w:rPr>
                <w:rFonts w:ascii="Calibri" w:eastAsia="Times New Roman" w:hAnsi="Calibri" w:cs="Calibri"/>
                <w:color w:val="212121"/>
                <w:sz w:val="15"/>
                <w:szCs w:val="15"/>
              </w:rPr>
            </w:pPr>
          </w:p>
        </w:tc>
        <w:tc>
          <w:tcPr>
            <w:tcW w:w="990" w:type="dxa"/>
            <w:shd w:val="clear" w:color="auto" w:fill="D9E2F3" w:themeFill="accent1" w:themeFillTint="33"/>
          </w:tcPr>
          <w:p w14:paraId="2A8FC8FC" w14:textId="558A63E1" w:rsidR="003A556D" w:rsidRPr="00BE6B9B" w:rsidRDefault="003A556D" w:rsidP="003A556D">
            <w:pPr>
              <w:spacing w:after="0"/>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$1,</w:t>
            </w:r>
            <w:r w:rsidR="00CD18E4" w:rsidRPr="00BE6B9B">
              <w:rPr>
                <w:rFonts w:ascii="Calibri" w:eastAsia="Times New Roman" w:hAnsi="Calibri" w:cs="Calibri"/>
                <w:color w:val="212121"/>
                <w:sz w:val="15"/>
                <w:szCs w:val="15"/>
              </w:rPr>
              <w:t>050</w:t>
            </w:r>
            <w:r w:rsidRPr="00BE6B9B">
              <w:rPr>
                <w:rFonts w:ascii="Calibri" w:eastAsia="Times New Roman" w:hAnsi="Calibri" w:cs="Calibri"/>
                <w:color w:val="212121"/>
                <w:sz w:val="15"/>
                <w:szCs w:val="15"/>
              </w:rPr>
              <w:t xml:space="preserve"> one-time</w:t>
            </w:r>
          </w:p>
        </w:tc>
        <w:tc>
          <w:tcPr>
            <w:tcW w:w="1260" w:type="dxa"/>
          </w:tcPr>
          <w:p w14:paraId="691E298D" w14:textId="48D8017C" w:rsidR="003A556D" w:rsidRPr="00BE6B9B" w:rsidRDefault="003A556D" w:rsidP="003A556D">
            <w:pPr>
              <w:jc w:val="center"/>
              <w:rPr>
                <w:rFonts w:ascii="Calibri" w:eastAsia="Times New Roman" w:hAnsi="Calibri" w:cs="Calibri"/>
                <w:color w:val="7F7F7F" w:themeColor="text1" w:themeTint="80"/>
                <w:sz w:val="15"/>
                <w:szCs w:val="15"/>
              </w:rPr>
            </w:pPr>
            <w:r w:rsidRPr="00BE6B9B">
              <w:rPr>
                <w:rFonts w:ascii="Calibri" w:eastAsia="Times New Roman" w:hAnsi="Calibri" w:cs="Calibri"/>
                <w:color w:val="7F7F7F" w:themeColor="text1" w:themeTint="80"/>
                <w:sz w:val="15"/>
                <w:szCs w:val="15"/>
              </w:rPr>
              <w:t>$500</w:t>
            </w:r>
          </w:p>
        </w:tc>
        <w:tc>
          <w:tcPr>
            <w:tcW w:w="990" w:type="dxa"/>
          </w:tcPr>
          <w:p w14:paraId="663AB05F" w14:textId="77777777" w:rsidR="003A556D" w:rsidRPr="00BE6B9B" w:rsidRDefault="003A556D" w:rsidP="003A556D">
            <w:pPr>
              <w:jc w:val="center"/>
              <w:rPr>
                <w:rFonts w:ascii="Calibri" w:eastAsia="Times New Roman" w:hAnsi="Calibri" w:cs="Calibri"/>
                <w:color w:val="212121"/>
                <w:sz w:val="15"/>
                <w:szCs w:val="15"/>
              </w:rPr>
            </w:pPr>
          </w:p>
        </w:tc>
        <w:tc>
          <w:tcPr>
            <w:tcW w:w="1107" w:type="dxa"/>
          </w:tcPr>
          <w:p w14:paraId="748D096B" w14:textId="77777777" w:rsidR="003A556D" w:rsidRPr="00BE6B9B" w:rsidRDefault="003A556D" w:rsidP="003A556D">
            <w:pPr>
              <w:jc w:val="center"/>
              <w:rPr>
                <w:rFonts w:ascii="Calibri" w:eastAsia="Times New Roman" w:hAnsi="Calibri" w:cs="Calibri"/>
                <w:color w:val="212121"/>
                <w:sz w:val="15"/>
                <w:szCs w:val="15"/>
              </w:rPr>
            </w:pPr>
          </w:p>
        </w:tc>
      </w:tr>
      <w:tr w:rsidR="000F4569" w:rsidRPr="0022341E" w14:paraId="3461E222" w14:textId="77777777" w:rsidTr="00BE6B9B">
        <w:trPr>
          <w:trHeight w:val="537"/>
        </w:trPr>
        <w:tc>
          <w:tcPr>
            <w:tcW w:w="535" w:type="dxa"/>
          </w:tcPr>
          <w:p w14:paraId="1CCBC103" w14:textId="1ACCA169" w:rsidR="000F4569" w:rsidRPr="00BE6B9B" w:rsidRDefault="000F4569" w:rsidP="003A556D">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5B</w:t>
            </w:r>
          </w:p>
        </w:tc>
        <w:tc>
          <w:tcPr>
            <w:tcW w:w="1350" w:type="dxa"/>
          </w:tcPr>
          <w:p w14:paraId="4FB85DCA" w14:textId="439AC970" w:rsidR="000F4569" w:rsidRPr="00BE6B9B" w:rsidRDefault="000F4569" w:rsidP="003A556D">
            <w:pPr>
              <w:spacing w:after="80"/>
              <w:rPr>
                <w:rFonts w:ascii="Calibri" w:eastAsia="Times New Roman" w:hAnsi="Calibri" w:cs="Calibri"/>
                <w:color w:val="212121"/>
                <w:sz w:val="15"/>
                <w:szCs w:val="15"/>
              </w:rPr>
            </w:pPr>
            <w:r w:rsidRPr="00BE6B9B">
              <w:rPr>
                <w:rFonts w:ascii="Calibri" w:eastAsia="Times New Roman" w:hAnsi="Calibri" w:cs="Calibri"/>
                <w:color w:val="212121"/>
                <w:sz w:val="15"/>
                <w:szCs w:val="15"/>
              </w:rPr>
              <w:t>GBPO with content tune-up</w:t>
            </w:r>
          </w:p>
        </w:tc>
        <w:tc>
          <w:tcPr>
            <w:tcW w:w="900" w:type="dxa"/>
            <w:shd w:val="clear" w:color="auto" w:fill="E7E6E6" w:themeFill="background2"/>
            <w:vAlign w:val="center"/>
          </w:tcPr>
          <w:p w14:paraId="6EF2F615" w14:textId="75829DF8" w:rsidR="000F4569" w:rsidRPr="00BE6B9B" w:rsidRDefault="00BE6B9B" w:rsidP="003A556D">
            <w:pPr>
              <w:spacing w:after="0"/>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4/mo. ($480)</w:t>
            </w:r>
          </w:p>
        </w:tc>
        <w:tc>
          <w:tcPr>
            <w:tcW w:w="900" w:type="dxa"/>
            <w:shd w:val="clear" w:color="auto" w:fill="E7E6E6" w:themeFill="background2"/>
            <w:vAlign w:val="center"/>
          </w:tcPr>
          <w:p w14:paraId="79D76C73" w14:textId="621AC94A" w:rsidR="000F4569" w:rsidRPr="00BE6B9B" w:rsidRDefault="00BE6B9B" w:rsidP="003A556D">
            <w:pPr>
              <w:spacing w:after="0"/>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5 pieces ($</w:t>
            </w:r>
            <w:r w:rsidRPr="00BE6B9B">
              <w:rPr>
                <w:rFonts w:ascii="Calibri" w:eastAsia="Times New Roman" w:hAnsi="Calibri" w:cs="Calibri"/>
                <w:color w:val="212121"/>
                <w:sz w:val="15"/>
                <w:szCs w:val="15"/>
              </w:rPr>
              <w:t>1,050</w:t>
            </w:r>
            <w:r w:rsidRPr="00BE6B9B">
              <w:rPr>
                <w:rFonts w:ascii="Calibri" w:eastAsia="Times New Roman" w:hAnsi="Calibri" w:cs="Calibri"/>
                <w:color w:val="212121"/>
                <w:sz w:val="15"/>
                <w:szCs w:val="15"/>
              </w:rPr>
              <w:t>)</w:t>
            </w:r>
          </w:p>
        </w:tc>
        <w:tc>
          <w:tcPr>
            <w:tcW w:w="900" w:type="dxa"/>
            <w:vAlign w:val="center"/>
          </w:tcPr>
          <w:p w14:paraId="58687C79" w14:textId="77777777" w:rsidR="000F4569" w:rsidRPr="00BE6B9B" w:rsidRDefault="000F4569" w:rsidP="003A556D">
            <w:pPr>
              <w:spacing w:after="0"/>
              <w:jc w:val="center"/>
              <w:rPr>
                <w:rFonts w:ascii="Calibri" w:eastAsia="Times New Roman" w:hAnsi="Calibri" w:cs="Calibri"/>
                <w:color w:val="212121"/>
                <w:sz w:val="15"/>
                <w:szCs w:val="15"/>
              </w:rPr>
            </w:pPr>
          </w:p>
        </w:tc>
        <w:tc>
          <w:tcPr>
            <w:tcW w:w="990" w:type="dxa"/>
            <w:shd w:val="clear" w:color="auto" w:fill="D9E2F3" w:themeFill="accent1" w:themeFillTint="33"/>
          </w:tcPr>
          <w:p w14:paraId="3B7C222C" w14:textId="0D8C91C2" w:rsidR="000F4569" w:rsidRPr="00BE6B9B" w:rsidRDefault="00BE6B9B" w:rsidP="003A556D">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$480/mo. + $1,050 one time</w:t>
            </w:r>
          </w:p>
        </w:tc>
        <w:tc>
          <w:tcPr>
            <w:tcW w:w="1260" w:type="dxa"/>
          </w:tcPr>
          <w:p w14:paraId="2437C143" w14:textId="0A337522" w:rsidR="000F4569" w:rsidRPr="00BE6B9B" w:rsidRDefault="00BE6B9B" w:rsidP="003A556D">
            <w:pPr>
              <w:jc w:val="center"/>
              <w:rPr>
                <w:rFonts w:ascii="Calibri" w:eastAsia="Times New Roman" w:hAnsi="Calibri" w:cs="Calibri"/>
                <w:color w:val="7F7F7F" w:themeColor="text1" w:themeTint="80"/>
                <w:sz w:val="15"/>
                <w:szCs w:val="15"/>
              </w:rPr>
            </w:pPr>
            <w:r w:rsidRPr="00BE6B9B">
              <w:rPr>
                <w:rFonts w:ascii="Calibri" w:eastAsia="Times New Roman" w:hAnsi="Calibri" w:cs="Calibri"/>
                <w:color w:val="7F7F7F" w:themeColor="text1" w:themeTint="80"/>
                <w:sz w:val="15"/>
                <w:szCs w:val="15"/>
              </w:rPr>
              <w:t>$975</w:t>
            </w:r>
          </w:p>
        </w:tc>
        <w:tc>
          <w:tcPr>
            <w:tcW w:w="990" w:type="dxa"/>
          </w:tcPr>
          <w:p w14:paraId="09FDE190" w14:textId="77777777" w:rsidR="000F4569" w:rsidRPr="00BE6B9B" w:rsidRDefault="000F4569" w:rsidP="003A556D">
            <w:pPr>
              <w:jc w:val="center"/>
              <w:rPr>
                <w:rFonts w:ascii="Calibri" w:eastAsia="Times New Roman" w:hAnsi="Calibri" w:cs="Calibri"/>
                <w:color w:val="212121"/>
                <w:sz w:val="15"/>
                <w:szCs w:val="15"/>
              </w:rPr>
            </w:pPr>
          </w:p>
        </w:tc>
        <w:tc>
          <w:tcPr>
            <w:tcW w:w="1107" w:type="dxa"/>
          </w:tcPr>
          <w:p w14:paraId="6BC309F5" w14:textId="77777777" w:rsidR="000F4569" w:rsidRPr="00BE6B9B" w:rsidRDefault="000F4569" w:rsidP="003A556D">
            <w:pPr>
              <w:jc w:val="center"/>
              <w:rPr>
                <w:rFonts w:ascii="Calibri" w:eastAsia="Times New Roman" w:hAnsi="Calibri" w:cs="Calibri"/>
                <w:color w:val="212121"/>
                <w:sz w:val="15"/>
                <w:szCs w:val="15"/>
              </w:rPr>
            </w:pPr>
          </w:p>
        </w:tc>
      </w:tr>
      <w:tr w:rsidR="003A556D" w:rsidRPr="0022341E" w14:paraId="305EBA06" w14:textId="77777777" w:rsidTr="00CD18E4">
        <w:trPr>
          <w:trHeight w:val="537"/>
        </w:trPr>
        <w:tc>
          <w:tcPr>
            <w:tcW w:w="535" w:type="dxa"/>
          </w:tcPr>
          <w:p w14:paraId="02AB4F97" w14:textId="1C28F091" w:rsidR="003A556D" w:rsidRPr="00BE6B9B" w:rsidRDefault="003A556D" w:rsidP="003A556D">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6</w:t>
            </w:r>
          </w:p>
        </w:tc>
        <w:tc>
          <w:tcPr>
            <w:tcW w:w="1350" w:type="dxa"/>
          </w:tcPr>
          <w:p w14:paraId="01190ADB" w14:textId="09FE6E13" w:rsidR="003A556D" w:rsidRPr="00BE6B9B" w:rsidRDefault="006513F9" w:rsidP="003A556D">
            <w:pPr>
              <w:spacing w:after="80"/>
              <w:rPr>
                <w:rFonts w:ascii="Calibri" w:eastAsia="Times New Roman" w:hAnsi="Calibri" w:cs="Calibri"/>
                <w:color w:val="212121"/>
                <w:sz w:val="15"/>
                <w:szCs w:val="15"/>
              </w:rPr>
            </w:pPr>
            <w:r w:rsidRPr="00BE6B9B">
              <w:rPr>
                <w:rFonts w:ascii="Calibri" w:eastAsia="Times New Roman" w:hAnsi="Calibri" w:cs="Calibri"/>
                <w:color w:val="212121"/>
                <w:sz w:val="15"/>
                <w:szCs w:val="15"/>
              </w:rPr>
              <w:t>Content Bundle: Weekly publishing SEO &amp; AI-GEO</w:t>
            </w:r>
          </w:p>
        </w:tc>
        <w:tc>
          <w:tcPr>
            <w:tcW w:w="900" w:type="dxa"/>
            <w:vAlign w:val="center"/>
          </w:tcPr>
          <w:p w14:paraId="69BACF70" w14:textId="77777777" w:rsidR="003A556D" w:rsidRPr="00BE6B9B" w:rsidRDefault="003A556D" w:rsidP="003A556D">
            <w:pPr>
              <w:spacing w:after="0"/>
              <w:jc w:val="center"/>
              <w:rPr>
                <w:rFonts w:ascii="Calibri" w:eastAsia="Times New Roman" w:hAnsi="Calibri" w:cs="Calibri"/>
                <w:color w:val="212121"/>
                <w:sz w:val="15"/>
                <w:szCs w:val="15"/>
              </w:rPr>
            </w:pPr>
          </w:p>
        </w:tc>
        <w:tc>
          <w:tcPr>
            <w:tcW w:w="900" w:type="dxa"/>
            <w:shd w:val="clear" w:color="auto" w:fill="E7E6E6" w:themeFill="background2"/>
            <w:vAlign w:val="center"/>
          </w:tcPr>
          <w:p w14:paraId="4D94ED35" w14:textId="11A67199" w:rsidR="003A556D" w:rsidRPr="00BE6B9B" w:rsidRDefault="003A556D" w:rsidP="003A556D">
            <w:pPr>
              <w:spacing w:after="0"/>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2/mo.</w:t>
            </w:r>
            <w:r w:rsidR="00CD18E4" w:rsidRPr="00BE6B9B">
              <w:rPr>
                <w:rFonts w:ascii="Calibri" w:eastAsia="Times New Roman" w:hAnsi="Calibri" w:cs="Calibri"/>
                <w:color w:val="212121"/>
                <w:sz w:val="15"/>
                <w:szCs w:val="15"/>
              </w:rPr>
              <w:t xml:space="preserve"> ($420)</w:t>
            </w:r>
          </w:p>
        </w:tc>
        <w:tc>
          <w:tcPr>
            <w:tcW w:w="900" w:type="dxa"/>
            <w:shd w:val="clear" w:color="auto" w:fill="E7E6E6" w:themeFill="background2"/>
            <w:vAlign w:val="center"/>
          </w:tcPr>
          <w:p w14:paraId="6C92E9EC" w14:textId="2C49D01E" w:rsidR="003A556D" w:rsidRPr="00BE6B9B" w:rsidRDefault="003A556D" w:rsidP="003A556D">
            <w:pPr>
              <w:spacing w:after="0"/>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2/mo.</w:t>
            </w:r>
            <w:r w:rsidR="00CD18E4" w:rsidRPr="00BE6B9B">
              <w:rPr>
                <w:rFonts w:ascii="Calibri" w:eastAsia="Times New Roman" w:hAnsi="Calibri" w:cs="Calibri"/>
                <w:color w:val="212121"/>
                <w:sz w:val="15"/>
                <w:szCs w:val="15"/>
              </w:rPr>
              <w:t xml:space="preserve"> ($300)</w:t>
            </w:r>
          </w:p>
        </w:tc>
        <w:tc>
          <w:tcPr>
            <w:tcW w:w="990" w:type="dxa"/>
            <w:shd w:val="clear" w:color="auto" w:fill="D9E2F3" w:themeFill="accent1" w:themeFillTint="33"/>
          </w:tcPr>
          <w:p w14:paraId="0EE8C09F" w14:textId="7441B7E9" w:rsidR="003A556D" w:rsidRPr="00BE6B9B" w:rsidRDefault="003A556D" w:rsidP="003A556D">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$7</w:t>
            </w:r>
            <w:r w:rsidR="00CD18E4" w:rsidRPr="00BE6B9B">
              <w:rPr>
                <w:rFonts w:ascii="Calibri" w:eastAsia="Times New Roman" w:hAnsi="Calibri" w:cs="Calibri"/>
                <w:color w:val="212121"/>
                <w:sz w:val="15"/>
                <w:szCs w:val="15"/>
              </w:rPr>
              <w:t>2</w:t>
            </w:r>
            <w:r w:rsidRPr="00BE6B9B">
              <w:rPr>
                <w:rFonts w:ascii="Calibri" w:eastAsia="Times New Roman" w:hAnsi="Calibri" w:cs="Calibri"/>
                <w:color w:val="212121"/>
                <w:sz w:val="15"/>
                <w:szCs w:val="15"/>
              </w:rPr>
              <w:t>0/mo.</w:t>
            </w:r>
          </w:p>
        </w:tc>
        <w:tc>
          <w:tcPr>
            <w:tcW w:w="1260" w:type="dxa"/>
          </w:tcPr>
          <w:p w14:paraId="12324811" w14:textId="1F555B7B" w:rsidR="003A556D" w:rsidRPr="00BE6B9B" w:rsidRDefault="003A556D" w:rsidP="003A556D">
            <w:pPr>
              <w:jc w:val="center"/>
              <w:rPr>
                <w:rFonts w:ascii="Calibri" w:eastAsia="Times New Roman" w:hAnsi="Calibri" w:cs="Calibri"/>
                <w:color w:val="7F7F7F" w:themeColor="text1" w:themeTint="80"/>
                <w:sz w:val="15"/>
                <w:szCs w:val="15"/>
              </w:rPr>
            </w:pPr>
            <w:r w:rsidRPr="00BE6B9B">
              <w:rPr>
                <w:rFonts w:ascii="Calibri" w:eastAsia="Times New Roman" w:hAnsi="Calibri" w:cs="Calibri"/>
                <w:color w:val="7F7F7F" w:themeColor="text1" w:themeTint="80"/>
                <w:sz w:val="15"/>
                <w:szCs w:val="15"/>
              </w:rPr>
              <w:t>$975</w:t>
            </w:r>
          </w:p>
        </w:tc>
        <w:tc>
          <w:tcPr>
            <w:tcW w:w="990" w:type="dxa"/>
          </w:tcPr>
          <w:p w14:paraId="2E035F69" w14:textId="73B13B78" w:rsidR="003A556D" w:rsidRPr="00BE6B9B" w:rsidRDefault="003A556D" w:rsidP="003A556D">
            <w:pPr>
              <w:jc w:val="center"/>
              <w:rPr>
                <w:rFonts w:ascii="Calibri" w:eastAsia="Times New Roman" w:hAnsi="Calibri" w:cs="Calibri"/>
                <w:color w:val="212121"/>
                <w:sz w:val="15"/>
                <w:szCs w:val="15"/>
              </w:rPr>
            </w:pPr>
          </w:p>
        </w:tc>
        <w:tc>
          <w:tcPr>
            <w:tcW w:w="1107" w:type="dxa"/>
          </w:tcPr>
          <w:p w14:paraId="52701191" w14:textId="77777777" w:rsidR="003A556D" w:rsidRPr="00BE6B9B" w:rsidRDefault="003A556D" w:rsidP="003A556D">
            <w:pPr>
              <w:jc w:val="center"/>
              <w:rPr>
                <w:rFonts w:ascii="Calibri" w:eastAsia="Times New Roman" w:hAnsi="Calibri" w:cs="Calibri"/>
                <w:color w:val="212121"/>
                <w:sz w:val="15"/>
                <w:szCs w:val="15"/>
              </w:rPr>
            </w:pPr>
          </w:p>
        </w:tc>
      </w:tr>
      <w:tr w:rsidR="003A556D" w:rsidRPr="0022341E" w14:paraId="1E89F7A5" w14:textId="77777777" w:rsidTr="00CD18E4">
        <w:trPr>
          <w:trHeight w:val="537"/>
        </w:trPr>
        <w:tc>
          <w:tcPr>
            <w:tcW w:w="535" w:type="dxa"/>
          </w:tcPr>
          <w:p w14:paraId="34711289" w14:textId="69A1BC0C" w:rsidR="003A556D" w:rsidRPr="00BE6B9B" w:rsidRDefault="003A556D" w:rsidP="003A556D">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7</w:t>
            </w:r>
          </w:p>
        </w:tc>
        <w:tc>
          <w:tcPr>
            <w:tcW w:w="1350" w:type="dxa"/>
          </w:tcPr>
          <w:p w14:paraId="70E0D906" w14:textId="10EFCE4D" w:rsidR="003A556D" w:rsidRPr="00BE6B9B" w:rsidRDefault="006513F9" w:rsidP="003A556D">
            <w:pPr>
              <w:spacing w:after="80"/>
              <w:rPr>
                <w:rFonts w:ascii="Calibri" w:eastAsia="Times New Roman" w:hAnsi="Calibri" w:cs="Calibri"/>
                <w:color w:val="212121"/>
                <w:sz w:val="15"/>
                <w:szCs w:val="15"/>
              </w:rPr>
            </w:pPr>
            <w:r w:rsidRPr="00BE6B9B">
              <w:rPr>
                <w:rFonts w:ascii="Calibri" w:eastAsia="Times New Roman" w:hAnsi="Calibri" w:cs="Calibri"/>
                <w:color w:val="212121"/>
                <w:sz w:val="15"/>
                <w:szCs w:val="15"/>
              </w:rPr>
              <w:t>Content Bundle + Extra AI-GEO</w:t>
            </w:r>
          </w:p>
        </w:tc>
        <w:tc>
          <w:tcPr>
            <w:tcW w:w="900" w:type="dxa"/>
            <w:vAlign w:val="center"/>
          </w:tcPr>
          <w:p w14:paraId="5149A029" w14:textId="77777777" w:rsidR="003A556D" w:rsidRPr="00BE6B9B" w:rsidRDefault="003A556D" w:rsidP="003A556D">
            <w:pPr>
              <w:spacing w:after="0"/>
              <w:jc w:val="center"/>
              <w:rPr>
                <w:rFonts w:ascii="Calibri" w:eastAsia="Times New Roman" w:hAnsi="Calibri" w:cs="Calibri"/>
                <w:color w:val="212121"/>
                <w:sz w:val="15"/>
                <w:szCs w:val="15"/>
              </w:rPr>
            </w:pPr>
          </w:p>
        </w:tc>
        <w:tc>
          <w:tcPr>
            <w:tcW w:w="900" w:type="dxa"/>
            <w:shd w:val="clear" w:color="auto" w:fill="E7E6E6" w:themeFill="background2"/>
            <w:vAlign w:val="center"/>
          </w:tcPr>
          <w:p w14:paraId="61D21560" w14:textId="24C8196C" w:rsidR="003A556D" w:rsidRPr="00BE6B9B" w:rsidRDefault="003A556D" w:rsidP="003A556D">
            <w:pPr>
              <w:spacing w:after="0"/>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2/mo.</w:t>
            </w:r>
            <w:r w:rsidR="00CD18E4" w:rsidRPr="00BE6B9B">
              <w:rPr>
                <w:rFonts w:ascii="Calibri" w:eastAsia="Times New Roman" w:hAnsi="Calibri" w:cs="Calibri"/>
                <w:color w:val="212121"/>
                <w:sz w:val="15"/>
                <w:szCs w:val="15"/>
              </w:rPr>
              <w:t xml:space="preserve"> ($420)</w:t>
            </w:r>
          </w:p>
        </w:tc>
        <w:tc>
          <w:tcPr>
            <w:tcW w:w="900" w:type="dxa"/>
            <w:shd w:val="clear" w:color="auto" w:fill="E7E6E6" w:themeFill="background2"/>
            <w:vAlign w:val="center"/>
          </w:tcPr>
          <w:p w14:paraId="2A75805E" w14:textId="11685D3C" w:rsidR="003A556D" w:rsidRPr="00BE6B9B" w:rsidRDefault="003A556D" w:rsidP="003A556D">
            <w:pPr>
              <w:spacing w:after="0"/>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4/mo.</w:t>
            </w:r>
            <w:r w:rsidR="00CD18E4" w:rsidRPr="00BE6B9B">
              <w:rPr>
                <w:rFonts w:ascii="Calibri" w:eastAsia="Times New Roman" w:hAnsi="Calibri" w:cs="Calibri"/>
                <w:color w:val="212121"/>
                <w:sz w:val="15"/>
                <w:szCs w:val="15"/>
              </w:rPr>
              <w:t xml:space="preserve"> ($600)</w:t>
            </w:r>
          </w:p>
        </w:tc>
        <w:tc>
          <w:tcPr>
            <w:tcW w:w="990" w:type="dxa"/>
            <w:shd w:val="clear" w:color="auto" w:fill="D9E2F3" w:themeFill="accent1" w:themeFillTint="33"/>
          </w:tcPr>
          <w:p w14:paraId="124A0370" w14:textId="44A2038F" w:rsidR="003A556D" w:rsidRPr="00BE6B9B" w:rsidRDefault="003A556D" w:rsidP="003A556D">
            <w:pPr>
              <w:jc w:val="center"/>
              <w:rPr>
                <w:rFonts w:ascii="Calibri" w:eastAsia="Times New Roman" w:hAnsi="Calibri" w:cs="Calibri"/>
                <w:color w:val="212121"/>
                <w:sz w:val="15"/>
                <w:szCs w:val="15"/>
              </w:rPr>
            </w:pPr>
            <w:r w:rsidRPr="00BE6B9B">
              <w:rPr>
                <w:rFonts w:ascii="Calibri" w:eastAsia="Times New Roman" w:hAnsi="Calibri" w:cs="Calibri"/>
                <w:color w:val="212121"/>
                <w:sz w:val="15"/>
                <w:szCs w:val="15"/>
              </w:rPr>
              <w:t>$1,0</w:t>
            </w:r>
            <w:r w:rsidR="00CD18E4" w:rsidRPr="00BE6B9B">
              <w:rPr>
                <w:rFonts w:ascii="Calibri" w:eastAsia="Times New Roman" w:hAnsi="Calibri" w:cs="Calibri"/>
                <w:color w:val="212121"/>
                <w:sz w:val="15"/>
                <w:szCs w:val="15"/>
              </w:rPr>
              <w:t>2</w:t>
            </w:r>
            <w:r w:rsidRPr="00BE6B9B">
              <w:rPr>
                <w:rFonts w:ascii="Calibri" w:eastAsia="Times New Roman" w:hAnsi="Calibri" w:cs="Calibri"/>
                <w:color w:val="212121"/>
                <w:sz w:val="15"/>
                <w:szCs w:val="15"/>
              </w:rPr>
              <w:t>0</w:t>
            </w:r>
          </w:p>
        </w:tc>
        <w:tc>
          <w:tcPr>
            <w:tcW w:w="1260" w:type="dxa"/>
          </w:tcPr>
          <w:p w14:paraId="3C72A96B" w14:textId="5B432B9F" w:rsidR="003A556D" w:rsidRPr="00BE6B9B" w:rsidRDefault="003A556D" w:rsidP="003A556D">
            <w:pPr>
              <w:jc w:val="center"/>
              <w:rPr>
                <w:rFonts w:ascii="Calibri" w:eastAsia="Times New Roman" w:hAnsi="Calibri" w:cs="Calibri"/>
                <w:color w:val="7F7F7F" w:themeColor="text1" w:themeTint="80"/>
                <w:sz w:val="15"/>
                <w:szCs w:val="15"/>
              </w:rPr>
            </w:pPr>
            <w:r w:rsidRPr="00BE6B9B">
              <w:rPr>
                <w:rFonts w:ascii="Calibri" w:eastAsia="Times New Roman" w:hAnsi="Calibri" w:cs="Calibri"/>
                <w:color w:val="7F7F7F" w:themeColor="text1" w:themeTint="80"/>
                <w:sz w:val="15"/>
                <w:szCs w:val="15"/>
              </w:rPr>
              <w:t>$975</w:t>
            </w:r>
          </w:p>
        </w:tc>
        <w:tc>
          <w:tcPr>
            <w:tcW w:w="990" w:type="dxa"/>
          </w:tcPr>
          <w:p w14:paraId="15DA3D86" w14:textId="426205E9" w:rsidR="003A556D" w:rsidRPr="00BE6B9B" w:rsidRDefault="003A556D" w:rsidP="003A556D">
            <w:pPr>
              <w:jc w:val="center"/>
              <w:rPr>
                <w:rFonts w:ascii="Calibri" w:eastAsia="Times New Roman" w:hAnsi="Calibri" w:cs="Calibri"/>
                <w:color w:val="212121"/>
                <w:sz w:val="15"/>
                <w:szCs w:val="15"/>
              </w:rPr>
            </w:pPr>
          </w:p>
        </w:tc>
        <w:tc>
          <w:tcPr>
            <w:tcW w:w="1107" w:type="dxa"/>
          </w:tcPr>
          <w:p w14:paraId="7076F460" w14:textId="77777777" w:rsidR="003A556D" w:rsidRPr="00BE6B9B" w:rsidRDefault="003A556D" w:rsidP="003A556D">
            <w:pPr>
              <w:jc w:val="center"/>
              <w:rPr>
                <w:rFonts w:ascii="Calibri" w:eastAsia="Times New Roman" w:hAnsi="Calibri" w:cs="Calibri"/>
                <w:color w:val="212121"/>
                <w:sz w:val="15"/>
                <w:szCs w:val="15"/>
              </w:rPr>
            </w:pPr>
          </w:p>
        </w:tc>
      </w:tr>
      <w:tr w:rsidR="003A556D" w:rsidRPr="0022341E" w14:paraId="3FAB53A3" w14:textId="77777777" w:rsidTr="00CD18E4">
        <w:trPr>
          <w:trHeight w:val="746"/>
        </w:trPr>
        <w:tc>
          <w:tcPr>
            <w:tcW w:w="535" w:type="dxa"/>
          </w:tcPr>
          <w:p w14:paraId="6D4B183E" w14:textId="77777777" w:rsidR="003A556D" w:rsidRPr="00BE6B9B" w:rsidRDefault="003A556D" w:rsidP="003A556D">
            <w:pPr>
              <w:jc w:val="center"/>
              <w:rPr>
                <w:rFonts w:ascii="Calibri" w:eastAsia="Times New Roman" w:hAnsi="Calibri" w:cs="Calibri"/>
                <w:color w:val="212121"/>
                <w:sz w:val="15"/>
                <w:szCs w:val="15"/>
              </w:rPr>
            </w:pPr>
          </w:p>
        </w:tc>
        <w:tc>
          <w:tcPr>
            <w:tcW w:w="1350" w:type="dxa"/>
          </w:tcPr>
          <w:p w14:paraId="74EDE40A" w14:textId="67D08D0E" w:rsidR="003A556D" w:rsidRPr="00BE6B9B" w:rsidRDefault="003A556D" w:rsidP="003A556D">
            <w:pPr>
              <w:rPr>
                <w:rFonts w:ascii="Calibri" w:eastAsia="Times New Roman" w:hAnsi="Calibri" w:cs="Calibri"/>
                <w:color w:val="212121"/>
                <w:sz w:val="15"/>
                <w:szCs w:val="15"/>
              </w:rPr>
            </w:pPr>
            <w:r w:rsidRPr="00BE6B9B">
              <w:rPr>
                <w:rFonts w:ascii="Calibri" w:eastAsia="Times New Roman" w:hAnsi="Calibri" w:cs="Calibri"/>
                <w:color w:val="212121"/>
                <w:sz w:val="15"/>
                <w:szCs w:val="15"/>
              </w:rPr>
              <w:t>Total</w:t>
            </w:r>
          </w:p>
        </w:tc>
        <w:tc>
          <w:tcPr>
            <w:tcW w:w="900" w:type="dxa"/>
          </w:tcPr>
          <w:p w14:paraId="566F3BB9" w14:textId="77777777" w:rsidR="003A556D" w:rsidRPr="00BE6B9B" w:rsidRDefault="003A556D" w:rsidP="003A556D">
            <w:pPr>
              <w:jc w:val="center"/>
              <w:rPr>
                <w:rFonts w:ascii="Calibri" w:eastAsia="Times New Roman" w:hAnsi="Calibri" w:cs="Calibri"/>
                <w:color w:val="212121"/>
                <w:sz w:val="15"/>
                <w:szCs w:val="15"/>
              </w:rPr>
            </w:pPr>
          </w:p>
        </w:tc>
        <w:tc>
          <w:tcPr>
            <w:tcW w:w="900" w:type="dxa"/>
          </w:tcPr>
          <w:p w14:paraId="2C36953A" w14:textId="0CDB5C43" w:rsidR="003A556D" w:rsidRPr="00BE6B9B" w:rsidRDefault="003A556D" w:rsidP="003A556D">
            <w:pPr>
              <w:jc w:val="center"/>
              <w:rPr>
                <w:rFonts w:ascii="Calibri" w:eastAsia="Times New Roman" w:hAnsi="Calibri" w:cs="Calibri"/>
                <w:color w:val="212121"/>
                <w:sz w:val="15"/>
                <w:szCs w:val="15"/>
              </w:rPr>
            </w:pPr>
          </w:p>
        </w:tc>
        <w:tc>
          <w:tcPr>
            <w:tcW w:w="900" w:type="dxa"/>
          </w:tcPr>
          <w:p w14:paraId="2B88266B" w14:textId="229AEB03" w:rsidR="003A556D" w:rsidRPr="00BE6B9B" w:rsidRDefault="003A556D" w:rsidP="003A556D">
            <w:pPr>
              <w:jc w:val="center"/>
              <w:rPr>
                <w:rFonts w:ascii="Calibri" w:eastAsia="Times New Roman" w:hAnsi="Calibri" w:cs="Calibri"/>
                <w:color w:val="212121"/>
                <w:sz w:val="15"/>
                <w:szCs w:val="15"/>
              </w:rPr>
            </w:pPr>
          </w:p>
        </w:tc>
        <w:tc>
          <w:tcPr>
            <w:tcW w:w="990" w:type="dxa"/>
            <w:shd w:val="clear" w:color="auto" w:fill="D9E2F3" w:themeFill="accent1" w:themeFillTint="33"/>
          </w:tcPr>
          <w:p w14:paraId="38D66304" w14:textId="77777777" w:rsidR="003A556D" w:rsidRPr="00BE6B9B" w:rsidRDefault="003A556D" w:rsidP="003A556D">
            <w:pPr>
              <w:jc w:val="center"/>
              <w:rPr>
                <w:rFonts w:ascii="Calibri" w:eastAsia="Times New Roman" w:hAnsi="Calibri" w:cs="Calibri"/>
                <w:color w:val="212121"/>
                <w:sz w:val="15"/>
                <w:szCs w:val="15"/>
              </w:rPr>
            </w:pPr>
          </w:p>
        </w:tc>
        <w:tc>
          <w:tcPr>
            <w:tcW w:w="1260" w:type="dxa"/>
          </w:tcPr>
          <w:p w14:paraId="13A16EF1" w14:textId="77777777" w:rsidR="003A556D" w:rsidRPr="00BE6B9B" w:rsidRDefault="003A556D" w:rsidP="003A556D">
            <w:pPr>
              <w:jc w:val="center"/>
              <w:rPr>
                <w:rFonts w:ascii="Calibri" w:eastAsia="Times New Roman" w:hAnsi="Calibri" w:cs="Calibri"/>
                <w:color w:val="212121"/>
                <w:sz w:val="15"/>
                <w:szCs w:val="15"/>
              </w:rPr>
            </w:pPr>
          </w:p>
        </w:tc>
        <w:tc>
          <w:tcPr>
            <w:tcW w:w="990" w:type="dxa"/>
          </w:tcPr>
          <w:p w14:paraId="3329C8E7" w14:textId="7CC25A49" w:rsidR="003A556D" w:rsidRPr="00BE6B9B" w:rsidRDefault="003A556D" w:rsidP="003A556D">
            <w:pPr>
              <w:jc w:val="center"/>
              <w:rPr>
                <w:rFonts w:ascii="Calibri" w:eastAsia="Times New Roman" w:hAnsi="Calibri" w:cs="Calibri"/>
                <w:color w:val="212121"/>
                <w:sz w:val="15"/>
                <w:szCs w:val="15"/>
              </w:rPr>
            </w:pPr>
          </w:p>
        </w:tc>
        <w:tc>
          <w:tcPr>
            <w:tcW w:w="1107" w:type="dxa"/>
          </w:tcPr>
          <w:p w14:paraId="650D05FB" w14:textId="77777777" w:rsidR="003A556D" w:rsidRPr="00BE6B9B" w:rsidRDefault="003A556D" w:rsidP="003A556D">
            <w:pPr>
              <w:jc w:val="center"/>
              <w:rPr>
                <w:rFonts w:ascii="Calibri" w:eastAsia="Times New Roman" w:hAnsi="Calibri" w:cs="Calibri"/>
                <w:color w:val="212121"/>
                <w:sz w:val="15"/>
                <w:szCs w:val="15"/>
              </w:rPr>
            </w:pPr>
          </w:p>
        </w:tc>
      </w:tr>
    </w:tbl>
    <w:p w14:paraId="4261C9BA" w14:textId="371C90FF" w:rsidR="00A37C75" w:rsidRDefault="00A37C75" w:rsidP="00A37C75">
      <w:pPr>
        <w:rPr>
          <w:rFonts w:ascii="Calibri" w:hAnsi="Calibri" w:cs="Calibri"/>
        </w:rPr>
      </w:pPr>
    </w:p>
    <w:p w14:paraId="2DE89E71" w14:textId="01F52251" w:rsidR="007971FA" w:rsidRDefault="006513F9" w:rsidP="00A37C75">
      <w:pPr>
        <w:rPr>
          <w:rFonts w:ascii="Calibri" w:hAnsi="Calibri" w:cs="Calibri"/>
          <w:sz w:val="18"/>
          <w:szCs w:val="18"/>
        </w:rPr>
      </w:pPr>
      <w:r w:rsidRPr="006513F9">
        <w:rPr>
          <w:rFonts w:ascii="Calibri" w:hAnsi="Calibri" w:cs="Calibri"/>
          <w:b/>
          <w:bCs/>
          <w:sz w:val="18"/>
          <w:szCs w:val="18"/>
        </w:rPr>
        <w:t>SEO:</w:t>
      </w:r>
      <w:r>
        <w:rPr>
          <w:rFonts w:ascii="Calibri" w:hAnsi="Calibri" w:cs="Calibri"/>
          <w:sz w:val="18"/>
          <w:szCs w:val="18"/>
        </w:rPr>
        <w:t xml:space="preserve"> One content piece for your site. May be a service page, service area page or a blog. Video deliverables are available at the rate of 2 deliverables: Goal: Show up on page 1 of Google in the organic results. 33.Marketing plans, writes, publishes on your behalf.</w:t>
      </w:r>
    </w:p>
    <w:p w14:paraId="245C218F" w14:textId="39C29DEE" w:rsidR="006513F9" w:rsidRDefault="006513F9" w:rsidP="00A37C75">
      <w:pPr>
        <w:rPr>
          <w:rFonts w:ascii="Calibri" w:hAnsi="Calibri" w:cs="Calibri"/>
          <w:sz w:val="18"/>
          <w:szCs w:val="18"/>
        </w:rPr>
      </w:pPr>
      <w:r w:rsidRPr="006513F9">
        <w:rPr>
          <w:rFonts w:ascii="Calibri" w:hAnsi="Calibri" w:cs="Calibri"/>
          <w:b/>
          <w:bCs/>
          <w:sz w:val="18"/>
          <w:szCs w:val="18"/>
        </w:rPr>
        <w:t>GBPO:</w:t>
      </w:r>
      <w:r>
        <w:rPr>
          <w:rFonts w:ascii="Calibri" w:hAnsi="Calibri" w:cs="Calibri"/>
          <w:sz w:val="18"/>
          <w:szCs w:val="18"/>
        </w:rPr>
        <w:t xml:space="preserve"> One Optimization includes 4 strategically selected additions to your GBP Profile. This will usually be 3 custom posts and one custom photo upload, optimized for your cities and services. Goal: Show up in the 3 map-pack placements on Google throughout your territory. 33.marketing plans, designs, writes and publishes on your behalf.</w:t>
      </w:r>
    </w:p>
    <w:p w14:paraId="2C8D9F0A" w14:textId="60F4CFA1" w:rsidR="006513F9" w:rsidRDefault="006513F9" w:rsidP="00A37C75">
      <w:pPr>
        <w:rPr>
          <w:rFonts w:ascii="Calibri" w:hAnsi="Calibri" w:cs="Calibri"/>
          <w:sz w:val="18"/>
          <w:szCs w:val="18"/>
        </w:rPr>
      </w:pPr>
      <w:r w:rsidRPr="006513F9">
        <w:rPr>
          <w:rFonts w:ascii="Calibri" w:hAnsi="Calibri" w:cs="Calibri"/>
          <w:b/>
          <w:bCs/>
          <w:sz w:val="18"/>
          <w:szCs w:val="18"/>
        </w:rPr>
        <w:t>AI-GEO:</w:t>
      </w:r>
      <w:r>
        <w:rPr>
          <w:rFonts w:ascii="Calibri" w:hAnsi="Calibri" w:cs="Calibri"/>
          <w:sz w:val="18"/>
          <w:szCs w:val="18"/>
        </w:rPr>
        <w:t xml:space="preserve"> One content piece, optimized for AI Engine Citations (for AI engines to recommend Woofie’s as the authority and the brand to choose). This shorter piece is designed to answer a common prompt that your customers are asking AI. Show up as the cited answer in AI engines. 33.Marketing plans, writes, publishes on your behalf.</w:t>
      </w:r>
    </w:p>
    <w:p w14:paraId="012923ED" w14:textId="77777777" w:rsidR="006513F9" w:rsidRPr="006513F9" w:rsidRDefault="006513F9" w:rsidP="00A37C75">
      <w:pPr>
        <w:rPr>
          <w:rFonts w:ascii="Calibri" w:hAnsi="Calibri" w:cs="Calibri"/>
          <w:sz w:val="18"/>
          <w:szCs w:val="18"/>
        </w:rPr>
      </w:pPr>
    </w:p>
    <w:p w14:paraId="2223B2DF" w14:textId="1D28C493" w:rsidR="003D2426" w:rsidRPr="006513F9" w:rsidRDefault="003D2426" w:rsidP="006513F9">
      <w:pPr>
        <w:pStyle w:val="Heading1"/>
        <w:rPr>
          <w:rFonts w:eastAsia="Times New Roman"/>
        </w:rPr>
      </w:pPr>
      <w:r w:rsidRPr="00AB42E3">
        <w:rPr>
          <w:rFonts w:eastAsia="Times New Roman"/>
        </w:rPr>
        <w:t>AGREEMENT FOR MARKETING SERVICES</w:t>
      </w:r>
    </w:p>
    <w:p w14:paraId="4E91C783" w14:textId="77777777" w:rsidR="003D2426" w:rsidRPr="00AB42E3" w:rsidRDefault="003D2426" w:rsidP="003D2426">
      <w:pPr>
        <w:spacing w:before="100" w:beforeAutospacing="1" w:after="100" w:afterAutospacing="1" w:line="240" w:lineRule="auto"/>
        <w:rPr>
          <w:rFonts w:eastAsia="Times New Roman" w:cstheme="minorHAnsi"/>
          <w:sz w:val="24"/>
          <w:szCs w:val="24"/>
        </w:rPr>
      </w:pPr>
      <w:r w:rsidRPr="00AB42E3">
        <w:rPr>
          <w:rFonts w:eastAsia="Times New Roman" w:cstheme="minorHAnsi"/>
          <w:sz w:val="24"/>
          <w:szCs w:val="24"/>
        </w:rPr>
        <w:t>This Marketing Services Agreement (the "Agreement") is entered into as of [Effective Date] by and between:</w:t>
      </w:r>
    </w:p>
    <w:p w14:paraId="499FD6C3" w14:textId="77777777" w:rsidR="003D2426" w:rsidRPr="00AB42E3" w:rsidRDefault="003D2426" w:rsidP="003D2426">
      <w:pPr>
        <w:numPr>
          <w:ilvl w:val="0"/>
          <w:numId w:val="25"/>
        </w:numPr>
        <w:spacing w:before="100" w:beforeAutospacing="1" w:after="100" w:afterAutospacing="1" w:line="240" w:lineRule="auto"/>
        <w:rPr>
          <w:rFonts w:eastAsia="Times New Roman" w:cstheme="minorHAnsi"/>
          <w:sz w:val="24"/>
          <w:szCs w:val="24"/>
        </w:rPr>
      </w:pPr>
      <w:r w:rsidRPr="00AB42E3">
        <w:rPr>
          <w:rFonts w:eastAsia="Times New Roman" w:cstheme="minorHAnsi"/>
          <w:b/>
          <w:bCs/>
          <w:sz w:val="24"/>
          <w:szCs w:val="24"/>
        </w:rPr>
        <w:t>33social, LLC (d/b/a 33social Digital Marketing LLC)</w:t>
      </w:r>
      <w:r w:rsidRPr="00AB42E3">
        <w:rPr>
          <w:rFonts w:eastAsia="Times New Roman" w:cstheme="minorHAnsi"/>
          <w:sz w:val="24"/>
          <w:szCs w:val="24"/>
        </w:rPr>
        <w:t>, a SC limited liability company located at 7338 Twelve Mile Creek Rd ("Agency"); and</w:t>
      </w:r>
    </w:p>
    <w:p w14:paraId="13FEDF71" w14:textId="77777777" w:rsidR="003D2426" w:rsidRPr="00AB42E3" w:rsidRDefault="003D2426" w:rsidP="003D2426">
      <w:pPr>
        <w:numPr>
          <w:ilvl w:val="0"/>
          <w:numId w:val="25"/>
        </w:numPr>
        <w:spacing w:before="100" w:beforeAutospacing="1" w:after="100" w:afterAutospacing="1" w:line="240" w:lineRule="auto"/>
        <w:rPr>
          <w:rFonts w:eastAsia="Times New Roman" w:cstheme="minorHAnsi"/>
          <w:sz w:val="24"/>
          <w:szCs w:val="24"/>
        </w:rPr>
      </w:pPr>
      <w:r w:rsidRPr="00AB42E3">
        <w:rPr>
          <w:rFonts w:eastAsia="Times New Roman" w:cstheme="minorHAnsi"/>
          <w:b/>
          <w:bCs/>
          <w:sz w:val="24"/>
          <w:szCs w:val="24"/>
        </w:rPr>
        <w:t>[Client Name]</w:t>
      </w:r>
      <w:r w:rsidRPr="00AB42E3">
        <w:rPr>
          <w:rFonts w:eastAsia="Times New Roman" w:cstheme="minorHAnsi"/>
          <w:sz w:val="24"/>
          <w:szCs w:val="24"/>
        </w:rPr>
        <w:t>, a [client entity type, e.g., corporation] located at [Client Address] ("Client").</w:t>
      </w:r>
    </w:p>
    <w:p w14:paraId="33CEBB68" w14:textId="77777777" w:rsidR="003D2426" w:rsidRPr="00AB42E3" w:rsidRDefault="003D2426" w:rsidP="003D2426">
      <w:pPr>
        <w:spacing w:before="100" w:beforeAutospacing="1" w:after="100" w:afterAutospacing="1" w:line="240" w:lineRule="auto"/>
        <w:rPr>
          <w:rFonts w:eastAsia="Times New Roman" w:cstheme="minorHAnsi"/>
          <w:sz w:val="24"/>
          <w:szCs w:val="24"/>
        </w:rPr>
      </w:pPr>
      <w:r w:rsidRPr="00AB42E3">
        <w:rPr>
          <w:rFonts w:eastAsia="Times New Roman" w:cstheme="minorHAnsi"/>
          <w:b/>
          <w:bCs/>
          <w:sz w:val="24"/>
          <w:szCs w:val="24"/>
        </w:rPr>
        <w:t>RECITALS</w:t>
      </w:r>
    </w:p>
    <w:p w14:paraId="1CF857F4" w14:textId="77777777" w:rsidR="003D2426" w:rsidRPr="00AB42E3" w:rsidRDefault="003D2426" w:rsidP="003D2426">
      <w:pPr>
        <w:spacing w:before="100" w:beforeAutospacing="1" w:after="100" w:afterAutospacing="1" w:line="240" w:lineRule="auto"/>
        <w:rPr>
          <w:rFonts w:eastAsia="Times New Roman" w:cstheme="minorHAnsi"/>
          <w:sz w:val="24"/>
          <w:szCs w:val="24"/>
        </w:rPr>
      </w:pPr>
      <w:proofErr w:type="gramStart"/>
      <w:r w:rsidRPr="00AB42E3">
        <w:rPr>
          <w:rFonts w:eastAsia="Times New Roman" w:cstheme="minorHAnsi"/>
          <w:sz w:val="24"/>
          <w:szCs w:val="24"/>
        </w:rPr>
        <w:t>WHEREAS,</w:t>
      </w:r>
      <w:proofErr w:type="gramEnd"/>
      <w:r w:rsidRPr="00AB42E3">
        <w:rPr>
          <w:rFonts w:eastAsia="Times New Roman" w:cstheme="minorHAnsi"/>
          <w:sz w:val="24"/>
          <w:szCs w:val="24"/>
        </w:rPr>
        <w:t xml:space="preserve"> Agency provides digital marketing services; and</w:t>
      </w:r>
    </w:p>
    <w:p w14:paraId="7E52F6F1" w14:textId="77777777" w:rsidR="003D2426" w:rsidRPr="00AB42E3" w:rsidRDefault="003D2426" w:rsidP="003D2426">
      <w:pPr>
        <w:spacing w:before="100" w:beforeAutospacing="1" w:after="100" w:afterAutospacing="1" w:line="240" w:lineRule="auto"/>
        <w:rPr>
          <w:rFonts w:eastAsia="Times New Roman" w:cstheme="minorHAnsi"/>
          <w:sz w:val="24"/>
          <w:szCs w:val="24"/>
        </w:rPr>
      </w:pPr>
      <w:proofErr w:type="gramStart"/>
      <w:r w:rsidRPr="00AB42E3">
        <w:rPr>
          <w:rFonts w:eastAsia="Times New Roman" w:cstheme="minorHAnsi"/>
          <w:sz w:val="24"/>
          <w:szCs w:val="24"/>
        </w:rPr>
        <w:t>WHEREAS,</w:t>
      </w:r>
      <w:proofErr w:type="gramEnd"/>
      <w:r w:rsidRPr="00AB42E3">
        <w:rPr>
          <w:rFonts w:eastAsia="Times New Roman" w:cstheme="minorHAnsi"/>
          <w:sz w:val="24"/>
          <w:szCs w:val="24"/>
        </w:rPr>
        <w:t xml:space="preserve"> Client engages Agency for such services.</w:t>
      </w:r>
    </w:p>
    <w:p w14:paraId="4FD86A72" w14:textId="77777777" w:rsidR="003D2426" w:rsidRPr="00AB42E3" w:rsidRDefault="003D2426" w:rsidP="003D2426">
      <w:pPr>
        <w:spacing w:before="100" w:beforeAutospacing="1" w:after="100" w:afterAutospacing="1" w:line="240" w:lineRule="auto"/>
        <w:rPr>
          <w:rFonts w:eastAsia="Times New Roman" w:cstheme="minorHAnsi"/>
          <w:sz w:val="24"/>
          <w:szCs w:val="24"/>
        </w:rPr>
      </w:pPr>
      <w:r w:rsidRPr="00AB42E3">
        <w:rPr>
          <w:rFonts w:eastAsia="Times New Roman" w:cstheme="minorHAnsi"/>
          <w:sz w:val="24"/>
          <w:szCs w:val="24"/>
        </w:rPr>
        <w:t>NOW, THEREFORE, the parties agree as follows:</w:t>
      </w:r>
    </w:p>
    <w:p w14:paraId="3C786AA9" w14:textId="77777777" w:rsidR="003D2426" w:rsidRPr="00AB42E3" w:rsidRDefault="003D2426" w:rsidP="003D2426">
      <w:pPr>
        <w:pStyle w:val="Heading1"/>
        <w:rPr>
          <w:rFonts w:eastAsia="Times New Roman"/>
        </w:rPr>
      </w:pPr>
      <w:r w:rsidRPr="00AB42E3">
        <w:rPr>
          <w:rFonts w:eastAsia="Times New Roman"/>
        </w:rPr>
        <w:t>1. Scope of Services</w:t>
      </w:r>
    </w:p>
    <w:p w14:paraId="72A0A7AA" w14:textId="77777777" w:rsidR="003D2426" w:rsidRPr="00AB42E3" w:rsidRDefault="003D2426" w:rsidP="003D2426">
      <w:pPr>
        <w:spacing w:before="100" w:beforeAutospacing="1" w:after="100" w:afterAutospacing="1" w:line="240" w:lineRule="auto"/>
        <w:rPr>
          <w:rFonts w:eastAsia="Times New Roman" w:cstheme="minorHAnsi"/>
          <w:sz w:val="24"/>
          <w:szCs w:val="24"/>
        </w:rPr>
      </w:pPr>
      <w:r w:rsidRPr="00AB42E3">
        <w:rPr>
          <w:rFonts w:eastAsia="Times New Roman" w:cstheme="minorHAnsi"/>
          <w:sz w:val="24"/>
          <w:szCs w:val="24"/>
        </w:rPr>
        <w:t>Agency will provide services as stated and selected in this contract. Client must provide timely access and materials to ensure mutual success. Client must also attend regular agency meetings to ensure engagement success.</w:t>
      </w:r>
    </w:p>
    <w:p w14:paraId="184D0F89" w14:textId="77777777" w:rsidR="003D2426" w:rsidRPr="00AB42E3" w:rsidRDefault="003D2426" w:rsidP="003D2426">
      <w:pPr>
        <w:pStyle w:val="Heading1"/>
        <w:rPr>
          <w:rFonts w:eastAsia="Times New Roman"/>
        </w:rPr>
      </w:pPr>
      <w:r w:rsidRPr="00AB42E3">
        <w:rPr>
          <w:rFonts w:eastAsia="Times New Roman"/>
        </w:rPr>
        <w:t>2. Payment Terms</w:t>
      </w:r>
    </w:p>
    <w:p w14:paraId="5F59A819" w14:textId="4EEA1026" w:rsidR="003D2426" w:rsidRPr="00AB42E3" w:rsidRDefault="003D2426" w:rsidP="003D2426">
      <w:pPr>
        <w:spacing w:before="100" w:beforeAutospacing="1" w:after="100" w:afterAutospacing="1" w:line="240" w:lineRule="auto"/>
        <w:rPr>
          <w:rFonts w:eastAsia="Times New Roman" w:cstheme="minorHAnsi"/>
          <w:sz w:val="24"/>
          <w:szCs w:val="24"/>
        </w:rPr>
      </w:pPr>
      <w:r w:rsidRPr="00AB42E3">
        <w:rPr>
          <w:rFonts w:eastAsia="Times New Roman" w:cstheme="minorHAnsi"/>
          <w:sz w:val="24"/>
          <w:szCs w:val="24"/>
        </w:rPr>
        <w:t>Client shall pay Agency the management fee as specified and selected in the contract. Client pays all ad clicks directly to advertisers. Agency will invoice and auto-draft payment on the 1st of each month for the month serviced. ACH payments are preferred and incur no fee; credit card payments incur a 3% processing charge. Failed payments, including due to insufficient funds, clawbacks, or other reasons, incur a fee of up to $650.</w:t>
      </w:r>
      <w:r w:rsidR="00E01F50">
        <w:rPr>
          <w:rFonts w:eastAsia="Times New Roman" w:cstheme="minorHAnsi"/>
          <w:sz w:val="24"/>
          <w:szCs w:val="24"/>
        </w:rPr>
        <w:t xml:space="preserve"> Invoices for percent of ad spend will be billed and charged between the 1</w:t>
      </w:r>
      <w:r w:rsidR="00E01F50" w:rsidRPr="00E01F50">
        <w:rPr>
          <w:rFonts w:eastAsia="Times New Roman" w:cstheme="minorHAnsi"/>
          <w:sz w:val="24"/>
          <w:szCs w:val="24"/>
          <w:vertAlign w:val="superscript"/>
        </w:rPr>
        <w:t>st</w:t>
      </w:r>
      <w:r w:rsidR="00E01F50">
        <w:rPr>
          <w:rFonts w:eastAsia="Times New Roman" w:cstheme="minorHAnsi"/>
          <w:sz w:val="24"/>
          <w:szCs w:val="24"/>
        </w:rPr>
        <w:t xml:space="preserve"> – 5</w:t>
      </w:r>
      <w:r w:rsidR="00E01F50" w:rsidRPr="00E01F50">
        <w:rPr>
          <w:rFonts w:eastAsia="Times New Roman" w:cstheme="minorHAnsi"/>
          <w:sz w:val="24"/>
          <w:szCs w:val="24"/>
          <w:vertAlign w:val="superscript"/>
        </w:rPr>
        <w:t>th</w:t>
      </w:r>
      <w:r w:rsidR="00E01F50">
        <w:rPr>
          <w:rFonts w:eastAsia="Times New Roman" w:cstheme="minorHAnsi"/>
          <w:sz w:val="24"/>
          <w:szCs w:val="24"/>
        </w:rPr>
        <w:t xml:space="preserve"> of the month following the charges. </w:t>
      </w:r>
    </w:p>
    <w:p w14:paraId="468A2A34" w14:textId="4005BA15" w:rsidR="003D2426" w:rsidRPr="00AB42E3" w:rsidRDefault="00E01F50" w:rsidP="003D2426">
      <w:pPr>
        <w:pStyle w:val="Heading1"/>
        <w:rPr>
          <w:rFonts w:eastAsia="Times New Roman"/>
        </w:rPr>
      </w:pPr>
      <w:r>
        <w:rPr>
          <w:rFonts w:eastAsia="Times New Roman"/>
        </w:rPr>
        <w:t>3</w:t>
      </w:r>
      <w:r w:rsidR="003D2426" w:rsidRPr="00AB42E3">
        <w:rPr>
          <w:rFonts w:eastAsia="Times New Roman"/>
        </w:rPr>
        <w:t>. Automatic Renewal</w:t>
      </w:r>
    </w:p>
    <w:p w14:paraId="3D81ECE0" w14:textId="77777777" w:rsidR="003D2426" w:rsidRPr="00AB42E3" w:rsidRDefault="003D2426" w:rsidP="003D2426">
      <w:pPr>
        <w:spacing w:before="100" w:beforeAutospacing="1" w:after="100" w:afterAutospacing="1" w:line="240" w:lineRule="auto"/>
        <w:rPr>
          <w:rFonts w:eastAsia="Times New Roman" w:cstheme="minorHAnsi"/>
          <w:sz w:val="24"/>
          <w:szCs w:val="24"/>
        </w:rPr>
      </w:pPr>
      <w:r w:rsidRPr="00AB42E3">
        <w:rPr>
          <w:rFonts w:eastAsia="Times New Roman" w:cstheme="minorHAnsi"/>
          <w:sz w:val="24"/>
          <w:szCs w:val="24"/>
        </w:rPr>
        <w:t xml:space="preserve">This Agreement shall automatically renew for successive periods equal to the Initial Term at the then-current rates, unless either party provides written notice of non-renewal at least 30 days </w:t>
      </w:r>
      <w:r w:rsidRPr="00AB42E3">
        <w:rPr>
          <w:rFonts w:eastAsia="Times New Roman" w:cstheme="minorHAnsi"/>
          <w:sz w:val="24"/>
          <w:szCs w:val="24"/>
        </w:rPr>
        <w:lastRenderedPageBreak/>
        <w:t>prior to the end of the then-current term. Such notice must be delivered in accordance with the Notices provision in Section 6.</w:t>
      </w:r>
    </w:p>
    <w:p w14:paraId="3C691B00" w14:textId="143D7E68" w:rsidR="003D2426" w:rsidRPr="00AB42E3" w:rsidRDefault="00E01F50" w:rsidP="003D2426">
      <w:pPr>
        <w:pStyle w:val="Heading1"/>
        <w:rPr>
          <w:rFonts w:eastAsia="Times New Roman"/>
        </w:rPr>
      </w:pPr>
      <w:r>
        <w:rPr>
          <w:rFonts w:eastAsia="Times New Roman"/>
        </w:rPr>
        <w:t>4</w:t>
      </w:r>
      <w:r w:rsidR="003D2426" w:rsidRPr="00AB42E3">
        <w:rPr>
          <w:rFonts w:eastAsia="Times New Roman"/>
        </w:rPr>
        <w:t>. Term and Termination</w:t>
      </w:r>
    </w:p>
    <w:p w14:paraId="273DAFBC" w14:textId="77777777" w:rsidR="003D2426" w:rsidRPr="00AB42E3" w:rsidRDefault="003D2426" w:rsidP="003D2426">
      <w:pPr>
        <w:spacing w:before="100" w:beforeAutospacing="1" w:after="100" w:afterAutospacing="1" w:line="240" w:lineRule="auto"/>
        <w:rPr>
          <w:rFonts w:eastAsia="Times New Roman" w:cstheme="minorHAnsi"/>
          <w:sz w:val="24"/>
          <w:szCs w:val="24"/>
        </w:rPr>
      </w:pPr>
      <w:r w:rsidRPr="00AB42E3">
        <w:rPr>
          <w:rFonts w:eastAsia="Times New Roman" w:cstheme="minorHAnsi"/>
          <w:b/>
          <w:bCs/>
          <w:sz w:val="24"/>
          <w:szCs w:val="24"/>
        </w:rPr>
        <w:t>Initial Term:</w:t>
      </w:r>
      <w:r w:rsidRPr="00AB42E3">
        <w:rPr>
          <w:rFonts w:eastAsia="Times New Roman" w:cstheme="minorHAnsi"/>
          <w:sz w:val="24"/>
          <w:szCs w:val="24"/>
        </w:rPr>
        <w:t xml:space="preserve"> As specified in the contract from the Effective Date.</w:t>
      </w:r>
    </w:p>
    <w:p w14:paraId="048B85E2" w14:textId="77777777" w:rsidR="003D2426" w:rsidRPr="00AB42E3" w:rsidRDefault="003D2426" w:rsidP="003D2426">
      <w:pPr>
        <w:spacing w:before="100" w:beforeAutospacing="1" w:after="100" w:afterAutospacing="1" w:line="240" w:lineRule="auto"/>
        <w:rPr>
          <w:rFonts w:eastAsia="Times New Roman" w:cstheme="minorHAnsi"/>
          <w:sz w:val="24"/>
          <w:szCs w:val="24"/>
        </w:rPr>
      </w:pPr>
      <w:r w:rsidRPr="00AB42E3">
        <w:rPr>
          <w:rFonts w:eastAsia="Times New Roman" w:cstheme="minorHAnsi"/>
          <w:b/>
          <w:bCs/>
          <w:sz w:val="24"/>
          <w:szCs w:val="24"/>
        </w:rPr>
        <w:t>Termination for Convenience:</w:t>
      </w:r>
      <w:r w:rsidRPr="00AB42E3">
        <w:rPr>
          <w:rFonts w:eastAsia="Times New Roman" w:cstheme="minorHAnsi"/>
          <w:sz w:val="24"/>
          <w:szCs w:val="24"/>
        </w:rPr>
        <w:t xml:space="preserve"> Client may terminate with 60 days' written notice. During the 60-day period, Client may elect to: (a) continue receiving Services at the agreed rate, or (b) cease Services and pay Agency the equivalent of 60 days' fees for unused Services. Agency may terminate with 60 days' notice for any reason.</w:t>
      </w:r>
    </w:p>
    <w:p w14:paraId="779BE69F" w14:textId="75F3CC74" w:rsidR="003D2426" w:rsidRPr="00AB42E3" w:rsidRDefault="00E01F50" w:rsidP="003D2426">
      <w:pPr>
        <w:pStyle w:val="Heading1"/>
        <w:rPr>
          <w:rFonts w:eastAsia="Times New Roman"/>
        </w:rPr>
      </w:pPr>
      <w:r>
        <w:rPr>
          <w:rFonts w:eastAsia="Times New Roman"/>
        </w:rPr>
        <w:t>5</w:t>
      </w:r>
      <w:r w:rsidR="003D2426" w:rsidRPr="00AB42E3">
        <w:rPr>
          <w:rFonts w:eastAsia="Times New Roman"/>
        </w:rPr>
        <w:t>. General Provisions</w:t>
      </w:r>
    </w:p>
    <w:p w14:paraId="32EB5274" w14:textId="77777777" w:rsidR="003D2426" w:rsidRPr="00AB42E3" w:rsidRDefault="003D2426" w:rsidP="003D2426">
      <w:pPr>
        <w:spacing w:before="100" w:beforeAutospacing="1" w:after="100" w:afterAutospacing="1" w:line="240" w:lineRule="auto"/>
        <w:rPr>
          <w:rFonts w:eastAsia="Times New Roman" w:cstheme="minorHAnsi"/>
          <w:sz w:val="24"/>
          <w:szCs w:val="24"/>
        </w:rPr>
      </w:pPr>
      <w:r w:rsidRPr="00AB42E3">
        <w:rPr>
          <w:rFonts w:eastAsia="Times New Roman" w:cstheme="minorHAnsi"/>
          <w:b/>
          <w:bCs/>
          <w:sz w:val="24"/>
          <w:szCs w:val="24"/>
        </w:rPr>
        <w:t>Governing Law:</w:t>
      </w:r>
      <w:r w:rsidRPr="00AB42E3">
        <w:rPr>
          <w:rFonts w:eastAsia="Times New Roman" w:cstheme="minorHAnsi"/>
          <w:sz w:val="24"/>
          <w:szCs w:val="24"/>
        </w:rPr>
        <w:t xml:space="preserve"> [State, e.g., South Carolina] law applies; disputes in [County, e.g., Lancaster County] courts.</w:t>
      </w:r>
    </w:p>
    <w:p w14:paraId="08C70D2D" w14:textId="77777777" w:rsidR="003D2426" w:rsidRPr="00AB42E3" w:rsidRDefault="003D2426" w:rsidP="003D2426">
      <w:pPr>
        <w:spacing w:before="100" w:beforeAutospacing="1" w:after="100" w:afterAutospacing="1" w:line="240" w:lineRule="auto"/>
        <w:rPr>
          <w:rFonts w:eastAsia="Times New Roman" w:cstheme="minorHAnsi"/>
          <w:sz w:val="24"/>
          <w:szCs w:val="24"/>
        </w:rPr>
      </w:pPr>
      <w:r w:rsidRPr="00AB42E3">
        <w:rPr>
          <w:rStyle w:val="Heading5Char"/>
        </w:rPr>
        <w:t>Entire Agreement:</w:t>
      </w:r>
      <w:r w:rsidRPr="00AB42E3">
        <w:rPr>
          <w:rFonts w:eastAsia="Times New Roman" w:cstheme="minorHAnsi"/>
          <w:sz w:val="24"/>
          <w:szCs w:val="24"/>
        </w:rPr>
        <w:t xml:space="preserve"> This is the full agreement; amendments in signed writing.</w:t>
      </w:r>
    </w:p>
    <w:p w14:paraId="57513370" w14:textId="77777777" w:rsidR="003D2426" w:rsidRPr="00AB42E3" w:rsidRDefault="003D2426" w:rsidP="003D2426">
      <w:pPr>
        <w:spacing w:before="100" w:beforeAutospacing="1" w:after="100" w:afterAutospacing="1" w:line="240" w:lineRule="auto"/>
        <w:rPr>
          <w:rFonts w:eastAsia="Times New Roman" w:cstheme="minorHAnsi"/>
          <w:sz w:val="24"/>
          <w:szCs w:val="24"/>
        </w:rPr>
      </w:pPr>
      <w:r w:rsidRPr="00AB42E3">
        <w:rPr>
          <w:rFonts w:eastAsia="Times New Roman" w:cstheme="minorHAnsi"/>
          <w:sz w:val="24"/>
          <w:szCs w:val="24"/>
        </w:rPr>
        <w:t>IN WITNESS WHEREOF, the parties execute as of the Effective Date.</w:t>
      </w:r>
    </w:p>
    <w:p w14:paraId="612F4373" w14:textId="77777777" w:rsidR="003D2426" w:rsidRDefault="003D2426" w:rsidP="003D2426">
      <w:pPr>
        <w:spacing w:before="100" w:beforeAutospacing="1" w:after="100" w:afterAutospacing="1" w:line="240" w:lineRule="auto"/>
        <w:rPr>
          <w:rFonts w:eastAsia="Times New Roman" w:cstheme="minorHAnsi"/>
          <w:sz w:val="24"/>
          <w:szCs w:val="24"/>
        </w:rPr>
      </w:pPr>
      <w:r w:rsidRPr="00AB42E3">
        <w:rPr>
          <w:rFonts w:eastAsia="Times New Roman" w:cstheme="minorHAnsi"/>
          <w:b/>
          <w:bCs/>
          <w:sz w:val="24"/>
          <w:szCs w:val="24"/>
        </w:rPr>
        <w:t>33social, LLC (d/b/a 33social Digital Marketing LLC)</w:t>
      </w:r>
      <w:r w:rsidRPr="00AB42E3">
        <w:rPr>
          <w:rFonts w:eastAsia="Times New Roman" w:cstheme="minorHAnsi"/>
          <w:sz w:val="24"/>
          <w:szCs w:val="24"/>
        </w:rPr>
        <w:t xml:space="preserve"> </w:t>
      </w:r>
    </w:p>
    <w:p w14:paraId="6D3B84F7" w14:textId="77777777" w:rsidR="003D2426" w:rsidRDefault="003D2426" w:rsidP="003D2426">
      <w:pPr>
        <w:spacing w:before="100" w:beforeAutospacing="1" w:after="100" w:afterAutospacing="1" w:line="240" w:lineRule="auto"/>
        <w:rPr>
          <w:rFonts w:eastAsia="Times New Roman" w:cstheme="minorHAnsi"/>
          <w:sz w:val="24"/>
          <w:szCs w:val="24"/>
        </w:rPr>
      </w:pPr>
      <w:r w:rsidRPr="00AB42E3">
        <w:rPr>
          <w:rFonts w:eastAsia="Times New Roman" w:cstheme="minorHAnsi"/>
          <w:b/>
          <w:bCs/>
          <w:sz w:val="24"/>
          <w:szCs w:val="24"/>
        </w:rPr>
        <w:t>[Client Name]</w:t>
      </w:r>
      <w:r w:rsidRPr="00AB42E3">
        <w:rPr>
          <w:rFonts w:eastAsia="Times New Roman" w:cstheme="minorHAnsi"/>
          <w:sz w:val="24"/>
          <w:szCs w:val="24"/>
        </w:rPr>
        <w:t xml:space="preserve"> </w:t>
      </w:r>
    </w:p>
    <w:p w14:paraId="1F68F10B" w14:textId="77777777" w:rsidR="003D2426" w:rsidRDefault="003D2426" w:rsidP="003D2426">
      <w:pPr>
        <w:spacing w:before="100" w:beforeAutospacing="1" w:after="100" w:afterAutospacing="1" w:line="240" w:lineRule="auto"/>
        <w:rPr>
          <w:rFonts w:eastAsia="Times New Roman" w:cstheme="minorHAnsi"/>
          <w:sz w:val="24"/>
          <w:szCs w:val="24"/>
        </w:rPr>
      </w:pPr>
      <w:r w:rsidRPr="00AB42E3">
        <w:rPr>
          <w:rFonts w:eastAsia="Times New Roman" w:cstheme="minorHAnsi"/>
          <w:sz w:val="24"/>
          <w:szCs w:val="24"/>
        </w:rPr>
        <w:t xml:space="preserve">By: _______________________________ </w:t>
      </w:r>
    </w:p>
    <w:p w14:paraId="17F3E979" w14:textId="77777777" w:rsidR="003D2426" w:rsidRDefault="003D2426" w:rsidP="003D2426">
      <w:pPr>
        <w:spacing w:before="100" w:beforeAutospacing="1" w:after="100" w:afterAutospacing="1" w:line="240" w:lineRule="auto"/>
        <w:rPr>
          <w:rFonts w:eastAsia="Times New Roman" w:cstheme="minorHAnsi"/>
          <w:sz w:val="24"/>
          <w:szCs w:val="24"/>
        </w:rPr>
      </w:pPr>
      <w:r w:rsidRPr="00AB42E3">
        <w:rPr>
          <w:rFonts w:eastAsia="Times New Roman" w:cstheme="minorHAnsi"/>
          <w:sz w:val="24"/>
          <w:szCs w:val="24"/>
        </w:rPr>
        <w:t xml:space="preserve">Name/Title: _______________________ </w:t>
      </w:r>
    </w:p>
    <w:p w14:paraId="03507C76" w14:textId="77777777" w:rsidR="003D2426" w:rsidRDefault="003D2426" w:rsidP="003D2426">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Company: _________________________</w:t>
      </w:r>
    </w:p>
    <w:p w14:paraId="41C36281" w14:textId="77777777" w:rsidR="003D2426" w:rsidRPr="00AB42E3" w:rsidRDefault="003D2426" w:rsidP="003D2426">
      <w:pPr>
        <w:spacing w:before="100" w:beforeAutospacing="1" w:after="100" w:afterAutospacing="1" w:line="240" w:lineRule="auto"/>
        <w:rPr>
          <w:rFonts w:eastAsia="Times New Roman" w:cstheme="minorHAnsi"/>
          <w:sz w:val="24"/>
          <w:szCs w:val="24"/>
        </w:rPr>
      </w:pPr>
      <w:r w:rsidRPr="00AB42E3">
        <w:rPr>
          <w:rFonts w:eastAsia="Times New Roman" w:cstheme="minorHAnsi"/>
          <w:sz w:val="24"/>
          <w:szCs w:val="24"/>
        </w:rPr>
        <w:t>Date: ________________</w:t>
      </w:r>
    </w:p>
    <w:p w14:paraId="4D0C68D7" w14:textId="77777777" w:rsidR="000C1231" w:rsidRDefault="000C1231" w:rsidP="00624653">
      <w:pPr>
        <w:rPr>
          <w:rFonts w:ascii="Calibri" w:hAnsi="Calibri" w:cs="Calibri"/>
        </w:rPr>
      </w:pPr>
    </w:p>
    <w:p w14:paraId="05B4C45C" w14:textId="77777777" w:rsidR="00891BA7" w:rsidRDefault="00891BA7" w:rsidP="00624653">
      <w:pPr>
        <w:rPr>
          <w:rFonts w:ascii="Calibri" w:hAnsi="Calibri" w:cs="Calibri"/>
        </w:rPr>
      </w:pPr>
    </w:p>
    <w:p w14:paraId="0B4BB696" w14:textId="77777777" w:rsidR="00891BA7" w:rsidRDefault="00891BA7" w:rsidP="00624653">
      <w:pPr>
        <w:rPr>
          <w:rFonts w:ascii="Calibri" w:hAnsi="Calibri" w:cs="Calibri"/>
        </w:rPr>
      </w:pPr>
    </w:p>
    <w:p w14:paraId="3F9C590F" w14:textId="77777777" w:rsidR="00891BA7" w:rsidRDefault="00891BA7" w:rsidP="00624653">
      <w:pPr>
        <w:rPr>
          <w:rFonts w:ascii="Calibri" w:hAnsi="Calibri" w:cs="Calibri"/>
        </w:rPr>
      </w:pPr>
    </w:p>
    <w:p w14:paraId="1A0C082A" w14:textId="77777777" w:rsidR="00891BA7" w:rsidRPr="004925B2" w:rsidRDefault="00891BA7" w:rsidP="00891BA7">
      <w:pPr>
        <w:spacing w:after="0" w:line="240" w:lineRule="auto"/>
        <w:rPr>
          <w:rFonts w:eastAsia="Times New Roman" w:cstheme="minorHAnsi"/>
          <w:sz w:val="24"/>
          <w:szCs w:val="24"/>
        </w:rPr>
      </w:pPr>
      <w:r w:rsidRPr="004925B2">
        <w:rPr>
          <w:rFonts w:cstheme="minorHAnsi"/>
          <w:b/>
          <w:color w:val="000000"/>
          <w:sz w:val="40"/>
        </w:rPr>
        <w:lastRenderedPageBreak/>
        <w:t xml:space="preserve">Recurring ACH Payment Authorization (For 33social Management Fees) </w:t>
      </w:r>
    </w:p>
    <w:p w14:paraId="5AA1E216" w14:textId="77777777" w:rsidR="00891BA7" w:rsidRPr="004925B2" w:rsidRDefault="00891BA7" w:rsidP="00891BA7">
      <w:pPr>
        <w:ind w:left="-5" w:right="1299"/>
        <w:rPr>
          <w:rFonts w:cstheme="minorHAnsi"/>
        </w:rPr>
      </w:pPr>
      <w:r w:rsidRPr="004925B2">
        <w:rPr>
          <w:rFonts w:cstheme="minorHAnsi"/>
        </w:rPr>
        <w:t xml:space="preserve">You authorize regularly scheduled charges to your checking/savings account. You will be charged on your invoice due date for the invoiced amount.  </w:t>
      </w:r>
    </w:p>
    <w:p w14:paraId="0F6B53FD" w14:textId="77777777" w:rsidR="00891BA7" w:rsidRPr="004925B2" w:rsidRDefault="00891BA7" w:rsidP="00891BA7">
      <w:pPr>
        <w:ind w:left="-5" w:right="1299"/>
        <w:rPr>
          <w:rFonts w:cstheme="minorHAnsi"/>
        </w:rPr>
      </w:pPr>
      <w:r w:rsidRPr="004925B2">
        <w:rPr>
          <w:rFonts w:cstheme="minorHAnsi"/>
          <w:shd w:val="clear" w:color="auto" w:fill="D7DDB2"/>
        </w:rPr>
        <w:t xml:space="preserve">I </w:t>
      </w:r>
      <w:r>
        <w:rPr>
          <w:rFonts w:cstheme="minorHAnsi"/>
          <w:shd w:val="clear" w:color="auto" w:fill="D7DDB2"/>
        </w:rPr>
        <w:t xml:space="preserve">__________________ </w:t>
      </w:r>
      <w:r w:rsidRPr="004925B2">
        <w:rPr>
          <w:rFonts w:cstheme="minorHAnsi"/>
        </w:rPr>
        <w:t xml:space="preserve">authorize 33social to charge my bank account for the invoiced amount on the invoice due date.  </w:t>
      </w:r>
    </w:p>
    <w:p w14:paraId="2381DD44" w14:textId="77777777" w:rsidR="00891BA7" w:rsidRPr="004925B2" w:rsidRDefault="00891BA7" w:rsidP="00891BA7">
      <w:pPr>
        <w:spacing w:after="0"/>
        <w:rPr>
          <w:rFonts w:cstheme="minorHAnsi"/>
        </w:rPr>
      </w:pPr>
      <w:r w:rsidRPr="004925B2">
        <w:rPr>
          <w:rFonts w:cstheme="minorHAnsi"/>
        </w:rPr>
        <w:t xml:space="preserve">         </w:t>
      </w:r>
    </w:p>
    <w:tbl>
      <w:tblPr>
        <w:tblStyle w:val="TableGrid0"/>
        <w:tblW w:w="9352" w:type="dxa"/>
        <w:tblInd w:w="5" w:type="dxa"/>
        <w:tblCellMar>
          <w:top w:w="63" w:type="dxa"/>
          <w:left w:w="108" w:type="dxa"/>
          <w:right w:w="41" w:type="dxa"/>
        </w:tblCellMar>
        <w:tblLook w:val="04A0" w:firstRow="1" w:lastRow="0" w:firstColumn="1" w:lastColumn="0" w:noHBand="0" w:noVBand="1"/>
      </w:tblPr>
      <w:tblGrid>
        <w:gridCol w:w="4733"/>
        <w:gridCol w:w="4619"/>
      </w:tblGrid>
      <w:tr w:rsidR="00891BA7" w:rsidRPr="004925B2" w14:paraId="0AD34DB8" w14:textId="77777777" w:rsidTr="00122713">
        <w:trPr>
          <w:trHeight w:val="6166"/>
        </w:trPr>
        <w:tc>
          <w:tcPr>
            <w:tcW w:w="4733" w:type="dxa"/>
            <w:tcBorders>
              <w:top w:val="single" w:sz="4" w:space="0" w:color="000000"/>
              <w:left w:val="single" w:sz="4" w:space="0" w:color="000000"/>
              <w:bottom w:val="single" w:sz="4" w:space="0" w:color="000000"/>
              <w:right w:val="single" w:sz="4" w:space="0" w:color="000000"/>
            </w:tcBorders>
          </w:tcPr>
          <w:p w14:paraId="481230B3" w14:textId="77777777" w:rsidR="00891BA7" w:rsidRPr="004925B2" w:rsidRDefault="00891BA7" w:rsidP="00122713">
            <w:pPr>
              <w:spacing w:after="158"/>
              <w:rPr>
                <w:rFonts w:cstheme="minorHAnsi"/>
              </w:rPr>
            </w:pPr>
            <w:r w:rsidRPr="004925B2">
              <w:rPr>
                <w:rFonts w:cstheme="minorHAnsi"/>
                <w:b/>
                <w:sz w:val="28"/>
              </w:rPr>
              <w:t xml:space="preserve">Billing Information </w:t>
            </w:r>
          </w:p>
          <w:p w14:paraId="7CE3294D" w14:textId="77777777" w:rsidR="00891BA7" w:rsidRPr="004925B2" w:rsidRDefault="00891BA7" w:rsidP="00122713">
            <w:pPr>
              <w:spacing w:after="100"/>
              <w:rPr>
                <w:rFonts w:cstheme="minorHAnsi"/>
              </w:rPr>
            </w:pPr>
            <w:r w:rsidRPr="004925B2">
              <w:rPr>
                <w:rFonts w:cstheme="minorHAnsi"/>
                <w:b/>
                <w:sz w:val="28"/>
              </w:rPr>
              <w:t xml:space="preserve"> </w:t>
            </w:r>
          </w:p>
          <w:p w14:paraId="31B46CDA" w14:textId="77777777" w:rsidR="00891BA7" w:rsidRPr="004925B2" w:rsidRDefault="00891BA7" w:rsidP="00122713">
            <w:pPr>
              <w:spacing w:after="244"/>
              <w:rPr>
                <w:rFonts w:cstheme="minorHAnsi"/>
              </w:rPr>
            </w:pPr>
            <w:r w:rsidRPr="004925B2">
              <w:rPr>
                <w:rFonts w:cstheme="minorHAnsi"/>
              </w:rPr>
              <w:t xml:space="preserve">Billing Street Address </w:t>
            </w:r>
          </w:p>
          <w:p w14:paraId="71C0C707" w14:textId="77777777" w:rsidR="00891BA7" w:rsidRPr="004925B2" w:rsidRDefault="00891BA7" w:rsidP="00122713">
            <w:pPr>
              <w:spacing w:after="410"/>
              <w:rPr>
                <w:rFonts w:cstheme="minorHAnsi"/>
              </w:rPr>
            </w:pPr>
            <w:r w:rsidRPr="004925B2">
              <w:rPr>
                <w:rFonts w:cstheme="minorHAnsi"/>
              </w:rPr>
              <w:t xml:space="preserve">___________________________    </w:t>
            </w:r>
          </w:p>
          <w:p w14:paraId="0BA03D99" w14:textId="77777777" w:rsidR="00891BA7" w:rsidRPr="004925B2" w:rsidRDefault="00891BA7" w:rsidP="00122713">
            <w:pPr>
              <w:spacing w:after="242"/>
              <w:rPr>
                <w:rFonts w:cstheme="minorHAnsi"/>
              </w:rPr>
            </w:pPr>
            <w:r w:rsidRPr="004925B2">
              <w:rPr>
                <w:rFonts w:cstheme="minorHAnsi"/>
              </w:rPr>
              <w:t xml:space="preserve">Billing City, State, Zip </w:t>
            </w:r>
          </w:p>
          <w:p w14:paraId="1D67D932" w14:textId="77777777" w:rsidR="00891BA7" w:rsidRPr="004925B2" w:rsidRDefault="00891BA7" w:rsidP="00122713">
            <w:pPr>
              <w:spacing w:after="408"/>
              <w:rPr>
                <w:rFonts w:cstheme="minorHAnsi"/>
              </w:rPr>
            </w:pPr>
            <w:r w:rsidRPr="004925B2">
              <w:rPr>
                <w:rFonts w:cstheme="minorHAnsi"/>
              </w:rPr>
              <w:t xml:space="preserve">________________________ </w:t>
            </w:r>
          </w:p>
          <w:p w14:paraId="34041900" w14:textId="77777777" w:rsidR="00891BA7" w:rsidRPr="004925B2" w:rsidRDefault="00891BA7" w:rsidP="00122713">
            <w:pPr>
              <w:spacing w:after="419"/>
              <w:rPr>
                <w:rFonts w:cstheme="minorHAnsi"/>
              </w:rPr>
            </w:pPr>
            <w:r w:rsidRPr="004925B2">
              <w:rPr>
                <w:rFonts w:cstheme="minorHAnsi"/>
              </w:rPr>
              <w:t xml:space="preserve">Billing Phone # ______________________ </w:t>
            </w:r>
          </w:p>
          <w:p w14:paraId="1C3FD391" w14:textId="77777777" w:rsidR="00891BA7" w:rsidRPr="004925B2" w:rsidRDefault="00891BA7" w:rsidP="00122713">
            <w:pPr>
              <w:tabs>
                <w:tab w:val="center" w:pos="4321"/>
              </w:tabs>
              <w:spacing w:after="410"/>
              <w:rPr>
                <w:rFonts w:cstheme="minorHAnsi"/>
              </w:rPr>
            </w:pPr>
            <w:r w:rsidRPr="004925B2">
              <w:rPr>
                <w:rFonts w:cstheme="minorHAnsi"/>
              </w:rPr>
              <w:t xml:space="preserve">Billing Email(s) ________________________ </w:t>
            </w:r>
            <w:r w:rsidRPr="004925B2">
              <w:rPr>
                <w:rFonts w:cstheme="minorHAnsi"/>
              </w:rPr>
              <w:tab/>
              <w:t xml:space="preserve"> </w:t>
            </w:r>
          </w:p>
          <w:p w14:paraId="57A42EDA" w14:textId="77777777" w:rsidR="00891BA7" w:rsidRPr="004925B2" w:rsidRDefault="00891BA7" w:rsidP="00122713">
            <w:pPr>
              <w:spacing w:after="0"/>
              <w:rPr>
                <w:rFonts w:cstheme="minorHAnsi"/>
              </w:rPr>
            </w:pPr>
            <w:r w:rsidRPr="004925B2">
              <w:rPr>
                <w:rFonts w:cstheme="minorHAnsi"/>
              </w:rPr>
              <w:t xml:space="preserve">Would you like us to copy anyone on billing emails? </w:t>
            </w:r>
          </w:p>
        </w:tc>
        <w:tc>
          <w:tcPr>
            <w:tcW w:w="4619" w:type="dxa"/>
            <w:tcBorders>
              <w:top w:val="single" w:sz="4" w:space="0" w:color="000000"/>
              <w:left w:val="single" w:sz="4" w:space="0" w:color="000000"/>
              <w:bottom w:val="single" w:sz="4" w:space="0" w:color="000000"/>
              <w:right w:val="single" w:sz="4" w:space="0" w:color="000000"/>
            </w:tcBorders>
          </w:tcPr>
          <w:p w14:paraId="50A63E7B" w14:textId="77777777" w:rsidR="00891BA7" w:rsidRPr="004925B2" w:rsidRDefault="00891BA7" w:rsidP="00122713">
            <w:pPr>
              <w:spacing w:after="158"/>
              <w:rPr>
                <w:rFonts w:cstheme="minorHAnsi"/>
              </w:rPr>
            </w:pPr>
            <w:r w:rsidRPr="004925B2">
              <w:rPr>
                <w:rFonts w:cstheme="minorHAnsi"/>
                <w:b/>
                <w:sz w:val="28"/>
              </w:rPr>
              <w:t xml:space="preserve">Bank Details        </w:t>
            </w:r>
          </w:p>
          <w:p w14:paraId="14B7D3FF" w14:textId="77777777" w:rsidR="00891BA7" w:rsidRPr="004925B2" w:rsidRDefault="00891BA7" w:rsidP="00122713">
            <w:pPr>
              <w:spacing w:after="127"/>
              <w:rPr>
                <w:rFonts w:cstheme="minorHAnsi"/>
              </w:rPr>
            </w:pPr>
            <w:r w:rsidRPr="004925B2">
              <w:rPr>
                <w:rFonts w:cstheme="minorHAnsi"/>
                <w:b/>
                <w:sz w:val="28"/>
              </w:rPr>
              <w:t xml:space="preserve">          </w:t>
            </w:r>
          </w:p>
          <w:p w14:paraId="6B4C92E9" w14:textId="77777777" w:rsidR="00891BA7" w:rsidRPr="004925B2" w:rsidRDefault="00891BA7" w:rsidP="00122713">
            <w:pPr>
              <w:spacing w:after="135"/>
              <w:rPr>
                <w:rFonts w:cstheme="minorHAnsi"/>
              </w:rPr>
            </w:pPr>
            <w:r w:rsidRPr="004925B2">
              <w:rPr>
                <w:rFonts w:ascii="Segoe UI Symbol" w:eastAsia="Segoe UI Symbol" w:hAnsi="Segoe UI Symbol" w:cs="Segoe UI Symbol"/>
              </w:rPr>
              <w:t>☐</w:t>
            </w:r>
            <w:r w:rsidRPr="004925B2">
              <w:rPr>
                <w:rFonts w:cstheme="minorHAnsi"/>
              </w:rPr>
              <w:t xml:space="preserve"> Checking     </w:t>
            </w:r>
            <w:r w:rsidRPr="004925B2">
              <w:rPr>
                <w:rFonts w:ascii="Segoe UI Symbol" w:eastAsia="Segoe UI Symbol" w:hAnsi="Segoe UI Symbol" w:cs="Segoe UI Symbol"/>
              </w:rPr>
              <w:t>☐</w:t>
            </w:r>
            <w:r w:rsidRPr="004925B2">
              <w:rPr>
                <w:rFonts w:cstheme="minorHAnsi"/>
              </w:rPr>
              <w:t xml:space="preserve"> Savings  </w:t>
            </w:r>
          </w:p>
          <w:p w14:paraId="73ACD41A" w14:textId="77777777" w:rsidR="00891BA7" w:rsidRPr="004925B2" w:rsidRDefault="00891BA7" w:rsidP="00122713">
            <w:pPr>
              <w:spacing w:after="410"/>
              <w:rPr>
                <w:rFonts w:cstheme="minorHAnsi"/>
              </w:rPr>
            </w:pPr>
            <w:r w:rsidRPr="004925B2">
              <w:rPr>
                <w:rFonts w:cstheme="minorHAnsi"/>
              </w:rPr>
              <w:t xml:space="preserve">Account Name   _________________________ </w:t>
            </w:r>
          </w:p>
          <w:p w14:paraId="4851D305" w14:textId="77777777" w:rsidR="00891BA7" w:rsidRPr="004925B2" w:rsidRDefault="00891BA7" w:rsidP="00122713">
            <w:pPr>
              <w:spacing w:after="242"/>
              <w:rPr>
                <w:rFonts w:cstheme="minorHAnsi"/>
              </w:rPr>
            </w:pPr>
            <w:r w:rsidRPr="004925B2">
              <w:rPr>
                <w:rFonts w:cstheme="minorHAnsi"/>
              </w:rPr>
              <w:t xml:space="preserve">DBA Account Name </w:t>
            </w:r>
          </w:p>
          <w:p w14:paraId="06193E1D" w14:textId="77777777" w:rsidR="00891BA7" w:rsidRPr="004925B2" w:rsidRDefault="00891BA7" w:rsidP="00122713">
            <w:pPr>
              <w:spacing w:after="408"/>
              <w:rPr>
                <w:rFonts w:cstheme="minorHAnsi"/>
              </w:rPr>
            </w:pPr>
            <w:r w:rsidRPr="004925B2">
              <w:rPr>
                <w:rFonts w:cstheme="minorHAnsi"/>
              </w:rPr>
              <w:t xml:space="preserve">________________________ </w:t>
            </w:r>
          </w:p>
          <w:p w14:paraId="1170831A" w14:textId="77777777" w:rsidR="00891BA7" w:rsidRPr="004925B2" w:rsidRDefault="00891BA7" w:rsidP="00122713">
            <w:pPr>
              <w:spacing w:after="405"/>
              <w:rPr>
                <w:rFonts w:cstheme="minorHAnsi"/>
              </w:rPr>
            </w:pPr>
            <w:r w:rsidRPr="004925B2">
              <w:rPr>
                <w:rFonts w:cstheme="minorHAnsi"/>
              </w:rPr>
              <w:t xml:space="preserve">Bank Name   _________________________ </w:t>
            </w:r>
          </w:p>
          <w:p w14:paraId="24624880" w14:textId="77777777" w:rsidR="00891BA7" w:rsidRPr="004925B2" w:rsidRDefault="00891BA7" w:rsidP="00122713">
            <w:pPr>
              <w:spacing w:after="410"/>
              <w:rPr>
                <w:rFonts w:cstheme="minorHAnsi"/>
              </w:rPr>
            </w:pPr>
            <w:r w:rsidRPr="004925B2">
              <w:rPr>
                <w:rFonts w:cstheme="minorHAnsi"/>
              </w:rPr>
              <w:t xml:space="preserve">Routing Number   _________________________  </w:t>
            </w:r>
          </w:p>
          <w:p w14:paraId="698417FC" w14:textId="77777777" w:rsidR="00891BA7" w:rsidRPr="004925B2" w:rsidRDefault="00891BA7" w:rsidP="00122713">
            <w:pPr>
              <w:spacing w:after="244"/>
              <w:rPr>
                <w:rFonts w:cstheme="minorHAnsi"/>
              </w:rPr>
            </w:pPr>
            <w:r w:rsidRPr="004925B2">
              <w:rPr>
                <w:rFonts w:cstheme="minorHAnsi"/>
              </w:rPr>
              <w:t xml:space="preserve">Account Number   </w:t>
            </w:r>
          </w:p>
          <w:p w14:paraId="0B991550" w14:textId="77777777" w:rsidR="00891BA7" w:rsidRPr="004925B2" w:rsidRDefault="00891BA7" w:rsidP="00122713">
            <w:pPr>
              <w:spacing w:after="0"/>
              <w:rPr>
                <w:rFonts w:cstheme="minorHAnsi"/>
              </w:rPr>
            </w:pPr>
            <w:r w:rsidRPr="004925B2">
              <w:rPr>
                <w:rFonts w:cstheme="minorHAnsi"/>
              </w:rPr>
              <w:t xml:space="preserve">_________________________ </w:t>
            </w:r>
          </w:p>
        </w:tc>
      </w:tr>
    </w:tbl>
    <w:p w14:paraId="67595366" w14:textId="77777777" w:rsidR="00891BA7" w:rsidRPr="004925B2" w:rsidRDefault="00891BA7" w:rsidP="00891BA7">
      <w:pPr>
        <w:spacing w:after="139"/>
        <w:rPr>
          <w:rFonts w:cstheme="minorHAnsi"/>
        </w:rPr>
      </w:pPr>
      <w:r w:rsidRPr="004925B2">
        <w:rPr>
          <w:rFonts w:cstheme="minorHAnsi"/>
        </w:rPr>
        <w:t xml:space="preserve">  </w:t>
      </w:r>
      <w:r w:rsidRPr="004925B2">
        <w:rPr>
          <w:rFonts w:cstheme="minorHAnsi"/>
          <w:sz w:val="20"/>
        </w:rPr>
        <w:t xml:space="preserve"> </w:t>
      </w:r>
    </w:p>
    <w:p w14:paraId="68E15BCD" w14:textId="77777777" w:rsidR="00891BA7" w:rsidRPr="004925B2" w:rsidRDefault="00891BA7" w:rsidP="00891BA7">
      <w:pPr>
        <w:spacing w:after="29" w:line="261" w:lineRule="auto"/>
        <w:ind w:left="-5" w:right="1162"/>
        <w:rPr>
          <w:rFonts w:cstheme="minorHAnsi"/>
        </w:rPr>
      </w:pPr>
      <w:r w:rsidRPr="004925B2">
        <w:rPr>
          <w:rFonts w:cstheme="minorHAnsi"/>
          <w:sz w:val="20"/>
        </w:rPr>
        <w:t xml:space="preserve">I understand that this authorization will remain in effect until I cancel it in writing. In the case of an ACH Transaction being rejected for Non-Sufficient Funds (NSF) I understand that </w:t>
      </w:r>
      <w:r w:rsidRPr="004925B2">
        <w:rPr>
          <w:rFonts w:cstheme="minorHAnsi"/>
        </w:rPr>
        <w:t xml:space="preserve">33social </w:t>
      </w:r>
      <w:r w:rsidRPr="004925B2">
        <w:rPr>
          <w:rFonts w:cstheme="minorHAnsi"/>
          <w:sz w:val="20"/>
        </w:rPr>
        <w:t xml:space="preserve">may process any fee incurred because the charge was declined. This will be initiated as a separate transaction from the authorized recurring payment. I certify that I am an authorized user of this bank account and will not dispute these scheduled transactions with my bank; so long as the transactions correspond to the terms indicated in this authorization.  </w:t>
      </w:r>
    </w:p>
    <w:p w14:paraId="288BA8F5" w14:textId="77777777" w:rsidR="00891BA7" w:rsidRPr="004925B2" w:rsidRDefault="00891BA7" w:rsidP="00891BA7">
      <w:pPr>
        <w:ind w:left="-5" w:right="1299"/>
        <w:rPr>
          <w:rFonts w:cstheme="minorHAnsi"/>
        </w:rPr>
      </w:pPr>
      <w:r w:rsidRPr="004925B2">
        <w:rPr>
          <w:rFonts w:cstheme="minorHAnsi"/>
        </w:rPr>
        <w:t xml:space="preserve">SIGNATURE ___________________________           DATE _____________________ </w:t>
      </w:r>
    </w:p>
    <w:p w14:paraId="10DD7E8C" w14:textId="77777777" w:rsidR="00891BA7" w:rsidRPr="004925B2" w:rsidRDefault="00891BA7" w:rsidP="00891BA7">
      <w:pPr>
        <w:pStyle w:val="Heading1"/>
        <w:ind w:left="-5"/>
        <w:rPr>
          <w:rFonts w:asciiTheme="minorHAnsi" w:hAnsiTheme="minorHAnsi" w:cstheme="minorHAnsi"/>
        </w:rPr>
      </w:pPr>
      <w:r w:rsidRPr="004925B2">
        <w:rPr>
          <w:rFonts w:asciiTheme="minorHAnsi" w:hAnsiTheme="minorHAnsi" w:cstheme="minorHAnsi"/>
          <w:b/>
          <w:color w:val="000000"/>
          <w:sz w:val="40"/>
        </w:rPr>
        <w:lastRenderedPageBreak/>
        <w:t>Credit Card Payment Form (3% Processing Fee Applies)</w:t>
      </w:r>
    </w:p>
    <w:p w14:paraId="1C4C7589" w14:textId="77777777" w:rsidR="00891BA7" w:rsidRPr="004925B2" w:rsidRDefault="00891BA7" w:rsidP="00891BA7">
      <w:pPr>
        <w:spacing w:after="156"/>
        <w:ind w:left="-5"/>
        <w:rPr>
          <w:rFonts w:cstheme="minorHAnsi"/>
        </w:rPr>
      </w:pPr>
    </w:p>
    <w:p w14:paraId="3C45D6D8" w14:textId="77777777" w:rsidR="00891BA7" w:rsidRPr="004925B2" w:rsidRDefault="00891BA7" w:rsidP="00891BA7">
      <w:pPr>
        <w:spacing w:after="156"/>
        <w:ind w:left="-5"/>
        <w:rPr>
          <w:rFonts w:cstheme="minorHAnsi"/>
        </w:rPr>
      </w:pPr>
      <w:r w:rsidRPr="004925B2">
        <w:rPr>
          <w:rFonts w:cstheme="minorHAnsi"/>
          <w:b/>
        </w:rPr>
        <w:t xml:space="preserve">Your LLC Name: </w:t>
      </w:r>
    </w:p>
    <w:p w14:paraId="5E5000A5" w14:textId="77777777" w:rsidR="00891BA7" w:rsidRPr="004925B2" w:rsidRDefault="00891BA7" w:rsidP="00891BA7">
      <w:pPr>
        <w:ind w:left="-5" w:right="1299"/>
        <w:rPr>
          <w:rFonts w:cstheme="minorHAnsi"/>
        </w:rPr>
      </w:pPr>
      <w:r w:rsidRPr="004925B2">
        <w:rPr>
          <w:rFonts w:cstheme="minorHAnsi"/>
        </w:rPr>
        <w:t xml:space="preserve">State where your LLC is registered: </w:t>
      </w:r>
    </w:p>
    <w:p w14:paraId="3E35B486" w14:textId="77777777" w:rsidR="00891BA7" w:rsidRPr="004925B2" w:rsidRDefault="00891BA7" w:rsidP="00891BA7">
      <w:pPr>
        <w:spacing w:after="156"/>
        <w:ind w:left="-5"/>
        <w:rPr>
          <w:rFonts w:cstheme="minorHAnsi"/>
        </w:rPr>
      </w:pPr>
      <w:r w:rsidRPr="004925B2">
        <w:rPr>
          <w:rFonts w:cstheme="minorHAnsi"/>
          <w:b/>
        </w:rPr>
        <w:t xml:space="preserve">Credit card Information: </w:t>
      </w:r>
    </w:p>
    <w:p w14:paraId="2D5B58D0" w14:textId="77777777" w:rsidR="00891BA7" w:rsidRPr="004925B2" w:rsidRDefault="00891BA7" w:rsidP="00891BA7">
      <w:pPr>
        <w:ind w:left="-5" w:right="1299"/>
        <w:rPr>
          <w:rFonts w:cstheme="minorHAnsi"/>
        </w:rPr>
      </w:pPr>
      <w:r w:rsidRPr="004925B2">
        <w:rPr>
          <w:rFonts w:cstheme="minorHAnsi"/>
        </w:rPr>
        <w:t xml:space="preserve">Card type: </w:t>
      </w:r>
    </w:p>
    <w:p w14:paraId="246AFF20" w14:textId="77777777" w:rsidR="00891BA7" w:rsidRPr="004925B2" w:rsidRDefault="00891BA7" w:rsidP="00891BA7">
      <w:pPr>
        <w:ind w:left="-5" w:right="1299"/>
        <w:rPr>
          <w:rFonts w:cstheme="minorHAnsi"/>
        </w:rPr>
      </w:pPr>
      <w:r w:rsidRPr="004925B2">
        <w:rPr>
          <w:rFonts w:cstheme="minorHAnsi"/>
        </w:rPr>
        <w:t xml:space="preserve">Company Name (EXACTLY as it appears on your card): </w:t>
      </w:r>
    </w:p>
    <w:p w14:paraId="37CA471E" w14:textId="77777777" w:rsidR="00891BA7" w:rsidRPr="004925B2" w:rsidRDefault="00891BA7" w:rsidP="00891BA7">
      <w:pPr>
        <w:ind w:left="-5" w:right="1299"/>
        <w:rPr>
          <w:rFonts w:cstheme="minorHAnsi"/>
        </w:rPr>
      </w:pPr>
      <w:r w:rsidRPr="004925B2">
        <w:rPr>
          <w:rFonts w:cstheme="minorHAnsi"/>
        </w:rPr>
        <w:t xml:space="preserve">Your name (EXACTLY as it appears on your card): </w:t>
      </w:r>
    </w:p>
    <w:p w14:paraId="6617113A" w14:textId="77777777" w:rsidR="00891BA7" w:rsidRPr="004925B2" w:rsidRDefault="00891BA7" w:rsidP="00891BA7">
      <w:pPr>
        <w:ind w:left="-5" w:right="1299"/>
        <w:rPr>
          <w:rFonts w:cstheme="minorHAnsi"/>
        </w:rPr>
      </w:pPr>
      <w:r w:rsidRPr="004925B2">
        <w:rPr>
          <w:rFonts w:cstheme="minorHAnsi"/>
        </w:rPr>
        <w:t xml:space="preserve">Card #: </w:t>
      </w:r>
    </w:p>
    <w:p w14:paraId="1DFCDB47" w14:textId="77777777" w:rsidR="00891BA7" w:rsidRPr="004925B2" w:rsidRDefault="00891BA7" w:rsidP="00891BA7">
      <w:pPr>
        <w:ind w:left="-5" w:right="1299"/>
        <w:rPr>
          <w:rFonts w:cstheme="minorHAnsi"/>
        </w:rPr>
      </w:pPr>
      <w:r w:rsidRPr="004925B2">
        <w:rPr>
          <w:rFonts w:cstheme="minorHAnsi"/>
        </w:rPr>
        <w:t xml:space="preserve">Card Expiration Date:  </w:t>
      </w:r>
    </w:p>
    <w:p w14:paraId="0874FA47" w14:textId="77777777" w:rsidR="00891BA7" w:rsidRPr="004925B2" w:rsidRDefault="00891BA7" w:rsidP="00891BA7">
      <w:pPr>
        <w:ind w:left="-5" w:right="1299"/>
        <w:rPr>
          <w:rFonts w:cstheme="minorHAnsi"/>
        </w:rPr>
      </w:pPr>
      <w:r w:rsidRPr="004925B2">
        <w:rPr>
          <w:rFonts w:cstheme="minorHAnsi"/>
        </w:rPr>
        <w:t xml:space="preserve">Code on back (or front) of card:   </w:t>
      </w:r>
    </w:p>
    <w:p w14:paraId="0AB23436" w14:textId="77777777" w:rsidR="00891BA7" w:rsidRPr="004925B2" w:rsidRDefault="00891BA7" w:rsidP="00891BA7">
      <w:pPr>
        <w:ind w:left="-5" w:right="1299"/>
        <w:rPr>
          <w:rFonts w:cstheme="minorHAnsi"/>
        </w:rPr>
      </w:pPr>
      <w:r w:rsidRPr="004925B2">
        <w:rPr>
          <w:rFonts w:cstheme="minorHAnsi"/>
        </w:rPr>
        <w:t xml:space="preserve">Billing address EXACTLY as it appears on your card’s processing website  </w:t>
      </w:r>
    </w:p>
    <w:p w14:paraId="7189BADB" w14:textId="77777777" w:rsidR="00891BA7" w:rsidRPr="004925B2" w:rsidRDefault="00891BA7" w:rsidP="00891BA7">
      <w:pPr>
        <w:ind w:left="-5" w:right="1299"/>
        <w:rPr>
          <w:rFonts w:cstheme="minorHAnsi"/>
        </w:rPr>
      </w:pPr>
      <w:r w:rsidRPr="004925B2">
        <w:rPr>
          <w:rFonts w:cstheme="minorHAnsi"/>
        </w:rPr>
        <w:t xml:space="preserve">Address: </w:t>
      </w:r>
    </w:p>
    <w:p w14:paraId="4BD24916" w14:textId="77777777" w:rsidR="00891BA7" w:rsidRPr="004925B2" w:rsidRDefault="00891BA7" w:rsidP="00891BA7">
      <w:pPr>
        <w:ind w:left="-5" w:right="1299"/>
        <w:rPr>
          <w:rFonts w:cstheme="minorHAnsi"/>
        </w:rPr>
      </w:pPr>
      <w:r w:rsidRPr="004925B2">
        <w:rPr>
          <w:rFonts w:cstheme="minorHAnsi"/>
        </w:rPr>
        <w:t xml:space="preserve">City, State, Zip code: </w:t>
      </w:r>
    </w:p>
    <w:p w14:paraId="5D4AAFA0" w14:textId="77777777" w:rsidR="00891BA7" w:rsidRPr="00AB42E3" w:rsidRDefault="00891BA7" w:rsidP="00891BA7">
      <w:pPr>
        <w:ind w:left="-5" w:right="1299"/>
      </w:pPr>
    </w:p>
    <w:p w14:paraId="154076C7" w14:textId="77777777" w:rsidR="00891BA7" w:rsidRPr="00AB42E3" w:rsidRDefault="00891BA7" w:rsidP="00891BA7">
      <w:pPr>
        <w:rPr>
          <w:rFonts w:cstheme="minorHAnsi"/>
        </w:rPr>
      </w:pPr>
    </w:p>
    <w:p w14:paraId="6519681D" w14:textId="77777777" w:rsidR="00891BA7" w:rsidRPr="0022341E" w:rsidRDefault="00891BA7" w:rsidP="00891BA7">
      <w:pPr>
        <w:rPr>
          <w:rFonts w:ascii="Calibri" w:hAnsi="Calibri" w:cs="Calibri"/>
        </w:rPr>
      </w:pPr>
    </w:p>
    <w:p w14:paraId="1ABC06BD" w14:textId="77777777" w:rsidR="00891BA7" w:rsidRPr="0022341E" w:rsidRDefault="00891BA7" w:rsidP="00891BA7">
      <w:pPr>
        <w:rPr>
          <w:rFonts w:ascii="Calibri" w:hAnsi="Calibri" w:cs="Calibri"/>
        </w:rPr>
      </w:pPr>
    </w:p>
    <w:p w14:paraId="72CF696A" w14:textId="77777777" w:rsidR="00891BA7" w:rsidRPr="0022341E" w:rsidRDefault="00891BA7" w:rsidP="00624653">
      <w:pPr>
        <w:rPr>
          <w:rFonts w:ascii="Calibri" w:hAnsi="Calibri" w:cs="Calibri"/>
        </w:rPr>
      </w:pPr>
    </w:p>
    <w:sectPr w:rsidR="00891BA7" w:rsidRPr="0022341E" w:rsidSect="007971F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D3D89" w14:textId="77777777" w:rsidR="003523E2" w:rsidRDefault="003523E2" w:rsidP="0086109F">
      <w:r>
        <w:separator/>
      </w:r>
    </w:p>
  </w:endnote>
  <w:endnote w:type="continuationSeparator" w:id="0">
    <w:p w14:paraId="272D6C33" w14:textId="77777777" w:rsidR="003523E2" w:rsidRDefault="003523E2" w:rsidP="0086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19F3" w14:textId="7510D7DB" w:rsidR="0086109F" w:rsidRPr="002E7129" w:rsidRDefault="006B3A91" w:rsidP="0086109F">
    <w:pPr>
      <w:pStyle w:val="Footer"/>
      <w:rPr>
        <w:rFonts w:cstheme="minorHAnsi"/>
        <w:color w:val="7F7F7F" w:themeColor="text1" w:themeTint="80"/>
        <w:sz w:val="20"/>
        <w:szCs w:val="20"/>
      </w:rPr>
    </w:pPr>
    <w:r w:rsidRPr="002E7129">
      <w:rPr>
        <w:rFonts w:cstheme="minorHAnsi"/>
        <w:color w:val="7F7F7F" w:themeColor="text1" w:themeTint="80"/>
        <w:sz w:val="20"/>
        <w:szCs w:val="20"/>
      </w:rPr>
      <w:t>33</w:t>
    </w:r>
    <w:r w:rsidR="00624653">
      <w:rPr>
        <w:rFonts w:cstheme="minorHAnsi"/>
        <w:color w:val="7F7F7F" w:themeColor="text1" w:themeTint="80"/>
        <w:sz w:val="20"/>
        <w:szCs w:val="20"/>
      </w:rPr>
      <w:t>.</w:t>
    </w:r>
    <w:r w:rsidRPr="002E7129">
      <w:rPr>
        <w:rFonts w:cstheme="minorHAnsi"/>
        <w:color w:val="7F7F7F" w:themeColor="text1" w:themeTint="80"/>
        <w:sz w:val="20"/>
        <w:szCs w:val="20"/>
      </w:rPr>
      <w:t>Marketing</w:t>
    </w:r>
    <w:r w:rsidRPr="002E7129">
      <w:rPr>
        <w:rFonts w:cstheme="minorHAnsi"/>
        <w:color w:val="7F7F7F" w:themeColor="text1" w:themeTint="80"/>
        <w:sz w:val="20"/>
        <w:szCs w:val="20"/>
      </w:rPr>
      <w:tab/>
    </w:r>
    <w:r w:rsidR="0041099A">
      <w:rPr>
        <w:rFonts w:cstheme="minorHAnsi"/>
        <w:color w:val="7F7F7F" w:themeColor="text1" w:themeTint="80"/>
        <w:sz w:val="20"/>
        <w:szCs w:val="20"/>
      </w:rPr>
      <w:t>33@33.marketing</w:t>
    </w:r>
    <w:r w:rsidR="0086109F" w:rsidRPr="002E7129">
      <w:rPr>
        <w:rFonts w:cstheme="minorHAnsi"/>
        <w:color w:val="7F7F7F" w:themeColor="text1" w:themeTint="80"/>
        <w:sz w:val="20"/>
        <w:szCs w:val="20"/>
      </w:rPr>
      <w:tab/>
      <w:t xml:space="preserve">Page </w:t>
    </w:r>
    <w:r w:rsidR="0086109F" w:rsidRPr="002E7129">
      <w:rPr>
        <w:rFonts w:cstheme="minorHAnsi"/>
        <w:color w:val="7F7F7F" w:themeColor="text1" w:themeTint="80"/>
        <w:sz w:val="20"/>
        <w:szCs w:val="20"/>
      </w:rPr>
      <w:fldChar w:fldCharType="begin"/>
    </w:r>
    <w:r w:rsidR="0086109F" w:rsidRPr="002E7129">
      <w:rPr>
        <w:rFonts w:cstheme="minorHAnsi"/>
        <w:color w:val="7F7F7F" w:themeColor="text1" w:themeTint="80"/>
        <w:sz w:val="20"/>
        <w:szCs w:val="20"/>
      </w:rPr>
      <w:instrText xml:space="preserve"> PAGE </w:instrText>
    </w:r>
    <w:r w:rsidR="0086109F" w:rsidRPr="002E7129">
      <w:rPr>
        <w:rFonts w:cstheme="minorHAnsi"/>
        <w:color w:val="7F7F7F" w:themeColor="text1" w:themeTint="80"/>
        <w:sz w:val="20"/>
        <w:szCs w:val="20"/>
      </w:rPr>
      <w:fldChar w:fldCharType="separate"/>
    </w:r>
    <w:r w:rsidR="0086109F" w:rsidRPr="002E7129">
      <w:rPr>
        <w:rFonts w:cstheme="minorHAnsi"/>
        <w:noProof/>
        <w:color w:val="7F7F7F" w:themeColor="text1" w:themeTint="80"/>
        <w:sz w:val="20"/>
        <w:szCs w:val="20"/>
      </w:rPr>
      <w:t>1</w:t>
    </w:r>
    <w:r w:rsidR="0086109F" w:rsidRPr="002E7129">
      <w:rPr>
        <w:rFonts w:cstheme="minorHAnsi"/>
        <w:color w:val="7F7F7F" w:themeColor="text1" w:themeTint="80"/>
        <w:sz w:val="20"/>
        <w:szCs w:val="20"/>
      </w:rPr>
      <w:fldChar w:fldCharType="end"/>
    </w:r>
    <w:r w:rsidR="0086109F" w:rsidRPr="002E7129">
      <w:rPr>
        <w:rFonts w:cstheme="minorHAnsi"/>
        <w:color w:val="7F7F7F" w:themeColor="text1" w:themeTint="80"/>
        <w:sz w:val="20"/>
        <w:szCs w:val="20"/>
      </w:rPr>
      <w:t xml:space="preserve"> of </w:t>
    </w:r>
    <w:r w:rsidR="0086109F" w:rsidRPr="002E7129">
      <w:rPr>
        <w:rFonts w:cstheme="minorHAnsi"/>
        <w:color w:val="7F7F7F" w:themeColor="text1" w:themeTint="80"/>
        <w:sz w:val="20"/>
        <w:szCs w:val="20"/>
      </w:rPr>
      <w:fldChar w:fldCharType="begin"/>
    </w:r>
    <w:r w:rsidR="0086109F" w:rsidRPr="002E7129">
      <w:rPr>
        <w:rFonts w:cstheme="minorHAnsi"/>
        <w:color w:val="7F7F7F" w:themeColor="text1" w:themeTint="80"/>
        <w:sz w:val="20"/>
        <w:szCs w:val="20"/>
      </w:rPr>
      <w:instrText xml:space="preserve"> NUMPAGES </w:instrText>
    </w:r>
    <w:r w:rsidR="0086109F" w:rsidRPr="002E7129">
      <w:rPr>
        <w:rFonts w:cstheme="minorHAnsi"/>
        <w:color w:val="7F7F7F" w:themeColor="text1" w:themeTint="80"/>
        <w:sz w:val="20"/>
        <w:szCs w:val="20"/>
      </w:rPr>
      <w:fldChar w:fldCharType="separate"/>
    </w:r>
    <w:r w:rsidR="0086109F" w:rsidRPr="002E7129">
      <w:rPr>
        <w:rFonts w:cstheme="minorHAnsi"/>
        <w:noProof/>
        <w:color w:val="7F7F7F" w:themeColor="text1" w:themeTint="80"/>
        <w:sz w:val="20"/>
        <w:szCs w:val="20"/>
      </w:rPr>
      <w:t>1</w:t>
    </w:r>
    <w:r w:rsidR="0086109F" w:rsidRPr="002E7129">
      <w:rPr>
        <w:rFonts w:cstheme="minorHAnsi"/>
        <w:color w:val="7F7F7F" w:themeColor="text1" w:themeTint="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70849" w14:textId="77777777" w:rsidR="003523E2" w:rsidRDefault="003523E2" w:rsidP="0086109F">
      <w:r>
        <w:separator/>
      </w:r>
    </w:p>
  </w:footnote>
  <w:footnote w:type="continuationSeparator" w:id="0">
    <w:p w14:paraId="26F7C291" w14:textId="77777777" w:rsidR="003523E2" w:rsidRDefault="003523E2" w:rsidP="00861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38DC" w14:textId="74AC89F2" w:rsidR="00E936A8" w:rsidRDefault="00624653" w:rsidP="00624653">
    <w:pPr>
      <w:pStyle w:val="Header"/>
      <w:jc w:val="center"/>
    </w:pPr>
    <w:r>
      <w:rPr>
        <w:noProof/>
      </w:rPr>
      <w:drawing>
        <wp:inline distT="0" distB="0" distL="0" distR="0" wp14:anchorId="1A34EE25" wp14:editId="3383F6BB">
          <wp:extent cx="6148272" cy="1137036"/>
          <wp:effectExtent l="0" t="0" r="0" b="0"/>
          <wp:docPr id="1510358814" name="Picture 1"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58814" name="Picture 1" descr="A black background with grey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262329" cy="1158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C087C"/>
    <w:multiLevelType w:val="multilevel"/>
    <w:tmpl w:val="38847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24527"/>
    <w:multiLevelType w:val="hybridMultilevel"/>
    <w:tmpl w:val="6DF01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96463"/>
    <w:multiLevelType w:val="hybridMultilevel"/>
    <w:tmpl w:val="294CA1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16A4B"/>
    <w:multiLevelType w:val="hybridMultilevel"/>
    <w:tmpl w:val="113A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926CA"/>
    <w:multiLevelType w:val="hybridMultilevel"/>
    <w:tmpl w:val="8D60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C79FC"/>
    <w:multiLevelType w:val="multilevel"/>
    <w:tmpl w:val="FCCE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82B6A"/>
    <w:multiLevelType w:val="hybridMultilevel"/>
    <w:tmpl w:val="57DA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40C2A"/>
    <w:multiLevelType w:val="hybridMultilevel"/>
    <w:tmpl w:val="18BC6D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A35CA"/>
    <w:multiLevelType w:val="hybridMultilevel"/>
    <w:tmpl w:val="89B6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0572B"/>
    <w:multiLevelType w:val="multilevel"/>
    <w:tmpl w:val="A3822C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D028B1"/>
    <w:multiLevelType w:val="hybridMultilevel"/>
    <w:tmpl w:val="91D06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72041"/>
    <w:multiLevelType w:val="hybridMultilevel"/>
    <w:tmpl w:val="0970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62089"/>
    <w:multiLevelType w:val="multilevel"/>
    <w:tmpl w:val="B3F40B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9F01B3"/>
    <w:multiLevelType w:val="hybridMultilevel"/>
    <w:tmpl w:val="DF22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C46C0"/>
    <w:multiLevelType w:val="hybridMultilevel"/>
    <w:tmpl w:val="E09E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C755D6"/>
    <w:multiLevelType w:val="hybridMultilevel"/>
    <w:tmpl w:val="678CE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C6FFD"/>
    <w:multiLevelType w:val="hybridMultilevel"/>
    <w:tmpl w:val="3188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B9249E"/>
    <w:multiLevelType w:val="multilevel"/>
    <w:tmpl w:val="11AC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9E7C01"/>
    <w:multiLevelType w:val="hybridMultilevel"/>
    <w:tmpl w:val="1C88C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07096"/>
    <w:multiLevelType w:val="hybridMultilevel"/>
    <w:tmpl w:val="063C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8D1CC9"/>
    <w:multiLevelType w:val="multilevel"/>
    <w:tmpl w:val="0E04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1D1FE8"/>
    <w:multiLevelType w:val="multilevel"/>
    <w:tmpl w:val="8D9C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C779EA"/>
    <w:multiLevelType w:val="hybridMultilevel"/>
    <w:tmpl w:val="A4DAA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541AB7"/>
    <w:multiLevelType w:val="multilevel"/>
    <w:tmpl w:val="4402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943080">
    <w:abstractNumId w:val="0"/>
  </w:num>
  <w:num w:numId="2" w16cid:durableId="413667645">
    <w:abstractNumId w:val="2"/>
  </w:num>
  <w:num w:numId="3" w16cid:durableId="63113328">
    <w:abstractNumId w:val="23"/>
  </w:num>
  <w:num w:numId="4" w16cid:durableId="909971364">
    <w:abstractNumId w:val="11"/>
  </w:num>
  <w:num w:numId="5" w16cid:durableId="129635467">
    <w:abstractNumId w:val="16"/>
  </w:num>
  <w:num w:numId="6" w16cid:durableId="718214189">
    <w:abstractNumId w:val="9"/>
  </w:num>
  <w:num w:numId="7" w16cid:durableId="6443108">
    <w:abstractNumId w:val="12"/>
  </w:num>
  <w:num w:numId="8" w16cid:durableId="642924331">
    <w:abstractNumId w:val="8"/>
  </w:num>
  <w:num w:numId="9" w16cid:durableId="388576822">
    <w:abstractNumId w:val="20"/>
  </w:num>
  <w:num w:numId="10" w16cid:durableId="671378653">
    <w:abstractNumId w:val="7"/>
  </w:num>
  <w:num w:numId="11" w16cid:durableId="629823274">
    <w:abstractNumId w:val="5"/>
  </w:num>
  <w:num w:numId="12" w16cid:durableId="1523785328">
    <w:abstractNumId w:val="17"/>
  </w:num>
  <w:num w:numId="13" w16cid:durableId="1679229353">
    <w:abstractNumId w:val="19"/>
  </w:num>
  <w:num w:numId="14" w16cid:durableId="362900676">
    <w:abstractNumId w:val="1"/>
  </w:num>
  <w:num w:numId="15" w16cid:durableId="1682512224">
    <w:abstractNumId w:val="18"/>
  </w:num>
  <w:num w:numId="16" w16cid:durableId="561596537">
    <w:abstractNumId w:val="10"/>
  </w:num>
  <w:num w:numId="17" w16cid:durableId="293174006">
    <w:abstractNumId w:val="6"/>
  </w:num>
  <w:num w:numId="18" w16cid:durableId="2127696115">
    <w:abstractNumId w:val="22"/>
  </w:num>
  <w:num w:numId="19" w16cid:durableId="1721052574">
    <w:abstractNumId w:val="24"/>
  </w:num>
  <w:num w:numId="20" w16cid:durableId="1337272831">
    <w:abstractNumId w:val="15"/>
  </w:num>
  <w:num w:numId="21" w16cid:durableId="304703333">
    <w:abstractNumId w:val="14"/>
  </w:num>
  <w:num w:numId="22" w16cid:durableId="15156582">
    <w:abstractNumId w:val="3"/>
  </w:num>
  <w:num w:numId="23" w16cid:durableId="1616014368">
    <w:abstractNumId w:val="13"/>
  </w:num>
  <w:num w:numId="24" w16cid:durableId="383985373">
    <w:abstractNumId w:val="4"/>
  </w:num>
  <w:num w:numId="25" w16cid:durableId="4020684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9F"/>
    <w:rsid w:val="00002144"/>
    <w:rsid w:val="0000238F"/>
    <w:rsid w:val="000036C3"/>
    <w:rsid w:val="00003A9E"/>
    <w:rsid w:val="00006288"/>
    <w:rsid w:val="00014447"/>
    <w:rsid w:val="000214FA"/>
    <w:rsid w:val="00025E13"/>
    <w:rsid w:val="00026BB7"/>
    <w:rsid w:val="000329B0"/>
    <w:rsid w:val="000416C2"/>
    <w:rsid w:val="00044210"/>
    <w:rsid w:val="00064E40"/>
    <w:rsid w:val="00065707"/>
    <w:rsid w:val="0007093F"/>
    <w:rsid w:val="00073229"/>
    <w:rsid w:val="000771F2"/>
    <w:rsid w:val="000773DC"/>
    <w:rsid w:val="00083E19"/>
    <w:rsid w:val="00085757"/>
    <w:rsid w:val="00093453"/>
    <w:rsid w:val="000B3562"/>
    <w:rsid w:val="000B7CB7"/>
    <w:rsid w:val="000C1231"/>
    <w:rsid w:val="000C2D04"/>
    <w:rsid w:val="000D139C"/>
    <w:rsid w:val="000D6CFB"/>
    <w:rsid w:val="000E4079"/>
    <w:rsid w:val="000F2E55"/>
    <w:rsid w:val="000F4569"/>
    <w:rsid w:val="00110BCA"/>
    <w:rsid w:val="001138BA"/>
    <w:rsid w:val="001166E9"/>
    <w:rsid w:val="00126B07"/>
    <w:rsid w:val="00130744"/>
    <w:rsid w:val="001338BF"/>
    <w:rsid w:val="001421AA"/>
    <w:rsid w:val="00143699"/>
    <w:rsid w:val="0015378C"/>
    <w:rsid w:val="0015396D"/>
    <w:rsid w:val="00154F84"/>
    <w:rsid w:val="00155116"/>
    <w:rsid w:val="00190F31"/>
    <w:rsid w:val="00197D3C"/>
    <w:rsid w:val="001A218B"/>
    <w:rsid w:val="001B3B74"/>
    <w:rsid w:val="001B5D63"/>
    <w:rsid w:val="001B6965"/>
    <w:rsid w:val="001C3A6D"/>
    <w:rsid w:val="001D6A47"/>
    <w:rsid w:val="001E0F42"/>
    <w:rsid w:val="001E36A0"/>
    <w:rsid w:val="001E4EDB"/>
    <w:rsid w:val="001E76BC"/>
    <w:rsid w:val="001E7B0E"/>
    <w:rsid w:val="001F45DE"/>
    <w:rsid w:val="002013F9"/>
    <w:rsid w:val="00201601"/>
    <w:rsid w:val="00206D0B"/>
    <w:rsid w:val="00210015"/>
    <w:rsid w:val="00210DB6"/>
    <w:rsid w:val="0021342C"/>
    <w:rsid w:val="002146D1"/>
    <w:rsid w:val="00222655"/>
    <w:rsid w:val="00226BA5"/>
    <w:rsid w:val="00252AF3"/>
    <w:rsid w:val="0026501D"/>
    <w:rsid w:val="0026601D"/>
    <w:rsid w:val="00266C4E"/>
    <w:rsid w:val="00274C2F"/>
    <w:rsid w:val="00276940"/>
    <w:rsid w:val="0028776B"/>
    <w:rsid w:val="00290B0C"/>
    <w:rsid w:val="002A4F91"/>
    <w:rsid w:val="002B1CF1"/>
    <w:rsid w:val="002D23E0"/>
    <w:rsid w:val="002D3208"/>
    <w:rsid w:val="002D3523"/>
    <w:rsid w:val="002D46D9"/>
    <w:rsid w:val="002E19E6"/>
    <w:rsid w:val="002E5704"/>
    <w:rsid w:val="002E7129"/>
    <w:rsid w:val="002E7F92"/>
    <w:rsid w:val="002F2A62"/>
    <w:rsid w:val="002F3F45"/>
    <w:rsid w:val="002F79E3"/>
    <w:rsid w:val="0030211D"/>
    <w:rsid w:val="003058EA"/>
    <w:rsid w:val="00312811"/>
    <w:rsid w:val="00312A60"/>
    <w:rsid w:val="00322F51"/>
    <w:rsid w:val="00345F39"/>
    <w:rsid w:val="00351F1E"/>
    <w:rsid w:val="003523E2"/>
    <w:rsid w:val="00367413"/>
    <w:rsid w:val="00370873"/>
    <w:rsid w:val="00374350"/>
    <w:rsid w:val="00375640"/>
    <w:rsid w:val="00385D03"/>
    <w:rsid w:val="00386788"/>
    <w:rsid w:val="003876E3"/>
    <w:rsid w:val="00387E21"/>
    <w:rsid w:val="00392242"/>
    <w:rsid w:val="00394D82"/>
    <w:rsid w:val="003953DC"/>
    <w:rsid w:val="00396636"/>
    <w:rsid w:val="003A13FE"/>
    <w:rsid w:val="003A2CF8"/>
    <w:rsid w:val="003A4860"/>
    <w:rsid w:val="003A556D"/>
    <w:rsid w:val="003B0489"/>
    <w:rsid w:val="003B0FCC"/>
    <w:rsid w:val="003B2264"/>
    <w:rsid w:val="003B2F9E"/>
    <w:rsid w:val="003B3D13"/>
    <w:rsid w:val="003C2F6D"/>
    <w:rsid w:val="003C5450"/>
    <w:rsid w:val="003D0BA4"/>
    <w:rsid w:val="003D117F"/>
    <w:rsid w:val="003D1F93"/>
    <w:rsid w:val="003D2426"/>
    <w:rsid w:val="003D2742"/>
    <w:rsid w:val="003D4F96"/>
    <w:rsid w:val="003E1917"/>
    <w:rsid w:val="003E21D1"/>
    <w:rsid w:val="003F1678"/>
    <w:rsid w:val="003F446D"/>
    <w:rsid w:val="0041099A"/>
    <w:rsid w:val="004136CA"/>
    <w:rsid w:val="00417DCC"/>
    <w:rsid w:val="004310E4"/>
    <w:rsid w:val="00431FA1"/>
    <w:rsid w:val="0044025D"/>
    <w:rsid w:val="0044160C"/>
    <w:rsid w:val="0044700E"/>
    <w:rsid w:val="00471D7A"/>
    <w:rsid w:val="00473579"/>
    <w:rsid w:val="00484CB0"/>
    <w:rsid w:val="00484E40"/>
    <w:rsid w:val="00485D96"/>
    <w:rsid w:val="0049226B"/>
    <w:rsid w:val="00492E05"/>
    <w:rsid w:val="004A5486"/>
    <w:rsid w:val="004B2812"/>
    <w:rsid w:val="004B330E"/>
    <w:rsid w:val="004B62A6"/>
    <w:rsid w:val="004C5B0D"/>
    <w:rsid w:val="004C730F"/>
    <w:rsid w:val="004C7689"/>
    <w:rsid w:val="004D1496"/>
    <w:rsid w:val="004D22AF"/>
    <w:rsid w:val="004E57B1"/>
    <w:rsid w:val="004E7635"/>
    <w:rsid w:val="005077CC"/>
    <w:rsid w:val="00510090"/>
    <w:rsid w:val="00510E13"/>
    <w:rsid w:val="005142B8"/>
    <w:rsid w:val="00523149"/>
    <w:rsid w:val="00530945"/>
    <w:rsid w:val="00530C09"/>
    <w:rsid w:val="00530E2C"/>
    <w:rsid w:val="0053258B"/>
    <w:rsid w:val="00535204"/>
    <w:rsid w:val="0053526A"/>
    <w:rsid w:val="00542A8F"/>
    <w:rsid w:val="005435BD"/>
    <w:rsid w:val="00546777"/>
    <w:rsid w:val="005479D4"/>
    <w:rsid w:val="00550943"/>
    <w:rsid w:val="00551277"/>
    <w:rsid w:val="00556A33"/>
    <w:rsid w:val="00557815"/>
    <w:rsid w:val="0056614F"/>
    <w:rsid w:val="00573612"/>
    <w:rsid w:val="005758E6"/>
    <w:rsid w:val="00576B76"/>
    <w:rsid w:val="005772F9"/>
    <w:rsid w:val="00581229"/>
    <w:rsid w:val="00586156"/>
    <w:rsid w:val="00593BD1"/>
    <w:rsid w:val="00593E12"/>
    <w:rsid w:val="005975B0"/>
    <w:rsid w:val="005A2819"/>
    <w:rsid w:val="005B1F9D"/>
    <w:rsid w:val="005B3A65"/>
    <w:rsid w:val="005B4A7D"/>
    <w:rsid w:val="005B522F"/>
    <w:rsid w:val="005B5413"/>
    <w:rsid w:val="005C0FC3"/>
    <w:rsid w:val="005E0099"/>
    <w:rsid w:val="005F5975"/>
    <w:rsid w:val="00606534"/>
    <w:rsid w:val="00610784"/>
    <w:rsid w:val="006165DE"/>
    <w:rsid w:val="00617D99"/>
    <w:rsid w:val="00620E71"/>
    <w:rsid w:val="00623EBD"/>
    <w:rsid w:val="00624653"/>
    <w:rsid w:val="00625FEE"/>
    <w:rsid w:val="00645D90"/>
    <w:rsid w:val="006513F9"/>
    <w:rsid w:val="0066052D"/>
    <w:rsid w:val="00666B0A"/>
    <w:rsid w:val="00671365"/>
    <w:rsid w:val="0067695B"/>
    <w:rsid w:val="0067762D"/>
    <w:rsid w:val="0068742D"/>
    <w:rsid w:val="006913C3"/>
    <w:rsid w:val="00692DC0"/>
    <w:rsid w:val="00692FFE"/>
    <w:rsid w:val="00695E5A"/>
    <w:rsid w:val="0069794A"/>
    <w:rsid w:val="00697996"/>
    <w:rsid w:val="006A1F04"/>
    <w:rsid w:val="006A7E59"/>
    <w:rsid w:val="006B3A91"/>
    <w:rsid w:val="006B533C"/>
    <w:rsid w:val="006B75E5"/>
    <w:rsid w:val="006C0D03"/>
    <w:rsid w:val="006C381B"/>
    <w:rsid w:val="006C6BEA"/>
    <w:rsid w:val="006C73E8"/>
    <w:rsid w:val="006D0C28"/>
    <w:rsid w:val="006E4A92"/>
    <w:rsid w:val="006E566B"/>
    <w:rsid w:val="006E5D91"/>
    <w:rsid w:val="006E67A3"/>
    <w:rsid w:val="006F4E7F"/>
    <w:rsid w:val="006F5D46"/>
    <w:rsid w:val="006F5FA9"/>
    <w:rsid w:val="00701FB8"/>
    <w:rsid w:val="00706116"/>
    <w:rsid w:val="00723216"/>
    <w:rsid w:val="00731DB5"/>
    <w:rsid w:val="00735DFF"/>
    <w:rsid w:val="00737A4A"/>
    <w:rsid w:val="00740476"/>
    <w:rsid w:val="007441B3"/>
    <w:rsid w:val="00744B66"/>
    <w:rsid w:val="00745326"/>
    <w:rsid w:val="007465DC"/>
    <w:rsid w:val="007474A7"/>
    <w:rsid w:val="00750154"/>
    <w:rsid w:val="007647CE"/>
    <w:rsid w:val="00770998"/>
    <w:rsid w:val="0078134A"/>
    <w:rsid w:val="00781726"/>
    <w:rsid w:val="007819E5"/>
    <w:rsid w:val="007863E7"/>
    <w:rsid w:val="007965B5"/>
    <w:rsid w:val="007971FA"/>
    <w:rsid w:val="007A2E05"/>
    <w:rsid w:val="007A65A6"/>
    <w:rsid w:val="007A74C2"/>
    <w:rsid w:val="007B1F26"/>
    <w:rsid w:val="007B73EF"/>
    <w:rsid w:val="007B7510"/>
    <w:rsid w:val="007C0D7D"/>
    <w:rsid w:val="007C78E9"/>
    <w:rsid w:val="007D1638"/>
    <w:rsid w:val="007D38F4"/>
    <w:rsid w:val="007D6873"/>
    <w:rsid w:val="007E1D3B"/>
    <w:rsid w:val="007E3BF9"/>
    <w:rsid w:val="007E71D1"/>
    <w:rsid w:val="007E755F"/>
    <w:rsid w:val="007F037C"/>
    <w:rsid w:val="007F1193"/>
    <w:rsid w:val="007F2551"/>
    <w:rsid w:val="007F315E"/>
    <w:rsid w:val="007F47EF"/>
    <w:rsid w:val="0080427B"/>
    <w:rsid w:val="00807520"/>
    <w:rsid w:val="00821C2C"/>
    <w:rsid w:val="008378B6"/>
    <w:rsid w:val="00845D32"/>
    <w:rsid w:val="00847C3D"/>
    <w:rsid w:val="0085112D"/>
    <w:rsid w:val="008533AA"/>
    <w:rsid w:val="008547B9"/>
    <w:rsid w:val="008569B0"/>
    <w:rsid w:val="0086109F"/>
    <w:rsid w:val="008728B5"/>
    <w:rsid w:val="0087440C"/>
    <w:rsid w:val="008764A6"/>
    <w:rsid w:val="008767BC"/>
    <w:rsid w:val="0087740E"/>
    <w:rsid w:val="00885C02"/>
    <w:rsid w:val="0089156C"/>
    <w:rsid w:val="00891BA7"/>
    <w:rsid w:val="008978CD"/>
    <w:rsid w:val="008A14E5"/>
    <w:rsid w:val="008A1517"/>
    <w:rsid w:val="008A3C52"/>
    <w:rsid w:val="008A61F3"/>
    <w:rsid w:val="008A7323"/>
    <w:rsid w:val="008B27D4"/>
    <w:rsid w:val="008B2BCA"/>
    <w:rsid w:val="008B3D8B"/>
    <w:rsid w:val="008C04FB"/>
    <w:rsid w:val="008C2C00"/>
    <w:rsid w:val="008C7931"/>
    <w:rsid w:val="008D3C1E"/>
    <w:rsid w:val="008D46BF"/>
    <w:rsid w:val="008D6B96"/>
    <w:rsid w:val="008D7B81"/>
    <w:rsid w:val="008E2278"/>
    <w:rsid w:val="008F1232"/>
    <w:rsid w:val="008F5B0F"/>
    <w:rsid w:val="00901059"/>
    <w:rsid w:val="00901D5D"/>
    <w:rsid w:val="0090218B"/>
    <w:rsid w:val="00904000"/>
    <w:rsid w:val="00905384"/>
    <w:rsid w:val="00905B9C"/>
    <w:rsid w:val="00907F06"/>
    <w:rsid w:val="009124F3"/>
    <w:rsid w:val="00912B0E"/>
    <w:rsid w:val="00923359"/>
    <w:rsid w:val="00946640"/>
    <w:rsid w:val="00957B84"/>
    <w:rsid w:val="00965E2A"/>
    <w:rsid w:val="00974D17"/>
    <w:rsid w:val="00977802"/>
    <w:rsid w:val="00984874"/>
    <w:rsid w:val="0099103D"/>
    <w:rsid w:val="00994C1B"/>
    <w:rsid w:val="009A2C21"/>
    <w:rsid w:val="009C0266"/>
    <w:rsid w:val="009C6041"/>
    <w:rsid w:val="009D1B1E"/>
    <w:rsid w:val="009D496C"/>
    <w:rsid w:val="009E0CC8"/>
    <w:rsid w:val="009E1270"/>
    <w:rsid w:val="009E1A94"/>
    <w:rsid w:val="00A01034"/>
    <w:rsid w:val="00A02F72"/>
    <w:rsid w:val="00A04F44"/>
    <w:rsid w:val="00A07589"/>
    <w:rsid w:val="00A11174"/>
    <w:rsid w:val="00A2251F"/>
    <w:rsid w:val="00A24022"/>
    <w:rsid w:val="00A30E87"/>
    <w:rsid w:val="00A33F8C"/>
    <w:rsid w:val="00A35C9B"/>
    <w:rsid w:val="00A36915"/>
    <w:rsid w:val="00A37C75"/>
    <w:rsid w:val="00A42535"/>
    <w:rsid w:val="00A42E9B"/>
    <w:rsid w:val="00A45D8C"/>
    <w:rsid w:val="00A526A6"/>
    <w:rsid w:val="00A52F38"/>
    <w:rsid w:val="00A62A86"/>
    <w:rsid w:val="00A631CB"/>
    <w:rsid w:val="00A65156"/>
    <w:rsid w:val="00A66BF1"/>
    <w:rsid w:val="00A832BD"/>
    <w:rsid w:val="00A83DA8"/>
    <w:rsid w:val="00A86136"/>
    <w:rsid w:val="00A86B89"/>
    <w:rsid w:val="00A90FFC"/>
    <w:rsid w:val="00A92BA2"/>
    <w:rsid w:val="00A944DC"/>
    <w:rsid w:val="00A946B7"/>
    <w:rsid w:val="00AA0836"/>
    <w:rsid w:val="00AA6580"/>
    <w:rsid w:val="00AA7A4B"/>
    <w:rsid w:val="00AB00BB"/>
    <w:rsid w:val="00AB0B51"/>
    <w:rsid w:val="00AB7625"/>
    <w:rsid w:val="00AC076A"/>
    <w:rsid w:val="00AC5704"/>
    <w:rsid w:val="00AD3888"/>
    <w:rsid w:val="00AD723A"/>
    <w:rsid w:val="00AE7645"/>
    <w:rsid w:val="00B03BD4"/>
    <w:rsid w:val="00B03DEE"/>
    <w:rsid w:val="00B042C1"/>
    <w:rsid w:val="00B21E6F"/>
    <w:rsid w:val="00B2478B"/>
    <w:rsid w:val="00B25164"/>
    <w:rsid w:val="00B3098C"/>
    <w:rsid w:val="00B37FF2"/>
    <w:rsid w:val="00B41043"/>
    <w:rsid w:val="00B42AD9"/>
    <w:rsid w:val="00B44D0D"/>
    <w:rsid w:val="00B46554"/>
    <w:rsid w:val="00B50523"/>
    <w:rsid w:val="00B512B3"/>
    <w:rsid w:val="00B64BA6"/>
    <w:rsid w:val="00B64BD1"/>
    <w:rsid w:val="00B66238"/>
    <w:rsid w:val="00B70F2C"/>
    <w:rsid w:val="00B76DEE"/>
    <w:rsid w:val="00B81D93"/>
    <w:rsid w:val="00B831A7"/>
    <w:rsid w:val="00B83A20"/>
    <w:rsid w:val="00B868C9"/>
    <w:rsid w:val="00B911FF"/>
    <w:rsid w:val="00B939D3"/>
    <w:rsid w:val="00B96EDA"/>
    <w:rsid w:val="00B97B56"/>
    <w:rsid w:val="00B97B7F"/>
    <w:rsid w:val="00BA27E2"/>
    <w:rsid w:val="00BA6F5F"/>
    <w:rsid w:val="00BB21C3"/>
    <w:rsid w:val="00BB22F7"/>
    <w:rsid w:val="00BB7306"/>
    <w:rsid w:val="00BC0D81"/>
    <w:rsid w:val="00BC469B"/>
    <w:rsid w:val="00BC6584"/>
    <w:rsid w:val="00BC6D89"/>
    <w:rsid w:val="00BD166E"/>
    <w:rsid w:val="00BD1715"/>
    <w:rsid w:val="00BE6B9B"/>
    <w:rsid w:val="00BE730E"/>
    <w:rsid w:val="00BE7575"/>
    <w:rsid w:val="00C11BB4"/>
    <w:rsid w:val="00C257C3"/>
    <w:rsid w:val="00C26711"/>
    <w:rsid w:val="00C300D9"/>
    <w:rsid w:val="00C30FA4"/>
    <w:rsid w:val="00C3778C"/>
    <w:rsid w:val="00C37C5F"/>
    <w:rsid w:val="00C422CC"/>
    <w:rsid w:val="00C45D05"/>
    <w:rsid w:val="00C47496"/>
    <w:rsid w:val="00C55A8C"/>
    <w:rsid w:val="00C56627"/>
    <w:rsid w:val="00C6285A"/>
    <w:rsid w:val="00C7003B"/>
    <w:rsid w:val="00C84A2D"/>
    <w:rsid w:val="00C9210F"/>
    <w:rsid w:val="00C94AFA"/>
    <w:rsid w:val="00C97FB4"/>
    <w:rsid w:val="00CA78F5"/>
    <w:rsid w:val="00CB0B7E"/>
    <w:rsid w:val="00CB471A"/>
    <w:rsid w:val="00CB5941"/>
    <w:rsid w:val="00CB6CC0"/>
    <w:rsid w:val="00CB7ECD"/>
    <w:rsid w:val="00CC40D4"/>
    <w:rsid w:val="00CD18E4"/>
    <w:rsid w:val="00CD4EAE"/>
    <w:rsid w:val="00CD6602"/>
    <w:rsid w:val="00CE19D4"/>
    <w:rsid w:val="00CE48FB"/>
    <w:rsid w:val="00CF18C1"/>
    <w:rsid w:val="00CF3A59"/>
    <w:rsid w:val="00D01752"/>
    <w:rsid w:val="00D01B61"/>
    <w:rsid w:val="00D056FF"/>
    <w:rsid w:val="00D05A51"/>
    <w:rsid w:val="00D3138E"/>
    <w:rsid w:val="00D40B57"/>
    <w:rsid w:val="00D44C15"/>
    <w:rsid w:val="00D53377"/>
    <w:rsid w:val="00D53F6A"/>
    <w:rsid w:val="00D567FE"/>
    <w:rsid w:val="00D60049"/>
    <w:rsid w:val="00D72D1D"/>
    <w:rsid w:val="00D74009"/>
    <w:rsid w:val="00D849DB"/>
    <w:rsid w:val="00D87748"/>
    <w:rsid w:val="00D9384F"/>
    <w:rsid w:val="00DB4F71"/>
    <w:rsid w:val="00DB7B3F"/>
    <w:rsid w:val="00DD02F3"/>
    <w:rsid w:val="00DD0834"/>
    <w:rsid w:val="00DD596B"/>
    <w:rsid w:val="00DE7823"/>
    <w:rsid w:val="00DF0C5A"/>
    <w:rsid w:val="00DF0DD5"/>
    <w:rsid w:val="00DF1D2D"/>
    <w:rsid w:val="00DF3031"/>
    <w:rsid w:val="00DF6907"/>
    <w:rsid w:val="00E0085A"/>
    <w:rsid w:val="00E00A69"/>
    <w:rsid w:val="00E01F50"/>
    <w:rsid w:val="00E03052"/>
    <w:rsid w:val="00E05BC3"/>
    <w:rsid w:val="00E0672A"/>
    <w:rsid w:val="00E1791F"/>
    <w:rsid w:val="00E24006"/>
    <w:rsid w:val="00E25F5F"/>
    <w:rsid w:val="00E262D6"/>
    <w:rsid w:val="00E349A9"/>
    <w:rsid w:val="00E3526C"/>
    <w:rsid w:val="00E35503"/>
    <w:rsid w:val="00E35E2B"/>
    <w:rsid w:val="00E51E9D"/>
    <w:rsid w:val="00E57CA8"/>
    <w:rsid w:val="00E76FC0"/>
    <w:rsid w:val="00E81423"/>
    <w:rsid w:val="00E824D7"/>
    <w:rsid w:val="00E936A8"/>
    <w:rsid w:val="00EB5EB1"/>
    <w:rsid w:val="00EB7532"/>
    <w:rsid w:val="00EB7E27"/>
    <w:rsid w:val="00EC0AA1"/>
    <w:rsid w:val="00EC1094"/>
    <w:rsid w:val="00ED33BB"/>
    <w:rsid w:val="00EE29DA"/>
    <w:rsid w:val="00EF0D13"/>
    <w:rsid w:val="00EF155E"/>
    <w:rsid w:val="00EF2692"/>
    <w:rsid w:val="00EF45A4"/>
    <w:rsid w:val="00EF72FA"/>
    <w:rsid w:val="00F021DB"/>
    <w:rsid w:val="00F13FFE"/>
    <w:rsid w:val="00F1530C"/>
    <w:rsid w:val="00F23286"/>
    <w:rsid w:val="00F301AA"/>
    <w:rsid w:val="00F317A8"/>
    <w:rsid w:val="00F416CE"/>
    <w:rsid w:val="00F46A3B"/>
    <w:rsid w:val="00F4778B"/>
    <w:rsid w:val="00F51D3A"/>
    <w:rsid w:val="00F52F5F"/>
    <w:rsid w:val="00F630C6"/>
    <w:rsid w:val="00F646EC"/>
    <w:rsid w:val="00F67D80"/>
    <w:rsid w:val="00F82A25"/>
    <w:rsid w:val="00F97034"/>
    <w:rsid w:val="00F97533"/>
    <w:rsid w:val="00FA2F27"/>
    <w:rsid w:val="00FB06F8"/>
    <w:rsid w:val="00FB0C95"/>
    <w:rsid w:val="00FC3AAD"/>
    <w:rsid w:val="00FD6008"/>
    <w:rsid w:val="00FD7B19"/>
    <w:rsid w:val="00FE0604"/>
    <w:rsid w:val="00FE764F"/>
    <w:rsid w:val="00FF23F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43CD"/>
  <w15:chartTrackingRefBased/>
  <w15:docId w15:val="{A737EB51-1689-194B-9F5B-62001182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96C"/>
    <w:pPr>
      <w:spacing w:after="160" w:line="259" w:lineRule="auto"/>
    </w:pPr>
    <w:rPr>
      <w:sz w:val="22"/>
      <w:szCs w:val="22"/>
    </w:rPr>
  </w:style>
  <w:style w:type="paragraph" w:styleId="Heading1">
    <w:name w:val="heading 1"/>
    <w:basedOn w:val="Normal"/>
    <w:next w:val="Normal"/>
    <w:link w:val="Heading1Char"/>
    <w:uiPriority w:val="9"/>
    <w:qFormat/>
    <w:rsid w:val="00A52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978C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78CD"/>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978CD"/>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next w:val="Normal"/>
    <w:link w:val="Heading5Char"/>
    <w:uiPriority w:val="9"/>
    <w:unhideWhenUsed/>
    <w:qFormat/>
    <w:rsid w:val="000D139C"/>
    <w:pPr>
      <w:keepNext/>
      <w:keepLines/>
      <w:spacing w:before="40" w:after="0"/>
      <w:outlineLvl w:val="4"/>
    </w:pPr>
    <w:rPr>
      <w:rFonts w:asciiTheme="majorHAnsi" w:eastAsiaTheme="majorEastAsia" w:hAnsiTheme="majorHAnsi" w:cstheme="majorBidi"/>
      <w:color w:val="7BC05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09F"/>
    <w:pPr>
      <w:tabs>
        <w:tab w:val="center" w:pos="4680"/>
        <w:tab w:val="right" w:pos="9360"/>
      </w:tabs>
    </w:pPr>
  </w:style>
  <w:style w:type="character" w:customStyle="1" w:styleId="HeaderChar">
    <w:name w:val="Header Char"/>
    <w:basedOn w:val="DefaultParagraphFont"/>
    <w:link w:val="Header"/>
    <w:uiPriority w:val="99"/>
    <w:rsid w:val="0086109F"/>
  </w:style>
  <w:style w:type="paragraph" w:styleId="Footer">
    <w:name w:val="footer"/>
    <w:basedOn w:val="Normal"/>
    <w:link w:val="FooterChar"/>
    <w:uiPriority w:val="99"/>
    <w:unhideWhenUsed/>
    <w:rsid w:val="0086109F"/>
    <w:pPr>
      <w:tabs>
        <w:tab w:val="center" w:pos="4680"/>
        <w:tab w:val="right" w:pos="9360"/>
      </w:tabs>
    </w:pPr>
  </w:style>
  <w:style w:type="character" w:customStyle="1" w:styleId="FooterChar">
    <w:name w:val="Footer Char"/>
    <w:basedOn w:val="DefaultParagraphFont"/>
    <w:link w:val="Footer"/>
    <w:uiPriority w:val="99"/>
    <w:rsid w:val="0086109F"/>
  </w:style>
  <w:style w:type="character" w:styleId="Hyperlink">
    <w:name w:val="Hyperlink"/>
    <w:basedOn w:val="DefaultParagraphFont"/>
    <w:uiPriority w:val="99"/>
    <w:unhideWhenUsed/>
    <w:rsid w:val="00073229"/>
    <w:rPr>
      <w:color w:val="0000FF"/>
      <w:u w:val="single"/>
    </w:rPr>
  </w:style>
  <w:style w:type="character" w:customStyle="1" w:styleId="oiqd1c">
    <w:name w:val="oiqd1c"/>
    <w:basedOn w:val="DefaultParagraphFont"/>
    <w:rsid w:val="00073229"/>
  </w:style>
  <w:style w:type="character" w:customStyle="1" w:styleId="Heading2Char">
    <w:name w:val="Heading 2 Char"/>
    <w:basedOn w:val="DefaultParagraphFont"/>
    <w:link w:val="Heading2"/>
    <w:uiPriority w:val="9"/>
    <w:rsid w:val="008978C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78C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978CD"/>
    <w:rPr>
      <w:rFonts w:ascii="Times New Roman" w:eastAsia="Times New Roman" w:hAnsi="Times New Roman" w:cs="Times New Roman"/>
      <w:b/>
      <w:bCs/>
    </w:rPr>
  </w:style>
  <w:style w:type="paragraph" w:styleId="NormalWeb">
    <w:name w:val="Normal (Web)"/>
    <w:basedOn w:val="Normal"/>
    <w:uiPriority w:val="99"/>
    <w:unhideWhenUsed/>
    <w:rsid w:val="008978C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978CD"/>
    <w:pPr>
      <w:ind w:left="720"/>
      <w:contextualSpacing/>
    </w:pPr>
  </w:style>
  <w:style w:type="character" w:styleId="HTMLCode">
    <w:name w:val="HTML Code"/>
    <w:basedOn w:val="DefaultParagraphFont"/>
    <w:uiPriority w:val="99"/>
    <w:semiHidden/>
    <w:unhideWhenUsed/>
    <w:rsid w:val="00A52F38"/>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A52F38"/>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A52F38"/>
    <w:rPr>
      <w:b/>
      <w:bCs/>
    </w:rPr>
  </w:style>
  <w:style w:type="paragraph" w:styleId="HTMLPreformatted">
    <w:name w:val="HTML Preformatted"/>
    <w:basedOn w:val="Normal"/>
    <w:link w:val="HTMLPreformattedChar"/>
    <w:uiPriority w:val="99"/>
    <w:semiHidden/>
    <w:unhideWhenUsed/>
    <w:rsid w:val="00A52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2F38"/>
    <w:rPr>
      <w:rFonts w:ascii="Courier New" w:eastAsia="Times New Roman" w:hAnsi="Courier New" w:cs="Courier New"/>
      <w:sz w:val="20"/>
      <w:szCs w:val="20"/>
    </w:rPr>
  </w:style>
  <w:style w:type="character" w:customStyle="1" w:styleId="tag">
    <w:name w:val="tag"/>
    <w:basedOn w:val="DefaultParagraphFont"/>
    <w:rsid w:val="00A52F38"/>
  </w:style>
  <w:style w:type="character" w:customStyle="1" w:styleId="pln">
    <w:name w:val="pln"/>
    <w:basedOn w:val="DefaultParagraphFont"/>
    <w:rsid w:val="00A52F38"/>
  </w:style>
  <w:style w:type="character" w:customStyle="1" w:styleId="atn">
    <w:name w:val="atn"/>
    <w:basedOn w:val="DefaultParagraphFont"/>
    <w:rsid w:val="00A52F38"/>
  </w:style>
  <w:style w:type="character" w:customStyle="1" w:styleId="pun">
    <w:name w:val="pun"/>
    <w:basedOn w:val="DefaultParagraphFont"/>
    <w:rsid w:val="00A52F38"/>
  </w:style>
  <w:style w:type="character" w:customStyle="1" w:styleId="atv">
    <w:name w:val="atv"/>
    <w:basedOn w:val="DefaultParagraphFont"/>
    <w:rsid w:val="00A52F38"/>
  </w:style>
  <w:style w:type="character" w:styleId="UnresolvedMention">
    <w:name w:val="Unresolved Mention"/>
    <w:basedOn w:val="DefaultParagraphFont"/>
    <w:uiPriority w:val="99"/>
    <w:semiHidden/>
    <w:unhideWhenUsed/>
    <w:rsid w:val="00A52F38"/>
    <w:rPr>
      <w:color w:val="605E5C"/>
      <w:shd w:val="clear" w:color="auto" w:fill="E1DFDD"/>
    </w:rPr>
  </w:style>
  <w:style w:type="character" w:styleId="Emphasis">
    <w:name w:val="Emphasis"/>
    <w:basedOn w:val="DefaultParagraphFont"/>
    <w:uiPriority w:val="20"/>
    <w:qFormat/>
    <w:rsid w:val="005077CC"/>
    <w:rPr>
      <w:i/>
      <w:iCs/>
    </w:rPr>
  </w:style>
  <w:style w:type="table" w:styleId="TableGrid">
    <w:name w:val="Table Grid"/>
    <w:basedOn w:val="TableNormal"/>
    <w:uiPriority w:val="39"/>
    <w:rsid w:val="00623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8A1517"/>
  </w:style>
  <w:style w:type="character" w:customStyle="1" w:styleId="apple-converted-space">
    <w:name w:val="apple-converted-space"/>
    <w:basedOn w:val="DefaultParagraphFont"/>
    <w:rsid w:val="00ED33BB"/>
  </w:style>
  <w:style w:type="paragraph" w:customStyle="1" w:styleId="ydp1478e540yiv8654333105ydpfdc91acayiv2601975522ydp34f304ceyiv1073528362ydp29bf644fyiv5442740820ydp3a7a0f2yiv4284267868msonormal">
    <w:name w:val="ydp1478e540yiv8654333105ydpfdc91acayiv2601975522ydp34f304ceyiv1073528362ydp29bf644fyiv5442740820ydp3a7a0f2yiv4284267868msonormal"/>
    <w:basedOn w:val="Normal"/>
    <w:rsid w:val="00F51D3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1791F"/>
    <w:rPr>
      <w:color w:val="954F72" w:themeColor="followedHyperlink"/>
      <w:u w:val="single"/>
    </w:rPr>
  </w:style>
  <w:style w:type="paragraph" w:styleId="Revision">
    <w:name w:val="Revision"/>
    <w:hidden/>
    <w:uiPriority w:val="99"/>
    <w:semiHidden/>
    <w:rsid w:val="00581229"/>
    <w:rPr>
      <w:sz w:val="22"/>
      <w:szCs w:val="22"/>
    </w:rPr>
  </w:style>
  <w:style w:type="character" w:customStyle="1" w:styleId="Heading5Char">
    <w:name w:val="Heading 5 Char"/>
    <w:basedOn w:val="DefaultParagraphFont"/>
    <w:link w:val="Heading5"/>
    <w:uiPriority w:val="9"/>
    <w:rsid w:val="000D139C"/>
    <w:rPr>
      <w:rFonts w:asciiTheme="majorHAnsi" w:eastAsiaTheme="majorEastAsia" w:hAnsiTheme="majorHAnsi" w:cstheme="majorBidi"/>
      <w:color w:val="7BC050"/>
      <w:sz w:val="28"/>
      <w:szCs w:val="28"/>
    </w:rPr>
  </w:style>
  <w:style w:type="table" w:customStyle="1" w:styleId="TableGrid0">
    <w:name w:val="TableGrid"/>
    <w:rsid w:val="00891BA7"/>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407">
      <w:bodyDiv w:val="1"/>
      <w:marLeft w:val="0"/>
      <w:marRight w:val="0"/>
      <w:marTop w:val="0"/>
      <w:marBottom w:val="0"/>
      <w:divBdr>
        <w:top w:val="none" w:sz="0" w:space="0" w:color="auto"/>
        <w:left w:val="none" w:sz="0" w:space="0" w:color="auto"/>
        <w:bottom w:val="none" w:sz="0" w:space="0" w:color="auto"/>
        <w:right w:val="none" w:sz="0" w:space="0" w:color="auto"/>
      </w:divBdr>
    </w:div>
    <w:div w:id="26293814">
      <w:bodyDiv w:val="1"/>
      <w:marLeft w:val="0"/>
      <w:marRight w:val="0"/>
      <w:marTop w:val="0"/>
      <w:marBottom w:val="0"/>
      <w:divBdr>
        <w:top w:val="none" w:sz="0" w:space="0" w:color="auto"/>
        <w:left w:val="none" w:sz="0" w:space="0" w:color="auto"/>
        <w:bottom w:val="none" w:sz="0" w:space="0" w:color="auto"/>
        <w:right w:val="none" w:sz="0" w:space="0" w:color="auto"/>
      </w:divBdr>
    </w:div>
    <w:div w:id="28147527">
      <w:bodyDiv w:val="1"/>
      <w:marLeft w:val="0"/>
      <w:marRight w:val="0"/>
      <w:marTop w:val="0"/>
      <w:marBottom w:val="0"/>
      <w:divBdr>
        <w:top w:val="none" w:sz="0" w:space="0" w:color="auto"/>
        <w:left w:val="none" w:sz="0" w:space="0" w:color="auto"/>
        <w:bottom w:val="none" w:sz="0" w:space="0" w:color="auto"/>
        <w:right w:val="none" w:sz="0" w:space="0" w:color="auto"/>
      </w:divBdr>
    </w:div>
    <w:div w:id="71391763">
      <w:bodyDiv w:val="1"/>
      <w:marLeft w:val="0"/>
      <w:marRight w:val="0"/>
      <w:marTop w:val="0"/>
      <w:marBottom w:val="0"/>
      <w:divBdr>
        <w:top w:val="none" w:sz="0" w:space="0" w:color="auto"/>
        <w:left w:val="none" w:sz="0" w:space="0" w:color="auto"/>
        <w:bottom w:val="none" w:sz="0" w:space="0" w:color="auto"/>
        <w:right w:val="none" w:sz="0" w:space="0" w:color="auto"/>
      </w:divBdr>
    </w:div>
    <w:div w:id="137384692">
      <w:bodyDiv w:val="1"/>
      <w:marLeft w:val="0"/>
      <w:marRight w:val="0"/>
      <w:marTop w:val="0"/>
      <w:marBottom w:val="0"/>
      <w:divBdr>
        <w:top w:val="none" w:sz="0" w:space="0" w:color="auto"/>
        <w:left w:val="none" w:sz="0" w:space="0" w:color="auto"/>
        <w:bottom w:val="none" w:sz="0" w:space="0" w:color="auto"/>
        <w:right w:val="none" w:sz="0" w:space="0" w:color="auto"/>
      </w:divBdr>
      <w:divsChild>
        <w:div w:id="1936790203">
          <w:marLeft w:val="0"/>
          <w:marRight w:val="0"/>
          <w:marTop w:val="0"/>
          <w:marBottom w:val="0"/>
          <w:divBdr>
            <w:top w:val="none" w:sz="0" w:space="0" w:color="auto"/>
            <w:left w:val="none" w:sz="0" w:space="0" w:color="auto"/>
            <w:bottom w:val="none" w:sz="0" w:space="0" w:color="auto"/>
            <w:right w:val="none" w:sz="0" w:space="0" w:color="auto"/>
          </w:divBdr>
          <w:divsChild>
            <w:div w:id="1177840875">
              <w:marLeft w:val="0"/>
              <w:marRight w:val="0"/>
              <w:marTop w:val="0"/>
              <w:marBottom w:val="0"/>
              <w:divBdr>
                <w:top w:val="none" w:sz="0" w:space="0" w:color="auto"/>
                <w:left w:val="none" w:sz="0" w:space="0" w:color="auto"/>
                <w:bottom w:val="none" w:sz="0" w:space="0" w:color="auto"/>
                <w:right w:val="none" w:sz="0" w:space="0" w:color="auto"/>
              </w:divBdr>
              <w:divsChild>
                <w:div w:id="91782248">
                  <w:marLeft w:val="0"/>
                  <w:marRight w:val="0"/>
                  <w:marTop w:val="0"/>
                  <w:marBottom w:val="0"/>
                  <w:divBdr>
                    <w:top w:val="none" w:sz="0" w:space="0" w:color="auto"/>
                    <w:left w:val="none" w:sz="0" w:space="0" w:color="auto"/>
                    <w:bottom w:val="none" w:sz="0" w:space="0" w:color="auto"/>
                    <w:right w:val="none" w:sz="0" w:space="0" w:color="auto"/>
                  </w:divBdr>
                </w:div>
              </w:divsChild>
            </w:div>
            <w:div w:id="1037120199">
              <w:marLeft w:val="0"/>
              <w:marRight w:val="0"/>
              <w:marTop w:val="0"/>
              <w:marBottom w:val="0"/>
              <w:divBdr>
                <w:top w:val="none" w:sz="0" w:space="0" w:color="auto"/>
                <w:left w:val="none" w:sz="0" w:space="0" w:color="auto"/>
                <w:bottom w:val="none" w:sz="0" w:space="0" w:color="auto"/>
                <w:right w:val="none" w:sz="0" w:space="0" w:color="auto"/>
              </w:divBdr>
              <w:divsChild>
                <w:div w:id="29132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3274">
          <w:marLeft w:val="0"/>
          <w:marRight w:val="0"/>
          <w:marTop w:val="0"/>
          <w:marBottom w:val="0"/>
          <w:divBdr>
            <w:top w:val="none" w:sz="0" w:space="0" w:color="auto"/>
            <w:left w:val="none" w:sz="0" w:space="0" w:color="auto"/>
            <w:bottom w:val="none" w:sz="0" w:space="0" w:color="auto"/>
            <w:right w:val="none" w:sz="0" w:space="0" w:color="auto"/>
          </w:divBdr>
          <w:divsChild>
            <w:div w:id="560098549">
              <w:marLeft w:val="0"/>
              <w:marRight w:val="0"/>
              <w:marTop w:val="0"/>
              <w:marBottom w:val="0"/>
              <w:divBdr>
                <w:top w:val="none" w:sz="0" w:space="0" w:color="auto"/>
                <w:left w:val="none" w:sz="0" w:space="0" w:color="auto"/>
                <w:bottom w:val="none" w:sz="0" w:space="0" w:color="auto"/>
                <w:right w:val="none" w:sz="0" w:space="0" w:color="auto"/>
              </w:divBdr>
            </w:div>
          </w:divsChild>
        </w:div>
        <w:div w:id="1487084313">
          <w:marLeft w:val="0"/>
          <w:marRight w:val="0"/>
          <w:marTop w:val="0"/>
          <w:marBottom w:val="0"/>
          <w:divBdr>
            <w:top w:val="none" w:sz="0" w:space="0" w:color="auto"/>
            <w:left w:val="none" w:sz="0" w:space="0" w:color="auto"/>
            <w:bottom w:val="none" w:sz="0" w:space="0" w:color="auto"/>
            <w:right w:val="none" w:sz="0" w:space="0" w:color="auto"/>
          </w:divBdr>
          <w:divsChild>
            <w:div w:id="469053259">
              <w:marLeft w:val="0"/>
              <w:marRight w:val="0"/>
              <w:marTop w:val="0"/>
              <w:marBottom w:val="0"/>
              <w:divBdr>
                <w:top w:val="none" w:sz="0" w:space="0" w:color="auto"/>
                <w:left w:val="none" w:sz="0" w:space="0" w:color="auto"/>
                <w:bottom w:val="none" w:sz="0" w:space="0" w:color="auto"/>
                <w:right w:val="none" w:sz="0" w:space="0" w:color="auto"/>
              </w:divBdr>
            </w:div>
          </w:divsChild>
        </w:div>
        <w:div w:id="1621187339">
          <w:marLeft w:val="0"/>
          <w:marRight w:val="0"/>
          <w:marTop w:val="0"/>
          <w:marBottom w:val="0"/>
          <w:divBdr>
            <w:top w:val="none" w:sz="0" w:space="0" w:color="auto"/>
            <w:left w:val="none" w:sz="0" w:space="0" w:color="auto"/>
            <w:bottom w:val="none" w:sz="0" w:space="0" w:color="auto"/>
            <w:right w:val="none" w:sz="0" w:space="0" w:color="auto"/>
          </w:divBdr>
          <w:divsChild>
            <w:div w:id="439300599">
              <w:marLeft w:val="0"/>
              <w:marRight w:val="0"/>
              <w:marTop w:val="0"/>
              <w:marBottom w:val="0"/>
              <w:divBdr>
                <w:top w:val="none" w:sz="0" w:space="0" w:color="auto"/>
                <w:left w:val="none" w:sz="0" w:space="0" w:color="auto"/>
                <w:bottom w:val="none" w:sz="0" w:space="0" w:color="auto"/>
                <w:right w:val="none" w:sz="0" w:space="0" w:color="auto"/>
              </w:divBdr>
            </w:div>
          </w:divsChild>
        </w:div>
        <w:div w:id="2073960277">
          <w:marLeft w:val="0"/>
          <w:marRight w:val="0"/>
          <w:marTop w:val="0"/>
          <w:marBottom w:val="0"/>
          <w:divBdr>
            <w:top w:val="none" w:sz="0" w:space="0" w:color="auto"/>
            <w:left w:val="none" w:sz="0" w:space="0" w:color="auto"/>
            <w:bottom w:val="none" w:sz="0" w:space="0" w:color="auto"/>
            <w:right w:val="none" w:sz="0" w:space="0" w:color="auto"/>
          </w:divBdr>
          <w:divsChild>
            <w:div w:id="1773552561">
              <w:marLeft w:val="0"/>
              <w:marRight w:val="0"/>
              <w:marTop w:val="0"/>
              <w:marBottom w:val="0"/>
              <w:divBdr>
                <w:top w:val="none" w:sz="0" w:space="0" w:color="auto"/>
                <w:left w:val="none" w:sz="0" w:space="0" w:color="auto"/>
                <w:bottom w:val="none" w:sz="0" w:space="0" w:color="auto"/>
                <w:right w:val="none" w:sz="0" w:space="0" w:color="auto"/>
              </w:divBdr>
              <w:divsChild>
                <w:div w:id="760300985">
                  <w:marLeft w:val="0"/>
                  <w:marRight w:val="0"/>
                  <w:marTop w:val="0"/>
                  <w:marBottom w:val="0"/>
                  <w:divBdr>
                    <w:top w:val="none" w:sz="0" w:space="0" w:color="auto"/>
                    <w:left w:val="none" w:sz="0" w:space="0" w:color="auto"/>
                    <w:bottom w:val="none" w:sz="0" w:space="0" w:color="auto"/>
                    <w:right w:val="none" w:sz="0" w:space="0" w:color="auto"/>
                  </w:divBdr>
                  <w:divsChild>
                    <w:div w:id="37096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736337">
      <w:bodyDiv w:val="1"/>
      <w:marLeft w:val="0"/>
      <w:marRight w:val="0"/>
      <w:marTop w:val="0"/>
      <w:marBottom w:val="0"/>
      <w:divBdr>
        <w:top w:val="none" w:sz="0" w:space="0" w:color="auto"/>
        <w:left w:val="none" w:sz="0" w:space="0" w:color="auto"/>
        <w:bottom w:val="none" w:sz="0" w:space="0" w:color="auto"/>
        <w:right w:val="none" w:sz="0" w:space="0" w:color="auto"/>
      </w:divBdr>
    </w:div>
    <w:div w:id="336426672">
      <w:bodyDiv w:val="1"/>
      <w:marLeft w:val="0"/>
      <w:marRight w:val="0"/>
      <w:marTop w:val="0"/>
      <w:marBottom w:val="0"/>
      <w:divBdr>
        <w:top w:val="none" w:sz="0" w:space="0" w:color="auto"/>
        <w:left w:val="none" w:sz="0" w:space="0" w:color="auto"/>
        <w:bottom w:val="none" w:sz="0" w:space="0" w:color="auto"/>
        <w:right w:val="none" w:sz="0" w:space="0" w:color="auto"/>
      </w:divBdr>
    </w:div>
    <w:div w:id="337118390">
      <w:bodyDiv w:val="1"/>
      <w:marLeft w:val="0"/>
      <w:marRight w:val="0"/>
      <w:marTop w:val="0"/>
      <w:marBottom w:val="0"/>
      <w:divBdr>
        <w:top w:val="none" w:sz="0" w:space="0" w:color="auto"/>
        <w:left w:val="none" w:sz="0" w:space="0" w:color="auto"/>
        <w:bottom w:val="none" w:sz="0" w:space="0" w:color="auto"/>
        <w:right w:val="none" w:sz="0" w:space="0" w:color="auto"/>
      </w:divBdr>
    </w:div>
    <w:div w:id="342509647">
      <w:bodyDiv w:val="1"/>
      <w:marLeft w:val="0"/>
      <w:marRight w:val="0"/>
      <w:marTop w:val="0"/>
      <w:marBottom w:val="0"/>
      <w:divBdr>
        <w:top w:val="none" w:sz="0" w:space="0" w:color="auto"/>
        <w:left w:val="none" w:sz="0" w:space="0" w:color="auto"/>
        <w:bottom w:val="none" w:sz="0" w:space="0" w:color="auto"/>
        <w:right w:val="none" w:sz="0" w:space="0" w:color="auto"/>
      </w:divBdr>
      <w:divsChild>
        <w:div w:id="926767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30367">
      <w:bodyDiv w:val="1"/>
      <w:marLeft w:val="0"/>
      <w:marRight w:val="0"/>
      <w:marTop w:val="0"/>
      <w:marBottom w:val="0"/>
      <w:divBdr>
        <w:top w:val="none" w:sz="0" w:space="0" w:color="auto"/>
        <w:left w:val="none" w:sz="0" w:space="0" w:color="auto"/>
        <w:bottom w:val="none" w:sz="0" w:space="0" w:color="auto"/>
        <w:right w:val="none" w:sz="0" w:space="0" w:color="auto"/>
      </w:divBdr>
    </w:div>
    <w:div w:id="457724873">
      <w:bodyDiv w:val="1"/>
      <w:marLeft w:val="0"/>
      <w:marRight w:val="0"/>
      <w:marTop w:val="0"/>
      <w:marBottom w:val="0"/>
      <w:divBdr>
        <w:top w:val="none" w:sz="0" w:space="0" w:color="auto"/>
        <w:left w:val="none" w:sz="0" w:space="0" w:color="auto"/>
        <w:bottom w:val="none" w:sz="0" w:space="0" w:color="auto"/>
        <w:right w:val="none" w:sz="0" w:space="0" w:color="auto"/>
      </w:divBdr>
    </w:div>
    <w:div w:id="542789311">
      <w:bodyDiv w:val="1"/>
      <w:marLeft w:val="0"/>
      <w:marRight w:val="0"/>
      <w:marTop w:val="0"/>
      <w:marBottom w:val="0"/>
      <w:divBdr>
        <w:top w:val="none" w:sz="0" w:space="0" w:color="auto"/>
        <w:left w:val="none" w:sz="0" w:space="0" w:color="auto"/>
        <w:bottom w:val="none" w:sz="0" w:space="0" w:color="auto"/>
        <w:right w:val="none" w:sz="0" w:space="0" w:color="auto"/>
      </w:divBdr>
    </w:div>
    <w:div w:id="571895862">
      <w:bodyDiv w:val="1"/>
      <w:marLeft w:val="0"/>
      <w:marRight w:val="0"/>
      <w:marTop w:val="0"/>
      <w:marBottom w:val="0"/>
      <w:divBdr>
        <w:top w:val="none" w:sz="0" w:space="0" w:color="auto"/>
        <w:left w:val="none" w:sz="0" w:space="0" w:color="auto"/>
        <w:bottom w:val="none" w:sz="0" w:space="0" w:color="auto"/>
        <w:right w:val="none" w:sz="0" w:space="0" w:color="auto"/>
      </w:divBdr>
    </w:div>
    <w:div w:id="607204289">
      <w:bodyDiv w:val="1"/>
      <w:marLeft w:val="0"/>
      <w:marRight w:val="0"/>
      <w:marTop w:val="0"/>
      <w:marBottom w:val="0"/>
      <w:divBdr>
        <w:top w:val="none" w:sz="0" w:space="0" w:color="auto"/>
        <w:left w:val="none" w:sz="0" w:space="0" w:color="auto"/>
        <w:bottom w:val="none" w:sz="0" w:space="0" w:color="auto"/>
        <w:right w:val="none" w:sz="0" w:space="0" w:color="auto"/>
      </w:divBdr>
    </w:div>
    <w:div w:id="630330032">
      <w:bodyDiv w:val="1"/>
      <w:marLeft w:val="0"/>
      <w:marRight w:val="0"/>
      <w:marTop w:val="0"/>
      <w:marBottom w:val="0"/>
      <w:divBdr>
        <w:top w:val="none" w:sz="0" w:space="0" w:color="auto"/>
        <w:left w:val="none" w:sz="0" w:space="0" w:color="auto"/>
        <w:bottom w:val="none" w:sz="0" w:space="0" w:color="auto"/>
        <w:right w:val="none" w:sz="0" w:space="0" w:color="auto"/>
      </w:divBdr>
    </w:div>
    <w:div w:id="632292722">
      <w:bodyDiv w:val="1"/>
      <w:marLeft w:val="0"/>
      <w:marRight w:val="0"/>
      <w:marTop w:val="0"/>
      <w:marBottom w:val="0"/>
      <w:divBdr>
        <w:top w:val="none" w:sz="0" w:space="0" w:color="auto"/>
        <w:left w:val="none" w:sz="0" w:space="0" w:color="auto"/>
        <w:bottom w:val="none" w:sz="0" w:space="0" w:color="auto"/>
        <w:right w:val="none" w:sz="0" w:space="0" w:color="auto"/>
      </w:divBdr>
    </w:div>
    <w:div w:id="660425808">
      <w:bodyDiv w:val="1"/>
      <w:marLeft w:val="0"/>
      <w:marRight w:val="0"/>
      <w:marTop w:val="0"/>
      <w:marBottom w:val="0"/>
      <w:divBdr>
        <w:top w:val="none" w:sz="0" w:space="0" w:color="auto"/>
        <w:left w:val="none" w:sz="0" w:space="0" w:color="auto"/>
        <w:bottom w:val="none" w:sz="0" w:space="0" w:color="auto"/>
        <w:right w:val="none" w:sz="0" w:space="0" w:color="auto"/>
      </w:divBdr>
    </w:div>
    <w:div w:id="677776932">
      <w:bodyDiv w:val="1"/>
      <w:marLeft w:val="0"/>
      <w:marRight w:val="0"/>
      <w:marTop w:val="0"/>
      <w:marBottom w:val="0"/>
      <w:divBdr>
        <w:top w:val="none" w:sz="0" w:space="0" w:color="auto"/>
        <w:left w:val="none" w:sz="0" w:space="0" w:color="auto"/>
        <w:bottom w:val="none" w:sz="0" w:space="0" w:color="auto"/>
        <w:right w:val="none" w:sz="0" w:space="0" w:color="auto"/>
      </w:divBdr>
    </w:div>
    <w:div w:id="705375347">
      <w:bodyDiv w:val="1"/>
      <w:marLeft w:val="0"/>
      <w:marRight w:val="0"/>
      <w:marTop w:val="0"/>
      <w:marBottom w:val="0"/>
      <w:divBdr>
        <w:top w:val="none" w:sz="0" w:space="0" w:color="auto"/>
        <w:left w:val="none" w:sz="0" w:space="0" w:color="auto"/>
        <w:bottom w:val="none" w:sz="0" w:space="0" w:color="auto"/>
        <w:right w:val="none" w:sz="0" w:space="0" w:color="auto"/>
      </w:divBdr>
    </w:div>
    <w:div w:id="746420073">
      <w:bodyDiv w:val="1"/>
      <w:marLeft w:val="0"/>
      <w:marRight w:val="0"/>
      <w:marTop w:val="0"/>
      <w:marBottom w:val="0"/>
      <w:divBdr>
        <w:top w:val="none" w:sz="0" w:space="0" w:color="auto"/>
        <w:left w:val="none" w:sz="0" w:space="0" w:color="auto"/>
        <w:bottom w:val="none" w:sz="0" w:space="0" w:color="auto"/>
        <w:right w:val="none" w:sz="0" w:space="0" w:color="auto"/>
      </w:divBdr>
    </w:div>
    <w:div w:id="808522275">
      <w:bodyDiv w:val="1"/>
      <w:marLeft w:val="0"/>
      <w:marRight w:val="0"/>
      <w:marTop w:val="0"/>
      <w:marBottom w:val="0"/>
      <w:divBdr>
        <w:top w:val="none" w:sz="0" w:space="0" w:color="auto"/>
        <w:left w:val="none" w:sz="0" w:space="0" w:color="auto"/>
        <w:bottom w:val="none" w:sz="0" w:space="0" w:color="auto"/>
        <w:right w:val="none" w:sz="0" w:space="0" w:color="auto"/>
      </w:divBdr>
    </w:div>
    <w:div w:id="824971073">
      <w:bodyDiv w:val="1"/>
      <w:marLeft w:val="0"/>
      <w:marRight w:val="0"/>
      <w:marTop w:val="0"/>
      <w:marBottom w:val="0"/>
      <w:divBdr>
        <w:top w:val="none" w:sz="0" w:space="0" w:color="auto"/>
        <w:left w:val="none" w:sz="0" w:space="0" w:color="auto"/>
        <w:bottom w:val="none" w:sz="0" w:space="0" w:color="auto"/>
        <w:right w:val="none" w:sz="0" w:space="0" w:color="auto"/>
      </w:divBdr>
    </w:div>
    <w:div w:id="893857158">
      <w:bodyDiv w:val="1"/>
      <w:marLeft w:val="0"/>
      <w:marRight w:val="0"/>
      <w:marTop w:val="0"/>
      <w:marBottom w:val="0"/>
      <w:divBdr>
        <w:top w:val="none" w:sz="0" w:space="0" w:color="auto"/>
        <w:left w:val="none" w:sz="0" w:space="0" w:color="auto"/>
        <w:bottom w:val="none" w:sz="0" w:space="0" w:color="auto"/>
        <w:right w:val="none" w:sz="0" w:space="0" w:color="auto"/>
      </w:divBdr>
    </w:div>
    <w:div w:id="894663287">
      <w:bodyDiv w:val="1"/>
      <w:marLeft w:val="0"/>
      <w:marRight w:val="0"/>
      <w:marTop w:val="0"/>
      <w:marBottom w:val="0"/>
      <w:divBdr>
        <w:top w:val="none" w:sz="0" w:space="0" w:color="auto"/>
        <w:left w:val="none" w:sz="0" w:space="0" w:color="auto"/>
        <w:bottom w:val="none" w:sz="0" w:space="0" w:color="auto"/>
        <w:right w:val="none" w:sz="0" w:space="0" w:color="auto"/>
      </w:divBdr>
    </w:div>
    <w:div w:id="1040281514">
      <w:bodyDiv w:val="1"/>
      <w:marLeft w:val="0"/>
      <w:marRight w:val="0"/>
      <w:marTop w:val="0"/>
      <w:marBottom w:val="0"/>
      <w:divBdr>
        <w:top w:val="none" w:sz="0" w:space="0" w:color="auto"/>
        <w:left w:val="none" w:sz="0" w:space="0" w:color="auto"/>
        <w:bottom w:val="none" w:sz="0" w:space="0" w:color="auto"/>
        <w:right w:val="none" w:sz="0" w:space="0" w:color="auto"/>
      </w:divBdr>
      <w:divsChild>
        <w:div w:id="1661544209">
          <w:marLeft w:val="0"/>
          <w:marRight w:val="0"/>
          <w:marTop w:val="0"/>
          <w:marBottom w:val="0"/>
          <w:divBdr>
            <w:top w:val="none" w:sz="0" w:space="0" w:color="auto"/>
            <w:left w:val="none" w:sz="0" w:space="0" w:color="auto"/>
            <w:bottom w:val="none" w:sz="0" w:space="0" w:color="auto"/>
            <w:right w:val="none" w:sz="0" w:space="0" w:color="auto"/>
          </w:divBdr>
          <w:divsChild>
            <w:div w:id="1906984180">
              <w:marLeft w:val="0"/>
              <w:marRight w:val="0"/>
              <w:marTop w:val="0"/>
              <w:marBottom w:val="0"/>
              <w:divBdr>
                <w:top w:val="none" w:sz="0" w:space="0" w:color="auto"/>
                <w:left w:val="none" w:sz="0" w:space="0" w:color="auto"/>
                <w:bottom w:val="none" w:sz="0" w:space="0" w:color="auto"/>
                <w:right w:val="none" w:sz="0" w:space="0" w:color="auto"/>
              </w:divBdr>
              <w:divsChild>
                <w:div w:id="875239188">
                  <w:marLeft w:val="0"/>
                  <w:marRight w:val="0"/>
                  <w:marTop w:val="0"/>
                  <w:marBottom w:val="0"/>
                  <w:divBdr>
                    <w:top w:val="none" w:sz="0" w:space="0" w:color="auto"/>
                    <w:left w:val="none" w:sz="0" w:space="0" w:color="auto"/>
                    <w:bottom w:val="none" w:sz="0" w:space="0" w:color="auto"/>
                    <w:right w:val="none" w:sz="0" w:space="0" w:color="auto"/>
                  </w:divBdr>
                  <w:divsChild>
                    <w:div w:id="18547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825298">
      <w:bodyDiv w:val="1"/>
      <w:marLeft w:val="0"/>
      <w:marRight w:val="0"/>
      <w:marTop w:val="0"/>
      <w:marBottom w:val="0"/>
      <w:divBdr>
        <w:top w:val="none" w:sz="0" w:space="0" w:color="auto"/>
        <w:left w:val="none" w:sz="0" w:space="0" w:color="auto"/>
        <w:bottom w:val="none" w:sz="0" w:space="0" w:color="auto"/>
        <w:right w:val="none" w:sz="0" w:space="0" w:color="auto"/>
      </w:divBdr>
    </w:div>
    <w:div w:id="1086923720">
      <w:bodyDiv w:val="1"/>
      <w:marLeft w:val="0"/>
      <w:marRight w:val="0"/>
      <w:marTop w:val="0"/>
      <w:marBottom w:val="0"/>
      <w:divBdr>
        <w:top w:val="none" w:sz="0" w:space="0" w:color="auto"/>
        <w:left w:val="none" w:sz="0" w:space="0" w:color="auto"/>
        <w:bottom w:val="none" w:sz="0" w:space="0" w:color="auto"/>
        <w:right w:val="none" w:sz="0" w:space="0" w:color="auto"/>
      </w:divBdr>
    </w:div>
    <w:div w:id="1203176155">
      <w:bodyDiv w:val="1"/>
      <w:marLeft w:val="0"/>
      <w:marRight w:val="0"/>
      <w:marTop w:val="0"/>
      <w:marBottom w:val="0"/>
      <w:divBdr>
        <w:top w:val="none" w:sz="0" w:space="0" w:color="auto"/>
        <w:left w:val="none" w:sz="0" w:space="0" w:color="auto"/>
        <w:bottom w:val="none" w:sz="0" w:space="0" w:color="auto"/>
        <w:right w:val="none" w:sz="0" w:space="0" w:color="auto"/>
      </w:divBdr>
    </w:div>
    <w:div w:id="1240821724">
      <w:bodyDiv w:val="1"/>
      <w:marLeft w:val="0"/>
      <w:marRight w:val="0"/>
      <w:marTop w:val="0"/>
      <w:marBottom w:val="0"/>
      <w:divBdr>
        <w:top w:val="none" w:sz="0" w:space="0" w:color="auto"/>
        <w:left w:val="none" w:sz="0" w:space="0" w:color="auto"/>
        <w:bottom w:val="none" w:sz="0" w:space="0" w:color="auto"/>
        <w:right w:val="none" w:sz="0" w:space="0" w:color="auto"/>
      </w:divBdr>
    </w:div>
    <w:div w:id="1277634325">
      <w:bodyDiv w:val="1"/>
      <w:marLeft w:val="0"/>
      <w:marRight w:val="0"/>
      <w:marTop w:val="0"/>
      <w:marBottom w:val="0"/>
      <w:divBdr>
        <w:top w:val="none" w:sz="0" w:space="0" w:color="auto"/>
        <w:left w:val="none" w:sz="0" w:space="0" w:color="auto"/>
        <w:bottom w:val="none" w:sz="0" w:space="0" w:color="auto"/>
        <w:right w:val="none" w:sz="0" w:space="0" w:color="auto"/>
      </w:divBdr>
    </w:div>
    <w:div w:id="1306426545">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
    <w:div w:id="1462192128">
      <w:bodyDiv w:val="1"/>
      <w:marLeft w:val="0"/>
      <w:marRight w:val="0"/>
      <w:marTop w:val="0"/>
      <w:marBottom w:val="0"/>
      <w:divBdr>
        <w:top w:val="none" w:sz="0" w:space="0" w:color="auto"/>
        <w:left w:val="none" w:sz="0" w:space="0" w:color="auto"/>
        <w:bottom w:val="none" w:sz="0" w:space="0" w:color="auto"/>
        <w:right w:val="none" w:sz="0" w:space="0" w:color="auto"/>
      </w:divBdr>
    </w:div>
    <w:div w:id="1492714418">
      <w:bodyDiv w:val="1"/>
      <w:marLeft w:val="0"/>
      <w:marRight w:val="0"/>
      <w:marTop w:val="0"/>
      <w:marBottom w:val="0"/>
      <w:divBdr>
        <w:top w:val="none" w:sz="0" w:space="0" w:color="auto"/>
        <w:left w:val="none" w:sz="0" w:space="0" w:color="auto"/>
        <w:bottom w:val="none" w:sz="0" w:space="0" w:color="auto"/>
        <w:right w:val="none" w:sz="0" w:space="0" w:color="auto"/>
      </w:divBdr>
    </w:div>
    <w:div w:id="1555047411">
      <w:bodyDiv w:val="1"/>
      <w:marLeft w:val="0"/>
      <w:marRight w:val="0"/>
      <w:marTop w:val="0"/>
      <w:marBottom w:val="0"/>
      <w:divBdr>
        <w:top w:val="none" w:sz="0" w:space="0" w:color="auto"/>
        <w:left w:val="none" w:sz="0" w:space="0" w:color="auto"/>
        <w:bottom w:val="none" w:sz="0" w:space="0" w:color="auto"/>
        <w:right w:val="none" w:sz="0" w:space="0" w:color="auto"/>
      </w:divBdr>
    </w:div>
    <w:div w:id="1567110300">
      <w:bodyDiv w:val="1"/>
      <w:marLeft w:val="0"/>
      <w:marRight w:val="0"/>
      <w:marTop w:val="0"/>
      <w:marBottom w:val="0"/>
      <w:divBdr>
        <w:top w:val="none" w:sz="0" w:space="0" w:color="auto"/>
        <w:left w:val="none" w:sz="0" w:space="0" w:color="auto"/>
        <w:bottom w:val="none" w:sz="0" w:space="0" w:color="auto"/>
        <w:right w:val="none" w:sz="0" w:space="0" w:color="auto"/>
      </w:divBdr>
      <w:divsChild>
        <w:div w:id="577137750">
          <w:marLeft w:val="0"/>
          <w:marRight w:val="0"/>
          <w:marTop w:val="0"/>
          <w:marBottom w:val="0"/>
          <w:divBdr>
            <w:top w:val="none" w:sz="0" w:space="0" w:color="auto"/>
            <w:left w:val="none" w:sz="0" w:space="0" w:color="auto"/>
            <w:bottom w:val="none" w:sz="0" w:space="0" w:color="auto"/>
            <w:right w:val="none" w:sz="0" w:space="0" w:color="auto"/>
          </w:divBdr>
        </w:div>
        <w:div w:id="1828741399">
          <w:marLeft w:val="0"/>
          <w:marRight w:val="0"/>
          <w:marTop w:val="0"/>
          <w:marBottom w:val="0"/>
          <w:divBdr>
            <w:top w:val="none" w:sz="0" w:space="0" w:color="auto"/>
            <w:left w:val="none" w:sz="0" w:space="0" w:color="auto"/>
            <w:bottom w:val="none" w:sz="0" w:space="0" w:color="auto"/>
            <w:right w:val="none" w:sz="0" w:space="0" w:color="auto"/>
          </w:divBdr>
          <w:divsChild>
            <w:div w:id="784886761">
              <w:marLeft w:val="0"/>
              <w:marRight w:val="0"/>
              <w:marTop w:val="0"/>
              <w:marBottom w:val="0"/>
              <w:divBdr>
                <w:top w:val="none" w:sz="0" w:space="0" w:color="auto"/>
                <w:left w:val="none" w:sz="0" w:space="0" w:color="auto"/>
                <w:bottom w:val="none" w:sz="0" w:space="0" w:color="auto"/>
                <w:right w:val="none" w:sz="0" w:space="0" w:color="auto"/>
              </w:divBdr>
              <w:divsChild>
                <w:div w:id="9611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65664">
      <w:bodyDiv w:val="1"/>
      <w:marLeft w:val="0"/>
      <w:marRight w:val="0"/>
      <w:marTop w:val="0"/>
      <w:marBottom w:val="0"/>
      <w:divBdr>
        <w:top w:val="none" w:sz="0" w:space="0" w:color="auto"/>
        <w:left w:val="none" w:sz="0" w:space="0" w:color="auto"/>
        <w:bottom w:val="none" w:sz="0" w:space="0" w:color="auto"/>
        <w:right w:val="none" w:sz="0" w:space="0" w:color="auto"/>
      </w:divBdr>
    </w:div>
    <w:div w:id="1593932050">
      <w:bodyDiv w:val="1"/>
      <w:marLeft w:val="0"/>
      <w:marRight w:val="0"/>
      <w:marTop w:val="0"/>
      <w:marBottom w:val="0"/>
      <w:divBdr>
        <w:top w:val="none" w:sz="0" w:space="0" w:color="auto"/>
        <w:left w:val="none" w:sz="0" w:space="0" w:color="auto"/>
        <w:bottom w:val="none" w:sz="0" w:space="0" w:color="auto"/>
        <w:right w:val="none" w:sz="0" w:space="0" w:color="auto"/>
      </w:divBdr>
    </w:div>
    <w:div w:id="1714697580">
      <w:bodyDiv w:val="1"/>
      <w:marLeft w:val="0"/>
      <w:marRight w:val="0"/>
      <w:marTop w:val="0"/>
      <w:marBottom w:val="0"/>
      <w:divBdr>
        <w:top w:val="none" w:sz="0" w:space="0" w:color="auto"/>
        <w:left w:val="none" w:sz="0" w:space="0" w:color="auto"/>
        <w:bottom w:val="none" w:sz="0" w:space="0" w:color="auto"/>
        <w:right w:val="none" w:sz="0" w:space="0" w:color="auto"/>
      </w:divBdr>
      <w:divsChild>
        <w:div w:id="1059550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95416">
      <w:bodyDiv w:val="1"/>
      <w:marLeft w:val="0"/>
      <w:marRight w:val="0"/>
      <w:marTop w:val="0"/>
      <w:marBottom w:val="0"/>
      <w:divBdr>
        <w:top w:val="none" w:sz="0" w:space="0" w:color="auto"/>
        <w:left w:val="none" w:sz="0" w:space="0" w:color="auto"/>
        <w:bottom w:val="none" w:sz="0" w:space="0" w:color="auto"/>
        <w:right w:val="none" w:sz="0" w:space="0" w:color="auto"/>
      </w:divBdr>
    </w:div>
    <w:div w:id="1786919576">
      <w:bodyDiv w:val="1"/>
      <w:marLeft w:val="0"/>
      <w:marRight w:val="0"/>
      <w:marTop w:val="0"/>
      <w:marBottom w:val="0"/>
      <w:divBdr>
        <w:top w:val="none" w:sz="0" w:space="0" w:color="auto"/>
        <w:left w:val="none" w:sz="0" w:space="0" w:color="auto"/>
        <w:bottom w:val="none" w:sz="0" w:space="0" w:color="auto"/>
        <w:right w:val="none" w:sz="0" w:space="0" w:color="auto"/>
      </w:divBdr>
      <w:divsChild>
        <w:div w:id="860362670">
          <w:marLeft w:val="0"/>
          <w:marRight w:val="0"/>
          <w:marTop w:val="0"/>
          <w:marBottom w:val="0"/>
          <w:divBdr>
            <w:top w:val="none" w:sz="0" w:space="0" w:color="auto"/>
            <w:left w:val="none" w:sz="0" w:space="0" w:color="auto"/>
            <w:bottom w:val="none" w:sz="0" w:space="0" w:color="auto"/>
            <w:right w:val="none" w:sz="0" w:space="0" w:color="auto"/>
          </w:divBdr>
          <w:divsChild>
            <w:div w:id="463891678">
              <w:marLeft w:val="0"/>
              <w:marRight w:val="0"/>
              <w:marTop w:val="0"/>
              <w:marBottom w:val="0"/>
              <w:divBdr>
                <w:top w:val="none" w:sz="0" w:space="0" w:color="auto"/>
                <w:left w:val="none" w:sz="0" w:space="0" w:color="auto"/>
                <w:bottom w:val="none" w:sz="0" w:space="0" w:color="auto"/>
                <w:right w:val="none" w:sz="0" w:space="0" w:color="auto"/>
              </w:divBdr>
              <w:divsChild>
                <w:div w:id="700206063">
                  <w:marLeft w:val="0"/>
                  <w:marRight w:val="0"/>
                  <w:marTop w:val="0"/>
                  <w:marBottom w:val="0"/>
                  <w:divBdr>
                    <w:top w:val="none" w:sz="0" w:space="0" w:color="auto"/>
                    <w:left w:val="none" w:sz="0" w:space="0" w:color="auto"/>
                    <w:bottom w:val="none" w:sz="0" w:space="0" w:color="auto"/>
                    <w:right w:val="none" w:sz="0" w:space="0" w:color="auto"/>
                  </w:divBdr>
                  <w:divsChild>
                    <w:div w:id="4693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807125">
      <w:bodyDiv w:val="1"/>
      <w:marLeft w:val="0"/>
      <w:marRight w:val="0"/>
      <w:marTop w:val="0"/>
      <w:marBottom w:val="0"/>
      <w:divBdr>
        <w:top w:val="none" w:sz="0" w:space="0" w:color="auto"/>
        <w:left w:val="none" w:sz="0" w:space="0" w:color="auto"/>
        <w:bottom w:val="none" w:sz="0" w:space="0" w:color="auto"/>
        <w:right w:val="none" w:sz="0" w:space="0" w:color="auto"/>
      </w:divBdr>
    </w:div>
    <w:div w:id="2003656709">
      <w:bodyDiv w:val="1"/>
      <w:marLeft w:val="0"/>
      <w:marRight w:val="0"/>
      <w:marTop w:val="0"/>
      <w:marBottom w:val="0"/>
      <w:divBdr>
        <w:top w:val="none" w:sz="0" w:space="0" w:color="auto"/>
        <w:left w:val="none" w:sz="0" w:space="0" w:color="auto"/>
        <w:bottom w:val="none" w:sz="0" w:space="0" w:color="auto"/>
        <w:right w:val="none" w:sz="0" w:space="0" w:color="auto"/>
      </w:divBdr>
    </w:div>
    <w:div w:id="2037004326">
      <w:bodyDiv w:val="1"/>
      <w:marLeft w:val="0"/>
      <w:marRight w:val="0"/>
      <w:marTop w:val="0"/>
      <w:marBottom w:val="0"/>
      <w:divBdr>
        <w:top w:val="none" w:sz="0" w:space="0" w:color="auto"/>
        <w:left w:val="none" w:sz="0" w:space="0" w:color="auto"/>
        <w:bottom w:val="none" w:sz="0" w:space="0" w:color="auto"/>
        <w:right w:val="none" w:sz="0" w:space="0" w:color="auto"/>
      </w:divBdr>
    </w:div>
    <w:div w:id="2096051169">
      <w:bodyDiv w:val="1"/>
      <w:marLeft w:val="0"/>
      <w:marRight w:val="0"/>
      <w:marTop w:val="0"/>
      <w:marBottom w:val="0"/>
      <w:divBdr>
        <w:top w:val="none" w:sz="0" w:space="0" w:color="auto"/>
        <w:left w:val="none" w:sz="0" w:space="0" w:color="auto"/>
        <w:bottom w:val="none" w:sz="0" w:space="0" w:color="auto"/>
        <w:right w:val="none" w:sz="0" w:space="0" w:color="auto"/>
      </w:divBdr>
      <w:divsChild>
        <w:div w:id="380129506">
          <w:marLeft w:val="0"/>
          <w:marRight w:val="0"/>
          <w:marTop w:val="0"/>
          <w:marBottom w:val="0"/>
          <w:divBdr>
            <w:top w:val="none" w:sz="0" w:space="0" w:color="auto"/>
            <w:left w:val="none" w:sz="0" w:space="0" w:color="auto"/>
            <w:bottom w:val="none" w:sz="0" w:space="0" w:color="auto"/>
            <w:right w:val="none" w:sz="0" w:space="0" w:color="auto"/>
          </w:divBdr>
          <w:divsChild>
            <w:div w:id="679939673">
              <w:marLeft w:val="0"/>
              <w:marRight w:val="0"/>
              <w:marTop w:val="0"/>
              <w:marBottom w:val="0"/>
              <w:divBdr>
                <w:top w:val="none" w:sz="0" w:space="0" w:color="auto"/>
                <w:left w:val="none" w:sz="0" w:space="0" w:color="auto"/>
                <w:bottom w:val="none" w:sz="0" w:space="0" w:color="auto"/>
                <w:right w:val="none" w:sz="0" w:space="0" w:color="auto"/>
              </w:divBdr>
            </w:div>
            <w:div w:id="1997806921">
              <w:marLeft w:val="0"/>
              <w:marRight w:val="0"/>
              <w:marTop w:val="0"/>
              <w:marBottom w:val="0"/>
              <w:divBdr>
                <w:top w:val="none" w:sz="0" w:space="0" w:color="auto"/>
                <w:left w:val="none" w:sz="0" w:space="0" w:color="auto"/>
                <w:bottom w:val="none" w:sz="0" w:space="0" w:color="auto"/>
                <w:right w:val="none" w:sz="0" w:space="0" w:color="auto"/>
              </w:divBdr>
            </w:div>
          </w:divsChild>
        </w:div>
        <w:div w:id="317805821">
          <w:marLeft w:val="0"/>
          <w:marRight w:val="0"/>
          <w:marTop w:val="0"/>
          <w:marBottom w:val="0"/>
          <w:divBdr>
            <w:top w:val="none" w:sz="0" w:space="0" w:color="auto"/>
            <w:left w:val="none" w:sz="0" w:space="0" w:color="auto"/>
            <w:bottom w:val="none" w:sz="0" w:space="0" w:color="auto"/>
            <w:right w:val="none" w:sz="0" w:space="0" w:color="auto"/>
          </w:divBdr>
          <w:divsChild>
            <w:div w:id="440153279">
              <w:marLeft w:val="0"/>
              <w:marRight w:val="0"/>
              <w:marTop w:val="0"/>
              <w:marBottom w:val="0"/>
              <w:divBdr>
                <w:top w:val="none" w:sz="0" w:space="0" w:color="auto"/>
                <w:left w:val="none" w:sz="0" w:space="0" w:color="auto"/>
                <w:bottom w:val="none" w:sz="0" w:space="0" w:color="auto"/>
                <w:right w:val="none" w:sz="0" w:space="0" w:color="auto"/>
              </w:divBdr>
            </w:div>
          </w:divsChild>
        </w:div>
        <w:div w:id="1466779829">
          <w:marLeft w:val="0"/>
          <w:marRight w:val="0"/>
          <w:marTop w:val="0"/>
          <w:marBottom w:val="0"/>
          <w:divBdr>
            <w:top w:val="none" w:sz="0" w:space="0" w:color="auto"/>
            <w:left w:val="none" w:sz="0" w:space="0" w:color="auto"/>
            <w:bottom w:val="none" w:sz="0" w:space="0" w:color="auto"/>
            <w:right w:val="none" w:sz="0" w:space="0" w:color="auto"/>
          </w:divBdr>
          <w:divsChild>
            <w:div w:id="79451385">
              <w:marLeft w:val="0"/>
              <w:marRight w:val="0"/>
              <w:marTop w:val="0"/>
              <w:marBottom w:val="0"/>
              <w:divBdr>
                <w:top w:val="none" w:sz="0" w:space="0" w:color="auto"/>
                <w:left w:val="none" w:sz="0" w:space="0" w:color="auto"/>
                <w:bottom w:val="none" w:sz="0" w:space="0" w:color="auto"/>
                <w:right w:val="none" w:sz="0" w:space="0" w:color="auto"/>
              </w:divBdr>
            </w:div>
            <w:div w:id="2023165788">
              <w:marLeft w:val="0"/>
              <w:marRight w:val="0"/>
              <w:marTop w:val="0"/>
              <w:marBottom w:val="0"/>
              <w:divBdr>
                <w:top w:val="none" w:sz="0" w:space="0" w:color="auto"/>
                <w:left w:val="none" w:sz="0" w:space="0" w:color="auto"/>
                <w:bottom w:val="none" w:sz="0" w:space="0" w:color="auto"/>
                <w:right w:val="none" w:sz="0" w:space="0" w:color="auto"/>
              </w:divBdr>
            </w:div>
          </w:divsChild>
        </w:div>
        <w:div w:id="1766993289">
          <w:marLeft w:val="0"/>
          <w:marRight w:val="0"/>
          <w:marTop w:val="0"/>
          <w:marBottom w:val="0"/>
          <w:divBdr>
            <w:top w:val="none" w:sz="0" w:space="0" w:color="auto"/>
            <w:left w:val="none" w:sz="0" w:space="0" w:color="auto"/>
            <w:bottom w:val="none" w:sz="0" w:space="0" w:color="auto"/>
            <w:right w:val="none" w:sz="0" w:space="0" w:color="auto"/>
          </w:divBdr>
          <w:divsChild>
            <w:div w:id="1707606265">
              <w:marLeft w:val="0"/>
              <w:marRight w:val="0"/>
              <w:marTop w:val="0"/>
              <w:marBottom w:val="0"/>
              <w:divBdr>
                <w:top w:val="none" w:sz="0" w:space="0" w:color="auto"/>
                <w:left w:val="none" w:sz="0" w:space="0" w:color="auto"/>
                <w:bottom w:val="none" w:sz="0" w:space="0" w:color="auto"/>
                <w:right w:val="none" w:sz="0" w:space="0" w:color="auto"/>
              </w:divBdr>
            </w:div>
          </w:divsChild>
        </w:div>
        <w:div w:id="1986733811">
          <w:marLeft w:val="0"/>
          <w:marRight w:val="0"/>
          <w:marTop w:val="0"/>
          <w:marBottom w:val="0"/>
          <w:divBdr>
            <w:top w:val="none" w:sz="0" w:space="0" w:color="auto"/>
            <w:left w:val="none" w:sz="0" w:space="0" w:color="auto"/>
            <w:bottom w:val="none" w:sz="0" w:space="0" w:color="auto"/>
            <w:right w:val="none" w:sz="0" w:space="0" w:color="auto"/>
          </w:divBdr>
          <w:divsChild>
            <w:div w:id="1796941818">
              <w:marLeft w:val="0"/>
              <w:marRight w:val="0"/>
              <w:marTop w:val="0"/>
              <w:marBottom w:val="0"/>
              <w:divBdr>
                <w:top w:val="none" w:sz="0" w:space="0" w:color="auto"/>
                <w:left w:val="none" w:sz="0" w:space="0" w:color="auto"/>
                <w:bottom w:val="none" w:sz="0" w:space="0" w:color="auto"/>
                <w:right w:val="none" w:sz="0" w:space="0" w:color="auto"/>
              </w:divBdr>
            </w:div>
            <w:div w:id="1173645139">
              <w:marLeft w:val="0"/>
              <w:marRight w:val="0"/>
              <w:marTop w:val="0"/>
              <w:marBottom w:val="0"/>
              <w:divBdr>
                <w:top w:val="none" w:sz="0" w:space="0" w:color="auto"/>
                <w:left w:val="none" w:sz="0" w:space="0" w:color="auto"/>
                <w:bottom w:val="none" w:sz="0" w:space="0" w:color="auto"/>
                <w:right w:val="none" w:sz="0" w:space="0" w:color="auto"/>
              </w:divBdr>
            </w:div>
          </w:divsChild>
        </w:div>
        <w:div w:id="524711227">
          <w:marLeft w:val="0"/>
          <w:marRight w:val="0"/>
          <w:marTop w:val="0"/>
          <w:marBottom w:val="0"/>
          <w:divBdr>
            <w:top w:val="none" w:sz="0" w:space="0" w:color="auto"/>
            <w:left w:val="none" w:sz="0" w:space="0" w:color="auto"/>
            <w:bottom w:val="none" w:sz="0" w:space="0" w:color="auto"/>
            <w:right w:val="none" w:sz="0" w:space="0" w:color="auto"/>
          </w:divBdr>
          <w:divsChild>
            <w:div w:id="1409040156">
              <w:marLeft w:val="0"/>
              <w:marRight w:val="0"/>
              <w:marTop w:val="0"/>
              <w:marBottom w:val="0"/>
              <w:divBdr>
                <w:top w:val="none" w:sz="0" w:space="0" w:color="auto"/>
                <w:left w:val="none" w:sz="0" w:space="0" w:color="auto"/>
                <w:bottom w:val="none" w:sz="0" w:space="0" w:color="auto"/>
                <w:right w:val="none" w:sz="0" w:space="0" w:color="auto"/>
              </w:divBdr>
            </w:div>
          </w:divsChild>
        </w:div>
        <w:div w:id="1526017474">
          <w:marLeft w:val="0"/>
          <w:marRight w:val="0"/>
          <w:marTop w:val="0"/>
          <w:marBottom w:val="0"/>
          <w:divBdr>
            <w:top w:val="none" w:sz="0" w:space="0" w:color="auto"/>
            <w:left w:val="none" w:sz="0" w:space="0" w:color="auto"/>
            <w:bottom w:val="none" w:sz="0" w:space="0" w:color="auto"/>
            <w:right w:val="none" w:sz="0" w:space="0" w:color="auto"/>
          </w:divBdr>
          <w:divsChild>
            <w:div w:id="303581998">
              <w:marLeft w:val="0"/>
              <w:marRight w:val="0"/>
              <w:marTop w:val="0"/>
              <w:marBottom w:val="0"/>
              <w:divBdr>
                <w:top w:val="none" w:sz="0" w:space="0" w:color="auto"/>
                <w:left w:val="none" w:sz="0" w:space="0" w:color="auto"/>
                <w:bottom w:val="none" w:sz="0" w:space="0" w:color="auto"/>
                <w:right w:val="none" w:sz="0" w:space="0" w:color="auto"/>
              </w:divBdr>
            </w:div>
            <w:div w:id="1124075599">
              <w:marLeft w:val="0"/>
              <w:marRight w:val="0"/>
              <w:marTop w:val="0"/>
              <w:marBottom w:val="0"/>
              <w:divBdr>
                <w:top w:val="none" w:sz="0" w:space="0" w:color="auto"/>
                <w:left w:val="none" w:sz="0" w:space="0" w:color="auto"/>
                <w:bottom w:val="none" w:sz="0" w:space="0" w:color="auto"/>
                <w:right w:val="none" w:sz="0" w:space="0" w:color="auto"/>
              </w:divBdr>
            </w:div>
          </w:divsChild>
        </w:div>
        <w:div w:id="1826895417">
          <w:marLeft w:val="0"/>
          <w:marRight w:val="0"/>
          <w:marTop w:val="0"/>
          <w:marBottom w:val="0"/>
          <w:divBdr>
            <w:top w:val="none" w:sz="0" w:space="0" w:color="auto"/>
            <w:left w:val="none" w:sz="0" w:space="0" w:color="auto"/>
            <w:bottom w:val="none" w:sz="0" w:space="0" w:color="auto"/>
            <w:right w:val="none" w:sz="0" w:space="0" w:color="auto"/>
          </w:divBdr>
          <w:divsChild>
            <w:div w:id="289091336">
              <w:marLeft w:val="0"/>
              <w:marRight w:val="0"/>
              <w:marTop w:val="0"/>
              <w:marBottom w:val="0"/>
              <w:divBdr>
                <w:top w:val="none" w:sz="0" w:space="0" w:color="auto"/>
                <w:left w:val="none" w:sz="0" w:space="0" w:color="auto"/>
                <w:bottom w:val="none" w:sz="0" w:space="0" w:color="auto"/>
                <w:right w:val="none" w:sz="0" w:space="0" w:color="auto"/>
              </w:divBdr>
            </w:div>
          </w:divsChild>
        </w:div>
        <w:div w:id="141773186">
          <w:marLeft w:val="0"/>
          <w:marRight w:val="0"/>
          <w:marTop w:val="0"/>
          <w:marBottom w:val="0"/>
          <w:divBdr>
            <w:top w:val="none" w:sz="0" w:space="0" w:color="auto"/>
            <w:left w:val="none" w:sz="0" w:space="0" w:color="auto"/>
            <w:bottom w:val="none" w:sz="0" w:space="0" w:color="auto"/>
            <w:right w:val="none" w:sz="0" w:space="0" w:color="auto"/>
          </w:divBdr>
          <w:divsChild>
            <w:div w:id="954755026">
              <w:marLeft w:val="0"/>
              <w:marRight w:val="0"/>
              <w:marTop w:val="0"/>
              <w:marBottom w:val="0"/>
              <w:divBdr>
                <w:top w:val="none" w:sz="0" w:space="0" w:color="auto"/>
                <w:left w:val="none" w:sz="0" w:space="0" w:color="auto"/>
                <w:bottom w:val="none" w:sz="0" w:space="0" w:color="auto"/>
                <w:right w:val="none" w:sz="0" w:space="0" w:color="auto"/>
              </w:divBdr>
            </w:div>
            <w:div w:id="130641074">
              <w:marLeft w:val="0"/>
              <w:marRight w:val="0"/>
              <w:marTop w:val="0"/>
              <w:marBottom w:val="0"/>
              <w:divBdr>
                <w:top w:val="none" w:sz="0" w:space="0" w:color="auto"/>
                <w:left w:val="none" w:sz="0" w:space="0" w:color="auto"/>
                <w:bottom w:val="none" w:sz="0" w:space="0" w:color="auto"/>
                <w:right w:val="none" w:sz="0" w:space="0" w:color="auto"/>
              </w:divBdr>
            </w:div>
          </w:divsChild>
        </w:div>
        <w:div w:id="2087147497">
          <w:marLeft w:val="0"/>
          <w:marRight w:val="0"/>
          <w:marTop w:val="0"/>
          <w:marBottom w:val="0"/>
          <w:divBdr>
            <w:top w:val="none" w:sz="0" w:space="0" w:color="auto"/>
            <w:left w:val="none" w:sz="0" w:space="0" w:color="auto"/>
            <w:bottom w:val="none" w:sz="0" w:space="0" w:color="auto"/>
            <w:right w:val="none" w:sz="0" w:space="0" w:color="auto"/>
          </w:divBdr>
          <w:divsChild>
            <w:div w:id="281570281">
              <w:marLeft w:val="0"/>
              <w:marRight w:val="0"/>
              <w:marTop w:val="0"/>
              <w:marBottom w:val="0"/>
              <w:divBdr>
                <w:top w:val="none" w:sz="0" w:space="0" w:color="auto"/>
                <w:left w:val="none" w:sz="0" w:space="0" w:color="auto"/>
                <w:bottom w:val="none" w:sz="0" w:space="0" w:color="auto"/>
                <w:right w:val="none" w:sz="0" w:space="0" w:color="auto"/>
              </w:divBdr>
            </w:div>
          </w:divsChild>
        </w:div>
        <w:div w:id="1815172789">
          <w:marLeft w:val="0"/>
          <w:marRight w:val="0"/>
          <w:marTop w:val="0"/>
          <w:marBottom w:val="0"/>
          <w:divBdr>
            <w:top w:val="none" w:sz="0" w:space="0" w:color="auto"/>
            <w:left w:val="none" w:sz="0" w:space="0" w:color="auto"/>
            <w:bottom w:val="none" w:sz="0" w:space="0" w:color="auto"/>
            <w:right w:val="none" w:sz="0" w:space="0" w:color="auto"/>
          </w:divBdr>
          <w:divsChild>
            <w:div w:id="534388328">
              <w:marLeft w:val="0"/>
              <w:marRight w:val="0"/>
              <w:marTop w:val="0"/>
              <w:marBottom w:val="0"/>
              <w:divBdr>
                <w:top w:val="none" w:sz="0" w:space="0" w:color="auto"/>
                <w:left w:val="none" w:sz="0" w:space="0" w:color="auto"/>
                <w:bottom w:val="none" w:sz="0" w:space="0" w:color="auto"/>
                <w:right w:val="none" w:sz="0" w:space="0" w:color="auto"/>
              </w:divBdr>
            </w:div>
            <w:div w:id="45761780">
              <w:marLeft w:val="0"/>
              <w:marRight w:val="0"/>
              <w:marTop w:val="0"/>
              <w:marBottom w:val="0"/>
              <w:divBdr>
                <w:top w:val="none" w:sz="0" w:space="0" w:color="auto"/>
                <w:left w:val="none" w:sz="0" w:space="0" w:color="auto"/>
                <w:bottom w:val="none" w:sz="0" w:space="0" w:color="auto"/>
                <w:right w:val="none" w:sz="0" w:space="0" w:color="auto"/>
              </w:divBdr>
            </w:div>
          </w:divsChild>
        </w:div>
        <w:div w:id="1082918381">
          <w:marLeft w:val="0"/>
          <w:marRight w:val="0"/>
          <w:marTop w:val="0"/>
          <w:marBottom w:val="0"/>
          <w:divBdr>
            <w:top w:val="none" w:sz="0" w:space="0" w:color="auto"/>
            <w:left w:val="none" w:sz="0" w:space="0" w:color="auto"/>
            <w:bottom w:val="none" w:sz="0" w:space="0" w:color="auto"/>
            <w:right w:val="none" w:sz="0" w:space="0" w:color="auto"/>
          </w:divBdr>
          <w:divsChild>
            <w:div w:id="23796142">
              <w:marLeft w:val="0"/>
              <w:marRight w:val="0"/>
              <w:marTop w:val="0"/>
              <w:marBottom w:val="0"/>
              <w:divBdr>
                <w:top w:val="none" w:sz="0" w:space="0" w:color="auto"/>
                <w:left w:val="none" w:sz="0" w:space="0" w:color="auto"/>
                <w:bottom w:val="none" w:sz="0" w:space="0" w:color="auto"/>
                <w:right w:val="none" w:sz="0" w:space="0" w:color="auto"/>
              </w:divBdr>
            </w:div>
          </w:divsChild>
        </w:div>
        <w:div w:id="1475635561">
          <w:marLeft w:val="0"/>
          <w:marRight w:val="0"/>
          <w:marTop w:val="0"/>
          <w:marBottom w:val="0"/>
          <w:divBdr>
            <w:top w:val="none" w:sz="0" w:space="0" w:color="auto"/>
            <w:left w:val="none" w:sz="0" w:space="0" w:color="auto"/>
            <w:bottom w:val="none" w:sz="0" w:space="0" w:color="auto"/>
            <w:right w:val="none" w:sz="0" w:space="0" w:color="auto"/>
          </w:divBdr>
          <w:divsChild>
            <w:div w:id="1279337439">
              <w:marLeft w:val="0"/>
              <w:marRight w:val="0"/>
              <w:marTop w:val="0"/>
              <w:marBottom w:val="0"/>
              <w:divBdr>
                <w:top w:val="none" w:sz="0" w:space="0" w:color="auto"/>
                <w:left w:val="none" w:sz="0" w:space="0" w:color="auto"/>
                <w:bottom w:val="none" w:sz="0" w:space="0" w:color="auto"/>
                <w:right w:val="none" w:sz="0" w:space="0" w:color="auto"/>
              </w:divBdr>
            </w:div>
            <w:div w:id="1046880200">
              <w:marLeft w:val="0"/>
              <w:marRight w:val="0"/>
              <w:marTop w:val="0"/>
              <w:marBottom w:val="0"/>
              <w:divBdr>
                <w:top w:val="none" w:sz="0" w:space="0" w:color="auto"/>
                <w:left w:val="none" w:sz="0" w:space="0" w:color="auto"/>
                <w:bottom w:val="none" w:sz="0" w:space="0" w:color="auto"/>
                <w:right w:val="none" w:sz="0" w:space="0" w:color="auto"/>
              </w:divBdr>
            </w:div>
          </w:divsChild>
        </w:div>
        <w:div w:id="119957624">
          <w:marLeft w:val="0"/>
          <w:marRight w:val="0"/>
          <w:marTop w:val="0"/>
          <w:marBottom w:val="0"/>
          <w:divBdr>
            <w:top w:val="none" w:sz="0" w:space="0" w:color="auto"/>
            <w:left w:val="none" w:sz="0" w:space="0" w:color="auto"/>
            <w:bottom w:val="none" w:sz="0" w:space="0" w:color="auto"/>
            <w:right w:val="none" w:sz="0" w:space="0" w:color="auto"/>
          </w:divBdr>
          <w:divsChild>
            <w:div w:id="150679359">
              <w:marLeft w:val="0"/>
              <w:marRight w:val="0"/>
              <w:marTop w:val="0"/>
              <w:marBottom w:val="0"/>
              <w:divBdr>
                <w:top w:val="none" w:sz="0" w:space="0" w:color="auto"/>
                <w:left w:val="none" w:sz="0" w:space="0" w:color="auto"/>
                <w:bottom w:val="none" w:sz="0" w:space="0" w:color="auto"/>
                <w:right w:val="none" w:sz="0" w:space="0" w:color="auto"/>
              </w:divBdr>
            </w:div>
          </w:divsChild>
        </w:div>
        <w:div w:id="1069234970">
          <w:marLeft w:val="0"/>
          <w:marRight w:val="0"/>
          <w:marTop w:val="0"/>
          <w:marBottom w:val="0"/>
          <w:divBdr>
            <w:top w:val="none" w:sz="0" w:space="0" w:color="auto"/>
            <w:left w:val="none" w:sz="0" w:space="0" w:color="auto"/>
            <w:bottom w:val="none" w:sz="0" w:space="0" w:color="auto"/>
            <w:right w:val="none" w:sz="0" w:space="0" w:color="auto"/>
          </w:divBdr>
          <w:divsChild>
            <w:div w:id="1942954211">
              <w:marLeft w:val="0"/>
              <w:marRight w:val="0"/>
              <w:marTop w:val="0"/>
              <w:marBottom w:val="0"/>
              <w:divBdr>
                <w:top w:val="none" w:sz="0" w:space="0" w:color="auto"/>
                <w:left w:val="none" w:sz="0" w:space="0" w:color="auto"/>
                <w:bottom w:val="none" w:sz="0" w:space="0" w:color="auto"/>
                <w:right w:val="none" w:sz="0" w:space="0" w:color="auto"/>
              </w:divBdr>
            </w:div>
            <w:div w:id="873889162">
              <w:marLeft w:val="0"/>
              <w:marRight w:val="0"/>
              <w:marTop w:val="0"/>
              <w:marBottom w:val="0"/>
              <w:divBdr>
                <w:top w:val="none" w:sz="0" w:space="0" w:color="auto"/>
                <w:left w:val="none" w:sz="0" w:space="0" w:color="auto"/>
                <w:bottom w:val="none" w:sz="0" w:space="0" w:color="auto"/>
                <w:right w:val="none" w:sz="0" w:space="0" w:color="auto"/>
              </w:divBdr>
            </w:div>
          </w:divsChild>
        </w:div>
        <w:div w:id="1534418838">
          <w:marLeft w:val="0"/>
          <w:marRight w:val="0"/>
          <w:marTop w:val="0"/>
          <w:marBottom w:val="0"/>
          <w:divBdr>
            <w:top w:val="none" w:sz="0" w:space="0" w:color="auto"/>
            <w:left w:val="none" w:sz="0" w:space="0" w:color="auto"/>
            <w:bottom w:val="none" w:sz="0" w:space="0" w:color="auto"/>
            <w:right w:val="none" w:sz="0" w:space="0" w:color="auto"/>
          </w:divBdr>
          <w:divsChild>
            <w:div w:id="1794397426">
              <w:marLeft w:val="0"/>
              <w:marRight w:val="0"/>
              <w:marTop w:val="0"/>
              <w:marBottom w:val="0"/>
              <w:divBdr>
                <w:top w:val="none" w:sz="0" w:space="0" w:color="auto"/>
                <w:left w:val="none" w:sz="0" w:space="0" w:color="auto"/>
                <w:bottom w:val="none" w:sz="0" w:space="0" w:color="auto"/>
                <w:right w:val="none" w:sz="0" w:space="0" w:color="auto"/>
              </w:divBdr>
            </w:div>
          </w:divsChild>
        </w:div>
        <w:div w:id="1379432412">
          <w:marLeft w:val="0"/>
          <w:marRight w:val="0"/>
          <w:marTop w:val="0"/>
          <w:marBottom w:val="0"/>
          <w:divBdr>
            <w:top w:val="none" w:sz="0" w:space="0" w:color="auto"/>
            <w:left w:val="none" w:sz="0" w:space="0" w:color="auto"/>
            <w:bottom w:val="none" w:sz="0" w:space="0" w:color="auto"/>
            <w:right w:val="none" w:sz="0" w:space="0" w:color="auto"/>
          </w:divBdr>
          <w:divsChild>
            <w:div w:id="540364196">
              <w:marLeft w:val="0"/>
              <w:marRight w:val="0"/>
              <w:marTop w:val="0"/>
              <w:marBottom w:val="0"/>
              <w:divBdr>
                <w:top w:val="none" w:sz="0" w:space="0" w:color="auto"/>
                <w:left w:val="none" w:sz="0" w:space="0" w:color="auto"/>
                <w:bottom w:val="none" w:sz="0" w:space="0" w:color="auto"/>
                <w:right w:val="none" w:sz="0" w:space="0" w:color="auto"/>
              </w:divBdr>
            </w:div>
            <w:div w:id="478352027">
              <w:marLeft w:val="0"/>
              <w:marRight w:val="0"/>
              <w:marTop w:val="0"/>
              <w:marBottom w:val="0"/>
              <w:divBdr>
                <w:top w:val="none" w:sz="0" w:space="0" w:color="auto"/>
                <w:left w:val="none" w:sz="0" w:space="0" w:color="auto"/>
                <w:bottom w:val="none" w:sz="0" w:space="0" w:color="auto"/>
                <w:right w:val="none" w:sz="0" w:space="0" w:color="auto"/>
              </w:divBdr>
            </w:div>
          </w:divsChild>
        </w:div>
        <w:div w:id="1217355412">
          <w:marLeft w:val="0"/>
          <w:marRight w:val="0"/>
          <w:marTop w:val="0"/>
          <w:marBottom w:val="0"/>
          <w:divBdr>
            <w:top w:val="none" w:sz="0" w:space="0" w:color="auto"/>
            <w:left w:val="none" w:sz="0" w:space="0" w:color="auto"/>
            <w:bottom w:val="none" w:sz="0" w:space="0" w:color="auto"/>
            <w:right w:val="none" w:sz="0" w:space="0" w:color="auto"/>
          </w:divBdr>
          <w:divsChild>
            <w:div w:id="14822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FD9EE-6F6F-6648-B692-8CF11CAD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983</Words>
  <Characters>5471</Characters>
  <Application>Microsoft Office Word</Application>
  <DocSecurity>0</DocSecurity>
  <Lines>260</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33@33social.com</cp:lastModifiedBy>
  <cp:revision>2</cp:revision>
  <cp:lastPrinted>2020-02-24T18:07:00Z</cp:lastPrinted>
  <dcterms:created xsi:type="dcterms:W3CDTF">2026-01-05T20:40:00Z</dcterms:created>
  <dcterms:modified xsi:type="dcterms:W3CDTF">2026-01-05T20:40:00Z</dcterms:modified>
</cp:coreProperties>
</file>