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71672" w14:textId="09515F1C" w:rsidR="00193C5F" w:rsidRDefault="00976506" w:rsidP="00D91E4E">
      <w:pPr>
        <w:spacing w:after="0"/>
      </w:pPr>
    </w:p>
    <w:p w14:paraId="11BA608F" w14:textId="361707F2" w:rsidR="00127E8C" w:rsidRDefault="00127E8C" w:rsidP="00D91E4E">
      <w:pPr>
        <w:spacing w:after="0"/>
      </w:pPr>
    </w:p>
    <w:p w14:paraId="2C989905" w14:textId="33A42F41" w:rsidR="00127E8C" w:rsidRDefault="002E6571" w:rsidP="00D91E4E">
      <w:pPr>
        <w:spacing w:after="0"/>
      </w:pPr>
      <w:hyperlink r:id="rId5" w:history="1">
        <w:r w:rsidRPr="002E6571">
          <w:rPr>
            <w:rStyle w:val="Hyperlink"/>
          </w:rPr>
          <w:t>BPD Crime Lab Receives International Accreditation</w:t>
        </w:r>
      </w:hyperlink>
    </w:p>
    <w:p w14:paraId="3CB59A1E" w14:textId="52B4AD9B" w:rsidR="002E6571" w:rsidRDefault="002E6571" w:rsidP="00D91E4E">
      <w:pPr>
        <w:spacing w:after="0"/>
      </w:pPr>
      <w:r w:rsidRPr="002E6571">
        <w:t xml:space="preserve">The Boise Police Department Crime Lab provides forensic services for criminal investigations. Criminalists analyze, evaluate, and examine evidence, interpret results, provide technical assistance and training, as well as provide expert testimony. The A2LA accreditation covers three disciplines, crime scene investigation, biology screening, and latent print processing and examination.  </w:t>
      </w:r>
    </w:p>
    <w:p w14:paraId="7875001A" w14:textId="3B91DBC2" w:rsidR="002E6571" w:rsidRDefault="002E6571" w:rsidP="00D91E4E">
      <w:pPr>
        <w:spacing w:after="0"/>
      </w:pPr>
    </w:p>
    <w:p w14:paraId="65A8741F" w14:textId="0510FB68" w:rsidR="002E6571" w:rsidRDefault="002E6571" w:rsidP="00D91E4E">
      <w:pPr>
        <w:spacing w:after="0"/>
      </w:pPr>
      <w:hyperlink r:id="rId6" w:history="1">
        <w:r w:rsidRPr="002E6571">
          <w:rPr>
            <w:rStyle w:val="Hyperlink"/>
          </w:rPr>
          <w:t>Bill would reduce mayoral control of troubled D.C. crime lab</w:t>
        </w:r>
      </w:hyperlink>
    </w:p>
    <w:p w14:paraId="77897C73" w14:textId="3D2C2FCF" w:rsidR="002E6571" w:rsidRDefault="002E6571" w:rsidP="00D91E4E">
      <w:pPr>
        <w:spacing w:after="0"/>
      </w:pPr>
      <w:r w:rsidRPr="002E6571">
        <w:t xml:space="preserve">Members of the D.C. Council introduced legislation Thursday to turn the city’s troubled forensics arm into an independent agency, a move that would reduce the mayor’s control of the department tasked with analyzing crime scene evidence as violence surges in the </w:t>
      </w:r>
      <w:proofErr w:type="gramStart"/>
      <w:r w:rsidRPr="002E6571">
        <w:t>District</w:t>
      </w:r>
      <w:proofErr w:type="gramEnd"/>
      <w:r w:rsidRPr="002E6571">
        <w:t>.</w:t>
      </w:r>
    </w:p>
    <w:p w14:paraId="6332F5DC" w14:textId="350ED4B6" w:rsidR="002E6571" w:rsidRDefault="002E6571" w:rsidP="00D91E4E">
      <w:pPr>
        <w:spacing w:after="0"/>
      </w:pPr>
    </w:p>
    <w:p w14:paraId="15031127" w14:textId="6220E7C8" w:rsidR="002E6571" w:rsidRDefault="002E6571" w:rsidP="00D91E4E">
      <w:pPr>
        <w:spacing w:after="0"/>
      </w:pPr>
      <w:hyperlink r:id="rId7" w:history="1">
        <w:r w:rsidRPr="002E6571">
          <w:rPr>
            <w:rStyle w:val="Hyperlink"/>
          </w:rPr>
          <w:t>Lawsuit claims authorities downplayed Wilmington crime lab issues, kept quiet about missing drugs</w:t>
        </w:r>
      </w:hyperlink>
    </w:p>
    <w:p w14:paraId="2368DF11" w14:textId="34BC53D4" w:rsidR="002E6571" w:rsidRDefault="002E6571" w:rsidP="00D91E4E">
      <w:pPr>
        <w:spacing w:after="0"/>
      </w:pPr>
      <w:r w:rsidRPr="002E6571">
        <w:t>The former director of the Wilmington Police Department crime lab alleges that she was denied employment when the Sheriff’s Office took over the facility in 2019. The director claims this was retaliation, in direct response to her giving testimony under oath about concerns with the lab that authorities had not made public after WPD fired an ‘untruthful’ lab chemist.</w:t>
      </w:r>
    </w:p>
    <w:p w14:paraId="37E8C1A9" w14:textId="775A3B78" w:rsidR="002E6571" w:rsidRDefault="002E6571" w:rsidP="00D91E4E">
      <w:pPr>
        <w:spacing w:after="0"/>
      </w:pPr>
    </w:p>
    <w:p w14:paraId="5BA86AF2" w14:textId="540F0AF0" w:rsidR="002E6571" w:rsidRDefault="002E6571" w:rsidP="00D91E4E">
      <w:pPr>
        <w:spacing w:after="0"/>
      </w:pPr>
      <w:hyperlink r:id="rId8" w:history="1">
        <w:r w:rsidRPr="002E6571">
          <w:rPr>
            <w:rStyle w:val="Hyperlink"/>
          </w:rPr>
          <w:t>What is ammunition microstamping? Monroe County Crime Laboratory explains</w:t>
        </w:r>
      </w:hyperlink>
    </w:p>
    <w:p w14:paraId="60238C0D" w14:textId="63833DC2" w:rsidR="002E6571" w:rsidRDefault="002E6571" w:rsidP="00D91E4E">
      <w:pPr>
        <w:spacing w:after="0"/>
      </w:pPr>
      <w:r w:rsidRPr="002E6571">
        <w:t xml:space="preserve">“I think the potential may be there, but even without the microstamping, we're doing the ID work already," said </w:t>
      </w:r>
      <w:proofErr w:type="spellStart"/>
      <w:r w:rsidRPr="002E6571">
        <w:t>Freemesser</w:t>
      </w:r>
      <w:proofErr w:type="spellEnd"/>
      <w:r w:rsidRPr="002E6571">
        <w:t xml:space="preserve"> who also says one of the problems with microstamping is it’s too micro – the marks or characters are so small they don't always leave accurate marks on the cartridge case, making it hard to read them.</w:t>
      </w:r>
    </w:p>
    <w:p w14:paraId="3CE52055" w14:textId="3D162316" w:rsidR="002E6571" w:rsidRDefault="002E6571" w:rsidP="00D91E4E">
      <w:pPr>
        <w:spacing w:after="0"/>
      </w:pPr>
    </w:p>
    <w:p w14:paraId="154CE467" w14:textId="199ED586" w:rsidR="002E6571" w:rsidRDefault="008107B1" w:rsidP="00D91E4E">
      <w:pPr>
        <w:spacing w:after="0"/>
      </w:pPr>
      <w:hyperlink r:id="rId9" w:history="1">
        <w:r w:rsidRPr="008107B1">
          <w:rPr>
            <w:rStyle w:val="Hyperlink"/>
          </w:rPr>
          <w:t>How a forensics lab started in 2019 is helping police crack complex crimes</w:t>
        </w:r>
      </w:hyperlink>
    </w:p>
    <w:p w14:paraId="7D7236B7" w14:textId="617ECBEF" w:rsidR="008107B1" w:rsidRDefault="008107B1" w:rsidP="00D91E4E">
      <w:pPr>
        <w:spacing w:after="0"/>
      </w:pPr>
      <w:r w:rsidRPr="008107B1">
        <w:t>The Cyber Cell then sent the couple’s phones to the National Cyber Forensics Lab (NCFL) for analysis, which retrieved deleted data — including a screenshot of a WhatsApp ID in which a man’s photo and number were visible — in two-three days</w:t>
      </w:r>
      <w:r>
        <w:t>.</w:t>
      </w:r>
    </w:p>
    <w:p w14:paraId="586274E7" w14:textId="542B9D08" w:rsidR="008107B1" w:rsidRDefault="008107B1" w:rsidP="00D91E4E">
      <w:pPr>
        <w:spacing w:after="0"/>
      </w:pPr>
    </w:p>
    <w:p w14:paraId="283410F4" w14:textId="20C883FA" w:rsidR="008107B1" w:rsidRDefault="008107B1" w:rsidP="00D91E4E">
      <w:pPr>
        <w:spacing w:after="0"/>
      </w:pPr>
      <w:hyperlink r:id="rId10" w:history="1">
        <w:r w:rsidRPr="008107B1">
          <w:rPr>
            <w:rStyle w:val="Hyperlink"/>
          </w:rPr>
          <w:t>Old equipment causing 2-year crime lab backlog</w:t>
        </w:r>
      </w:hyperlink>
    </w:p>
    <w:p w14:paraId="477BE111" w14:textId="7F41144B" w:rsidR="008107B1" w:rsidRDefault="008107B1" w:rsidP="00D91E4E">
      <w:pPr>
        <w:spacing w:after="0"/>
      </w:pPr>
      <w:r w:rsidRPr="008107B1">
        <w:t>The Columbus Crime Lab is facing a two-year backlog in drug analysis work, and needs more modern equipment to better keep up with demand, according to Director Claudette Gilman.</w:t>
      </w:r>
    </w:p>
    <w:p w14:paraId="7EB46EF0" w14:textId="6B10EA64" w:rsidR="008107B1" w:rsidRDefault="008107B1" w:rsidP="00D91E4E">
      <w:pPr>
        <w:spacing w:after="0"/>
      </w:pPr>
    </w:p>
    <w:p w14:paraId="02FCEC41" w14:textId="46F221E4" w:rsidR="008107B1" w:rsidRDefault="008107B1" w:rsidP="00D91E4E">
      <w:pPr>
        <w:spacing w:after="0"/>
      </w:pPr>
      <w:hyperlink r:id="rId11" w:history="1">
        <w:r w:rsidRPr="008107B1">
          <w:rPr>
            <w:rStyle w:val="Hyperlink"/>
          </w:rPr>
          <w:t>Vancouver Police seeks DNA machine amid surging crime</w:t>
        </w:r>
      </w:hyperlink>
    </w:p>
    <w:p w14:paraId="520AFB99" w14:textId="32A74457" w:rsidR="008107B1" w:rsidRDefault="00F95B0C" w:rsidP="00D91E4E">
      <w:pPr>
        <w:spacing w:after="0"/>
      </w:pPr>
      <w:r w:rsidRPr="00F95B0C">
        <w:t xml:space="preserve">According to a report from Mayor Anne </w:t>
      </w:r>
      <w:proofErr w:type="spellStart"/>
      <w:r w:rsidRPr="00F95B0C">
        <w:t>McEnerny</w:t>
      </w:r>
      <w:proofErr w:type="spellEnd"/>
      <w:r w:rsidRPr="00F95B0C">
        <w:t xml:space="preserve">-Ogle about her trip to Washington D.C. early this month to lobby for funding Vancouver projects, she and a group of local politicians met with U.S. Rep. Jaime Herrera </w:t>
      </w:r>
      <w:proofErr w:type="spellStart"/>
      <w:r w:rsidRPr="00F95B0C">
        <w:t>Beutler</w:t>
      </w:r>
      <w:proofErr w:type="spellEnd"/>
      <w:r w:rsidRPr="00F95B0C">
        <w:t>, R-Battle Ground, and Sen. Maria Cantwell, D-Wash. Both have requested federal funding for the DNA testing machine, among other projects.</w:t>
      </w:r>
    </w:p>
    <w:p w14:paraId="55F59AAA" w14:textId="4A3B5C86" w:rsidR="00F95B0C" w:rsidRDefault="00F95B0C" w:rsidP="00D91E4E">
      <w:pPr>
        <w:spacing w:after="0"/>
      </w:pPr>
    </w:p>
    <w:p w14:paraId="625968AE" w14:textId="1B11B98C" w:rsidR="00F95B0C" w:rsidRDefault="00F95B0C" w:rsidP="00D91E4E">
      <w:pPr>
        <w:spacing w:after="0"/>
      </w:pPr>
    </w:p>
    <w:p w14:paraId="1207FDA3" w14:textId="579A1E85" w:rsidR="00F95B0C" w:rsidRDefault="00F95B0C" w:rsidP="00D91E4E">
      <w:pPr>
        <w:spacing w:after="0"/>
      </w:pPr>
    </w:p>
    <w:p w14:paraId="4E91B905" w14:textId="77777777" w:rsidR="00F95B0C" w:rsidRDefault="00F95B0C" w:rsidP="00D91E4E">
      <w:pPr>
        <w:spacing w:after="0"/>
      </w:pPr>
    </w:p>
    <w:p w14:paraId="17996A19" w14:textId="7387EF3C" w:rsidR="00F95B0C" w:rsidRDefault="00F95B0C" w:rsidP="00D91E4E">
      <w:pPr>
        <w:spacing w:after="0"/>
      </w:pPr>
    </w:p>
    <w:p w14:paraId="40F1CCCE" w14:textId="66B70B47" w:rsidR="00F95B0C" w:rsidRDefault="00F95B0C" w:rsidP="00D91E4E">
      <w:pPr>
        <w:spacing w:after="0"/>
      </w:pPr>
      <w:hyperlink r:id="rId12" w:history="1">
        <w:r w:rsidRPr="00F95B0C">
          <w:rPr>
            <w:rStyle w:val="Hyperlink"/>
          </w:rPr>
          <w:t>Fox 8 Exclusive: Mayor Cantrell says the city is on a ‘strong path forward’ towards fighting crime</w:t>
        </w:r>
      </w:hyperlink>
    </w:p>
    <w:p w14:paraId="1738A2D9" w14:textId="4773D373" w:rsidR="00F95B0C" w:rsidRDefault="00F95B0C" w:rsidP="00D91E4E">
      <w:pPr>
        <w:spacing w:after="0"/>
      </w:pPr>
      <w:r w:rsidRPr="00F95B0C">
        <w:t>The city announced Wednesday the allocation of $155 million in federal dollars, identifying key areas for the money to go toward, including $42 million toward the NOPD Training Academy and DNA Crime Lab, as well as new police cars and ambulances, specialty equipment for NOEMS, and replacement of the Fire Station Alerting System.</w:t>
      </w:r>
    </w:p>
    <w:p w14:paraId="4183CC6D" w14:textId="78464FC8" w:rsidR="00F95B0C" w:rsidRDefault="00F95B0C" w:rsidP="00D91E4E">
      <w:pPr>
        <w:spacing w:after="0"/>
      </w:pPr>
    </w:p>
    <w:p w14:paraId="3C6F91DC" w14:textId="5B388EA8" w:rsidR="00F95B0C" w:rsidRDefault="00F95B0C" w:rsidP="00D91E4E">
      <w:pPr>
        <w:spacing w:after="0"/>
      </w:pPr>
      <w:hyperlink r:id="rId13" w:history="1">
        <w:r w:rsidRPr="00F95B0C">
          <w:rPr>
            <w:rStyle w:val="Hyperlink"/>
          </w:rPr>
          <w:t>Bill seeks to overhaul DC's forensics lab after agency loses accreditation</w:t>
        </w:r>
      </w:hyperlink>
    </w:p>
    <w:p w14:paraId="23C5A244" w14:textId="1C157175" w:rsidR="00F95B0C" w:rsidRDefault="00F95B0C" w:rsidP="00D91E4E">
      <w:pPr>
        <w:spacing w:after="0"/>
      </w:pPr>
      <w:r w:rsidRPr="00F95B0C">
        <w:t>"It has a huge impact on our criminal justice system on the ability to investigate everything from shootings to DNA, to fingerprints ... and as well as cases from the past where now it comes into question if there was the right evidence and integrity of convictions is now in question as well," Allen said.</w:t>
      </w:r>
    </w:p>
    <w:p w14:paraId="7DAE4920" w14:textId="22385699" w:rsidR="00F95B0C" w:rsidRDefault="00F95B0C" w:rsidP="00D91E4E">
      <w:pPr>
        <w:spacing w:after="0"/>
      </w:pPr>
    </w:p>
    <w:p w14:paraId="665EFCBA" w14:textId="09E1734F" w:rsidR="00F95B0C" w:rsidRDefault="00F95B0C" w:rsidP="00D91E4E">
      <w:pPr>
        <w:spacing w:after="0"/>
      </w:pPr>
      <w:hyperlink r:id="rId14" w:history="1">
        <w:r w:rsidRPr="00F95B0C">
          <w:rPr>
            <w:rStyle w:val="Hyperlink"/>
          </w:rPr>
          <w:t>‘We can’t stand for that’: Yazoo City police seizing weapons found on teens</w:t>
        </w:r>
      </w:hyperlink>
    </w:p>
    <w:p w14:paraId="300986E6" w14:textId="17A20909" w:rsidR="00B765D2" w:rsidRDefault="00B765D2" w:rsidP="00B765D2">
      <w:pPr>
        <w:spacing w:after="0"/>
      </w:pPr>
      <w:r w:rsidRPr="00B765D2">
        <w:t>“Once the youth is arrested, if they have a gun, it’s a series of things that we have to do,” Hampton said. “We have to make sure that the gun hasn’t been used in a violent crime. So, sometimes they’re held until they go to the crime lab. And if it’s being used by the juvenile, they’re not getting it back,” he said.</w:t>
      </w:r>
    </w:p>
    <w:p w14:paraId="3E416F6B" w14:textId="6F5C2AD8" w:rsidR="00B765D2" w:rsidRDefault="00B765D2" w:rsidP="00B765D2">
      <w:pPr>
        <w:spacing w:after="0"/>
      </w:pPr>
    </w:p>
    <w:p w14:paraId="02EAAB93" w14:textId="3A0EC415" w:rsidR="00D20048" w:rsidRDefault="00D20048" w:rsidP="00B765D2">
      <w:pPr>
        <w:spacing w:after="0"/>
      </w:pPr>
      <w:hyperlink r:id="rId15" w:history="1">
        <w:r w:rsidRPr="00D20048">
          <w:rPr>
            <w:rStyle w:val="Hyperlink"/>
          </w:rPr>
          <w:t>Megan Boswell murder trial pushed to 2023. Where does the case stand?</w:t>
        </w:r>
      </w:hyperlink>
    </w:p>
    <w:p w14:paraId="63852B99" w14:textId="2FBBB839" w:rsidR="00D20048" w:rsidRDefault="00D20048" w:rsidP="00B765D2">
      <w:pPr>
        <w:spacing w:after="0"/>
      </w:pPr>
      <w:r w:rsidRPr="00D20048">
        <w:t>Sullivan County Judge James Goodwin rescheduled the trial from Sept. 26 to Feb. 6 after a motion by Boswell's defense attorney cited "months and months and months" of delay in receiving test results from the state crime lab.</w:t>
      </w:r>
    </w:p>
    <w:p w14:paraId="4F97374D" w14:textId="77316195" w:rsidR="00D20048" w:rsidRDefault="00D20048" w:rsidP="00B765D2">
      <w:pPr>
        <w:spacing w:after="0"/>
      </w:pPr>
    </w:p>
    <w:p w14:paraId="65ADAD88" w14:textId="272CF744" w:rsidR="00D20048" w:rsidRDefault="00D20048" w:rsidP="00B765D2">
      <w:pPr>
        <w:spacing w:after="0"/>
      </w:pPr>
      <w:hyperlink r:id="rId16" w:history="1">
        <w:r w:rsidRPr="00D20048">
          <w:rPr>
            <w:rStyle w:val="Hyperlink"/>
          </w:rPr>
          <w:t>Former Corrections Officer Indicted in 1988 Cold Case Murder of 11-Year-Old Girl</w:t>
        </w:r>
      </w:hyperlink>
    </w:p>
    <w:p w14:paraId="0316AEB1" w14:textId="0D08777A" w:rsidR="00D20048" w:rsidRDefault="00F00CCA" w:rsidP="00B765D2">
      <w:pPr>
        <w:spacing w:after="0"/>
      </w:pPr>
      <w:r w:rsidRPr="00F00CCA">
        <w:t>“Evidence recovered from the victim’s body was instrumental in solving this case,” Essex District Attorney Jonathan W. Blodgett said at the time of McClendon’s arrest. “The suspect lived in Chelmsford in 1988 and had multiple ties to Lawrence.”</w:t>
      </w:r>
    </w:p>
    <w:p w14:paraId="18DC35AD" w14:textId="5303E3B8" w:rsidR="00F00CCA" w:rsidRDefault="00F00CCA" w:rsidP="00B765D2">
      <w:pPr>
        <w:spacing w:after="0"/>
      </w:pPr>
    </w:p>
    <w:p w14:paraId="04C5C87F" w14:textId="26640552" w:rsidR="0021579E" w:rsidRDefault="0021579E" w:rsidP="0021579E">
      <w:pPr>
        <w:spacing w:after="0"/>
      </w:pPr>
      <w:hyperlink r:id="rId17" w:history="1">
        <w:r w:rsidRPr="0021579E">
          <w:rPr>
            <w:rStyle w:val="Hyperlink"/>
          </w:rPr>
          <w:t>Five years after shooting in Belton, Missouri woman charged with accessory to murder</w:t>
        </w:r>
      </w:hyperlink>
    </w:p>
    <w:p w14:paraId="1E4B42E9" w14:textId="77777777" w:rsidR="0021579E" w:rsidRDefault="0021579E" w:rsidP="0021579E">
      <w:pPr>
        <w:spacing w:after="0"/>
      </w:pPr>
      <w:proofErr w:type="spellStart"/>
      <w:r>
        <w:t>Kestner</w:t>
      </w:r>
      <w:proofErr w:type="spellEnd"/>
      <w:r>
        <w:t xml:space="preserve"> was charged Monday with felony murder in Cass County Circuit Court, a crime that carries a maximum term of life in prison. Detectives recently investigating the case heard from witnesses who claimed </w:t>
      </w:r>
      <w:proofErr w:type="spellStart"/>
      <w:r>
        <w:t>Kestner</w:t>
      </w:r>
      <w:proofErr w:type="spellEnd"/>
      <w:r>
        <w:t xml:space="preserve"> — a distant relative of Brito-Ramirez through her ex-husband — admitted to being involved, including one who said she described being a getaway driver, according to charging documents.</w:t>
      </w:r>
    </w:p>
    <w:p w14:paraId="395EC703" w14:textId="27381368" w:rsidR="00B765D2" w:rsidRDefault="00B765D2" w:rsidP="00B765D2">
      <w:pPr>
        <w:spacing w:after="0"/>
      </w:pPr>
    </w:p>
    <w:p w14:paraId="2D4D3521" w14:textId="121A008B" w:rsidR="0021579E" w:rsidRDefault="0021579E" w:rsidP="00B765D2">
      <w:pPr>
        <w:spacing w:after="0"/>
      </w:pPr>
      <w:hyperlink r:id="rId18" w:history="1">
        <w:r w:rsidRPr="0021579E">
          <w:rPr>
            <w:rStyle w:val="Hyperlink"/>
          </w:rPr>
          <w:t>Vegas Justice League adds new members, funds more cold cases in Southern Nevada</w:t>
        </w:r>
      </w:hyperlink>
    </w:p>
    <w:p w14:paraId="0A938B33" w14:textId="4C188376" w:rsidR="0021579E" w:rsidRDefault="0021579E" w:rsidP="00B765D2">
      <w:pPr>
        <w:spacing w:after="0"/>
      </w:pPr>
      <w:r w:rsidRPr="0021579E">
        <w:t xml:space="preserve">The group gives law enforcement the funds to send DNA from cases that have ran cold to </w:t>
      </w:r>
      <w:proofErr w:type="spellStart"/>
      <w:r w:rsidRPr="0021579E">
        <w:t>Othram</w:t>
      </w:r>
      <w:proofErr w:type="spellEnd"/>
      <w:r w:rsidRPr="0021579E">
        <w:t xml:space="preserve"> Labs in Texas. The lab uses genealogy to identify a suspect or victim with even the smallest traces of DNA from a crime scene. The lab has already helped solve three cases in the last year.</w:t>
      </w:r>
    </w:p>
    <w:p w14:paraId="63781271" w14:textId="10686B52" w:rsidR="0021579E" w:rsidRDefault="0021579E" w:rsidP="00B765D2">
      <w:pPr>
        <w:spacing w:after="0"/>
      </w:pPr>
    </w:p>
    <w:p w14:paraId="10E9DC58" w14:textId="5B69C5BD" w:rsidR="0021579E" w:rsidRDefault="009B7F07" w:rsidP="00B765D2">
      <w:pPr>
        <w:spacing w:after="0"/>
      </w:pPr>
      <w:hyperlink r:id="rId19" w:history="1">
        <w:r w:rsidRPr="009B7F07">
          <w:rPr>
            <w:rStyle w:val="Hyperlink"/>
          </w:rPr>
          <w:t>Defense lawyer stands by acquitted suspect implicated in 1990 murder case</w:t>
        </w:r>
      </w:hyperlink>
    </w:p>
    <w:p w14:paraId="03D3CD03" w14:textId="21E73C5A" w:rsidR="009B7F07" w:rsidRDefault="009B7F07" w:rsidP="00B765D2">
      <w:pPr>
        <w:spacing w:after="0"/>
      </w:pPr>
      <w:r w:rsidRPr="009B7F07">
        <w:t>Hayes, 58, will be up for parole in three years in New York State for a 1987 homicide case to which he pleaded guilty in 2004. As part of his defense, the Innocence Project of New York asked Broward prosecutors to review the DNA evidence that once had Hayes facing the death penalty.</w:t>
      </w:r>
    </w:p>
    <w:p w14:paraId="3F030B4F" w14:textId="72D59B88" w:rsidR="009B7F07" w:rsidRDefault="009B7F07" w:rsidP="00B765D2">
      <w:pPr>
        <w:spacing w:after="0"/>
      </w:pPr>
    </w:p>
    <w:p w14:paraId="20E953DC" w14:textId="77777777" w:rsidR="009B7F07" w:rsidRDefault="009B7F07" w:rsidP="00B765D2">
      <w:pPr>
        <w:spacing w:after="0"/>
      </w:pPr>
    </w:p>
    <w:p w14:paraId="67CFB0CF" w14:textId="196709A2" w:rsidR="009B7F07" w:rsidRDefault="009B7F07" w:rsidP="00B765D2">
      <w:pPr>
        <w:spacing w:after="0"/>
      </w:pPr>
      <w:hyperlink r:id="rId20" w:history="1">
        <w:r w:rsidRPr="009B7F07">
          <w:rPr>
            <w:rStyle w:val="Hyperlink"/>
          </w:rPr>
          <w:t>In Singapore, a Forensics Lab Wields CSI-like Tech Against Wildlife Traffickers</w:t>
        </w:r>
      </w:hyperlink>
    </w:p>
    <w:p w14:paraId="5EB3B9E4" w14:textId="3242E7C1" w:rsidR="009B7F07" w:rsidRDefault="009B7F07" w:rsidP="00B765D2">
      <w:pPr>
        <w:spacing w:after="0"/>
      </w:pPr>
      <w:r w:rsidRPr="009B7F07">
        <w:t xml:space="preserve">In July 2019, authorities in Singapore had seized 8.8 metric tons of ivory </w:t>
      </w:r>
      <w:proofErr w:type="spellStart"/>
      <w:r w:rsidRPr="009B7F07">
        <w:t>en</w:t>
      </w:r>
      <w:proofErr w:type="spellEnd"/>
      <w:r w:rsidRPr="009B7F07">
        <w:t xml:space="preserve"> route to Vietnam aboard a shipment from the Democratic Republic of Congo. Now, following the opening of the center in August 2021, it was the job of Fernandez’s team to analyze it.</w:t>
      </w:r>
    </w:p>
    <w:p w14:paraId="4BC19FDE" w14:textId="5E1EEFCC" w:rsidR="009B7F07" w:rsidRDefault="009B7F07" w:rsidP="00B765D2">
      <w:pPr>
        <w:spacing w:after="0"/>
      </w:pPr>
    </w:p>
    <w:p w14:paraId="63E25161" w14:textId="1EEA9471" w:rsidR="009B7F07" w:rsidRDefault="00F1558C" w:rsidP="00B765D2">
      <w:pPr>
        <w:spacing w:after="0"/>
      </w:pPr>
      <w:hyperlink r:id="rId21" w:history="1">
        <w:r w:rsidRPr="00F1558C">
          <w:rPr>
            <w:rStyle w:val="Hyperlink"/>
          </w:rPr>
          <w:t>‘Pillowcase Rapist’ charged in at least 6 cold case attacks in Broward County from 1980s</w:t>
        </w:r>
      </w:hyperlink>
    </w:p>
    <w:p w14:paraId="284D85EC" w14:textId="66E72ADB" w:rsidR="00F1558C" w:rsidRDefault="00F1558C" w:rsidP="00B765D2">
      <w:pPr>
        <w:spacing w:after="0"/>
      </w:pPr>
      <w:r w:rsidRPr="00F1558C">
        <w:t>According to detectives, they became closer to naming a suspect in that case in 2019 when Cold Case Unit Sgt. Kami Floyd began digging through thousands of sexual assault cases from the 1980s and came upon the case of the Pompano Beach woman, along with other similar cases in BSO jurisdictions.</w:t>
      </w:r>
    </w:p>
    <w:p w14:paraId="4D63F1AB" w14:textId="0E3B0C5C" w:rsidR="00F1558C" w:rsidRDefault="00F1558C" w:rsidP="00B765D2">
      <w:pPr>
        <w:spacing w:after="0"/>
      </w:pPr>
    </w:p>
    <w:p w14:paraId="0A55D3BB" w14:textId="054A460C" w:rsidR="00F1558C" w:rsidRDefault="00F1558C" w:rsidP="00B765D2">
      <w:pPr>
        <w:spacing w:after="0"/>
      </w:pPr>
      <w:hyperlink r:id="rId22" w:history="1">
        <w:r w:rsidRPr="00F1558C">
          <w:rPr>
            <w:rStyle w:val="Hyperlink"/>
          </w:rPr>
          <w:t>YCSO receives a grant of $72,782 for new equipment from Yakama Nation</w:t>
        </w:r>
      </w:hyperlink>
    </w:p>
    <w:p w14:paraId="0D6DF209" w14:textId="54E93B86" w:rsidR="00F1558C" w:rsidRDefault="00F1558C" w:rsidP="00B765D2">
      <w:pPr>
        <w:spacing w:after="0"/>
      </w:pPr>
      <w:r w:rsidRPr="00F1558C">
        <w:t>Yakima County Sheriff's Office gets to check a few things off their wish list after getting a $72,782 grant from the Community Impact Funds supplied by the Yakama Cares Fund, Yakama Nation, and Legends Casino.</w:t>
      </w:r>
    </w:p>
    <w:p w14:paraId="129D73A0" w14:textId="3D6982D6" w:rsidR="00F1558C" w:rsidRDefault="00F1558C" w:rsidP="00B765D2">
      <w:pPr>
        <w:spacing w:after="0"/>
      </w:pPr>
    </w:p>
    <w:p w14:paraId="13CD310C" w14:textId="3EBEC3B2" w:rsidR="00F1558C" w:rsidRDefault="00F1558C" w:rsidP="00B765D2">
      <w:pPr>
        <w:spacing w:after="0"/>
      </w:pPr>
      <w:hyperlink r:id="rId23" w:history="1">
        <w:r w:rsidRPr="00F1558C">
          <w:rPr>
            <w:rStyle w:val="Hyperlink"/>
          </w:rPr>
          <w:t xml:space="preserve">Pet Hairs And Torn Fingernail Lead Police </w:t>
        </w:r>
        <w:proofErr w:type="gramStart"/>
        <w:r w:rsidRPr="00F1558C">
          <w:rPr>
            <w:rStyle w:val="Hyperlink"/>
          </w:rPr>
          <w:t>To</w:t>
        </w:r>
        <w:proofErr w:type="gramEnd"/>
        <w:r w:rsidRPr="00F1558C">
          <w:rPr>
            <w:rStyle w:val="Hyperlink"/>
          </w:rPr>
          <w:t xml:space="preserve"> Colorado Killer Who Suffocated Young Woman</w:t>
        </w:r>
      </w:hyperlink>
    </w:p>
    <w:p w14:paraId="376659C2" w14:textId="3F7C8DF2" w:rsidR="00F1558C" w:rsidRDefault="00A447BD" w:rsidP="00B765D2">
      <w:pPr>
        <w:spacing w:after="0"/>
      </w:pPr>
      <w:r w:rsidRPr="00A447BD">
        <w:t>“Police were able to observe there was blood around her mouth. There were some scratches on her face and some bruising,” Robert Brown, former Colorado Springs Chief Criminal District Attorney, told “Exhumed: Killer Revealed,” airing Sundays at 7/6c on Oxygen.</w:t>
      </w:r>
    </w:p>
    <w:p w14:paraId="285E472B" w14:textId="43DD16AF" w:rsidR="00A447BD" w:rsidRDefault="00A447BD" w:rsidP="00B765D2">
      <w:pPr>
        <w:spacing w:after="0"/>
      </w:pPr>
    </w:p>
    <w:p w14:paraId="13BC1E27" w14:textId="1BDB331F" w:rsidR="00A447BD" w:rsidRDefault="00A447BD" w:rsidP="00B765D2">
      <w:pPr>
        <w:spacing w:after="0"/>
      </w:pPr>
      <w:hyperlink r:id="rId24" w:history="1">
        <w:r w:rsidRPr="00A447BD">
          <w:rPr>
            <w:rStyle w:val="Hyperlink"/>
          </w:rPr>
          <w:t>Former Wisconsin judge killed in 'targeted' shooting; Gov. Evers also on 'hit list'</w:t>
        </w:r>
      </w:hyperlink>
    </w:p>
    <w:p w14:paraId="4344E894" w14:textId="039391E0" w:rsidR="00A447BD" w:rsidRDefault="00A447BD" w:rsidP="00B765D2">
      <w:pPr>
        <w:spacing w:after="0"/>
      </w:pPr>
      <w:r w:rsidRPr="00A447BD">
        <w:t>DCI is leading this investigation and is assisted by the Sauk County Sheriff’s Office, Mauston Police Department, Elroy Police Department, Wisconsin State Crime Lab, Wisconsin State Patrol, DOJ’s Office of Crime Victim Services, and the FBI.</w:t>
      </w:r>
    </w:p>
    <w:p w14:paraId="282B1519" w14:textId="77777777" w:rsidR="00E671F7" w:rsidRDefault="00E671F7" w:rsidP="00E671F7">
      <w:pPr>
        <w:spacing w:after="0"/>
      </w:pPr>
    </w:p>
    <w:p w14:paraId="27575F11" w14:textId="17B53EE8" w:rsidR="00A447BD" w:rsidRDefault="00E671F7" w:rsidP="00E671F7">
      <w:pPr>
        <w:spacing w:after="0"/>
      </w:pPr>
      <w:hyperlink r:id="rId25" w:history="1">
        <w:r w:rsidRPr="00E671F7">
          <w:rPr>
            <w:rStyle w:val="Hyperlink"/>
          </w:rPr>
          <w:t xml:space="preserve">True crime meets forensic science: </w:t>
        </w:r>
        <w:proofErr w:type="gramStart"/>
        <w:r w:rsidRPr="00E671F7">
          <w:rPr>
            <w:rStyle w:val="Hyperlink"/>
          </w:rPr>
          <w:t>New</w:t>
        </w:r>
        <w:proofErr w:type="gramEnd"/>
        <w:r w:rsidRPr="00E671F7">
          <w:rPr>
            <w:rStyle w:val="Hyperlink"/>
          </w:rPr>
          <w:t xml:space="preserve"> podcast investigates some of the oldest cold cases in North Carolina</w:t>
        </w:r>
      </w:hyperlink>
    </w:p>
    <w:p w14:paraId="1F3B02B4" w14:textId="18974854" w:rsidR="00E671F7" w:rsidRDefault="00E671F7" w:rsidP="00E671F7">
      <w:pPr>
        <w:spacing w:after="0"/>
      </w:pPr>
      <w:r w:rsidRPr="00E671F7">
        <w:t>If you grew up in the 1980s, you probably remember the missing children's photos on milk cartons. For most of us, that was our first introduction to the world of missing people. The idea was started by a nonprofit called the National Child Safety Council, and by the mid-eighties, hundreds of dairies were taking part in the “Missing Children Milk Carton Program.” I remember seeing those sad photos and thinking, "Why can’t they find her?"</w:t>
      </w:r>
    </w:p>
    <w:p w14:paraId="7EBE6E8B" w14:textId="6AA3B4E4" w:rsidR="00E671F7" w:rsidRDefault="00E671F7" w:rsidP="00E671F7">
      <w:pPr>
        <w:spacing w:after="0"/>
      </w:pPr>
    </w:p>
    <w:p w14:paraId="072108E7" w14:textId="1DBF5324" w:rsidR="00E671F7" w:rsidRDefault="00E671F7" w:rsidP="00E671F7">
      <w:pPr>
        <w:spacing w:after="0"/>
      </w:pPr>
      <w:hyperlink r:id="rId26" w:history="1">
        <w:r w:rsidRPr="00E671F7">
          <w:rPr>
            <w:rStyle w:val="Hyperlink"/>
          </w:rPr>
          <w:t>Illinois State Police on fast track to open forensic science institute in Belleville</w:t>
        </w:r>
      </w:hyperlink>
    </w:p>
    <w:p w14:paraId="3ABE5232" w14:textId="77777777" w:rsidR="00E671F7" w:rsidRDefault="00E671F7" w:rsidP="00E671F7">
      <w:pPr>
        <w:spacing w:after="0"/>
      </w:pPr>
      <w:r>
        <w:t>The center formerly served as a satellite campus of Lindenwood University and, long before that, Belleville Township High School. The city of Belleville bought it for $3 million last year.</w:t>
      </w:r>
    </w:p>
    <w:p w14:paraId="195F2817" w14:textId="6F27F2AB" w:rsidR="00E671F7" w:rsidRDefault="00E671F7" w:rsidP="00E671F7">
      <w:pPr>
        <w:spacing w:after="0"/>
      </w:pPr>
    </w:p>
    <w:p w14:paraId="6A957A96" w14:textId="55BBF549" w:rsidR="00976506" w:rsidRDefault="00976506" w:rsidP="00E671F7">
      <w:pPr>
        <w:spacing w:after="0"/>
      </w:pPr>
      <w:hyperlink r:id="rId27" w:history="1">
        <w:r w:rsidRPr="00976506">
          <w:rPr>
            <w:rStyle w:val="Hyperlink"/>
          </w:rPr>
          <w:t>Midwest Regional Forensic Laboratory receives third straight Maximus Award</w:t>
        </w:r>
      </w:hyperlink>
    </w:p>
    <w:p w14:paraId="698F41C6" w14:textId="37DB3128" w:rsidR="00976506" w:rsidRDefault="00976506" w:rsidP="00E671F7">
      <w:pPr>
        <w:spacing w:after="0"/>
      </w:pPr>
      <w:r w:rsidRPr="00976506">
        <w:t>The American Society of Crime Laboratory Directors recognized the Midwest Regional Forensic Laboratory (housed at the Anoka County Sheriff’s Office) for the third consecutive year as a Project FORESIGHT Maximus Award winner. The Maximus Award is given to the top 13 performing forensic science laboratories in the world. The 2022 top performers are laboratories operating at 90% or better of peak efficiency. This year, the Midwest Regional Forensic Laboratory was the only laboratory in the state of Minnesota to receive this award.</w:t>
      </w:r>
    </w:p>
    <w:sectPr w:rsidR="0097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4E"/>
    <w:rsid w:val="00127E8C"/>
    <w:rsid w:val="0021579E"/>
    <w:rsid w:val="002E6571"/>
    <w:rsid w:val="003A5B40"/>
    <w:rsid w:val="00415761"/>
    <w:rsid w:val="008074B7"/>
    <w:rsid w:val="008107B1"/>
    <w:rsid w:val="00976506"/>
    <w:rsid w:val="009B7F07"/>
    <w:rsid w:val="00A447BD"/>
    <w:rsid w:val="00B765D2"/>
    <w:rsid w:val="00D20048"/>
    <w:rsid w:val="00D91E4E"/>
    <w:rsid w:val="00E671F7"/>
    <w:rsid w:val="00F00CCA"/>
    <w:rsid w:val="00F1558C"/>
    <w:rsid w:val="00F9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5C97"/>
  <w15:chartTrackingRefBased/>
  <w15:docId w15:val="{631D43FB-58ED-4502-9ADF-11BDE05F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571"/>
    <w:rPr>
      <w:color w:val="0563C1" w:themeColor="hyperlink"/>
      <w:u w:val="single"/>
    </w:rPr>
  </w:style>
  <w:style w:type="character" w:styleId="UnresolvedMention">
    <w:name w:val="Unresolved Mention"/>
    <w:basedOn w:val="DefaultParagraphFont"/>
    <w:uiPriority w:val="99"/>
    <w:semiHidden/>
    <w:unhideWhenUsed/>
    <w:rsid w:val="002E6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localnews.com/nys/rochester/news/2022/06/09/a-close-look-at-ammunition-microstamping" TargetMode="External"/><Relationship Id="rId13" Type="http://schemas.openxmlformats.org/officeDocument/2006/relationships/hyperlink" Target="https://www.wusa9.com/article/news/crime/bill-seeks-to-overhaul-dc-forensics-lab-after-agency-loses-accreditation/65-a10a11da-1647-4568-aedc-e4c1f1112ae3" TargetMode="External"/><Relationship Id="rId18" Type="http://schemas.openxmlformats.org/officeDocument/2006/relationships/hyperlink" Target="https://www.fox5vegas.com/2022/06/14/vegas-justice-league-adds-new-members-funds-more-cold-cases-southern-nevada/" TargetMode="External"/><Relationship Id="rId26" Type="http://schemas.openxmlformats.org/officeDocument/2006/relationships/hyperlink" Target="https://www.bnd.com/news/local/community/belleville/article262131817.html" TargetMode="External"/><Relationship Id="rId3" Type="http://schemas.openxmlformats.org/officeDocument/2006/relationships/settings" Target="settings.xml"/><Relationship Id="rId21" Type="http://schemas.openxmlformats.org/officeDocument/2006/relationships/hyperlink" Target="https://www.news4jax.com/news/florida/2022/06/07/pillowcase-rapist-charged-in-at-least-6-cold-case-attacks-in-broward-county-from-1980s/" TargetMode="External"/><Relationship Id="rId7" Type="http://schemas.openxmlformats.org/officeDocument/2006/relationships/hyperlink" Target="https://www.wect.com/2022/06/03/lawsuit-claims-authorities-downplayed-wilmington-crime-lab-issues-kept-quiet-about-missing-drugs/" TargetMode="External"/><Relationship Id="rId12" Type="http://schemas.openxmlformats.org/officeDocument/2006/relationships/hyperlink" Target="https://www.fox8live.com/2022/06/17/fox-8-exclusive-mayor-cantrell-says-city-is-strong-path-forward-towards-fighting-crime/" TargetMode="External"/><Relationship Id="rId17" Type="http://schemas.openxmlformats.org/officeDocument/2006/relationships/hyperlink" Target="https://www.kansascity.com/news/local/crime/article262566722.html" TargetMode="External"/><Relationship Id="rId25" Type="http://schemas.openxmlformats.org/officeDocument/2006/relationships/hyperlink" Target="https://www.wral.com/true-crime-meets-forensic-science-new-podcast-investigates-some-of-the-oldest-cold-cases-in-north-carolina/20322747/" TargetMode="External"/><Relationship Id="rId2" Type="http://schemas.openxmlformats.org/officeDocument/2006/relationships/styles" Target="styles.xml"/><Relationship Id="rId16" Type="http://schemas.openxmlformats.org/officeDocument/2006/relationships/hyperlink" Target="https://lawandcrime.com/crime/former-corrections-officer-indicted-in-1988-cold-case-murder-of-11-year-old-girl/" TargetMode="External"/><Relationship Id="rId20" Type="http://schemas.openxmlformats.org/officeDocument/2006/relationships/hyperlink" Target="https://goodmenproject.com/featured-content/in-singapore-a-forensics-lab-wields-csi-like-tech-against-wildlife-traffick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ashingtonpost.com/dc-md-va/2022/06/02/department-of-forensic-sciences-independent/" TargetMode="External"/><Relationship Id="rId11" Type="http://schemas.openxmlformats.org/officeDocument/2006/relationships/hyperlink" Target="https://www.columbian.com/news/2022/jun/18/vancouver-police-seeks-dna-machine-amid-surging-crime/" TargetMode="External"/><Relationship Id="rId24" Type="http://schemas.openxmlformats.org/officeDocument/2006/relationships/hyperlink" Target="https://www.wisn.com/article/large-police-at-former-judges-home-in-juneau-county/40191386" TargetMode="External"/><Relationship Id="rId5" Type="http://schemas.openxmlformats.org/officeDocument/2006/relationships/hyperlink" Target="https://www.cityofboise.org/news/police/2022/june/bpd-crime-lab-receives-international-accreditation/" TargetMode="External"/><Relationship Id="rId15" Type="http://schemas.openxmlformats.org/officeDocument/2006/relationships/hyperlink" Target="https://www.knoxnews.com/story/news/crime/2022/06/16/megan-boswell-murder-trial-sullivan-county-tennessee-delayed-2023/7608489001/" TargetMode="External"/><Relationship Id="rId23" Type="http://schemas.openxmlformats.org/officeDocument/2006/relationships/hyperlink" Target="https://www.oxygen.com/exhumed-killer-revealed/crime-news/exhumation-norman-wiegand-killed-vicki-ross" TargetMode="External"/><Relationship Id="rId28" Type="http://schemas.openxmlformats.org/officeDocument/2006/relationships/fontTable" Target="fontTable.xml"/><Relationship Id="rId10" Type="http://schemas.openxmlformats.org/officeDocument/2006/relationships/hyperlink" Target="https://cdispatch.com/news/2022-06-03/old-equipment-causing-2-year-crime-lab-backlog/" TargetMode="External"/><Relationship Id="rId19" Type="http://schemas.openxmlformats.org/officeDocument/2006/relationships/hyperlink" Target="https://news.yahoo.com/defense-lawyer-stands-acquitted-suspect-220000219.html?guccounter=1&amp;guce_referrer=aHR0cHM6Ly93d3cuZ29vZ2xlLmNvbS8&amp;guce_referrer_sig=AQAAAEJrZeKUhvsqWmFm9FlQmelne8O-U-4xw7vGpRHtgb9H23mCEJh3wwGaM0WtPv53M1pcY6aLQ-8hOyAhQJKozoe0pzT8WVvCKXrrmh0h35cZa7skHv6vWm_-fm6hiTZhPS1IHzW5HHgY0gjWN2OuH67-BAmV8qtdWTYy6QWk2dSW" TargetMode="External"/><Relationship Id="rId4" Type="http://schemas.openxmlformats.org/officeDocument/2006/relationships/webSettings" Target="webSettings.xml"/><Relationship Id="rId9" Type="http://schemas.openxmlformats.org/officeDocument/2006/relationships/hyperlink" Target="https://indianexpress.com/article/cities/delhi/how-a-forensics-lab-started-in-2019-is-helping-police-crack-complex-crimes-7977908/" TargetMode="External"/><Relationship Id="rId14" Type="http://schemas.openxmlformats.org/officeDocument/2006/relationships/hyperlink" Target="https://www.wlbt.com/2022/06/17/we-cant-stand-that-yazoo-police-seizing-weapons-found-teens/" TargetMode="External"/><Relationship Id="rId22" Type="http://schemas.openxmlformats.org/officeDocument/2006/relationships/hyperlink" Target="https://www.nbcrightnow.com/news/ycso-receives-a-grant-of-72-782-for-new-equipment-from-yakima-nation/article_2266f1c2-ebd9-11ec-88d2-133935b5370c.html" TargetMode="External"/><Relationship Id="rId27" Type="http://schemas.openxmlformats.org/officeDocument/2006/relationships/hyperlink" Target="https://www.hometownsource.com/abc_newspapers/community/coonrapids/midwest-regional-forensic-laboratory-receives-third-straight-maximus-award/article_d83168b6-e8eb-11ec-83d3-fb2badea06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4854-853C-4D8D-A97E-53332027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Navetta</dc:creator>
  <cp:keywords/>
  <dc:description/>
  <cp:lastModifiedBy>Catherine Navetta</cp:lastModifiedBy>
  <cp:revision>6</cp:revision>
  <dcterms:created xsi:type="dcterms:W3CDTF">2022-06-19T16:03:00Z</dcterms:created>
  <dcterms:modified xsi:type="dcterms:W3CDTF">2022-06-19T17:46:00Z</dcterms:modified>
</cp:coreProperties>
</file>