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C0476" w14:textId="30AEE04F" w:rsidR="00C04206" w:rsidRPr="00A9341A" w:rsidRDefault="00EA1C11" w:rsidP="00C04206">
      <w:pPr>
        <w:rPr>
          <w:rFonts w:ascii="Times New Roman" w:hAnsi="Times New Roman" w:cs="Times New Roman"/>
          <w:b/>
          <w:bCs/>
          <w:i/>
          <w:iCs/>
          <w:sz w:val="32"/>
          <w:szCs w:val="32"/>
        </w:rPr>
      </w:pPr>
      <w:r>
        <w:rPr>
          <w:rFonts w:ascii="Times New Roman" w:hAnsi="Times New Roman" w:cs="Times New Roman"/>
          <w:b/>
          <w:bCs/>
          <w:i/>
          <w:iCs/>
          <w:sz w:val="32"/>
          <w:szCs w:val="32"/>
        </w:rPr>
        <w:t xml:space="preserve">JANUARY </w:t>
      </w:r>
      <w:r w:rsidR="000A7E42">
        <w:rPr>
          <w:rFonts w:ascii="Times New Roman" w:hAnsi="Times New Roman" w:cs="Times New Roman"/>
          <w:b/>
          <w:bCs/>
          <w:i/>
          <w:iCs/>
          <w:sz w:val="32"/>
          <w:szCs w:val="32"/>
        </w:rPr>
        <w:t>202</w:t>
      </w:r>
      <w:r>
        <w:rPr>
          <w:rFonts w:ascii="Times New Roman" w:hAnsi="Times New Roman" w:cs="Times New Roman"/>
          <w:b/>
          <w:bCs/>
          <w:i/>
          <w:iCs/>
          <w:sz w:val="32"/>
          <w:szCs w:val="32"/>
        </w:rPr>
        <w:t>6</w:t>
      </w:r>
      <w:r w:rsidR="00B31F1B">
        <w:rPr>
          <w:rFonts w:ascii="Times New Roman" w:hAnsi="Times New Roman" w:cs="Times New Roman"/>
          <w:b/>
          <w:bCs/>
          <w:i/>
          <w:iCs/>
          <w:sz w:val="32"/>
          <w:szCs w:val="32"/>
        </w:rPr>
        <w:t xml:space="preserve"> </w:t>
      </w:r>
      <w:r w:rsidR="00C04206" w:rsidRPr="00A9341A">
        <w:rPr>
          <w:rFonts w:ascii="Times New Roman" w:hAnsi="Times New Roman" w:cs="Times New Roman"/>
          <w:b/>
          <w:bCs/>
          <w:i/>
          <w:iCs/>
          <w:sz w:val="32"/>
          <w:szCs w:val="32"/>
        </w:rPr>
        <w:t>WASHINGTON</w:t>
      </w:r>
      <w:r w:rsidR="00A9341A">
        <w:rPr>
          <w:rFonts w:ascii="Times New Roman" w:hAnsi="Times New Roman" w:cs="Times New Roman"/>
          <w:b/>
          <w:bCs/>
          <w:i/>
          <w:iCs/>
          <w:sz w:val="32"/>
          <w:szCs w:val="32"/>
        </w:rPr>
        <w:t>,</w:t>
      </w:r>
      <w:r w:rsidR="00C04206" w:rsidRPr="00A9341A">
        <w:rPr>
          <w:rFonts w:ascii="Times New Roman" w:hAnsi="Times New Roman" w:cs="Times New Roman"/>
          <w:b/>
          <w:bCs/>
          <w:i/>
          <w:iCs/>
          <w:sz w:val="32"/>
          <w:szCs w:val="32"/>
        </w:rPr>
        <w:t xml:space="preserve"> D</w:t>
      </w:r>
      <w:r w:rsidR="00A9341A">
        <w:rPr>
          <w:rFonts w:ascii="Times New Roman" w:hAnsi="Times New Roman" w:cs="Times New Roman"/>
          <w:b/>
          <w:bCs/>
          <w:i/>
          <w:iCs/>
          <w:sz w:val="32"/>
          <w:szCs w:val="32"/>
        </w:rPr>
        <w:t>.</w:t>
      </w:r>
      <w:r w:rsidR="00C04206" w:rsidRPr="00A9341A">
        <w:rPr>
          <w:rFonts w:ascii="Times New Roman" w:hAnsi="Times New Roman" w:cs="Times New Roman"/>
          <w:b/>
          <w:bCs/>
          <w:i/>
          <w:iCs/>
          <w:sz w:val="32"/>
          <w:szCs w:val="32"/>
        </w:rPr>
        <w:t>C</w:t>
      </w:r>
      <w:r w:rsidR="00A9341A">
        <w:rPr>
          <w:rFonts w:ascii="Times New Roman" w:hAnsi="Times New Roman" w:cs="Times New Roman"/>
          <w:b/>
          <w:bCs/>
          <w:i/>
          <w:iCs/>
          <w:sz w:val="32"/>
          <w:szCs w:val="32"/>
        </w:rPr>
        <w:t>.</w:t>
      </w:r>
      <w:r w:rsidR="00C04206" w:rsidRPr="00A9341A">
        <w:rPr>
          <w:rFonts w:ascii="Times New Roman" w:hAnsi="Times New Roman" w:cs="Times New Roman"/>
          <w:b/>
          <w:bCs/>
          <w:i/>
          <w:iCs/>
          <w:sz w:val="32"/>
          <w:szCs w:val="32"/>
        </w:rPr>
        <w:t xml:space="preserve"> UPDATE BY ROMEA’S RICK MARKS FOR FL COMMERCIAL FISHING CLIENTS</w:t>
      </w:r>
    </w:p>
    <w:p w14:paraId="182CAB73" w14:textId="204BB888" w:rsidR="00E901D5" w:rsidRPr="00E901D5" w:rsidRDefault="00E901D5" w:rsidP="00E901D5">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sidRPr="00E901D5">
        <w:rPr>
          <w:rFonts w:ascii="Times New Roman" w:hAnsi="Times New Roman" w:cs="Times New Roman"/>
          <w:b/>
          <w:bCs/>
          <w:sz w:val="24"/>
          <w:szCs w:val="24"/>
          <w:u w:val="single"/>
        </w:rPr>
        <w:t xml:space="preserve">FY 2026 Appropriations </w:t>
      </w:r>
    </w:p>
    <w:p w14:paraId="313B94D4" w14:textId="67D4CFB6" w:rsidR="00EA1C11" w:rsidRDefault="00EA1C11" w:rsidP="00E901D5">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Pr>
          <w:rFonts w:ascii="Times New Roman" w:hAnsi="Times New Roman" w:cs="Times New Roman"/>
          <w:sz w:val="24"/>
          <w:szCs w:val="24"/>
        </w:rPr>
        <w:t>The Senate finally passed funding for 5 of the 6 remaining FY2026 appropriation bills on January 30</w:t>
      </w:r>
      <w:r w:rsidRPr="00EA1C11">
        <w:rPr>
          <w:rFonts w:ascii="Times New Roman" w:hAnsi="Times New Roman" w:cs="Times New Roman"/>
          <w:sz w:val="24"/>
          <w:szCs w:val="24"/>
          <w:vertAlign w:val="superscript"/>
        </w:rPr>
        <w:t>th</w:t>
      </w:r>
      <w:r>
        <w:rPr>
          <w:rFonts w:ascii="Times New Roman" w:hAnsi="Times New Roman" w:cs="Times New Roman"/>
          <w:sz w:val="24"/>
          <w:szCs w:val="24"/>
        </w:rPr>
        <w:t xml:space="preserve"> leaving the controversial Homeland Security bill under a two-week </w:t>
      </w:r>
      <w:r w:rsidR="00F03D6D" w:rsidRPr="00E901D5">
        <w:rPr>
          <w:rFonts w:ascii="Times New Roman" w:hAnsi="Times New Roman" w:cs="Times New Roman"/>
          <w:sz w:val="24"/>
          <w:szCs w:val="24"/>
        </w:rPr>
        <w:t xml:space="preserve">Continuing Resolution (CR) </w:t>
      </w:r>
      <w:r>
        <w:rPr>
          <w:rFonts w:ascii="Times New Roman" w:hAnsi="Times New Roman" w:cs="Times New Roman"/>
          <w:sz w:val="24"/>
          <w:szCs w:val="24"/>
        </w:rPr>
        <w:t xml:space="preserve">to address Democratic opposition to funding for ICE/CBP. The House is expected to pass the 5-bill package on February </w:t>
      </w:r>
      <w:proofErr w:type="gramStart"/>
      <w:r>
        <w:rPr>
          <w:rFonts w:ascii="Times New Roman" w:hAnsi="Times New Roman" w:cs="Times New Roman"/>
          <w:sz w:val="24"/>
          <w:szCs w:val="24"/>
        </w:rPr>
        <w:t>2</w:t>
      </w:r>
      <w:r w:rsidRPr="00EA1C11">
        <w:rPr>
          <w:rFonts w:ascii="Times New Roman" w:hAnsi="Times New Roman" w:cs="Times New Roman"/>
          <w:sz w:val="24"/>
          <w:szCs w:val="24"/>
          <w:vertAlign w:val="superscript"/>
        </w:rPr>
        <w:t>nd</w:t>
      </w:r>
      <w:proofErr w:type="gramEnd"/>
      <w:r>
        <w:rPr>
          <w:rFonts w:ascii="Times New Roman" w:hAnsi="Times New Roman" w:cs="Times New Roman"/>
          <w:sz w:val="24"/>
          <w:szCs w:val="24"/>
        </w:rPr>
        <w:t xml:space="preserve"> so the federal government is under a brief weekend shutdown until that package is passed to the President for signature. Once the FY2026 spending bills are signed into law, </w:t>
      </w:r>
      <w:proofErr w:type="gramStart"/>
      <w:r>
        <w:rPr>
          <w:rFonts w:ascii="Times New Roman" w:hAnsi="Times New Roman" w:cs="Times New Roman"/>
          <w:sz w:val="24"/>
          <w:szCs w:val="24"/>
        </w:rPr>
        <w:t>the Congress</w:t>
      </w:r>
      <w:proofErr w:type="gramEnd"/>
      <w:r>
        <w:rPr>
          <w:rFonts w:ascii="Times New Roman" w:hAnsi="Times New Roman" w:cs="Times New Roman"/>
          <w:sz w:val="24"/>
          <w:szCs w:val="24"/>
        </w:rPr>
        <w:t xml:space="preserve"> will turn attention to healthcare reform, start the FY2027 appropriation process, and begin to focus on the 2026 elections.  </w:t>
      </w:r>
    </w:p>
    <w:p w14:paraId="529B0249" w14:textId="7A4AA577" w:rsidR="002E0FB2" w:rsidRPr="007973DE" w:rsidRDefault="0016284D" w:rsidP="00E901D5">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H2B Update</w:t>
      </w:r>
    </w:p>
    <w:p w14:paraId="55882AF0" w14:textId="77777777" w:rsidR="0016284D" w:rsidRPr="0016284D" w:rsidRDefault="0016284D" w:rsidP="0016284D">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b/>
          <w:bCs/>
          <w:sz w:val="24"/>
          <w:szCs w:val="24"/>
        </w:rPr>
      </w:pPr>
      <w:r w:rsidRPr="0016284D">
        <w:rPr>
          <w:rFonts w:ascii="Times New Roman" w:hAnsi="Times New Roman" w:cs="Times New Roman"/>
          <w:b/>
          <w:bCs/>
          <w:sz w:val="24"/>
          <w:szCs w:val="24"/>
        </w:rPr>
        <w:t xml:space="preserve">Temporary Increase in H-2B Nonimmigrant Visas for FY 2026 </w:t>
      </w:r>
    </w:p>
    <w:p w14:paraId="63E426BB" w14:textId="2FE757B4" w:rsidR="0016284D" w:rsidRPr="0016284D" w:rsidRDefault="0016284D" w:rsidP="0016284D">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Pr>
          <w:rFonts w:ascii="Times New Roman" w:hAnsi="Times New Roman" w:cs="Times New Roman"/>
          <w:sz w:val="24"/>
          <w:szCs w:val="24"/>
        </w:rPr>
        <w:t xml:space="preserve">See this from DHS -- </w:t>
      </w:r>
      <w:r w:rsidRPr="0016284D">
        <w:rPr>
          <w:rFonts w:ascii="Times New Roman" w:hAnsi="Times New Roman" w:cs="Times New Roman"/>
          <w:sz w:val="24"/>
          <w:szCs w:val="24"/>
        </w:rPr>
        <w:t xml:space="preserve">On Jan. 30, the Department of Homeland Security (DHS) and the Department of Labor (DOL) jointly announced a </w:t>
      </w:r>
      <w:hyperlink r:id="rId8" w:history="1">
        <w:r w:rsidRPr="0016284D">
          <w:rPr>
            <w:rStyle w:val="Hyperlink"/>
            <w:rFonts w:ascii="Times New Roman" w:hAnsi="Times New Roman" w:cs="Times New Roman"/>
            <w:sz w:val="24"/>
            <w:szCs w:val="24"/>
          </w:rPr>
          <w:t>temporary final rule</w:t>
        </w:r>
      </w:hyperlink>
      <w:r w:rsidRPr="0016284D">
        <w:rPr>
          <w:rFonts w:ascii="Times New Roman" w:hAnsi="Times New Roman" w:cs="Times New Roman"/>
          <w:sz w:val="24"/>
          <w:szCs w:val="24"/>
        </w:rPr>
        <w:t xml:space="preserve"> increasing the numerical limit (or cap) on H-2B nonimmigrant visas by up to 64,716 additional visas for fiscal year 2026.</w:t>
      </w:r>
    </w:p>
    <w:p w14:paraId="42AEC334" w14:textId="77777777" w:rsidR="0016284D" w:rsidRPr="0016284D" w:rsidRDefault="0016284D" w:rsidP="0016284D">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sidRPr="0016284D">
        <w:rPr>
          <w:rFonts w:ascii="Times New Roman" w:hAnsi="Times New Roman" w:cs="Times New Roman"/>
          <w:sz w:val="24"/>
          <w:szCs w:val="24"/>
        </w:rPr>
        <w:t>These supplemental visas are available only to U.S. businesses that are suffering irreparable harm or will suffer impending irreparable harm without the ability to employ all the H-2B workers requested in their petition, as attested by the employer on a new attestation form.</w:t>
      </w:r>
    </w:p>
    <w:p w14:paraId="4583719D" w14:textId="591C69BC" w:rsidR="0016284D" w:rsidRPr="0016284D" w:rsidRDefault="0016284D" w:rsidP="0016284D">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sidRPr="0016284D">
        <w:rPr>
          <w:rFonts w:ascii="Times New Roman" w:hAnsi="Times New Roman" w:cs="Times New Roman"/>
          <w:sz w:val="24"/>
          <w:szCs w:val="24"/>
        </w:rPr>
        <w:t xml:space="preserve">This temporary final rule authorizes H-2B supplemental visas for FY 2026. To assist U.S. businesses that need workers to begin work on different start dates, the supplemental visas will be distributed in three allocations, including two separate allocations for the second half of FY 2026. </w:t>
      </w:r>
    </w:p>
    <w:p w14:paraId="5EAA7810" w14:textId="77777777" w:rsidR="0016284D" w:rsidRPr="0016284D" w:rsidRDefault="0016284D" w:rsidP="0016284D">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sidRPr="0016284D">
        <w:rPr>
          <w:rFonts w:ascii="Times New Roman" w:hAnsi="Times New Roman" w:cs="Times New Roman"/>
          <w:sz w:val="24"/>
          <w:szCs w:val="24"/>
        </w:rPr>
        <w:t xml:space="preserve">Of the 64,716 additional visas, 46,226 will be available only for returning workers (workers who received an H-2B visa or were otherwise granted H-2B status in one of the last 3 fiscal years). The remaining 18,490 visas do not require </w:t>
      </w:r>
      <w:proofErr w:type="gramStart"/>
      <w:r w:rsidRPr="0016284D">
        <w:rPr>
          <w:rFonts w:ascii="Times New Roman" w:hAnsi="Times New Roman" w:cs="Times New Roman"/>
          <w:sz w:val="24"/>
          <w:szCs w:val="24"/>
        </w:rPr>
        <w:t>the</w:t>
      </w:r>
      <w:proofErr w:type="gramEnd"/>
      <w:r w:rsidRPr="0016284D">
        <w:rPr>
          <w:rFonts w:ascii="Times New Roman" w:hAnsi="Times New Roman" w:cs="Times New Roman"/>
          <w:sz w:val="24"/>
          <w:szCs w:val="24"/>
        </w:rPr>
        <w:t xml:space="preserve"> alien to be a returning worker. These visas are for employers with late-season needs for H-2B workers who will begin work between May 1 and Sept. 30, 2026.</w:t>
      </w:r>
    </w:p>
    <w:p w14:paraId="4CCCEA75" w14:textId="7591972C" w:rsidR="0016284D" w:rsidRPr="0016284D" w:rsidRDefault="0016284D" w:rsidP="0016284D">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sidRPr="0016284D">
        <w:rPr>
          <w:rFonts w:ascii="Times New Roman" w:hAnsi="Times New Roman" w:cs="Times New Roman"/>
          <w:sz w:val="24"/>
          <w:szCs w:val="24"/>
        </w:rPr>
        <w:t>To qualify for the additional supplemental visas, petitions must be received at the appropriate USCIS lockbox facility based on the petitioner’s primary office address at the time of filing. H-2B petitioners should submit all FY 2026 Supplemental Cap petitions to a specific attention line at these lockbox facilities: “Attn: FY2026 H-2B Supplemental Cap.”</w:t>
      </w:r>
    </w:p>
    <w:p w14:paraId="6C4B72E0" w14:textId="77777777" w:rsidR="0016284D" w:rsidRPr="0016284D" w:rsidRDefault="0016284D" w:rsidP="0016284D">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sidRPr="0016284D">
        <w:rPr>
          <w:rFonts w:ascii="Times New Roman" w:hAnsi="Times New Roman" w:cs="Times New Roman"/>
          <w:sz w:val="24"/>
          <w:szCs w:val="24"/>
        </w:rPr>
        <w:t>This increase is based on time-limited statutory authority that does not apply to the H-2B program in future fiscal years.</w:t>
      </w:r>
    </w:p>
    <w:p w14:paraId="2582FC8E" w14:textId="463623CD" w:rsidR="0016284D" w:rsidRPr="0016284D" w:rsidRDefault="0016284D" w:rsidP="0016284D">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sidRPr="0016284D">
        <w:rPr>
          <w:rFonts w:ascii="Times New Roman" w:hAnsi="Times New Roman" w:cs="Times New Roman"/>
          <w:sz w:val="24"/>
          <w:szCs w:val="24"/>
        </w:rPr>
        <w:t xml:space="preserve">This increase in the cap is in accordance with section 101 of the Continuing Appropriations Act, 2026, Public Law 119-37, which extended the authorization previously provided in section 105 </w:t>
      </w:r>
      <w:r w:rsidRPr="0016284D">
        <w:rPr>
          <w:rFonts w:ascii="Times New Roman" w:hAnsi="Times New Roman" w:cs="Times New Roman"/>
          <w:sz w:val="24"/>
          <w:szCs w:val="24"/>
        </w:rPr>
        <w:lastRenderedPageBreak/>
        <w:t>of Division G, Title I of the Further Consolidated Appropriations Act, 2024, Public Law 118-47, which gave the secretary of DHS the authority to make available additional H-2B visas for FY 2026. Before authorizing the additional visa numbers, the secretary of homeland security, in consultation with the secretary of labor, considered the needs of businesses and other factors, including the impact on U.S. workers and the integrity of the H-2B program.</w:t>
      </w:r>
    </w:p>
    <w:p w14:paraId="2297AE97" w14:textId="36B842F6" w:rsidR="0016284D" w:rsidRDefault="0016284D" w:rsidP="008616E4">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Pr>
          <w:rFonts w:ascii="Times New Roman" w:hAnsi="Times New Roman" w:cs="Times New Roman"/>
          <w:sz w:val="24"/>
          <w:szCs w:val="24"/>
        </w:rPr>
        <w:t>````</w:t>
      </w:r>
    </w:p>
    <w:p w14:paraId="44E55BDD" w14:textId="570CD6C2" w:rsidR="0016284D" w:rsidRPr="0016284D" w:rsidRDefault="0016284D" w:rsidP="008616E4">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Pr>
          <w:rFonts w:ascii="Times New Roman" w:hAnsi="Times New Roman" w:cs="Times New Roman"/>
          <w:sz w:val="24"/>
          <w:szCs w:val="24"/>
        </w:rPr>
        <w:t>Also, MD Rep. Andy Harris (MD-R-1</w:t>
      </w:r>
      <w:r w:rsidRPr="0016284D">
        <w:rPr>
          <w:rFonts w:ascii="Times New Roman" w:hAnsi="Times New Roman" w:cs="Times New Roman"/>
          <w:sz w:val="24"/>
          <w:szCs w:val="24"/>
          <w:vertAlign w:val="superscript"/>
        </w:rPr>
        <w:t>st</w:t>
      </w:r>
      <w:r>
        <w:rPr>
          <w:rFonts w:ascii="Times New Roman" w:hAnsi="Times New Roman" w:cs="Times New Roman"/>
          <w:sz w:val="24"/>
          <w:szCs w:val="24"/>
        </w:rPr>
        <w:t xml:space="preserve">) successfully amended the House FY2026 Homeland Security appropriations bill to include a provision that would have allowed seafood companies </w:t>
      </w:r>
      <w:proofErr w:type="gramStart"/>
      <w:r>
        <w:rPr>
          <w:rFonts w:ascii="Times New Roman" w:hAnsi="Times New Roman" w:cs="Times New Roman"/>
          <w:sz w:val="24"/>
          <w:szCs w:val="24"/>
        </w:rPr>
        <w:t>using</w:t>
      </w:r>
      <w:proofErr w:type="gramEnd"/>
      <w:r>
        <w:rPr>
          <w:rFonts w:ascii="Times New Roman" w:hAnsi="Times New Roman" w:cs="Times New Roman"/>
          <w:sz w:val="24"/>
          <w:szCs w:val="24"/>
        </w:rPr>
        <w:t xml:space="preserve"> the same H2B visa workers for the most recent 5-year period to not have to count those visas against the annual cap. The provision was removed from the final version of the bill before it was sent to the Senate for ongoing consideration (see Homeland story above).  </w:t>
      </w:r>
    </w:p>
    <w:p w14:paraId="009B64BD" w14:textId="24738EC1" w:rsidR="008616E4" w:rsidRPr="00E901D5" w:rsidRDefault="008E40E6" w:rsidP="008616E4">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White House Memoranda Withdraws U.S. from International Organizations </w:t>
      </w:r>
    </w:p>
    <w:p w14:paraId="7D8EEB49" w14:textId="57F51507" w:rsidR="00B80CB6" w:rsidRDefault="008E40E6" w:rsidP="008616E4">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On January 7</w:t>
      </w:r>
      <w:r w:rsidRPr="008E40E6">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President Trump issued a Memoranda to withdraw the U.S. from international organizations, conventions and treaties that are contrary to U.S. interests. </w:t>
      </w:r>
      <w:r w:rsidR="00B80CB6">
        <w:rPr>
          <w:rFonts w:ascii="Times New Roman" w:eastAsia="Calibri" w:hAnsi="Times New Roman" w:cs="Times New Roman"/>
          <w:sz w:val="24"/>
          <w:szCs w:val="24"/>
        </w:rPr>
        <w:t xml:space="preserve">This action does not include CITES or other prominent marine agreements, but does include the IUCN, the Swiss-based </w:t>
      </w:r>
      <w:r w:rsidR="00AF4D8E">
        <w:rPr>
          <w:rFonts w:ascii="Times New Roman" w:eastAsia="Calibri" w:hAnsi="Times New Roman" w:cs="Times New Roman"/>
          <w:sz w:val="24"/>
          <w:szCs w:val="24"/>
        </w:rPr>
        <w:t>“</w:t>
      </w:r>
      <w:r w:rsidR="00B80CB6">
        <w:rPr>
          <w:rFonts w:ascii="Times New Roman" w:eastAsia="Calibri" w:hAnsi="Times New Roman" w:cs="Times New Roman"/>
          <w:sz w:val="24"/>
          <w:szCs w:val="24"/>
        </w:rPr>
        <w:t>International Union for the Conservation of Nature and Natural Resources</w:t>
      </w:r>
      <w:r w:rsidR="00AF4D8E">
        <w:rPr>
          <w:rFonts w:ascii="Times New Roman" w:eastAsia="Calibri" w:hAnsi="Times New Roman" w:cs="Times New Roman"/>
          <w:sz w:val="24"/>
          <w:szCs w:val="24"/>
        </w:rPr>
        <w:t>”</w:t>
      </w:r>
      <w:r w:rsidR="00B80CB6">
        <w:rPr>
          <w:rFonts w:ascii="Times New Roman" w:eastAsia="Calibri" w:hAnsi="Times New Roman" w:cs="Times New Roman"/>
          <w:sz w:val="24"/>
          <w:szCs w:val="24"/>
        </w:rPr>
        <w:t xml:space="preserve">. See </w:t>
      </w:r>
      <w:hyperlink r:id="rId9" w:history="1">
        <w:r w:rsidR="00B80CB6" w:rsidRPr="00DE64E7">
          <w:rPr>
            <w:rStyle w:val="Hyperlink"/>
            <w:rFonts w:ascii="Times New Roman" w:eastAsia="Calibri" w:hAnsi="Times New Roman" w:cs="Times New Roman"/>
            <w:sz w:val="24"/>
            <w:szCs w:val="24"/>
          </w:rPr>
          <w:t>https://iucn.org/</w:t>
        </w:r>
      </w:hyperlink>
    </w:p>
    <w:p w14:paraId="5B7F3BCA" w14:textId="6DEAD533" w:rsidR="008616E4" w:rsidRDefault="00C53DD0" w:rsidP="008616E4">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House Hearing on IUU Fishing </w:t>
      </w:r>
    </w:p>
    <w:p w14:paraId="1763C28C" w14:textId="0887B5A5" w:rsidR="00C53DD0" w:rsidRDefault="00C53DD0" w:rsidP="008616E4">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sz w:val="24"/>
          <w:szCs w:val="24"/>
        </w:rPr>
      </w:pPr>
      <w:r>
        <w:rPr>
          <w:rFonts w:ascii="Times New Roman" w:hAnsi="Times New Roman" w:cs="Times New Roman"/>
          <w:sz w:val="24"/>
          <w:szCs w:val="24"/>
        </w:rPr>
        <w:t>On January 22</w:t>
      </w:r>
      <w:r w:rsidRPr="00C53DD0">
        <w:rPr>
          <w:rFonts w:ascii="Times New Roman" w:hAnsi="Times New Roman" w:cs="Times New Roman"/>
          <w:sz w:val="24"/>
          <w:szCs w:val="24"/>
          <w:vertAlign w:val="superscript"/>
        </w:rPr>
        <w:t>nd</w:t>
      </w:r>
      <w:r>
        <w:rPr>
          <w:rFonts w:ascii="Times New Roman" w:hAnsi="Times New Roman" w:cs="Times New Roman"/>
          <w:sz w:val="24"/>
          <w:szCs w:val="24"/>
        </w:rPr>
        <w:t xml:space="preserve"> the HNR Oversight Subcommittee held a hearing on IUU fishing impacts. A notice of the hearing and a summary </w:t>
      </w:r>
      <w:proofErr w:type="gramStart"/>
      <w:r>
        <w:rPr>
          <w:rFonts w:ascii="Times New Roman" w:hAnsi="Times New Roman" w:cs="Times New Roman"/>
          <w:sz w:val="24"/>
          <w:szCs w:val="24"/>
        </w:rPr>
        <w:t>were was</w:t>
      </w:r>
      <w:proofErr w:type="gramEnd"/>
      <w:r>
        <w:rPr>
          <w:rFonts w:ascii="Times New Roman" w:hAnsi="Times New Roman" w:cs="Times New Roman"/>
          <w:sz w:val="24"/>
          <w:szCs w:val="24"/>
        </w:rPr>
        <w:t xml:space="preserve"> provided to all FL Clients. The negative impacts on the Gulf shrimp industry were a big part </w:t>
      </w:r>
      <w:proofErr w:type="spellStart"/>
      <w:proofErr w:type="gramStart"/>
      <w:r>
        <w:rPr>
          <w:rFonts w:ascii="Times New Roman" w:hAnsi="Times New Roman" w:cs="Times New Roman"/>
          <w:sz w:val="24"/>
          <w:szCs w:val="24"/>
        </w:rPr>
        <w:t>o</w:t>
      </w:r>
      <w:proofErr w:type="spellEnd"/>
      <w:r>
        <w:rPr>
          <w:rFonts w:ascii="Times New Roman" w:hAnsi="Times New Roman" w:cs="Times New Roman"/>
          <w:sz w:val="24"/>
          <w:szCs w:val="24"/>
        </w:rPr>
        <w:t xml:space="preserve"> the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discussion</w:t>
      </w:r>
      <w:proofErr w:type="gramEnd"/>
      <w:r>
        <w:rPr>
          <w:rFonts w:ascii="Times New Roman" w:hAnsi="Times New Roman" w:cs="Times New Roman"/>
          <w:sz w:val="24"/>
          <w:szCs w:val="24"/>
        </w:rPr>
        <w:t xml:space="preserve"> especially by MS Rep. Ezell.   </w:t>
      </w:r>
    </w:p>
    <w:p w14:paraId="70DE4C33" w14:textId="77777777" w:rsidR="00DD23DF" w:rsidRPr="00DD23DF" w:rsidRDefault="00DD23DF" w:rsidP="00DD23DF">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i/>
          <w:iCs/>
          <w:sz w:val="24"/>
          <w:szCs w:val="24"/>
        </w:rPr>
      </w:pPr>
      <w:r w:rsidRPr="00DD23DF">
        <w:rPr>
          <w:rFonts w:ascii="Times New Roman" w:hAnsi="Times New Roman" w:cs="Times New Roman"/>
          <w:i/>
          <w:iCs/>
          <w:sz w:val="24"/>
          <w:szCs w:val="24"/>
        </w:rPr>
        <w:t xml:space="preserve">The HNR Oversight &amp; Investigations Subcommittee held a hearing today on U.S. leadership in International Conservation. </w:t>
      </w:r>
      <w:hyperlink r:id="rId10" w:history="1">
        <w:r w:rsidRPr="00DD23DF">
          <w:rPr>
            <w:rStyle w:val="Hyperlink"/>
            <w:rFonts w:ascii="Times New Roman" w:hAnsi="Times New Roman" w:cs="Times New Roman"/>
            <w:i/>
            <w:iCs/>
            <w:sz w:val="24"/>
            <w:szCs w:val="24"/>
          </w:rPr>
          <w:t>https://naturalresources.house.gov/calendar/eventsingle.aspx?EventID=418556</w:t>
        </w:r>
      </w:hyperlink>
    </w:p>
    <w:p w14:paraId="6E5C0915" w14:textId="5503E534" w:rsidR="00DD23DF" w:rsidRPr="00DD23DF" w:rsidRDefault="00DD23DF" w:rsidP="00DD23DF">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i/>
          <w:iCs/>
          <w:sz w:val="24"/>
          <w:szCs w:val="24"/>
        </w:rPr>
      </w:pPr>
      <w:r w:rsidRPr="00DD23DF">
        <w:rPr>
          <w:rFonts w:ascii="Times New Roman" w:hAnsi="Times New Roman" w:cs="Times New Roman"/>
          <w:i/>
          <w:iCs/>
          <w:sz w:val="24"/>
          <w:szCs w:val="24"/>
        </w:rPr>
        <w:t>While the USFWS representative was ill and did not attend, and the hearing had a broad focus (lots of wildlife trafficking issues); there was some good discussion on IUU fishing and impacts to the U.S. seafood sector, including on the U.S. shrimp industry. See details below…</w:t>
      </w:r>
    </w:p>
    <w:p w14:paraId="20DE53B0" w14:textId="77777777" w:rsidR="00DD23DF" w:rsidRPr="00DD23DF" w:rsidRDefault="00DD23DF" w:rsidP="00DD23DF">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i/>
          <w:iCs/>
          <w:sz w:val="24"/>
          <w:szCs w:val="24"/>
        </w:rPr>
      </w:pPr>
      <w:r w:rsidRPr="00DD23DF">
        <w:rPr>
          <w:rFonts w:ascii="Times New Roman" w:hAnsi="Times New Roman" w:cs="Times New Roman"/>
          <w:i/>
          <w:iCs/>
          <w:sz w:val="24"/>
          <w:szCs w:val="24"/>
        </w:rPr>
        <w:t>MS Rep. Ezell focused on the Gulf shrimp industry and the impacts of foreign product dumping on U.S. small family businesses. He talked about IUU fishing and the use of cheap, forced labor to allow foreign nations to cheat and outcompete US product in our domestic markets.  He asked the HI fishing industry representative what should be done to help the US seafood industry? Response: help our fisheries to replace imports; restrict imports where possible; apply our standards and regulations to imports; and prevent subsidized products from entering our markets.    </w:t>
      </w:r>
    </w:p>
    <w:p w14:paraId="280A373C" w14:textId="77777777" w:rsidR="00DD23DF" w:rsidRPr="00DD23DF" w:rsidRDefault="00DD23DF" w:rsidP="00DD23DF">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i/>
          <w:iCs/>
          <w:sz w:val="24"/>
          <w:szCs w:val="24"/>
        </w:rPr>
      </w:pPr>
      <w:r w:rsidRPr="00DD23DF">
        <w:rPr>
          <w:rFonts w:ascii="Times New Roman" w:hAnsi="Times New Roman" w:cs="Times New Roman"/>
          <w:i/>
          <w:iCs/>
          <w:sz w:val="24"/>
          <w:szCs w:val="24"/>
        </w:rPr>
        <w:t xml:space="preserve">AK Rep. Begich focused on the IUU issues and took issue with NOAA’s recent findings clearing China (mostly) on the MMPA seafood import provisions. </w:t>
      </w:r>
    </w:p>
    <w:p w14:paraId="3395E947" w14:textId="77777777" w:rsidR="00DD23DF" w:rsidRPr="00DD23DF" w:rsidRDefault="00DD23DF" w:rsidP="00DD23DF">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hAnsi="Times New Roman" w:cs="Times New Roman"/>
          <w:i/>
          <w:iCs/>
          <w:sz w:val="24"/>
          <w:szCs w:val="24"/>
        </w:rPr>
      </w:pPr>
      <w:r w:rsidRPr="00DD23DF">
        <w:rPr>
          <w:rFonts w:ascii="Times New Roman" w:hAnsi="Times New Roman" w:cs="Times New Roman"/>
          <w:i/>
          <w:iCs/>
          <w:sz w:val="24"/>
          <w:szCs w:val="24"/>
        </w:rPr>
        <w:lastRenderedPageBreak/>
        <w:t xml:space="preserve">Dr. Kingma of the HI Longline Assn testified on impacts of IUU and </w:t>
      </w:r>
      <w:proofErr w:type="gramStart"/>
      <w:r w:rsidRPr="00DD23DF">
        <w:rPr>
          <w:rFonts w:ascii="Times New Roman" w:hAnsi="Times New Roman" w:cs="Times New Roman"/>
          <w:i/>
          <w:iCs/>
          <w:sz w:val="24"/>
          <w:szCs w:val="24"/>
        </w:rPr>
        <w:t>foreign imports</w:t>
      </w:r>
      <w:proofErr w:type="gramEnd"/>
      <w:r w:rsidRPr="00DD23DF">
        <w:rPr>
          <w:rFonts w:ascii="Times New Roman" w:hAnsi="Times New Roman" w:cs="Times New Roman"/>
          <w:i/>
          <w:iCs/>
          <w:sz w:val="24"/>
          <w:szCs w:val="24"/>
        </w:rPr>
        <w:t xml:space="preserve"> on the HI commercial fishing industry. He noted China’s increasing presence in the region. He recommended NOAA’s SIMP be strengthened/expanded, as well as country of origin labeling (COOL); and to restrict imports that don’t meet our standards and prevent subsidized foreign products from entering our </w:t>
      </w:r>
      <w:proofErr w:type="gramStart"/>
      <w:r w:rsidRPr="00DD23DF">
        <w:rPr>
          <w:rFonts w:ascii="Times New Roman" w:hAnsi="Times New Roman" w:cs="Times New Roman"/>
          <w:i/>
          <w:iCs/>
          <w:sz w:val="24"/>
          <w:szCs w:val="24"/>
        </w:rPr>
        <w:t>market, and</w:t>
      </w:r>
      <w:proofErr w:type="gramEnd"/>
      <w:r w:rsidRPr="00DD23DF">
        <w:rPr>
          <w:rFonts w:ascii="Times New Roman" w:hAnsi="Times New Roman" w:cs="Times New Roman"/>
          <w:i/>
          <w:iCs/>
          <w:sz w:val="24"/>
          <w:szCs w:val="24"/>
        </w:rPr>
        <w:t xml:space="preserve"> </w:t>
      </w:r>
      <w:r w:rsidRPr="00DD23DF">
        <w:rPr>
          <w:rFonts w:ascii="Times New Roman" w:hAnsi="Times New Roman" w:cs="Times New Roman"/>
          <w:b/>
          <w:bCs/>
          <w:i/>
          <w:iCs/>
          <w:sz w:val="24"/>
          <w:szCs w:val="24"/>
          <w:u w:val="single"/>
        </w:rPr>
        <w:t>treat domestic fishermen like we treat our farmers</w:t>
      </w:r>
      <w:r w:rsidRPr="00DD23DF">
        <w:rPr>
          <w:rFonts w:ascii="Times New Roman" w:hAnsi="Times New Roman" w:cs="Times New Roman"/>
          <w:i/>
          <w:iCs/>
          <w:sz w:val="24"/>
          <w:szCs w:val="24"/>
        </w:rPr>
        <w:t>.  In a response to a question from Rep. Begich, he recommended Congress require NOAA to reexamine their recent MMPA seafood import compatibility decision awarded to most China exports to the U.S.       </w:t>
      </w:r>
    </w:p>
    <w:p w14:paraId="61662EDD" w14:textId="78FE296C" w:rsidR="00F75847" w:rsidRDefault="004552CD" w:rsidP="00F75847">
      <w:pPr>
        <w:tabs>
          <w:tab w:val="left" w:pos="720"/>
          <w:tab w:val="left" w:pos="1440"/>
          <w:tab w:val="left" w:pos="2160"/>
          <w:tab w:val="left" w:pos="2880"/>
          <w:tab w:val="left" w:pos="3600"/>
          <w:tab w:val="left" w:pos="4320"/>
          <w:tab w:val="left" w:pos="5268"/>
        </w:tabs>
        <w:rPr>
          <w:rFonts w:ascii="Times New Roman" w:eastAsia="Times New Roman" w:hAnsi="Times New Roman" w:cs="Times New Roman"/>
          <w:b/>
          <w:bCs/>
          <w:sz w:val="24"/>
          <w:szCs w:val="24"/>
          <w:u w:val="single"/>
        </w:rPr>
      </w:pPr>
      <w:proofErr w:type="gramStart"/>
      <w:r>
        <w:rPr>
          <w:rFonts w:ascii="Times New Roman" w:eastAsia="Times New Roman" w:hAnsi="Times New Roman" w:cs="Times New Roman"/>
          <w:b/>
          <w:bCs/>
          <w:sz w:val="24"/>
          <w:szCs w:val="24"/>
          <w:u w:val="single"/>
        </w:rPr>
        <w:t>“</w:t>
      </w:r>
      <w:r w:rsidR="00AF4D8E">
        <w:rPr>
          <w:rFonts w:ascii="Times New Roman" w:eastAsia="Times New Roman" w:hAnsi="Times New Roman" w:cs="Times New Roman"/>
          <w:b/>
          <w:bCs/>
          <w:sz w:val="24"/>
          <w:szCs w:val="24"/>
          <w:u w:val="single"/>
        </w:rPr>
        <w:t>MAPS</w:t>
      </w:r>
      <w:r>
        <w:rPr>
          <w:rFonts w:ascii="Times New Roman" w:eastAsia="Times New Roman" w:hAnsi="Times New Roman" w:cs="Times New Roman"/>
          <w:b/>
          <w:bCs/>
          <w:sz w:val="24"/>
          <w:szCs w:val="24"/>
          <w:u w:val="single"/>
        </w:rPr>
        <w:t>”</w:t>
      </w:r>
      <w:r w:rsidR="00AF4D8E">
        <w:rPr>
          <w:rFonts w:ascii="Times New Roman" w:eastAsia="Times New Roman" w:hAnsi="Times New Roman" w:cs="Times New Roman"/>
          <w:b/>
          <w:bCs/>
          <w:sz w:val="24"/>
          <w:szCs w:val="24"/>
          <w:u w:val="single"/>
        </w:rPr>
        <w:t xml:space="preserve"> Act</w:t>
      </w:r>
      <w:proofErr w:type="gramEnd"/>
      <w:r w:rsidR="00AF4D8E">
        <w:rPr>
          <w:rFonts w:ascii="Times New Roman" w:eastAsia="Times New Roman" w:hAnsi="Times New Roman" w:cs="Times New Roman"/>
          <w:b/>
          <w:bCs/>
          <w:sz w:val="24"/>
          <w:szCs w:val="24"/>
          <w:u w:val="single"/>
        </w:rPr>
        <w:t xml:space="preserve"> moves ahead </w:t>
      </w:r>
    </w:p>
    <w:p w14:paraId="0E0616C7" w14:textId="77777777" w:rsidR="00F75847" w:rsidRDefault="00F75847" w:rsidP="00F75847">
      <w:pPr>
        <w:tabs>
          <w:tab w:val="left" w:pos="720"/>
          <w:tab w:val="left" w:pos="1440"/>
          <w:tab w:val="left" w:pos="2160"/>
          <w:tab w:val="left" w:pos="2880"/>
          <w:tab w:val="left" w:pos="3600"/>
          <w:tab w:val="left" w:pos="4320"/>
          <w:tab w:val="left" w:pos="5268"/>
        </w:tabs>
        <w:rPr>
          <w:rFonts w:ascii="Times New Roman" w:eastAsia="Times New Roman" w:hAnsi="Times New Roman" w:cs="Times New Roman"/>
          <w:sz w:val="24"/>
          <w:szCs w:val="24"/>
        </w:rPr>
      </w:pPr>
    </w:p>
    <w:p w14:paraId="2076C98C" w14:textId="7FE1FB71" w:rsidR="0016284D" w:rsidRDefault="00AF4D8E" w:rsidP="00F75847">
      <w:pPr>
        <w:tabs>
          <w:tab w:val="left" w:pos="720"/>
          <w:tab w:val="left" w:pos="1440"/>
          <w:tab w:val="left" w:pos="2160"/>
          <w:tab w:val="left" w:pos="2880"/>
          <w:tab w:val="left" w:pos="3600"/>
          <w:tab w:val="left" w:pos="4320"/>
          <w:tab w:val="left" w:pos="5268"/>
        </w:tabs>
        <w:rPr>
          <w:rFonts w:ascii="Times New Roman" w:eastAsia="Times New Roman" w:hAnsi="Times New Roman" w:cs="Times New Roman"/>
          <w:sz w:val="24"/>
          <w:szCs w:val="24"/>
        </w:rPr>
      </w:pPr>
      <w:r>
        <w:rPr>
          <w:rFonts w:ascii="Times New Roman" w:eastAsia="Times New Roman" w:hAnsi="Times New Roman" w:cs="Times New Roman"/>
          <w:sz w:val="24"/>
          <w:szCs w:val="24"/>
        </w:rPr>
        <w:t>On January 22</w:t>
      </w:r>
      <w:r w:rsidRPr="00AF4D8E">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the House Natural Resources Committee approved HR 3340 – the “Modernizing Access to our Public Oceans Act”. The bill is designed to create a </w:t>
      </w:r>
      <w:r w:rsidR="00612389">
        <w:rPr>
          <w:rFonts w:ascii="Times New Roman" w:eastAsia="Times New Roman" w:hAnsi="Times New Roman" w:cs="Times New Roman"/>
          <w:sz w:val="24"/>
          <w:szCs w:val="24"/>
        </w:rPr>
        <w:t xml:space="preserve">national </w:t>
      </w:r>
      <w:r>
        <w:rPr>
          <w:rFonts w:ascii="Times New Roman" w:eastAsia="Times New Roman" w:hAnsi="Times New Roman" w:cs="Times New Roman"/>
          <w:sz w:val="24"/>
          <w:szCs w:val="24"/>
        </w:rPr>
        <w:t xml:space="preserve">website housing all information related to ocean resources, including federal fishing regulations, gear restrictions, closed areas/seasons, marine notices, etc. The Senate </w:t>
      </w:r>
      <w:r w:rsidR="005B063D">
        <w:rPr>
          <w:rFonts w:ascii="Times New Roman" w:eastAsia="Times New Roman" w:hAnsi="Times New Roman" w:cs="Times New Roman"/>
          <w:sz w:val="24"/>
          <w:szCs w:val="24"/>
        </w:rPr>
        <w:t xml:space="preserve">companion </w:t>
      </w:r>
      <w:r>
        <w:rPr>
          <w:rFonts w:ascii="Times New Roman" w:eastAsia="Times New Roman" w:hAnsi="Times New Roman" w:cs="Times New Roman"/>
          <w:sz w:val="24"/>
          <w:szCs w:val="24"/>
        </w:rPr>
        <w:t xml:space="preserve">(S.3786) passed the full Seante back in September. The bill, which is being supported by the national sportfish lobby, is expected to become law this year. </w:t>
      </w:r>
      <w:r w:rsidR="004552CD">
        <w:rPr>
          <w:rFonts w:ascii="Times New Roman" w:eastAsia="Times New Roman" w:hAnsi="Times New Roman" w:cs="Times New Roman"/>
          <w:sz w:val="24"/>
          <w:szCs w:val="24"/>
        </w:rPr>
        <w:t xml:space="preserve">The bill is not expected to have any negative </w:t>
      </w:r>
      <w:proofErr w:type="gramStart"/>
      <w:r w:rsidR="004552CD">
        <w:rPr>
          <w:rFonts w:ascii="Times New Roman" w:eastAsia="Times New Roman" w:hAnsi="Times New Roman" w:cs="Times New Roman"/>
          <w:sz w:val="24"/>
          <w:szCs w:val="24"/>
        </w:rPr>
        <w:t>impacts</w:t>
      </w:r>
      <w:proofErr w:type="gramEnd"/>
      <w:r w:rsidR="004552CD">
        <w:rPr>
          <w:rFonts w:ascii="Times New Roman" w:eastAsia="Times New Roman" w:hAnsi="Times New Roman" w:cs="Times New Roman"/>
          <w:sz w:val="24"/>
          <w:szCs w:val="24"/>
        </w:rPr>
        <w:t xml:space="preserve"> on the commercial industry.</w:t>
      </w:r>
      <w:r>
        <w:rPr>
          <w:rFonts w:ascii="Times New Roman" w:eastAsia="Times New Roman" w:hAnsi="Times New Roman" w:cs="Times New Roman"/>
          <w:sz w:val="24"/>
          <w:szCs w:val="24"/>
        </w:rPr>
        <w:t xml:space="preserve">    </w:t>
      </w:r>
    </w:p>
    <w:p w14:paraId="3D092E02" w14:textId="50DE91FA" w:rsidR="00F75847" w:rsidRDefault="00F75847" w:rsidP="00F75847">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NOAA MMPA Seafood Import Rule</w:t>
      </w:r>
      <w:r w:rsidR="00E60156">
        <w:rPr>
          <w:rFonts w:ascii="Times New Roman" w:eastAsia="Times New Roman" w:hAnsi="Times New Roman" w:cs="Times New Roman"/>
          <w:b/>
          <w:bCs/>
          <w:sz w:val="24"/>
          <w:szCs w:val="24"/>
          <w:u w:val="single"/>
        </w:rPr>
        <w:t xml:space="preserve"> </w:t>
      </w:r>
      <w:r w:rsidR="00E60156" w:rsidRPr="00E60156">
        <w:rPr>
          <w:rFonts w:ascii="Times New Roman" w:eastAsia="Times New Roman" w:hAnsi="Times New Roman" w:cs="Times New Roman"/>
          <w:b/>
          <w:bCs/>
          <w:i/>
          <w:iCs/>
          <w:sz w:val="24"/>
          <w:szCs w:val="24"/>
          <w:u w:val="single"/>
        </w:rPr>
        <w:t>UPDATE</w:t>
      </w:r>
    </w:p>
    <w:p w14:paraId="2436D60D" w14:textId="39603396" w:rsidR="00F75847" w:rsidRDefault="00661CB4" w:rsidP="00F75847">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recall b</w:t>
      </w:r>
      <w:r w:rsidR="00F75847">
        <w:rPr>
          <w:rFonts w:ascii="Times New Roman" w:eastAsia="Times New Roman" w:hAnsi="Times New Roman" w:cs="Times New Roman"/>
          <w:sz w:val="24"/>
          <w:szCs w:val="24"/>
        </w:rPr>
        <w:t>ack on August 29</w:t>
      </w:r>
      <w:r w:rsidR="00F75847">
        <w:rPr>
          <w:rFonts w:ascii="Times New Roman" w:eastAsia="Times New Roman" w:hAnsi="Times New Roman" w:cs="Times New Roman"/>
          <w:sz w:val="24"/>
          <w:szCs w:val="24"/>
          <w:vertAlign w:val="superscript"/>
        </w:rPr>
        <w:t>th</w:t>
      </w:r>
      <w:r w:rsidR="00F75847">
        <w:rPr>
          <w:rFonts w:ascii="Times New Roman" w:eastAsia="Times New Roman" w:hAnsi="Times New Roman" w:cs="Times New Roman"/>
          <w:sz w:val="24"/>
          <w:szCs w:val="24"/>
        </w:rPr>
        <w:t xml:space="preserve"> NOAA issued final MMPA fishery consistency determinations for 2500 fisheries from 135 nations (See 90 FR 42395). </w:t>
      </w:r>
      <w:r w:rsidR="00A7172B">
        <w:rPr>
          <w:rFonts w:ascii="Times New Roman" w:eastAsia="Times New Roman" w:hAnsi="Times New Roman" w:cs="Times New Roman"/>
          <w:sz w:val="24"/>
          <w:szCs w:val="24"/>
        </w:rPr>
        <w:t xml:space="preserve">The rule becomes effective on 1/1/26. </w:t>
      </w:r>
      <w:r w:rsidR="00F75847">
        <w:rPr>
          <w:rFonts w:ascii="Times New Roman" w:eastAsia="Times New Roman" w:hAnsi="Times New Roman" w:cs="Times New Roman"/>
          <w:sz w:val="24"/>
          <w:szCs w:val="24"/>
        </w:rPr>
        <w:t xml:space="preserve">Only nations with approved fisheries and adequate marine mammal conservation measures can import seafood products to the U.S. China was issued partial </w:t>
      </w:r>
      <w:proofErr w:type="gramStart"/>
      <w:r w:rsidR="00F75847">
        <w:rPr>
          <w:rFonts w:ascii="Times New Roman" w:eastAsia="Times New Roman" w:hAnsi="Times New Roman" w:cs="Times New Roman"/>
          <w:sz w:val="24"/>
          <w:szCs w:val="24"/>
        </w:rPr>
        <w:t>compatibility;</w:t>
      </w:r>
      <w:proofErr w:type="gramEnd"/>
      <w:r w:rsidR="00F75847">
        <w:rPr>
          <w:rFonts w:ascii="Times New Roman" w:eastAsia="Times New Roman" w:hAnsi="Times New Roman" w:cs="Times New Roman"/>
          <w:sz w:val="24"/>
          <w:szCs w:val="24"/>
        </w:rPr>
        <w:t xml:space="preserve"> while Russa was totally denied access to the U.S. market. The 34 countries that received </w:t>
      </w:r>
      <w:r w:rsidR="00F75847" w:rsidRPr="00A7172B">
        <w:rPr>
          <w:rFonts w:ascii="Times New Roman" w:eastAsia="Times New Roman" w:hAnsi="Times New Roman" w:cs="Times New Roman"/>
          <w:i/>
          <w:iCs/>
          <w:sz w:val="24"/>
          <w:szCs w:val="24"/>
        </w:rPr>
        <w:t>partial affirmative</w:t>
      </w:r>
      <w:r w:rsidR="00F75847">
        <w:rPr>
          <w:rFonts w:ascii="Times New Roman" w:eastAsia="Times New Roman" w:hAnsi="Times New Roman" w:cs="Times New Roman"/>
          <w:sz w:val="24"/>
          <w:szCs w:val="24"/>
        </w:rPr>
        <w:t xml:space="preserve"> comparability findings are Bangladesh, Brazil, Cameroon, Chile, China, Colombia, Ecuador, El Salvador, </w:t>
      </w:r>
      <w:bookmarkStart w:id="0" w:name="_Hlk214966340"/>
      <w:r w:rsidR="00F75847">
        <w:rPr>
          <w:rFonts w:ascii="Times New Roman" w:eastAsia="Times New Roman" w:hAnsi="Times New Roman" w:cs="Times New Roman"/>
          <w:sz w:val="24"/>
          <w:szCs w:val="24"/>
        </w:rPr>
        <w:t xml:space="preserve">Ghana, Indonesia, Ireland, Kenya, Liberia, Madagascar, Malaysia, Mauritania, Mexico, Mozambique, Myanmar, Nigeria, Oman, Peru, Philippines, Saudi Arabia, Senegal, Somalia, South Korea, Sri Lanka, St. Kitts and Nevis, Suriname, Taiwan, Turkey, United Arab Emirates, and Vietnam. </w:t>
      </w:r>
    </w:p>
    <w:bookmarkEnd w:id="0"/>
    <w:p w14:paraId="15C24695" w14:textId="48BCF61B" w:rsidR="0038231F" w:rsidRDefault="004110FF" w:rsidP="0038231F">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38231F">
        <w:rPr>
          <w:rFonts w:ascii="Times New Roman" w:eastAsia="Times New Roman" w:hAnsi="Times New Roman" w:cs="Times New Roman"/>
          <w:sz w:val="24"/>
          <w:szCs w:val="24"/>
        </w:rPr>
        <w:t xml:space="preserve">n </w:t>
      </w:r>
      <w:r w:rsidR="00F75847">
        <w:rPr>
          <w:rFonts w:ascii="Times New Roman" w:eastAsia="Times New Roman" w:hAnsi="Times New Roman" w:cs="Times New Roman"/>
          <w:sz w:val="24"/>
          <w:szCs w:val="24"/>
        </w:rPr>
        <w:t>November 3</w:t>
      </w:r>
      <w:r w:rsidR="00F75847">
        <w:rPr>
          <w:rFonts w:ascii="Times New Roman" w:eastAsia="Times New Roman" w:hAnsi="Times New Roman" w:cs="Times New Roman"/>
          <w:sz w:val="24"/>
          <w:szCs w:val="24"/>
          <w:vertAlign w:val="superscript"/>
        </w:rPr>
        <w:t>rd</w:t>
      </w:r>
      <w:r w:rsidR="00F75847">
        <w:rPr>
          <w:rFonts w:ascii="Times New Roman" w:eastAsia="Times New Roman" w:hAnsi="Times New Roman" w:cs="Times New Roman"/>
          <w:sz w:val="24"/>
          <w:szCs w:val="24"/>
        </w:rPr>
        <w:t xml:space="preserve"> the </w:t>
      </w:r>
      <w:r w:rsidR="0038231F">
        <w:rPr>
          <w:rFonts w:ascii="Times New Roman" w:eastAsia="Times New Roman" w:hAnsi="Times New Roman" w:cs="Times New Roman"/>
          <w:sz w:val="24"/>
          <w:szCs w:val="24"/>
        </w:rPr>
        <w:t>Restaurant Law Center, National Fisheries Institute (NFI) and key seafood suppliers (mainly crab interests from Maryland) settled an October 9</w:t>
      </w:r>
      <w:r w:rsidR="0038231F" w:rsidRPr="0038231F">
        <w:rPr>
          <w:rFonts w:ascii="Times New Roman" w:eastAsia="Times New Roman" w:hAnsi="Times New Roman" w:cs="Times New Roman"/>
          <w:sz w:val="24"/>
          <w:szCs w:val="24"/>
          <w:vertAlign w:val="superscript"/>
        </w:rPr>
        <w:t>th</w:t>
      </w:r>
      <w:r w:rsidR="0038231F">
        <w:rPr>
          <w:rFonts w:ascii="Times New Roman" w:eastAsia="Times New Roman" w:hAnsi="Times New Roman" w:cs="Times New Roman"/>
          <w:sz w:val="24"/>
          <w:szCs w:val="24"/>
        </w:rPr>
        <w:t xml:space="preserve"> lawsuit against NOAA over its implementation of the Marine Mammal Protection Act (MMPA)</w:t>
      </w:r>
      <w:r>
        <w:rPr>
          <w:rFonts w:ascii="Times New Roman" w:eastAsia="Times New Roman" w:hAnsi="Times New Roman" w:cs="Times New Roman"/>
          <w:sz w:val="24"/>
          <w:szCs w:val="24"/>
        </w:rPr>
        <w:t xml:space="preserve"> import rule</w:t>
      </w:r>
      <w:r w:rsidR="0038231F">
        <w:rPr>
          <w:rFonts w:ascii="Times New Roman" w:eastAsia="Times New Roman" w:hAnsi="Times New Roman" w:cs="Times New Roman"/>
          <w:sz w:val="24"/>
          <w:szCs w:val="24"/>
        </w:rPr>
        <w:t xml:space="preserve">, citing serious economic and operational consequences for American restaurants and their supply chains. </w:t>
      </w:r>
    </w:p>
    <w:p w14:paraId="20C93E0C" w14:textId="77777777" w:rsidR="00A750BB" w:rsidRDefault="004110FF" w:rsidP="00F75847">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part of the settlement agreement </w:t>
      </w:r>
      <w:r w:rsidR="00F75847">
        <w:rPr>
          <w:rFonts w:ascii="Times New Roman" w:eastAsia="Times New Roman" w:hAnsi="Times New Roman" w:cs="Times New Roman"/>
          <w:sz w:val="24"/>
          <w:szCs w:val="24"/>
        </w:rPr>
        <w:t xml:space="preserve">NOAA </w:t>
      </w:r>
      <w:r w:rsidR="0038231F">
        <w:rPr>
          <w:rFonts w:ascii="Times New Roman" w:eastAsia="Times New Roman" w:hAnsi="Times New Roman" w:cs="Times New Roman"/>
          <w:sz w:val="24"/>
          <w:szCs w:val="24"/>
        </w:rPr>
        <w:t xml:space="preserve">is </w:t>
      </w:r>
      <w:r>
        <w:rPr>
          <w:rFonts w:ascii="Times New Roman" w:eastAsia="Times New Roman" w:hAnsi="Times New Roman" w:cs="Times New Roman"/>
          <w:sz w:val="24"/>
          <w:szCs w:val="24"/>
        </w:rPr>
        <w:t>r</w:t>
      </w:r>
      <w:r w:rsidR="0038231F">
        <w:rPr>
          <w:rFonts w:ascii="Times New Roman" w:eastAsia="Times New Roman" w:hAnsi="Times New Roman" w:cs="Times New Roman"/>
          <w:sz w:val="24"/>
          <w:szCs w:val="24"/>
        </w:rPr>
        <w:t xml:space="preserve">equired </w:t>
      </w:r>
      <w:r w:rsidR="00F75847">
        <w:rPr>
          <w:rFonts w:ascii="Times New Roman" w:eastAsia="Times New Roman" w:hAnsi="Times New Roman" w:cs="Times New Roman"/>
          <w:sz w:val="24"/>
          <w:szCs w:val="24"/>
        </w:rPr>
        <w:t xml:space="preserve">to take another look at five blue and red swimming crab pasteurized </w:t>
      </w:r>
      <w:r w:rsidR="00661CB4">
        <w:rPr>
          <w:rFonts w:ascii="Times New Roman" w:eastAsia="Times New Roman" w:hAnsi="Times New Roman" w:cs="Times New Roman"/>
          <w:sz w:val="24"/>
          <w:szCs w:val="24"/>
        </w:rPr>
        <w:t xml:space="preserve">canned </w:t>
      </w:r>
      <w:r w:rsidR="00F75847">
        <w:rPr>
          <w:rFonts w:ascii="Times New Roman" w:eastAsia="Times New Roman" w:hAnsi="Times New Roman" w:cs="Times New Roman"/>
          <w:sz w:val="24"/>
          <w:szCs w:val="24"/>
        </w:rPr>
        <w:t xml:space="preserve">products from Indonesia, Philippines, Sri Lanka, and Vietnam. NOAA is </w:t>
      </w:r>
      <w:r>
        <w:rPr>
          <w:rFonts w:ascii="Times New Roman" w:eastAsia="Times New Roman" w:hAnsi="Times New Roman" w:cs="Times New Roman"/>
          <w:sz w:val="24"/>
          <w:szCs w:val="24"/>
        </w:rPr>
        <w:t xml:space="preserve">also </w:t>
      </w:r>
      <w:r w:rsidR="00F75847">
        <w:rPr>
          <w:rFonts w:ascii="Times New Roman" w:eastAsia="Times New Roman" w:hAnsi="Times New Roman" w:cs="Times New Roman"/>
          <w:sz w:val="24"/>
          <w:szCs w:val="24"/>
        </w:rPr>
        <w:t xml:space="preserve">required to initiate a new rulemaking process within </w:t>
      </w:r>
      <w:proofErr w:type="gramStart"/>
      <w:r w:rsidR="00F75847">
        <w:rPr>
          <w:rFonts w:ascii="Times New Roman" w:eastAsia="Times New Roman" w:hAnsi="Times New Roman" w:cs="Times New Roman"/>
          <w:sz w:val="24"/>
          <w:szCs w:val="24"/>
        </w:rPr>
        <w:t>60-days</w:t>
      </w:r>
      <w:proofErr w:type="gramEnd"/>
      <w:r w:rsidR="00F75847">
        <w:rPr>
          <w:rFonts w:ascii="Times New Roman" w:eastAsia="Times New Roman" w:hAnsi="Times New Roman" w:cs="Times New Roman"/>
          <w:sz w:val="24"/>
          <w:szCs w:val="24"/>
        </w:rPr>
        <w:t xml:space="preserve"> of the settlement, and then to issue new findings withing the following </w:t>
      </w:r>
      <w:proofErr w:type="gramStart"/>
      <w:r w:rsidR="00F75847">
        <w:rPr>
          <w:rFonts w:ascii="Times New Roman" w:eastAsia="Times New Roman" w:hAnsi="Times New Roman" w:cs="Times New Roman"/>
          <w:sz w:val="24"/>
          <w:szCs w:val="24"/>
        </w:rPr>
        <w:t>120-days</w:t>
      </w:r>
      <w:proofErr w:type="gramEnd"/>
      <w:r w:rsidR="00F75847">
        <w:rPr>
          <w:rFonts w:ascii="Times New Roman" w:eastAsia="Times New Roman" w:hAnsi="Times New Roman" w:cs="Times New Roman"/>
          <w:sz w:val="24"/>
          <w:szCs w:val="24"/>
        </w:rPr>
        <w:t xml:space="preserve">. NOAA is expected to engage with stakeholders and the respective Nations during this process. </w:t>
      </w:r>
      <w:r w:rsidR="0026460F">
        <w:rPr>
          <w:rFonts w:ascii="Times New Roman" w:eastAsia="Times New Roman" w:hAnsi="Times New Roman" w:cs="Times New Roman"/>
          <w:sz w:val="24"/>
          <w:szCs w:val="24"/>
        </w:rPr>
        <w:t xml:space="preserve"> </w:t>
      </w:r>
    </w:p>
    <w:p w14:paraId="30FFCB3C" w14:textId="72D2D641" w:rsidR="00F75847" w:rsidRDefault="00A750BB" w:rsidP="00F75847">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eastAsia="Times New Roman" w:hAnsi="Times New Roman" w:cs="Times New Roman"/>
          <w:sz w:val="24"/>
          <w:szCs w:val="24"/>
        </w:rPr>
      </w:pPr>
      <w:r w:rsidRPr="00A750BB">
        <w:rPr>
          <w:rFonts w:ascii="Times New Roman" w:eastAsia="Times New Roman" w:hAnsi="Times New Roman" w:cs="Times New Roman"/>
          <w:i/>
          <w:iCs/>
          <w:sz w:val="24"/>
          <w:szCs w:val="24"/>
        </w:rPr>
        <w:t>UPDATE:</w:t>
      </w:r>
      <w:r>
        <w:rPr>
          <w:rFonts w:ascii="Times New Roman" w:eastAsia="Times New Roman" w:hAnsi="Times New Roman" w:cs="Times New Roman"/>
          <w:sz w:val="24"/>
          <w:szCs w:val="24"/>
        </w:rPr>
        <w:t xml:space="preserve"> On January 6</w:t>
      </w:r>
      <w:r w:rsidRPr="00A750BB">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the Natural Resource Defense Council (NRDC), Center for Biological Diversity (CBD), and Animal Welfare Institute (AWI) filed a lawsuit challenging the NFI-</w:t>
      </w:r>
      <w:r>
        <w:rPr>
          <w:rFonts w:ascii="Times New Roman" w:eastAsia="Times New Roman" w:hAnsi="Times New Roman" w:cs="Times New Roman"/>
          <w:sz w:val="24"/>
          <w:szCs w:val="24"/>
        </w:rPr>
        <w:lastRenderedPageBreak/>
        <w:t xml:space="preserve">NOAA settlement agreement, </w:t>
      </w:r>
      <w:r w:rsidR="00E60156">
        <w:rPr>
          <w:rFonts w:ascii="Times New Roman" w:eastAsia="Times New Roman" w:hAnsi="Times New Roman" w:cs="Times New Roman"/>
          <w:sz w:val="24"/>
          <w:szCs w:val="24"/>
        </w:rPr>
        <w:t xml:space="preserve">claiming </w:t>
      </w:r>
      <w:r>
        <w:rPr>
          <w:rFonts w:ascii="Times New Roman" w:eastAsia="Times New Roman" w:hAnsi="Times New Roman" w:cs="Times New Roman"/>
          <w:sz w:val="24"/>
          <w:szCs w:val="24"/>
        </w:rPr>
        <w:t xml:space="preserve">it violates the earlier NGO-NOAA agreement. The case is ongoing.    </w:t>
      </w:r>
      <w:r w:rsidR="00F75847">
        <w:rPr>
          <w:rFonts w:ascii="Times New Roman" w:eastAsia="Times New Roman" w:hAnsi="Times New Roman" w:cs="Times New Roman"/>
          <w:sz w:val="24"/>
          <w:szCs w:val="24"/>
        </w:rPr>
        <w:t xml:space="preserve">  </w:t>
      </w:r>
    </w:p>
    <w:p w14:paraId="62C32518" w14:textId="3FFF10B9" w:rsidR="00F75847" w:rsidRDefault="0037759A" w:rsidP="00F75847">
      <w:pPr>
        <w:tabs>
          <w:tab w:val="left" w:pos="720"/>
          <w:tab w:val="left" w:pos="1440"/>
          <w:tab w:val="left" w:pos="2160"/>
          <w:tab w:val="left" w:pos="2880"/>
          <w:tab w:val="left" w:pos="3600"/>
          <w:tab w:val="left" w:pos="4320"/>
          <w:tab w:val="left" w:pos="5268"/>
        </w:tabs>
        <w:spacing w:before="100" w:beforeAutospacing="1" w:after="100" w:afterAutospacing="1"/>
        <w:textAlignment w:val="baseline"/>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Bycatch Legislation </w:t>
      </w:r>
      <w:r w:rsidR="00F75847">
        <w:rPr>
          <w:rFonts w:ascii="Times New Roman" w:eastAsia="Times New Roman" w:hAnsi="Times New Roman" w:cs="Times New Roman"/>
          <w:b/>
          <w:bCs/>
          <w:sz w:val="24"/>
          <w:szCs w:val="24"/>
          <w:u w:val="single"/>
        </w:rPr>
        <w:t xml:space="preserve"> </w:t>
      </w:r>
    </w:p>
    <w:p w14:paraId="3BEA47B0" w14:textId="3E9CEFA0" w:rsidR="00F75847" w:rsidRDefault="0037759A" w:rsidP="00F75847">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In January the AK Congressional Delegation introduced the “Bycatch Reduction &amp; Research Act” (S.3579/H.R.6939).  </w:t>
      </w:r>
      <w:r w:rsidRPr="0037759A">
        <w:rPr>
          <w:rFonts w:ascii="Times New Roman" w:eastAsia="Calibri" w:hAnsi="Times New Roman" w:cs="Times New Roman"/>
          <w:sz w:val="24"/>
          <w:szCs w:val="24"/>
        </w:rPr>
        <w:t>T</w:t>
      </w:r>
      <w:r>
        <w:rPr>
          <w:rFonts w:ascii="Times New Roman" w:eastAsia="Calibri" w:hAnsi="Times New Roman" w:cs="Times New Roman"/>
          <w:sz w:val="24"/>
          <w:szCs w:val="24"/>
        </w:rPr>
        <w:t xml:space="preserve">he bill is intended to </w:t>
      </w:r>
      <w:r w:rsidRPr="0037759A">
        <w:rPr>
          <w:rFonts w:ascii="Times New Roman" w:eastAsia="Calibri" w:hAnsi="Times New Roman" w:cs="Times New Roman"/>
          <w:sz w:val="24"/>
          <w:szCs w:val="24"/>
        </w:rPr>
        <w:t>address data and research gaps to improve marine environmental data collection, particularly in the Bering Sea, Aleutian Islands, and Gulf of Alaska, prioritize technology that supports research, bycatch reduction, and marine benthic habitat in Alaska fisheries, advance and streamline electronic monitoring and electronic reporting in U</w:t>
      </w:r>
      <w:r>
        <w:rPr>
          <w:rFonts w:ascii="Times New Roman" w:eastAsia="Calibri" w:hAnsi="Times New Roman" w:cs="Times New Roman"/>
          <w:sz w:val="24"/>
          <w:szCs w:val="24"/>
        </w:rPr>
        <w:t xml:space="preserve">.S. </w:t>
      </w:r>
      <w:r w:rsidRPr="0037759A">
        <w:rPr>
          <w:rFonts w:ascii="Times New Roman" w:eastAsia="Calibri" w:hAnsi="Times New Roman" w:cs="Times New Roman"/>
          <w:sz w:val="24"/>
          <w:szCs w:val="24"/>
        </w:rPr>
        <w:t>fisheries, and establish a fund to provide financial assistance for fishermen purchasing gear and technology aimed at reducing bycatch and marine benthic habitat contact from trawl fishing gear.</w:t>
      </w:r>
      <w:r w:rsidR="00F75847">
        <w:rPr>
          <w:rFonts w:ascii="Times New Roman" w:eastAsia="Calibri" w:hAnsi="Times New Roman" w:cs="Times New Roman"/>
          <w:sz w:val="24"/>
          <w:szCs w:val="24"/>
        </w:rPr>
        <w:t xml:space="preserve">     </w:t>
      </w:r>
    </w:p>
    <w:p w14:paraId="62AA6030" w14:textId="77777777" w:rsidR="00612389" w:rsidRDefault="00612389" w:rsidP="00F75847">
      <w:pPr>
        <w:autoSpaceDE w:val="0"/>
        <w:autoSpaceDN w:val="0"/>
        <w:adjustRightInd w:val="0"/>
        <w:rPr>
          <w:rFonts w:ascii="Times New Roman" w:eastAsia="Calibri" w:hAnsi="Times New Roman" w:cs="Times New Roman"/>
          <w:sz w:val="24"/>
          <w:szCs w:val="24"/>
        </w:rPr>
      </w:pPr>
    </w:p>
    <w:p w14:paraId="21202304" w14:textId="38B63A72" w:rsidR="00612389" w:rsidRPr="00612389" w:rsidRDefault="00612389" w:rsidP="00F75847">
      <w:pPr>
        <w:autoSpaceDE w:val="0"/>
        <w:autoSpaceDN w:val="0"/>
        <w:adjustRightInd w:val="0"/>
        <w:rPr>
          <w:rFonts w:ascii="Times New Roman" w:eastAsia="Calibri" w:hAnsi="Times New Roman" w:cs="Times New Roman"/>
          <w:b/>
          <w:bCs/>
          <w:sz w:val="24"/>
          <w:szCs w:val="24"/>
          <w:u w:val="single"/>
        </w:rPr>
      </w:pPr>
      <w:r w:rsidRPr="00612389">
        <w:rPr>
          <w:rFonts w:ascii="Times New Roman" w:eastAsia="Calibri" w:hAnsi="Times New Roman" w:cs="Times New Roman"/>
          <w:b/>
          <w:bCs/>
          <w:sz w:val="24"/>
          <w:szCs w:val="24"/>
          <w:u w:val="single"/>
        </w:rPr>
        <w:t>NGO Whale Petition</w:t>
      </w:r>
      <w:r>
        <w:rPr>
          <w:rFonts w:ascii="Times New Roman" w:eastAsia="Calibri" w:hAnsi="Times New Roman" w:cs="Times New Roman"/>
          <w:b/>
          <w:bCs/>
          <w:sz w:val="24"/>
          <w:szCs w:val="24"/>
          <w:u w:val="single"/>
        </w:rPr>
        <w:t>…a template for other fisheries?</w:t>
      </w:r>
    </w:p>
    <w:p w14:paraId="45E31F25" w14:textId="77777777" w:rsidR="00612389" w:rsidRDefault="00612389" w:rsidP="00F75847">
      <w:pPr>
        <w:autoSpaceDE w:val="0"/>
        <w:autoSpaceDN w:val="0"/>
        <w:adjustRightInd w:val="0"/>
        <w:rPr>
          <w:rFonts w:ascii="Times New Roman" w:eastAsia="Calibri" w:hAnsi="Times New Roman" w:cs="Times New Roman"/>
          <w:sz w:val="24"/>
          <w:szCs w:val="24"/>
        </w:rPr>
      </w:pPr>
    </w:p>
    <w:p w14:paraId="4DE2DABA" w14:textId="53AB1579" w:rsidR="00612389" w:rsidRDefault="00612389" w:rsidP="00F75847">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In December a coalition of NGO’s formally petitioned the State of OR to take actions to reduce the entanglement of humpback whales in the iconic and valuable West Coast Dungeness Crab fishery. The centerpiece of the petition is the use of “rope-less” (</w:t>
      </w:r>
      <w:r w:rsidR="0097419E">
        <w:rPr>
          <w:rFonts w:ascii="Times New Roman" w:eastAsia="Calibri" w:hAnsi="Times New Roman" w:cs="Times New Roman"/>
          <w:sz w:val="24"/>
          <w:szCs w:val="24"/>
        </w:rPr>
        <w:t xml:space="preserve">i.e. </w:t>
      </w:r>
      <w:r>
        <w:rPr>
          <w:rFonts w:ascii="Times New Roman" w:eastAsia="Calibri" w:hAnsi="Times New Roman" w:cs="Times New Roman"/>
          <w:sz w:val="24"/>
          <w:szCs w:val="24"/>
        </w:rPr>
        <w:t xml:space="preserve">on demand) fixed gear. The State is currently </w:t>
      </w:r>
      <w:r w:rsidR="0097419E">
        <w:rPr>
          <w:rFonts w:ascii="Times New Roman" w:eastAsia="Calibri" w:hAnsi="Times New Roman" w:cs="Times New Roman"/>
          <w:sz w:val="24"/>
          <w:szCs w:val="24"/>
        </w:rPr>
        <w:t xml:space="preserve">holding </w:t>
      </w:r>
      <w:r>
        <w:rPr>
          <w:rFonts w:ascii="Times New Roman" w:eastAsia="Calibri" w:hAnsi="Times New Roman" w:cs="Times New Roman"/>
          <w:sz w:val="24"/>
          <w:szCs w:val="24"/>
        </w:rPr>
        <w:t>a public process to address the petition.</w:t>
      </w:r>
      <w:r w:rsidR="0097419E">
        <w:rPr>
          <w:rFonts w:ascii="Times New Roman" w:eastAsia="Calibri" w:hAnsi="Times New Roman" w:cs="Times New Roman"/>
          <w:sz w:val="24"/>
          <w:szCs w:val="24"/>
        </w:rPr>
        <w:t xml:space="preserve"> A final action by OR is expected in March. This issue is extremely important for fixed gear fisheries around the nation as the NGO community is pressing for ropeless gear </w:t>
      </w:r>
      <w:proofErr w:type="gramStart"/>
      <w:r w:rsidR="0097419E">
        <w:rPr>
          <w:rFonts w:ascii="Times New Roman" w:eastAsia="Calibri" w:hAnsi="Times New Roman" w:cs="Times New Roman"/>
          <w:sz w:val="24"/>
          <w:szCs w:val="24"/>
        </w:rPr>
        <w:t>as a means to</w:t>
      </w:r>
      <w:proofErr w:type="gramEnd"/>
      <w:r w:rsidR="0097419E">
        <w:rPr>
          <w:rFonts w:ascii="Times New Roman" w:eastAsia="Calibri" w:hAnsi="Times New Roman" w:cs="Times New Roman"/>
          <w:sz w:val="24"/>
          <w:szCs w:val="24"/>
        </w:rPr>
        <w:t xml:space="preserve"> secure enhanced marine mammal protections. </w:t>
      </w:r>
      <w:r>
        <w:rPr>
          <w:rFonts w:ascii="Times New Roman" w:eastAsia="Calibri" w:hAnsi="Times New Roman" w:cs="Times New Roman"/>
          <w:sz w:val="24"/>
          <w:szCs w:val="24"/>
        </w:rPr>
        <w:t xml:space="preserve">  </w:t>
      </w:r>
    </w:p>
    <w:p w14:paraId="1E9059DF" w14:textId="77777777" w:rsidR="00191034" w:rsidRDefault="00191034" w:rsidP="00F75847">
      <w:pPr>
        <w:autoSpaceDE w:val="0"/>
        <w:autoSpaceDN w:val="0"/>
        <w:adjustRightInd w:val="0"/>
        <w:rPr>
          <w:rFonts w:ascii="Times New Roman" w:eastAsia="Calibri" w:hAnsi="Times New Roman" w:cs="Times New Roman"/>
          <w:sz w:val="24"/>
          <w:szCs w:val="24"/>
        </w:rPr>
      </w:pPr>
    </w:p>
    <w:p w14:paraId="0E69E6CE" w14:textId="1117B264" w:rsidR="00191034" w:rsidRPr="00191034" w:rsidRDefault="00EA1C11" w:rsidP="00F75847">
      <w:pPr>
        <w:autoSpaceDE w:val="0"/>
        <w:autoSpaceDN w:val="0"/>
        <w:adjustRightInd w:val="0"/>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DOI &amp; Meritt Islan</w:t>
      </w:r>
      <w:r w:rsidR="00C14001">
        <w:rPr>
          <w:rFonts w:ascii="Times New Roman" w:eastAsia="Calibri" w:hAnsi="Times New Roman" w:cs="Times New Roman"/>
          <w:b/>
          <w:bCs/>
          <w:sz w:val="24"/>
          <w:szCs w:val="24"/>
          <w:u w:val="single"/>
        </w:rPr>
        <w:t>d National Wildlife Refuge</w:t>
      </w:r>
      <w:r w:rsidR="00005F99">
        <w:rPr>
          <w:rFonts w:ascii="Times New Roman" w:eastAsia="Calibri" w:hAnsi="Times New Roman" w:cs="Times New Roman"/>
          <w:b/>
          <w:bCs/>
          <w:sz w:val="24"/>
          <w:szCs w:val="24"/>
          <w:u w:val="single"/>
        </w:rPr>
        <w:t xml:space="preserve"> </w:t>
      </w:r>
      <w:r w:rsidR="00191034" w:rsidRPr="00191034">
        <w:rPr>
          <w:rFonts w:ascii="Times New Roman" w:eastAsia="Calibri" w:hAnsi="Times New Roman" w:cs="Times New Roman"/>
          <w:b/>
          <w:bCs/>
          <w:sz w:val="24"/>
          <w:szCs w:val="24"/>
          <w:u w:val="single"/>
        </w:rPr>
        <w:t xml:space="preserve"> </w:t>
      </w:r>
    </w:p>
    <w:p w14:paraId="376F9875" w14:textId="77777777" w:rsidR="00191034" w:rsidRDefault="00191034" w:rsidP="00F75847">
      <w:pPr>
        <w:autoSpaceDE w:val="0"/>
        <w:autoSpaceDN w:val="0"/>
        <w:adjustRightInd w:val="0"/>
        <w:rPr>
          <w:rFonts w:ascii="Times New Roman" w:eastAsia="Calibri" w:hAnsi="Times New Roman" w:cs="Times New Roman"/>
          <w:sz w:val="24"/>
          <w:szCs w:val="24"/>
        </w:rPr>
      </w:pPr>
    </w:p>
    <w:p w14:paraId="330800BB" w14:textId="77CCD5A6" w:rsidR="00B005D9" w:rsidRDefault="00EA1C11" w:rsidP="00191034">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On January 7</w:t>
      </w:r>
      <w:r w:rsidRPr="00EA1C11">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the HNR WWF Subcommittee held a</w:t>
      </w:r>
      <w:r w:rsidR="009A11F8">
        <w:rPr>
          <w:rFonts w:ascii="Times New Roman" w:eastAsia="Calibri" w:hAnsi="Times New Roman" w:cs="Times New Roman"/>
          <w:sz w:val="24"/>
          <w:szCs w:val="24"/>
        </w:rPr>
        <w:t>n</w:t>
      </w:r>
      <w:r>
        <w:rPr>
          <w:rFonts w:ascii="Times New Roman" w:eastAsia="Calibri" w:hAnsi="Times New Roman" w:cs="Times New Roman"/>
          <w:sz w:val="24"/>
          <w:szCs w:val="24"/>
        </w:rPr>
        <w:t xml:space="preserve"> </w:t>
      </w:r>
      <w:r w:rsidRPr="00661CB4">
        <w:rPr>
          <w:rFonts w:ascii="Times New Roman" w:eastAsia="Calibri" w:hAnsi="Times New Roman" w:cs="Times New Roman"/>
          <w:i/>
          <w:iCs/>
          <w:sz w:val="24"/>
          <w:szCs w:val="24"/>
        </w:rPr>
        <w:t>oversight</w:t>
      </w:r>
      <w:r>
        <w:rPr>
          <w:rFonts w:ascii="Times New Roman" w:eastAsia="Calibri" w:hAnsi="Times New Roman" w:cs="Times New Roman"/>
          <w:sz w:val="24"/>
          <w:szCs w:val="24"/>
        </w:rPr>
        <w:t xml:space="preserve"> hearing </w:t>
      </w:r>
      <w:r w:rsidR="009A11F8">
        <w:rPr>
          <w:rFonts w:ascii="Times New Roman" w:eastAsia="Calibri" w:hAnsi="Times New Roman" w:cs="Times New Roman"/>
          <w:sz w:val="24"/>
          <w:szCs w:val="24"/>
        </w:rPr>
        <w:t xml:space="preserve">on hunting and fishing </w:t>
      </w:r>
      <w:r>
        <w:rPr>
          <w:rFonts w:ascii="Times New Roman" w:eastAsia="Calibri" w:hAnsi="Times New Roman" w:cs="Times New Roman"/>
          <w:sz w:val="24"/>
          <w:szCs w:val="24"/>
        </w:rPr>
        <w:t>access to resou</w:t>
      </w:r>
      <w:r w:rsidR="009A11F8">
        <w:rPr>
          <w:rFonts w:ascii="Times New Roman" w:eastAsia="Calibri" w:hAnsi="Times New Roman" w:cs="Times New Roman"/>
          <w:sz w:val="24"/>
          <w:szCs w:val="24"/>
        </w:rPr>
        <w:t>r</w:t>
      </w:r>
      <w:r>
        <w:rPr>
          <w:rFonts w:ascii="Times New Roman" w:eastAsia="Calibri" w:hAnsi="Times New Roman" w:cs="Times New Roman"/>
          <w:sz w:val="24"/>
          <w:szCs w:val="24"/>
        </w:rPr>
        <w:t xml:space="preserve">ces on </w:t>
      </w:r>
      <w:r w:rsidR="009A11F8">
        <w:rPr>
          <w:rFonts w:ascii="Times New Roman" w:eastAsia="Calibri" w:hAnsi="Times New Roman" w:cs="Times New Roman"/>
          <w:sz w:val="24"/>
          <w:szCs w:val="24"/>
        </w:rPr>
        <w:t xml:space="preserve">federal </w:t>
      </w:r>
      <w:r>
        <w:rPr>
          <w:rFonts w:ascii="Times New Roman" w:eastAsia="Calibri" w:hAnsi="Times New Roman" w:cs="Times New Roman"/>
          <w:sz w:val="24"/>
          <w:szCs w:val="24"/>
        </w:rPr>
        <w:t xml:space="preserve">lands managed by the </w:t>
      </w:r>
      <w:r w:rsidR="009A11F8">
        <w:rPr>
          <w:rFonts w:ascii="Times New Roman" w:eastAsia="Calibri" w:hAnsi="Times New Roman" w:cs="Times New Roman"/>
          <w:sz w:val="24"/>
          <w:szCs w:val="24"/>
        </w:rPr>
        <w:t>D</w:t>
      </w:r>
      <w:r>
        <w:rPr>
          <w:rFonts w:ascii="Times New Roman" w:eastAsia="Calibri" w:hAnsi="Times New Roman" w:cs="Times New Roman"/>
          <w:sz w:val="24"/>
          <w:szCs w:val="24"/>
        </w:rPr>
        <w:t>epartment of Inte</w:t>
      </w:r>
      <w:r w:rsidR="009A11F8">
        <w:rPr>
          <w:rFonts w:ascii="Times New Roman" w:eastAsia="Calibri" w:hAnsi="Times New Roman" w:cs="Times New Roman"/>
          <w:sz w:val="24"/>
          <w:szCs w:val="24"/>
        </w:rPr>
        <w:t xml:space="preserve">rior. On the same day, the Secretary of Interior issued Order #3447 to address access issues. Based on longstanding concerns regarding commercial fishing access to resources </w:t>
      </w:r>
      <w:r w:rsidR="00B005D9">
        <w:rPr>
          <w:rFonts w:ascii="Times New Roman" w:eastAsia="Calibri" w:hAnsi="Times New Roman" w:cs="Times New Roman"/>
          <w:sz w:val="24"/>
          <w:szCs w:val="24"/>
        </w:rPr>
        <w:t xml:space="preserve">in the </w:t>
      </w:r>
      <w:r w:rsidR="009A11F8">
        <w:rPr>
          <w:rFonts w:ascii="Times New Roman" w:eastAsia="Calibri" w:hAnsi="Times New Roman" w:cs="Times New Roman"/>
          <w:sz w:val="24"/>
          <w:szCs w:val="24"/>
        </w:rPr>
        <w:t xml:space="preserve">Meritt Island </w:t>
      </w:r>
      <w:r w:rsidR="00B005D9">
        <w:rPr>
          <w:rFonts w:ascii="Times New Roman" w:eastAsia="Calibri" w:hAnsi="Times New Roman" w:cs="Times New Roman"/>
          <w:sz w:val="24"/>
          <w:szCs w:val="24"/>
        </w:rPr>
        <w:t>National Wildlife Refuge, t</w:t>
      </w:r>
      <w:r w:rsidR="009A11F8">
        <w:rPr>
          <w:rFonts w:ascii="Times New Roman" w:eastAsia="Calibri" w:hAnsi="Times New Roman" w:cs="Times New Roman"/>
          <w:sz w:val="24"/>
          <w:szCs w:val="24"/>
        </w:rPr>
        <w:t>he SFA, along with assistance from ROMEA staff</w:t>
      </w:r>
      <w:r w:rsidR="00B005D9">
        <w:rPr>
          <w:rFonts w:ascii="Times New Roman" w:eastAsia="Calibri" w:hAnsi="Times New Roman" w:cs="Times New Roman"/>
          <w:sz w:val="24"/>
          <w:szCs w:val="24"/>
        </w:rPr>
        <w:t>,</w:t>
      </w:r>
      <w:r w:rsidR="009A11F8">
        <w:rPr>
          <w:rFonts w:ascii="Times New Roman" w:eastAsia="Calibri" w:hAnsi="Times New Roman" w:cs="Times New Roman"/>
          <w:sz w:val="24"/>
          <w:szCs w:val="24"/>
        </w:rPr>
        <w:t xml:space="preserve"> submitted questi</w:t>
      </w:r>
      <w:r w:rsidR="00B005D9">
        <w:rPr>
          <w:rFonts w:ascii="Times New Roman" w:eastAsia="Calibri" w:hAnsi="Times New Roman" w:cs="Times New Roman"/>
          <w:sz w:val="24"/>
          <w:szCs w:val="24"/>
        </w:rPr>
        <w:t>o</w:t>
      </w:r>
      <w:r w:rsidR="009A11F8">
        <w:rPr>
          <w:rFonts w:ascii="Times New Roman" w:eastAsia="Calibri" w:hAnsi="Times New Roman" w:cs="Times New Roman"/>
          <w:sz w:val="24"/>
          <w:szCs w:val="24"/>
        </w:rPr>
        <w:t xml:space="preserve">ns </w:t>
      </w:r>
      <w:r w:rsidR="00B005D9">
        <w:rPr>
          <w:rFonts w:ascii="Times New Roman" w:eastAsia="Calibri" w:hAnsi="Times New Roman" w:cs="Times New Roman"/>
          <w:sz w:val="24"/>
          <w:szCs w:val="24"/>
        </w:rPr>
        <w:t xml:space="preserve">to Hill staff </w:t>
      </w:r>
      <w:r w:rsidR="009A11F8">
        <w:rPr>
          <w:rFonts w:ascii="Times New Roman" w:eastAsia="Calibri" w:hAnsi="Times New Roman" w:cs="Times New Roman"/>
          <w:sz w:val="24"/>
          <w:szCs w:val="24"/>
        </w:rPr>
        <w:t xml:space="preserve">for the hearing. </w:t>
      </w:r>
      <w:r w:rsidR="00B005D9">
        <w:rPr>
          <w:rFonts w:ascii="Times New Roman" w:eastAsia="Calibri" w:hAnsi="Times New Roman" w:cs="Times New Roman"/>
          <w:sz w:val="24"/>
          <w:szCs w:val="24"/>
        </w:rPr>
        <w:t xml:space="preserve">Further </w:t>
      </w:r>
      <w:r w:rsidR="009A11F8">
        <w:rPr>
          <w:rFonts w:ascii="Times New Roman" w:eastAsia="Calibri" w:hAnsi="Times New Roman" w:cs="Times New Roman"/>
          <w:sz w:val="24"/>
          <w:szCs w:val="24"/>
        </w:rPr>
        <w:t xml:space="preserve">efforts </w:t>
      </w:r>
      <w:r w:rsidR="00B005D9">
        <w:rPr>
          <w:rFonts w:ascii="Times New Roman" w:eastAsia="Calibri" w:hAnsi="Times New Roman" w:cs="Times New Roman"/>
          <w:sz w:val="24"/>
          <w:szCs w:val="24"/>
        </w:rPr>
        <w:t>are going to be needed to address access for commercial fishermen to this area.</w:t>
      </w:r>
    </w:p>
    <w:p w14:paraId="44963389" w14:textId="3ADBAE2E" w:rsidR="001A57C0" w:rsidRDefault="001A57C0" w:rsidP="00191034">
      <w:pPr>
        <w:autoSpaceDE w:val="0"/>
        <w:autoSpaceDN w:val="0"/>
        <w:adjustRightInd w:val="0"/>
        <w:rPr>
          <w:rFonts w:ascii="Times New Roman" w:eastAsia="Calibri" w:hAnsi="Times New Roman" w:cs="Times New Roman"/>
          <w:sz w:val="24"/>
          <w:szCs w:val="24"/>
        </w:rPr>
      </w:pPr>
    </w:p>
    <w:p w14:paraId="37672BA0" w14:textId="319D8C7A" w:rsidR="00D339D0" w:rsidRPr="00D339D0" w:rsidRDefault="00D339D0" w:rsidP="00191034">
      <w:pPr>
        <w:autoSpaceDE w:val="0"/>
        <w:autoSpaceDN w:val="0"/>
        <w:adjustRightInd w:val="0"/>
        <w:rPr>
          <w:rFonts w:ascii="Times New Roman" w:eastAsia="Calibri" w:hAnsi="Times New Roman" w:cs="Times New Roman"/>
          <w:b/>
          <w:bCs/>
          <w:sz w:val="24"/>
          <w:szCs w:val="24"/>
          <w:u w:val="single"/>
        </w:rPr>
      </w:pPr>
      <w:r w:rsidRPr="00D339D0">
        <w:rPr>
          <w:rFonts w:ascii="Times New Roman" w:eastAsia="Calibri" w:hAnsi="Times New Roman" w:cs="Times New Roman"/>
          <w:b/>
          <w:bCs/>
          <w:sz w:val="24"/>
          <w:szCs w:val="24"/>
          <w:u w:val="single"/>
        </w:rPr>
        <w:t xml:space="preserve">Senate Briefing on Fisheries Disaster Insurance </w:t>
      </w:r>
    </w:p>
    <w:p w14:paraId="4D010C75" w14:textId="77777777" w:rsidR="00D339D0" w:rsidRDefault="00D339D0" w:rsidP="00191034">
      <w:pPr>
        <w:autoSpaceDE w:val="0"/>
        <w:autoSpaceDN w:val="0"/>
        <w:adjustRightInd w:val="0"/>
        <w:rPr>
          <w:rFonts w:ascii="Times New Roman" w:eastAsia="Calibri" w:hAnsi="Times New Roman" w:cs="Times New Roman"/>
          <w:sz w:val="24"/>
          <w:szCs w:val="24"/>
        </w:rPr>
      </w:pPr>
    </w:p>
    <w:p w14:paraId="4A9D5DAC" w14:textId="3AFEB2FE" w:rsidR="00D339D0" w:rsidRDefault="00D339D0" w:rsidP="00191034">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On January 15</w:t>
      </w:r>
      <w:r w:rsidRPr="00D339D0">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the CA Ocean Science Trust held a briefing on Capitol Hill to discuss ideas related to creating a disaster insurance model for commercial fishermen, </w:t>
      </w:r>
      <w:proofErr w:type="gramStart"/>
      <w:r>
        <w:rPr>
          <w:rFonts w:ascii="Times New Roman" w:eastAsia="Calibri" w:hAnsi="Times New Roman" w:cs="Times New Roman"/>
          <w:sz w:val="24"/>
          <w:szCs w:val="24"/>
        </w:rPr>
        <w:t>similar to</w:t>
      </w:r>
      <w:proofErr w:type="gramEnd"/>
      <w:r>
        <w:rPr>
          <w:rFonts w:ascii="Times New Roman" w:eastAsia="Calibri" w:hAnsi="Times New Roman" w:cs="Times New Roman"/>
          <w:sz w:val="24"/>
          <w:szCs w:val="24"/>
        </w:rPr>
        <w:t xml:space="preserve"> that used by U.S. farmers. This is part of an ongoing national discussion about how to improve the MSA fisheries disaster assistance process.    </w:t>
      </w:r>
      <w:hyperlink r:id="rId11" w:history="1">
        <w:r w:rsidR="0037759A" w:rsidRPr="008E60FB">
          <w:rPr>
            <w:rStyle w:val="Hyperlink"/>
            <w:rFonts w:ascii="Times New Roman" w:eastAsia="Calibri" w:hAnsi="Times New Roman" w:cs="Times New Roman"/>
            <w:sz w:val="24"/>
            <w:szCs w:val="24"/>
          </w:rPr>
          <w:t>https://www.oceansciencetrust.org/</w:t>
        </w:r>
      </w:hyperlink>
    </w:p>
    <w:p w14:paraId="24C24594" w14:textId="77777777" w:rsidR="00A13FDC" w:rsidRDefault="00A13FDC" w:rsidP="00191034">
      <w:pPr>
        <w:autoSpaceDE w:val="0"/>
        <w:autoSpaceDN w:val="0"/>
        <w:adjustRightInd w:val="0"/>
        <w:rPr>
          <w:rFonts w:ascii="Times New Roman" w:eastAsia="Calibri" w:hAnsi="Times New Roman" w:cs="Times New Roman"/>
          <w:sz w:val="24"/>
          <w:szCs w:val="24"/>
        </w:rPr>
      </w:pPr>
    </w:p>
    <w:p w14:paraId="6A7870FC" w14:textId="3DB2659E" w:rsidR="00A13FDC" w:rsidRPr="00A13FDC" w:rsidRDefault="00A13FDC" w:rsidP="00191034">
      <w:pPr>
        <w:autoSpaceDE w:val="0"/>
        <w:autoSpaceDN w:val="0"/>
        <w:adjustRightInd w:val="0"/>
        <w:rPr>
          <w:rFonts w:ascii="Times New Roman" w:eastAsia="Calibri" w:hAnsi="Times New Roman" w:cs="Times New Roman"/>
          <w:b/>
          <w:bCs/>
          <w:sz w:val="24"/>
          <w:szCs w:val="24"/>
          <w:u w:val="single"/>
        </w:rPr>
      </w:pPr>
      <w:r w:rsidRPr="00A13FDC">
        <w:rPr>
          <w:rFonts w:ascii="Times New Roman" w:eastAsia="Calibri" w:hAnsi="Times New Roman" w:cs="Times New Roman"/>
          <w:b/>
          <w:bCs/>
          <w:sz w:val="24"/>
          <w:szCs w:val="24"/>
          <w:u w:val="single"/>
        </w:rPr>
        <w:t xml:space="preserve">Gulf Red Snapper </w:t>
      </w:r>
      <w:proofErr w:type="gramStart"/>
      <w:r w:rsidRPr="00A13FDC">
        <w:rPr>
          <w:rFonts w:ascii="Times New Roman" w:eastAsia="Calibri" w:hAnsi="Times New Roman" w:cs="Times New Roman"/>
          <w:b/>
          <w:bCs/>
          <w:sz w:val="24"/>
          <w:szCs w:val="24"/>
          <w:u w:val="single"/>
        </w:rPr>
        <w:t>In</w:t>
      </w:r>
      <w:proofErr w:type="gramEnd"/>
      <w:r w:rsidRPr="00A13FDC">
        <w:rPr>
          <w:rFonts w:ascii="Times New Roman" w:eastAsia="Calibri" w:hAnsi="Times New Roman" w:cs="Times New Roman"/>
          <w:b/>
          <w:bCs/>
          <w:sz w:val="24"/>
          <w:szCs w:val="24"/>
          <w:u w:val="single"/>
        </w:rPr>
        <w:t xml:space="preserve"> the News</w:t>
      </w:r>
    </w:p>
    <w:p w14:paraId="152EC811" w14:textId="77777777" w:rsidR="00A13FDC" w:rsidRDefault="00A13FDC" w:rsidP="00191034">
      <w:pPr>
        <w:autoSpaceDE w:val="0"/>
        <w:autoSpaceDN w:val="0"/>
        <w:adjustRightInd w:val="0"/>
        <w:rPr>
          <w:rFonts w:ascii="Times New Roman" w:eastAsia="Calibri" w:hAnsi="Times New Roman" w:cs="Times New Roman"/>
          <w:sz w:val="24"/>
          <w:szCs w:val="24"/>
        </w:rPr>
      </w:pPr>
    </w:p>
    <w:p w14:paraId="6FC4CB17" w14:textId="36EB1C20" w:rsidR="00A13FDC" w:rsidRPr="00A13FDC" w:rsidRDefault="00A13FDC" w:rsidP="00A13FDC">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On January 16</w:t>
      </w:r>
      <w:r w:rsidRPr="00A13FDC">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 bipartisan group of Senators </w:t>
      </w:r>
      <w:r w:rsidRPr="00A13FDC">
        <w:rPr>
          <w:rFonts w:ascii="Times New Roman" w:eastAsia="Calibri" w:hAnsi="Times New Roman" w:cs="Times New Roman"/>
          <w:sz w:val="24"/>
          <w:szCs w:val="24"/>
        </w:rPr>
        <w:t>from Gulf Coast states</w:t>
      </w:r>
      <w:r>
        <w:rPr>
          <w:rFonts w:ascii="Times New Roman" w:eastAsia="Calibri" w:hAnsi="Times New Roman" w:cs="Times New Roman"/>
          <w:sz w:val="24"/>
          <w:szCs w:val="24"/>
        </w:rPr>
        <w:t xml:space="preserve"> (</w:t>
      </w:r>
      <w:r w:rsidRPr="00A13FDC">
        <w:rPr>
          <w:rFonts w:ascii="Times New Roman" w:eastAsia="Calibri" w:hAnsi="Times New Roman" w:cs="Times New Roman"/>
          <w:sz w:val="24"/>
          <w:szCs w:val="24"/>
        </w:rPr>
        <w:t>incl</w:t>
      </w:r>
      <w:r>
        <w:rPr>
          <w:rFonts w:ascii="Times New Roman" w:eastAsia="Calibri" w:hAnsi="Times New Roman" w:cs="Times New Roman"/>
          <w:sz w:val="24"/>
          <w:szCs w:val="24"/>
        </w:rPr>
        <w:t>. FL</w:t>
      </w:r>
      <w:r w:rsidRPr="00A13FD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Sens. </w:t>
      </w:r>
      <w:r w:rsidRPr="00A13FDC">
        <w:rPr>
          <w:rFonts w:ascii="Times New Roman" w:eastAsia="Calibri" w:hAnsi="Times New Roman" w:cs="Times New Roman"/>
          <w:sz w:val="24"/>
          <w:szCs w:val="24"/>
        </w:rPr>
        <w:t>Ashley Moody</w:t>
      </w:r>
      <w:r>
        <w:rPr>
          <w:rFonts w:ascii="Times New Roman" w:eastAsia="Calibri" w:hAnsi="Times New Roman" w:cs="Times New Roman"/>
          <w:sz w:val="24"/>
          <w:szCs w:val="24"/>
        </w:rPr>
        <w:t xml:space="preserve"> &amp;</w:t>
      </w:r>
      <w:r w:rsidRPr="00A13FDC">
        <w:rPr>
          <w:rFonts w:ascii="Times New Roman" w:eastAsia="Calibri" w:hAnsi="Times New Roman" w:cs="Times New Roman"/>
          <w:sz w:val="24"/>
          <w:szCs w:val="24"/>
        </w:rPr>
        <w:t>. Rick Scott</w:t>
      </w:r>
      <w:r>
        <w:rPr>
          <w:rFonts w:ascii="Times New Roman" w:eastAsia="Calibri" w:hAnsi="Times New Roman" w:cs="Times New Roman"/>
          <w:sz w:val="24"/>
          <w:szCs w:val="24"/>
        </w:rPr>
        <w:t xml:space="preserve">) sent a letter to NOAA pressuring them to </w:t>
      </w:r>
      <w:r w:rsidRPr="00A13FDC">
        <w:rPr>
          <w:rFonts w:ascii="Times New Roman" w:eastAsia="Calibri" w:hAnsi="Times New Roman" w:cs="Times New Roman"/>
          <w:sz w:val="24"/>
          <w:szCs w:val="24"/>
        </w:rPr>
        <w:t xml:space="preserve">crack down on illegal, </w:t>
      </w:r>
      <w:r w:rsidRPr="00A13FDC">
        <w:rPr>
          <w:rFonts w:ascii="Times New Roman" w:eastAsia="Calibri" w:hAnsi="Times New Roman" w:cs="Times New Roman"/>
          <w:sz w:val="24"/>
          <w:szCs w:val="24"/>
        </w:rPr>
        <w:lastRenderedPageBreak/>
        <w:t xml:space="preserve">unreported and unregulated </w:t>
      </w:r>
      <w:r>
        <w:rPr>
          <w:rFonts w:ascii="Times New Roman" w:eastAsia="Calibri" w:hAnsi="Times New Roman" w:cs="Times New Roman"/>
          <w:sz w:val="24"/>
          <w:szCs w:val="24"/>
        </w:rPr>
        <w:t xml:space="preserve">(IUU) </w:t>
      </w:r>
      <w:r w:rsidRPr="00A13FDC">
        <w:rPr>
          <w:rFonts w:ascii="Times New Roman" w:eastAsia="Calibri" w:hAnsi="Times New Roman" w:cs="Times New Roman"/>
          <w:sz w:val="24"/>
          <w:szCs w:val="24"/>
        </w:rPr>
        <w:t>fishing red snapper by Mexican vessels in U.S. waters, citing links to the Gulf Cartel and harm to American fishermen.</w:t>
      </w:r>
      <w:r>
        <w:rPr>
          <w:rFonts w:ascii="Times New Roman" w:eastAsia="Calibri" w:hAnsi="Times New Roman" w:cs="Times New Roman"/>
          <w:sz w:val="24"/>
          <w:szCs w:val="24"/>
        </w:rPr>
        <w:t xml:space="preserve"> See letter here…</w:t>
      </w:r>
      <w:hyperlink r:id="rId12" w:history="1">
        <w:r w:rsidRPr="00A13FDC">
          <w:rPr>
            <w:rStyle w:val="Hyperlink"/>
            <w:rFonts w:ascii="Times New Roman" w:eastAsia="Calibri" w:hAnsi="Times New Roman" w:cs="Times New Roman"/>
            <w:sz w:val="24"/>
            <w:szCs w:val="24"/>
          </w:rPr>
          <w:t>letter</w:t>
        </w:r>
      </w:hyperlink>
      <w:r w:rsidRPr="00A13FDC">
        <w:rPr>
          <w:rFonts w:ascii="Times New Roman" w:eastAsia="Calibri" w:hAnsi="Times New Roman" w:cs="Times New Roman"/>
          <w:sz w:val="24"/>
          <w:szCs w:val="24"/>
        </w:rPr>
        <w:t xml:space="preserve">, </w:t>
      </w:r>
    </w:p>
    <w:p w14:paraId="19BF9D10" w14:textId="77777777" w:rsidR="00A13FDC" w:rsidRDefault="00A13FDC" w:rsidP="00191034">
      <w:pPr>
        <w:autoSpaceDE w:val="0"/>
        <w:autoSpaceDN w:val="0"/>
        <w:adjustRightInd w:val="0"/>
        <w:rPr>
          <w:rFonts w:ascii="Times New Roman" w:eastAsia="Calibri" w:hAnsi="Times New Roman" w:cs="Times New Roman"/>
          <w:sz w:val="24"/>
          <w:szCs w:val="24"/>
        </w:rPr>
      </w:pPr>
    </w:p>
    <w:p w14:paraId="39C10920" w14:textId="00F0C783" w:rsidR="00BA4126" w:rsidRPr="00BA4126" w:rsidRDefault="00BA4126" w:rsidP="00191034">
      <w:pPr>
        <w:autoSpaceDE w:val="0"/>
        <w:autoSpaceDN w:val="0"/>
        <w:adjustRightInd w:val="0"/>
        <w:rPr>
          <w:rFonts w:ascii="Times New Roman" w:eastAsia="Calibri" w:hAnsi="Times New Roman" w:cs="Times New Roman"/>
          <w:b/>
          <w:bCs/>
          <w:sz w:val="24"/>
          <w:szCs w:val="24"/>
          <w:u w:val="single"/>
        </w:rPr>
      </w:pPr>
      <w:r w:rsidRPr="00BA4126">
        <w:rPr>
          <w:rFonts w:ascii="Times New Roman" w:eastAsia="Calibri" w:hAnsi="Times New Roman" w:cs="Times New Roman"/>
          <w:b/>
          <w:bCs/>
          <w:sz w:val="24"/>
          <w:szCs w:val="24"/>
          <w:u w:val="single"/>
        </w:rPr>
        <w:t>NGO Files Federal Lawsuit Challenging the National Park Service’s Annual Pass</w:t>
      </w:r>
    </w:p>
    <w:p w14:paraId="4E43243E" w14:textId="77777777" w:rsidR="00BA4126" w:rsidRDefault="00BA4126" w:rsidP="00191034">
      <w:pPr>
        <w:autoSpaceDE w:val="0"/>
        <w:autoSpaceDN w:val="0"/>
        <w:adjustRightInd w:val="0"/>
        <w:rPr>
          <w:rFonts w:ascii="Times New Roman" w:eastAsia="Calibri" w:hAnsi="Times New Roman" w:cs="Times New Roman"/>
          <w:sz w:val="24"/>
          <w:szCs w:val="24"/>
        </w:rPr>
      </w:pPr>
    </w:p>
    <w:p w14:paraId="39F0AE88" w14:textId="352C92C5" w:rsidR="00BA4126" w:rsidRDefault="00BA4126" w:rsidP="00191034">
      <w:pPr>
        <w:autoSpaceDE w:val="0"/>
        <w:autoSpaceDN w:val="0"/>
        <w:adjustRightInd w:val="0"/>
        <w:rPr>
          <w:rFonts w:ascii="Times New Roman" w:eastAsia="Calibri" w:hAnsi="Times New Roman" w:cs="Times New Roman"/>
          <w:sz w:val="24"/>
          <w:szCs w:val="24"/>
        </w:rPr>
      </w:pPr>
      <w:r>
        <w:rPr>
          <w:rFonts w:ascii="Times New Roman" w:eastAsia="Calibri" w:hAnsi="Times New Roman" w:cs="Times New Roman"/>
          <w:sz w:val="24"/>
          <w:szCs w:val="24"/>
        </w:rPr>
        <w:t xml:space="preserve">The Center for Biological Diversity (CBD) filed a federal lawsuit in DC District Court challenging the 2026 Annual America the Beautiful Pass to the National Park System. The CBD opposed the picture of President Trump on the pass, stating it will prevent some citizens from enjoying the national parks. See Case 1:25-cv-04285.   </w:t>
      </w:r>
    </w:p>
    <w:p w14:paraId="7CA18AB5" w14:textId="77777777" w:rsidR="00BA4126" w:rsidRPr="00191034" w:rsidRDefault="00BA4126" w:rsidP="00191034">
      <w:pPr>
        <w:autoSpaceDE w:val="0"/>
        <w:autoSpaceDN w:val="0"/>
        <w:adjustRightInd w:val="0"/>
        <w:rPr>
          <w:rFonts w:ascii="Times New Roman" w:eastAsia="Calibri" w:hAnsi="Times New Roman" w:cs="Times New Roman"/>
          <w:sz w:val="24"/>
          <w:szCs w:val="24"/>
        </w:rPr>
      </w:pPr>
    </w:p>
    <w:sectPr w:rsidR="00BA4126" w:rsidRPr="0019103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4900B" w14:textId="77777777" w:rsidR="00A23AAA" w:rsidRDefault="00A23AAA" w:rsidP="00C04206">
      <w:r>
        <w:separator/>
      </w:r>
    </w:p>
  </w:endnote>
  <w:endnote w:type="continuationSeparator" w:id="0">
    <w:p w14:paraId="5577A876" w14:textId="77777777" w:rsidR="00A23AAA" w:rsidRDefault="00A23AAA" w:rsidP="00C0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11848"/>
      <w:docPartObj>
        <w:docPartGallery w:val="Page Numbers (Bottom of Page)"/>
        <w:docPartUnique/>
      </w:docPartObj>
    </w:sdtPr>
    <w:sdtEndPr>
      <w:rPr>
        <w:noProof/>
      </w:rPr>
    </w:sdtEndPr>
    <w:sdtContent>
      <w:p w14:paraId="119C259D" w14:textId="45669132" w:rsidR="00C04206" w:rsidRDefault="00C042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F65A0C" w14:textId="77777777" w:rsidR="00C04206" w:rsidRDefault="00C0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B0ACF" w14:textId="77777777" w:rsidR="00A23AAA" w:rsidRDefault="00A23AAA" w:rsidP="00C04206">
      <w:r>
        <w:separator/>
      </w:r>
    </w:p>
  </w:footnote>
  <w:footnote w:type="continuationSeparator" w:id="0">
    <w:p w14:paraId="3862F02C" w14:textId="77777777" w:rsidR="00A23AAA" w:rsidRDefault="00A23AAA" w:rsidP="00C0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53BD"/>
    <w:multiLevelType w:val="multilevel"/>
    <w:tmpl w:val="7FD44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30D00"/>
    <w:multiLevelType w:val="multilevel"/>
    <w:tmpl w:val="DDC8CE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735A76"/>
    <w:multiLevelType w:val="multilevel"/>
    <w:tmpl w:val="7536F3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E6A7A"/>
    <w:multiLevelType w:val="multilevel"/>
    <w:tmpl w:val="2D8A8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F04E99"/>
    <w:multiLevelType w:val="multilevel"/>
    <w:tmpl w:val="105E4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1B542A"/>
    <w:multiLevelType w:val="multilevel"/>
    <w:tmpl w:val="2F0E9C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A0A53"/>
    <w:multiLevelType w:val="multilevel"/>
    <w:tmpl w:val="8C88AD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B3A1E"/>
    <w:multiLevelType w:val="multilevel"/>
    <w:tmpl w:val="7E680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9547B"/>
    <w:multiLevelType w:val="multilevel"/>
    <w:tmpl w:val="8F1CC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FC33BE"/>
    <w:multiLevelType w:val="multilevel"/>
    <w:tmpl w:val="9F389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6352C34"/>
    <w:multiLevelType w:val="multilevel"/>
    <w:tmpl w:val="DE3C350C"/>
    <w:lvl w:ilvl="0">
      <w:start w:val="4"/>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846C2C"/>
    <w:multiLevelType w:val="multilevel"/>
    <w:tmpl w:val="C5F0FC70"/>
    <w:lvl w:ilvl="0">
      <w:start w:val="4"/>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3863A6"/>
    <w:multiLevelType w:val="multilevel"/>
    <w:tmpl w:val="2F0E9CAE"/>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7E5EEF"/>
    <w:multiLevelType w:val="multilevel"/>
    <w:tmpl w:val="89C48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A64598"/>
    <w:multiLevelType w:val="multilevel"/>
    <w:tmpl w:val="518E2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D6754B"/>
    <w:multiLevelType w:val="multilevel"/>
    <w:tmpl w:val="0346E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D04554B"/>
    <w:multiLevelType w:val="multilevel"/>
    <w:tmpl w:val="DA207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FA26D2"/>
    <w:multiLevelType w:val="multilevel"/>
    <w:tmpl w:val="2F0E9CAE"/>
    <w:lvl w:ilvl="0">
      <w:start w:val="3"/>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1F6904"/>
    <w:multiLevelType w:val="hybridMultilevel"/>
    <w:tmpl w:val="6BDC5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E34CEF"/>
    <w:multiLevelType w:val="hybridMultilevel"/>
    <w:tmpl w:val="92A0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AF12F6"/>
    <w:multiLevelType w:val="hybridMultilevel"/>
    <w:tmpl w:val="185E33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86A1507"/>
    <w:multiLevelType w:val="multilevel"/>
    <w:tmpl w:val="DE3C3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C83445"/>
    <w:multiLevelType w:val="multilevel"/>
    <w:tmpl w:val="DAD6ED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6A75E1"/>
    <w:multiLevelType w:val="hybridMultilevel"/>
    <w:tmpl w:val="25A8F1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7A7309"/>
    <w:multiLevelType w:val="multilevel"/>
    <w:tmpl w:val="DD06EA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9428AF"/>
    <w:multiLevelType w:val="multilevel"/>
    <w:tmpl w:val="2F0E9CAE"/>
    <w:lvl w:ilvl="0">
      <w:start w:val="9"/>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A12A61"/>
    <w:multiLevelType w:val="multilevel"/>
    <w:tmpl w:val="0A5C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C6B43B3"/>
    <w:multiLevelType w:val="multilevel"/>
    <w:tmpl w:val="CD6E8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8352C2"/>
    <w:multiLevelType w:val="multilevel"/>
    <w:tmpl w:val="3384B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AF68E7"/>
    <w:multiLevelType w:val="multilevel"/>
    <w:tmpl w:val="4426B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1ED7CFC"/>
    <w:multiLevelType w:val="hybridMultilevel"/>
    <w:tmpl w:val="631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3992262"/>
    <w:multiLevelType w:val="multilevel"/>
    <w:tmpl w:val="2F0E9CAE"/>
    <w:lvl w:ilvl="0">
      <w:start w:val="4"/>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FF02DB"/>
    <w:multiLevelType w:val="multilevel"/>
    <w:tmpl w:val="747671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C85EAB"/>
    <w:multiLevelType w:val="multilevel"/>
    <w:tmpl w:val="1406AB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A587DB6"/>
    <w:multiLevelType w:val="multilevel"/>
    <w:tmpl w:val="2878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B0026E2"/>
    <w:multiLevelType w:val="hybridMultilevel"/>
    <w:tmpl w:val="BCD6F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E434E28"/>
    <w:multiLevelType w:val="multilevel"/>
    <w:tmpl w:val="44562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1E78D5"/>
    <w:multiLevelType w:val="multilevel"/>
    <w:tmpl w:val="C5F0F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060639E"/>
    <w:multiLevelType w:val="multilevel"/>
    <w:tmpl w:val="F0741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2A6193"/>
    <w:multiLevelType w:val="multilevel"/>
    <w:tmpl w:val="F9D88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5A6A8A"/>
    <w:multiLevelType w:val="multilevel"/>
    <w:tmpl w:val="D812B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4D72DBE"/>
    <w:multiLevelType w:val="multilevel"/>
    <w:tmpl w:val="189C5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E2633E"/>
    <w:multiLevelType w:val="multilevel"/>
    <w:tmpl w:val="059A4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6C831FE"/>
    <w:multiLevelType w:val="hybridMultilevel"/>
    <w:tmpl w:val="5008D438"/>
    <w:lvl w:ilvl="0" w:tplc="FF08A132">
      <w:start w:val="1"/>
      <w:numFmt w:val="bullet"/>
      <w:lvlText w:val="•"/>
      <w:lvlJc w:val="left"/>
      <w:pPr>
        <w:tabs>
          <w:tab w:val="num" w:pos="720"/>
        </w:tabs>
        <w:ind w:left="720" w:hanging="360"/>
      </w:pPr>
      <w:rPr>
        <w:rFonts w:ascii="Arial" w:hAnsi="Arial" w:hint="default"/>
      </w:rPr>
    </w:lvl>
    <w:lvl w:ilvl="1" w:tplc="76701288" w:tentative="1">
      <w:start w:val="1"/>
      <w:numFmt w:val="bullet"/>
      <w:lvlText w:val="•"/>
      <w:lvlJc w:val="left"/>
      <w:pPr>
        <w:tabs>
          <w:tab w:val="num" w:pos="1440"/>
        </w:tabs>
        <w:ind w:left="1440" w:hanging="360"/>
      </w:pPr>
      <w:rPr>
        <w:rFonts w:ascii="Arial" w:hAnsi="Arial" w:hint="default"/>
      </w:rPr>
    </w:lvl>
    <w:lvl w:ilvl="2" w:tplc="303000A6" w:tentative="1">
      <w:start w:val="1"/>
      <w:numFmt w:val="bullet"/>
      <w:lvlText w:val="•"/>
      <w:lvlJc w:val="left"/>
      <w:pPr>
        <w:tabs>
          <w:tab w:val="num" w:pos="2160"/>
        </w:tabs>
        <w:ind w:left="2160" w:hanging="360"/>
      </w:pPr>
      <w:rPr>
        <w:rFonts w:ascii="Arial" w:hAnsi="Arial" w:hint="default"/>
      </w:rPr>
    </w:lvl>
    <w:lvl w:ilvl="3" w:tplc="19B21C52" w:tentative="1">
      <w:start w:val="1"/>
      <w:numFmt w:val="bullet"/>
      <w:lvlText w:val="•"/>
      <w:lvlJc w:val="left"/>
      <w:pPr>
        <w:tabs>
          <w:tab w:val="num" w:pos="2880"/>
        </w:tabs>
        <w:ind w:left="2880" w:hanging="360"/>
      </w:pPr>
      <w:rPr>
        <w:rFonts w:ascii="Arial" w:hAnsi="Arial" w:hint="default"/>
      </w:rPr>
    </w:lvl>
    <w:lvl w:ilvl="4" w:tplc="CA4E8F9A" w:tentative="1">
      <w:start w:val="1"/>
      <w:numFmt w:val="bullet"/>
      <w:lvlText w:val="•"/>
      <w:lvlJc w:val="left"/>
      <w:pPr>
        <w:tabs>
          <w:tab w:val="num" w:pos="3600"/>
        </w:tabs>
        <w:ind w:left="3600" w:hanging="360"/>
      </w:pPr>
      <w:rPr>
        <w:rFonts w:ascii="Arial" w:hAnsi="Arial" w:hint="default"/>
      </w:rPr>
    </w:lvl>
    <w:lvl w:ilvl="5" w:tplc="A4D4C89C" w:tentative="1">
      <w:start w:val="1"/>
      <w:numFmt w:val="bullet"/>
      <w:lvlText w:val="•"/>
      <w:lvlJc w:val="left"/>
      <w:pPr>
        <w:tabs>
          <w:tab w:val="num" w:pos="4320"/>
        </w:tabs>
        <w:ind w:left="4320" w:hanging="360"/>
      </w:pPr>
      <w:rPr>
        <w:rFonts w:ascii="Arial" w:hAnsi="Arial" w:hint="default"/>
      </w:rPr>
    </w:lvl>
    <w:lvl w:ilvl="6" w:tplc="B76C1DA6" w:tentative="1">
      <w:start w:val="1"/>
      <w:numFmt w:val="bullet"/>
      <w:lvlText w:val="•"/>
      <w:lvlJc w:val="left"/>
      <w:pPr>
        <w:tabs>
          <w:tab w:val="num" w:pos="5040"/>
        </w:tabs>
        <w:ind w:left="5040" w:hanging="360"/>
      </w:pPr>
      <w:rPr>
        <w:rFonts w:ascii="Arial" w:hAnsi="Arial" w:hint="default"/>
      </w:rPr>
    </w:lvl>
    <w:lvl w:ilvl="7" w:tplc="DDC21F6C" w:tentative="1">
      <w:start w:val="1"/>
      <w:numFmt w:val="bullet"/>
      <w:lvlText w:val="•"/>
      <w:lvlJc w:val="left"/>
      <w:pPr>
        <w:tabs>
          <w:tab w:val="num" w:pos="5760"/>
        </w:tabs>
        <w:ind w:left="5760" w:hanging="360"/>
      </w:pPr>
      <w:rPr>
        <w:rFonts w:ascii="Arial" w:hAnsi="Arial" w:hint="default"/>
      </w:rPr>
    </w:lvl>
    <w:lvl w:ilvl="8" w:tplc="B22E227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74C63F1"/>
    <w:multiLevelType w:val="multilevel"/>
    <w:tmpl w:val="C5F0FC70"/>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682555"/>
    <w:multiLevelType w:val="hybridMultilevel"/>
    <w:tmpl w:val="49CA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85A7816"/>
    <w:multiLevelType w:val="multilevel"/>
    <w:tmpl w:val="75E8BF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9086B58"/>
    <w:multiLevelType w:val="multilevel"/>
    <w:tmpl w:val="DAD6ED5E"/>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9367195"/>
    <w:multiLevelType w:val="multilevel"/>
    <w:tmpl w:val="2F0E9CAE"/>
    <w:lvl w:ilvl="0">
      <w:start w:val="7"/>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444A13"/>
    <w:multiLevelType w:val="hybridMultilevel"/>
    <w:tmpl w:val="CD1AD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FC208D8"/>
    <w:multiLevelType w:val="multilevel"/>
    <w:tmpl w:val="EE62B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D14861"/>
    <w:multiLevelType w:val="multilevel"/>
    <w:tmpl w:val="E1D42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2A55556"/>
    <w:multiLevelType w:val="multilevel"/>
    <w:tmpl w:val="DAD6ED5E"/>
    <w:lvl w:ilvl="0">
      <w:start w:val="3"/>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72612FA"/>
    <w:multiLevelType w:val="multilevel"/>
    <w:tmpl w:val="89C48772"/>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AFB0DC0"/>
    <w:multiLevelType w:val="multilevel"/>
    <w:tmpl w:val="4F62C7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BBC720E"/>
    <w:multiLevelType w:val="multilevel"/>
    <w:tmpl w:val="940E8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6A2EB4"/>
    <w:multiLevelType w:val="multilevel"/>
    <w:tmpl w:val="2F0E9CAE"/>
    <w:lvl w:ilvl="0">
      <w:start w:val="10"/>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6B45A2"/>
    <w:multiLevelType w:val="hybridMultilevel"/>
    <w:tmpl w:val="9C1C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0EE4624"/>
    <w:multiLevelType w:val="hybridMultilevel"/>
    <w:tmpl w:val="0BD2B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1722BEA"/>
    <w:multiLevelType w:val="multilevel"/>
    <w:tmpl w:val="DE3C350C"/>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1FA0953"/>
    <w:multiLevelType w:val="hybridMultilevel"/>
    <w:tmpl w:val="A7D0484A"/>
    <w:lvl w:ilvl="0" w:tplc="D7045C92">
      <w:start w:val="1"/>
      <w:numFmt w:val="bullet"/>
      <w:lvlText w:val="•"/>
      <w:lvlJc w:val="left"/>
      <w:pPr>
        <w:tabs>
          <w:tab w:val="num" w:pos="720"/>
        </w:tabs>
        <w:ind w:left="720" w:hanging="360"/>
      </w:pPr>
      <w:rPr>
        <w:rFonts w:ascii="Arial" w:hAnsi="Arial" w:hint="default"/>
      </w:rPr>
    </w:lvl>
    <w:lvl w:ilvl="1" w:tplc="E3B4EACE" w:tentative="1">
      <w:start w:val="1"/>
      <w:numFmt w:val="bullet"/>
      <w:lvlText w:val="•"/>
      <w:lvlJc w:val="left"/>
      <w:pPr>
        <w:tabs>
          <w:tab w:val="num" w:pos="1440"/>
        </w:tabs>
        <w:ind w:left="1440" w:hanging="360"/>
      </w:pPr>
      <w:rPr>
        <w:rFonts w:ascii="Arial" w:hAnsi="Arial" w:hint="default"/>
      </w:rPr>
    </w:lvl>
    <w:lvl w:ilvl="2" w:tplc="78AAB616" w:tentative="1">
      <w:start w:val="1"/>
      <w:numFmt w:val="bullet"/>
      <w:lvlText w:val="•"/>
      <w:lvlJc w:val="left"/>
      <w:pPr>
        <w:tabs>
          <w:tab w:val="num" w:pos="2160"/>
        </w:tabs>
        <w:ind w:left="2160" w:hanging="360"/>
      </w:pPr>
      <w:rPr>
        <w:rFonts w:ascii="Arial" w:hAnsi="Arial" w:hint="default"/>
      </w:rPr>
    </w:lvl>
    <w:lvl w:ilvl="3" w:tplc="1F4CEAC6" w:tentative="1">
      <w:start w:val="1"/>
      <w:numFmt w:val="bullet"/>
      <w:lvlText w:val="•"/>
      <w:lvlJc w:val="left"/>
      <w:pPr>
        <w:tabs>
          <w:tab w:val="num" w:pos="2880"/>
        </w:tabs>
        <w:ind w:left="2880" w:hanging="360"/>
      </w:pPr>
      <w:rPr>
        <w:rFonts w:ascii="Arial" w:hAnsi="Arial" w:hint="default"/>
      </w:rPr>
    </w:lvl>
    <w:lvl w:ilvl="4" w:tplc="6B7CF8B6" w:tentative="1">
      <w:start w:val="1"/>
      <w:numFmt w:val="bullet"/>
      <w:lvlText w:val="•"/>
      <w:lvlJc w:val="left"/>
      <w:pPr>
        <w:tabs>
          <w:tab w:val="num" w:pos="3600"/>
        </w:tabs>
        <w:ind w:left="3600" w:hanging="360"/>
      </w:pPr>
      <w:rPr>
        <w:rFonts w:ascii="Arial" w:hAnsi="Arial" w:hint="default"/>
      </w:rPr>
    </w:lvl>
    <w:lvl w:ilvl="5" w:tplc="00AC27DE" w:tentative="1">
      <w:start w:val="1"/>
      <w:numFmt w:val="bullet"/>
      <w:lvlText w:val="•"/>
      <w:lvlJc w:val="left"/>
      <w:pPr>
        <w:tabs>
          <w:tab w:val="num" w:pos="4320"/>
        </w:tabs>
        <w:ind w:left="4320" w:hanging="360"/>
      </w:pPr>
      <w:rPr>
        <w:rFonts w:ascii="Arial" w:hAnsi="Arial" w:hint="default"/>
      </w:rPr>
    </w:lvl>
    <w:lvl w:ilvl="6" w:tplc="F24AA09E" w:tentative="1">
      <w:start w:val="1"/>
      <w:numFmt w:val="bullet"/>
      <w:lvlText w:val="•"/>
      <w:lvlJc w:val="left"/>
      <w:pPr>
        <w:tabs>
          <w:tab w:val="num" w:pos="5040"/>
        </w:tabs>
        <w:ind w:left="5040" w:hanging="360"/>
      </w:pPr>
      <w:rPr>
        <w:rFonts w:ascii="Arial" w:hAnsi="Arial" w:hint="default"/>
      </w:rPr>
    </w:lvl>
    <w:lvl w:ilvl="7" w:tplc="441076F8" w:tentative="1">
      <w:start w:val="1"/>
      <w:numFmt w:val="bullet"/>
      <w:lvlText w:val="•"/>
      <w:lvlJc w:val="left"/>
      <w:pPr>
        <w:tabs>
          <w:tab w:val="num" w:pos="5760"/>
        </w:tabs>
        <w:ind w:left="5760" w:hanging="360"/>
      </w:pPr>
      <w:rPr>
        <w:rFonts w:ascii="Arial" w:hAnsi="Arial" w:hint="default"/>
      </w:rPr>
    </w:lvl>
    <w:lvl w:ilvl="8" w:tplc="8016625E"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63A6215F"/>
    <w:multiLevelType w:val="multilevel"/>
    <w:tmpl w:val="C5F0FC70"/>
    <w:lvl w:ilvl="0">
      <w:start w:val="3"/>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42118AE"/>
    <w:multiLevelType w:val="multilevel"/>
    <w:tmpl w:val="EB4ED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4C949AC"/>
    <w:multiLevelType w:val="multilevel"/>
    <w:tmpl w:val="DE3C350C"/>
    <w:lvl w:ilvl="0">
      <w:start w:val="3"/>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5303BC9"/>
    <w:multiLevelType w:val="multilevel"/>
    <w:tmpl w:val="AB8A6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79788F"/>
    <w:multiLevelType w:val="multilevel"/>
    <w:tmpl w:val="B69C1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69941A9"/>
    <w:multiLevelType w:val="multilevel"/>
    <w:tmpl w:val="6952E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747590D"/>
    <w:multiLevelType w:val="hybridMultilevel"/>
    <w:tmpl w:val="733AE9FE"/>
    <w:lvl w:ilvl="0" w:tplc="3E9A0378">
      <w:start w:val="52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92E484E"/>
    <w:multiLevelType w:val="multilevel"/>
    <w:tmpl w:val="32AC7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C110A8"/>
    <w:multiLevelType w:val="multilevel"/>
    <w:tmpl w:val="61E649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C8168EA"/>
    <w:multiLevelType w:val="multilevel"/>
    <w:tmpl w:val="2F0E9CAE"/>
    <w:lvl w:ilvl="0">
      <w:start w:val="8"/>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CAF4918"/>
    <w:multiLevelType w:val="hybridMultilevel"/>
    <w:tmpl w:val="4CCED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434DC6"/>
    <w:multiLevelType w:val="multilevel"/>
    <w:tmpl w:val="D2A0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E951A49"/>
    <w:multiLevelType w:val="hybridMultilevel"/>
    <w:tmpl w:val="53DC9D16"/>
    <w:lvl w:ilvl="0" w:tplc="085AB4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F432587"/>
    <w:multiLevelType w:val="multilevel"/>
    <w:tmpl w:val="D9FC3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5" w15:restartNumberingAfterBreak="0">
    <w:nsid w:val="70287720"/>
    <w:multiLevelType w:val="multilevel"/>
    <w:tmpl w:val="B0B6D7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6" w15:restartNumberingAfterBreak="0">
    <w:nsid w:val="70C45686"/>
    <w:multiLevelType w:val="multilevel"/>
    <w:tmpl w:val="28107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0C2187"/>
    <w:multiLevelType w:val="multilevel"/>
    <w:tmpl w:val="2F0E9CAE"/>
    <w:lvl w:ilvl="0">
      <w:start w:val="6"/>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7E71A5D"/>
    <w:multiLevelType w:val="multilevel"/>
    <w:tmpl w:val="4E7C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376E33"/>
    <w:multiLevelType w:val="hybridMultilevel"/>
    <w:tmpl w:val="F9C45A28"/>
    <w:lvl w:ilvl="0" w:tplc="0CDCCB9E">
      <w:start w:val="1"/>
      <w:numFmt w:val="bullet"/>
      <w:lvlText w:val=""/>
      <w:lvlJc w:val="left"/>
      <w:pPr>
        <w:tabs>
          <w:tab w:val="num" w:pos="720"/>
        </w:tabs>
        <w:ind w:left="720" w:hanging="360"/>
      </w:pPr>
      <w:rPr>
        <w:rFonts w:ascii="Symbol" w:hAnsi="Symbol" w:hint="default"/>
      </w:rPr>
    </w:lvl>
    <w:lvl w:ilvl="1" w:tplc="E31AF868">
      <w:start w:val="1"/>
      <w:numFmt w:val="bullet"/>
      <w:lvlText w:val=""/>
      <w:lvlJc w:val="left"/>
      <w:pPr>
        <w:tabs>
          <w:tab w:val="num" w:pos="1440"/>
        </w:tabs>
        <w:ind w:left="1440" w:hanging="360"/>
      </w:pPr>
      <w:rPr>
        <w:rFonts w:ascii="Symbol" w:hAnsi="Symbol" w:hint="default"/>
      </w:rPr>
    </w:lvl>
    <w:lvl w:ilvl="2" w:tplc="6F34B9C6">
      <w:start w:val="1"/>
      <w:numFmt w:val="bullet"/>
      <w:lvlText w:val=""/>
      <w:lvlJc w:val="left"/>
      <w:pPr>
        <w:tabs>
          <w:tab w:val="num" w:pos="2160"/>
        </w:tabs>
        <w:ind w:left="2160" w:hanging="360"/>
      </w:pPr>
      <w:rPr>
        <w:rFonts w:ascii="Symbol" w:hAnsi="Symbol" w:hint="default"/>
      </w:rPr>
    </w:lvl>
    <w:lvl w:ilvl="3" w:tplc="6F2C89A6">
      <w:start w:val="1"/>
      <w:numFmt w:val="bullet"/>
      <w:lvlText w:val=""/>
      <w:lvlJc w:val="left"/>
      <w:pPr>
        <w:tabs>
          <w:tab w:val="num" w:pos="2880"/>
        </w:tabs>
        <w:ind w:left="2880" w:hanging="360"/>
      </w:pPr>
      <w:rPr>
        <w:rFonts w:ascii="Symbol" w:hAnsi="Symbol" w:hint="default"/>
      </w:rPr>
    </w:lvl>
    <w:lvl w:ilvl="4" w:tplc="37F63962">
      <w:start w:val="1"/>
      <w:numFmt w:val="bullet"/>
      <w:lvlText w:val=""/>
      <w:lvlJc w:val="left"/>
      <w:pPr>
        <w:tabs>
          <w:tab w:val="num" w:pos="3600"/>
        </w:tabs>
        <w:ind w:left="3600" w:hanging="360"/>
      </w:pPr>
      <w:rPr>
        <w:rFonts w:ascii="Symbol" w:hAnsi="Symbol" w:hint="default"/>
      </w:rPr>
    </w:lvl>
    <w:lvl w:ilvl="5" w:tplc="F3603E04">
      <w:start w:val="1"/>
      <w:numFmt w:val="bullet"/>
      <w:lvlText w:val=""/>
      <w:lvlJc w:val="left"/>
      <w:pPr>
        <w:tabs>
          <w:tab w:val="num" w:pos="4320"/>
        </w:tabs>
        <w:ind w:left="4320" w:hanging="360"/>
      </w:pPr>
      <w:rPr>
        <w:rFonts w:ascii="Symbol" w:hAnsi="Symbol" w:hint="default"/>
      </w:rPr>
    </w:lvl>
    <w:lvl w:ilvl="6" w:tplc="81B45E24">
      <w:start w:val="1"/>
      <w:numFmt w:val="bullet"/>
      <w:lvlText w:val=""/>
      <w:lvlJc w:val="left"/>
      <w:pPr>
        <w:tabs>
          <w:tab w:val="num" w:pos="5040"/>
        </w:tabs>
        <w:ind w:left="5040" w:hanging="360"/>
      </w:pPr>
      <w:rPr>
        <w:rFonts w:ascii="Symbol" w:hAnsi="Symbol" w:hint="default"/>
      </w:rPr>
    </w:lvl>
    <w:lvl w:ilvl="7" w:tplc="08424FB2">
      <w:start w:val="1"/>
      <w:numFmt w:val="bullet"/>
      <w:lvlText w:val=""/>
      <w:lvlJc w:val="left"/>
      <w:pPr>
        <w:tabs>
          <w:tab w:val="num" w:pos="5760"/>
        </w:tabs>
        <w:ind w:left="5760" w:hanging="360"/>
      </w:pPr>
      <w:rPr>
        <w:rFonts w:ascii="Symbol" w:hAnsi="Symbol" w:hint="default"/>
      </w:rPr>
    </w:lvl>
    <w:lvl w:ilvl="8" w:tplc="F68632B2">
      <w:start w:val="1"/>
      <w:numFmt w:val="bullet"/>
      <w:lvlText w:val=""/>
      <w:lvlJc w:val="left"/>
      <w:pPr>
        <w:tabs>
          <w:tab w:val="num" w:pos="6480"/>
        </w:tabs>
        <w:ind w:left="6480" w:hanging="360"/>
      </w:pPr>
      <w:rPr>
        <w:rFonts w:ascii="Symbol" w:hAnsi="Symbol" w:hint="default"/>
      </w:rPr>
    </w:lvl>
  </w:abstractNum>
  <w:abstractNum w:abstractNumId="80" w15:restartNumberingAfterBreak="0">
    <w:nsid w:val="7B6474B8"/>
    <w:multiLevelType w:val="multilevel"/>
    <w:tmpl w:val="335E0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163A68"/>
    <w:multiLevelType w:val="multilevel"/>
    <w:tmpl w:val="BE1CCE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C911FA0"/>
    <w:multiLevelType w:val="multilevel"/>
    <w:tmpl w:val="2F0E9CAE"/>
    <w:lvl w:ilvl="0">
      <w:start w:val="2"/>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DC65BD8"/>
    <w:multiLevelType w:val="multilevel"/>
    <w:tmpl w:val="8E049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E640DCC"/>
    <w:multiLevelType w:val="multilevel"/>
    <w:tmpl w:val="DE3C350C"/>
    <w:lvl w:ilvl="0">
      <w:start w:val="5"/>
      <w:numFmt w:val="decimal"/>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455E03"/>
    <w:multiLevelType w:val="multilevel"/>
    <w:tmpl w:val="D4928E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3149684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69820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4592118">
    <w:abstractNumId w:val="72"/>
  </w:num>
  <w:num w:numId="4" w16cid:durableId="135865290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5173522">
    <w:abstractNumId w:val="80"/>
  </w:num>
  <w:num w:numId="6" w16cid:durableId="1372730085">
    <w:abstractNumId w:val="0"/>
  </w:num>
  <w:num w:numId="7" w16cid:durableId="2054235161">
    <w:abstractNumId w:val="41"/>
  </w:num>
  <w:num w:numId="8" w16cid:durableId="145442238">
    <w:abstractNumId w:val="66"/>
  </w:num>
  <w:num w:numId="9" w16cid:durableId="200675480">
    <w:abstractNumId w:val="68"/>
  </w:num>
  <w:num w:numId="10" w16cid:durableId="355153506">
    <w:abstractNumId w:val="64"/>
  </w:num>
  <w:num w:numId="11" w16cid:durableId="662470488">
    <w:abstractNumId w:val="4"/>
  </w:num>
  <w:num w:numId="12" w16cid:durableId="1214124862">
    <w:abstractNumId w:val="6"/>
  </w:num>
  <w:num w:numId="13" w16cid:durableId="727189131">
    <w:abstractNumId w:val="14"/>
  </w:num>
  <w:num w:numId="14" w16cid:durableId="1948000620">
    <w:abstractNumId w:val="23"/>
  </w:num>
  <w:num w:numId="15" w16cid:durableId="16661250">
    <w:abstractNumId w:val="35"/>
  </w:num>
  <w:num w:numId="16" w16cid:durableId="690641863">
    <w:abstractNumId w:val="16"/>
  </w:num>
  <w:num w:numId="17" w16cid:durableId="910235895">
    <w:abstractNumId w:val="34"/>
  </w:num>
  <w:num w:numId="18" w16cid:durableId="193540652">
    <w:abstractNumId w:val="83"/>
  </w:num>
  <w:num w:numId="19" w16cid:durableId="758672171">
    <w:abstractNumId w:val="9"/>
  </w:num>
  <w:num w:numId="20" w16cid:durableId="809056137">
    <w:abstractNumId w:val="7"/>
  </w:num>
  <w:num w:numId="21" w16cid:durableId="690452169">
    <w:abstractNumId w:val="43"/>
  </w:num>
  <w:num w:numId="22" w16cid:durableId="2083329484">
    <w:abstractNumId w:val="85"/>
  </w:num>
  <w:num w:numId="23" w16cid:durableId="2106228066">
    <w:abstractNumId w:val="57"/>
  </w:num>
  <w:num w:numId="24" w16cid:durableId="595360194">
    <w:abstractNumId w:val="58"/>
  </w:num>
  <w:num w:numId="25" w16cid:durableId="733622306">
    <w:abstractNumId w:val="45"/>
  </w:num>
  <w:num w:numId="26" w16cid:durableId="1779106482">
    <w:abstractNumId w:val="19"/>
  </w:num>
  <w:num w:numId="27" w16cid:durableId="1121652949">
    <w:abstractNumId w:val="24"/>
  </w:num>
  <w:num w:numId="28" w16cid:durableId="383720668">
    <w:abstractNumId w:val="81"/>
  </w:num>
  <w:num w:numId="29" w16cid:durableId="847908927">
    <w:abstractNumId w:val="8"/>
  </w:num>
  <w:num w:numId="30" w16cid:durableId="981807587">
    <w:abstractNumId w:val="54"/>
  </w:num>
  <w:num w:numId="31" w16cid:durableId="1451431147">
    <w:abstractNumId w:val="67"/>
  </w:num>
  <w:num w:numId="32" w16cid:durableId="2038045049">
    <w:abstractNumId w:val="27"/>
  </w:num>
  <w:num w:numId="33" w16cid:durableId="439573110">
    <w:abstractNumId w:val="50"/>
  </w:num>
  <w:num w:numId="34" w16cid:durableId="275528896">
    <w:abstractNumId w:val="49"/>
  </w:num>
  <w:num w:numId="35" w16cid:durableId="1884901153">
    <w:abstractNumId w:val="30"/>
  </w:num>
  <w:num w:numId="36" w16cid:durableId="1518732507">
    <w:abstractNumId w:val="18"/>
  </w:num>
  <w:num w:numId="37" w16cid:durableId="1520967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3830680">
    <w:abstractNumId w:val="39"/>
  </w:num>
  <w:num w:numId="39" w16cid:durableId="1933971299">
    <w:abstractNumId w:val="46"/>
  </w:num>
  <w:num w:numId="40" w16cid:durableId="363480968">
    <w:abstractNumId w:val="71"/>
  </w:num>
  <w:num w:numId="41" w16cid:durableId="353968393">
    <w:abstractNumId w:val="32"/>
  </w:num>
  <w:num w:numId="42" w16cid:durableId="1066150917">
    <w:abstractNumId w:val="42"/>
  </w:num>
  <w:num w:numId="43" w16cid:durableId="196236149">
    <w:abstractNumId w:val="65"/>
  </w:num>
  <w:num w:numId="44" w16cid:durableId="985932058">
    <w:abstractNumId w:val="55"/>
  </w:num>
  <w:num w:numId="45" w16cid:durableId="1965766992">
    <w:abstractNumId w:val="78"/>
  </w:num>
  <w:num w:numId="46" w16cid:durableId="96145628">
    <w:abstractNumId w:val="26"/>
  </w:num>
  <w:num w:numId="47" w16cid:durableId="1654871937">
    <w:abstractNumId w:val="5"/>
  </w:num>
  <w:num w:numId="48" w16cid:durableId="1541162977">
    <w:abstractNumId w:val="82"/>
    <w:lvlOverride w:ilvl="0">
      <w:startOverride w:val="2"/>
    </w:lvlOverride>
    <w:lvlOverride w:ilvl="1"/>
    <w:lvlOverride w:ilvl="2"/>
    <w:lvlOverride w:ilvl="3"/>
    <w:lvlOverride w:ilvl="4"/>
    <w:lvlOverride w:ilvl="5"/>
    <w:lvlOverride w:ilvl="6"/>
    <w:lvlOverride w:ilvl="7"/>
    <w:lvlOverride w:ilvl="8"/>
  </w:num>
  <w:num w:numId="49" w16cid:durableId="1356348897">
    <w:abstractNumId w:val="17"/>
    <w:lvlOverride w:ilvl="0">
      <w:startOverride w:val="3"/>
    </w:lvlOverride>
    <w:lvlOverride w:ilvl="1"/>
    <w:lvlOverride w:ilvl="2"/>
    <w:lvlOverride w:ilvl="3"/>
    <w:lvlOverride w:ilvl="4"/>
    <w:lvlOverride w:ilvl="5"/>
    <w:lvlOverride w:ilvl="6"/>
    <w:lvlOverride w:ilvl="7"/>
    <w:lvlOverride w:ilvl="8"/>
  </w:num>
  <w:num w:numId="50" w16cid:durableId="178979407">
    <w:abstractNumId w:val="31"/>
    <w:lvlOverride w:ilvl="0">
      <w:startOverride w:val="4"/>
    </w:lvlOverride>
    <w:lvlOverride w:ilvl="1"/>
    <w:lvlOverride w:ilvl="2"/>
    <w:lvlOverride w:ilvl="3"/>
    <w:lvlOverride w:ilvl="4"/>
    <w:lvlOverride w:ilvl="5"/>
    <w:lvlOverride w:ilvl="6"/>
    <w:lvlOverride w:ilvl="7"/>
    <w:lvlOverride w:ilvl="8"/>
  </w:num>
  <w:num w:numId="51" w16cid:durableId="1440906113">
    <w:abstractNumId w:val="12"/>
    <w:lvlOverride w:ilvl="0">
      <w:startOverride w:val="5"/>
    </w:lvlOverride>
    <w:lvlOverride w:ilvl="1"/>
    <w:lvlOverride w:ilvl="2"/>
    <w:lvlOverride w:ilvl="3"/>
    <w:lvlOverride w:ilvl="4"/>
    <w:lvlOverride w:ilvl="5"/>
    <w:lvlOverride w:ilvl="6"/>
    <w:lvlOverride w:ilvl="7"/>
    <w:lvlOverride w:ilvl="8"/>
  </w:num>
  <w:num w:numId="52" w16cid:durableId="761341225">
    <w:abstractNumId w:val="77"/>
    <w:lvlOverride w:ilvl="0">
      <w:startOverride w:val="6"/>
    </w:lvlOverride>
    <w:lvlOverride w:ilvl="1"/>
    <w:lvlOverride w:ilvl="2"/>
    <w:lvlOverride w:ilvl="3"/>
    <w:lvlOverride w:ilvl="4"/>
    <w:lvlOverride w:ilvl="5"/>
    <w:lvlOverride w:ilvl="6"/>
    <w:lvlOverride w:ilvl="7"/>
    <w:lvlOverride w:ilvl="8"/>
  </w:num>
  <w:num w:numId="53" w16cid:durableId="1863012351">
    <w:abstractNumId w:val="48"/>
    <w:lvlOverride w:ilvl="0">
      <w:startOverride w:val="7"/>
    </w:lvlOverride>
    <w:lvlOverride w:ilvl="1"/>
    <w:lvlOverride w:ilvl="2"/>
    <w:lvlOverride w:ilvl="3"/>
    <w:lvlOverride w:ilvl="4"/>
    <w:lvlOverride w:ilvl="5"/>
    <w:lvlOverride w:ilvl="6"/>
    <w:lvlOverride w:ilvl="7"/>
    <w:lvlOverride w:ilvl="8"/>
  </w:num>
  <w:num w:numId="54" w16cid:durableId="1498615323">
    <w:abstractNumId w:val="70"/>
    <w:lvlOverride w:ilvl="0">
      <w:startOverride w:val="8"/>
    </w:lvlOverride>
    <w:lvlOverride w:ilvl="1"/>
    <w:lvlOverride w:ilvl="2"/>
    <w:lvlOverride w:ilvl="3"/>
    <w:lvlOverride w:ilvl="4"/>
    <w:lvlOverride w:ilvl="5"/>
    <w:lvlOverride w:ilvl="6"/>
    <w:lvlOverride w:ilvl="7"/>
    <w:lvlOverride w:ilvl="8"/>
  </w:num>
  <w:num w:numId="55" w16cid:durableId="1502505239">
    <w:abstractNumId w:val="25"/>
    <w:lvlOverride w:ilvl="0">
      <w:startOverride w:val="9"/>
    </w:lvlOverride>
    <w:lvlOverride w:ilvl="1"/>
    <w:lvlOverride w:ilvl="2"/>
    <w:lvlOverride w:ilvl="3"/>
    <w:lvlOverride w:ilvl="4"/>
    <w:lvlOverride w:ilvl="5"/>
    <w:lvlOverride w:ilvl="6"/>
    <w:lvlOverride w:ilvl="7"/>
    <w:lvlOverride w:ilvl="8"/>
  </w:num>
  <w:num w:numId="56" w16cid:durableId="678889434">
    <w:abstractNumId w:val="56"/>
    <w:lvlOverride w:ilvl="0">
      <w:startOverride w:val="10"/>
    </w:lvlOverride>
    <w:lvlOverride w:ilvl="1"/>
    <w:lvlOverride w:ilvl="2"/>
    <w:lvlOverride w:ilvl="3"/>
    <w:lvlOverride w:ilvl="4"/>
    <w:lvlOverride w:ilvl="5"/>
    <w:lvlOverride w:ilvl="6"/>
    <w:lvlOverride w:ilvl="7"/>
    <w:lvlOverride w:ilvl="8"/>
  </w:num>
  <w:num w:numId="57" w16cid:durableId="891506174">
    <w:abstractNumId w:val="22"/>
  </w:num>
  <w:num w:numId="58" w16cid:durableId="485128361">
    <w:abstractNumId w:val="47"/>
    <w:lvlOverride w:ilvl="0">
      <w:startOverride w:val="2"/>
    </w:lvlOverride>
    <w:lvlOverride w:ilvl="1"/>
    <w:lvlOverride w:ilvl="2"/>
    <w:lvlOverride w:ilvl="3"/>
    <w:lvlOverride w:ilvl="4"/>
    <w:lvlOverride w:ilvl="5"/>
    <w:lvlOverride w:ilvl="6"/>
    <w:lvlOverride w:ilvl="7"/>
    <w:lvlOverride w:ilvl="8"/>
  </w:num>
  <w:num w:numId="59" w16cid:durableId="851721336">
    <w:abstractNumId w:val="52"/>
    <w:lvlOverride w:ilvl="0">
      <w:startOverride w:val="3"/>
    </w:lvlOverride>
    <w:lvlOverride w:ilvl="1"/>
    <w:lvlOverride w:ilvl="2"/>
    <w:lvlOverride w:ilvl="3"/>
    <w:lvlOverride w:ilvl="4"/>
    <w:lvlOverride w:ilvl="5"/>
    <w:lvlOverride w:ilvl="6"/>
    <w:lvlOverride w:ilvl="7"/>
    <w:lvlOverride w:ilvl="8"/>
  </w:num>
  <w:num w:numId="60" w16cid:durableId="1575430100">
    <w:abstractNumId w:val="21"/>
  </w:num>
  <w:num w:numId="61" w16cid:durableId="1688871413">
    <w:abstractNumId w:val="59"/>
    <w:lvlOverride w:ilvl="0">
      <w:startOverride w:val="2"/>
    </w:lvlOverride>
    <w:lvlOverride w:ilvl="1"/>
    <w:lvlOverride w:ilvl="2"/>
    <w:lvlOverride w:ilvl="3"/>
    <w:lvlOverride w:ilvl="4"/>
    <w:lvlOverride w:ilvl="5"/>
    <w:lvlOverride w:ilvl="6"/>
    <w:lvlOverride w:ilvl="7"/>
    <w:lvlOverride w:ilvl="8"/>
  </w:num>
  <w:num w:numId="62" w16cid:durableId="1814709668">
    <w:abstractNumId w:val="63"/>
    <w:lvlOverride w:ilvl="0">
      <w:startOverride w:val="3"/>
    </w:lvlOverride>
    <w:lvlOverride w:ilvl="1"/>
    <w:lvlOverride w:ilvl="2"/>
    <w:lvlOverride w:ilvl="3"/>
    <w:lvlOverride w:ilvl="4"/>
    <w:lvlOverride w:ilvl="5"/>
    <w:lvlOverride w:ilvl="6"/>
    <w:lvlOverride w:ilvl="7"/>
    <w:lvlOverride w:ilvl="8"/>
  </w:num>
  <w:num w:numId="63" w16cid:durableId="111292217">
    <w:abstractNumId w:val="10"/>
    <w:lvlOverride w:ilvl="0">
      <w:startOverride w:val="4"/>
    </w:lvlOverride>
    <w:lvlOverride w:ilvl="1"/>
    <w:lvlOverride w:ilvl="2"/>
    <w:lvlOverride w:ilvl="3"/>
    <w:lvlOverride w:ilvl="4"/>
    <w:lvlOverride w:ilvl="5"/>
    <w:lvlOverride w:ilvl="6"/>
    <w:lvlOverride w:ilvl="7"/>
    <w:lvlOverride w:ilvl="8"/>
  </w:num>
  <w:num w:numId="64" w16cid:durableId="350759769">
    <w:abstractNumId w:val="84"/>
    <w:lvlOverride w:ilvl="0">
      <w:startOverride w:val="5"/>
    </w:lvlOverride>
    <w:lvlOverride w:ilvl="1"/>
    <w:lvlOverride w:ilvl="2"/>
    <w:lvlOverride w:ilvl="3"/>
    <w:lvlOverride w:ilvl="4"/>
    <w:lvlOverride w:ilvl="5"/>
    <w:lvlOverride w:ilvl="6"/>
    <w:lvlOverride w:ilvl="7"/>
    <w:lvlOverride w:ilvl="8"/>
  </w:num>
  <w:num w:numId="65" w16cid:durableId="1701005745">
    <w:abstractNumId w:val="36"/>
  </w:num>
  <w:num w:numId="66" w16cid:durableId="368385491">
    <w:abstractNumId w:val="13"/>
  </w:num>
  <w:num w:numId="67" w16cid:durableId="1358967320">
    <w:abstractNumId w:val="53"/>
    <w:lvlOverride w:ilvl="0">
      <w:startOverride w:val="2"/>
    </w:lvlOverride>
    <w:lvlOverride w:ilvl="1"/>
    <w:lvlOverride w:ilvl="2"/>
    <w:lvlOverride w:ilvl="3"/>
    <w:lvlOverride w:ilvl="4"/>
    <w:lvlOverride w:ilvl="5"/>
    <w:lvlOverride w:ilvl="6"/>
    <w:lvlOverride w:ilvl="7"/>
    <w:lvlOverride w:ilvl="8"/>
  </w:num>
  <w:num w:numId="68" w16cid:durableId="450628949">
    <w:abstractNumId w:val="37"/>
  </w:num>
  <w:num w:numId="69" w16cid:durableId="2006282939">
    <w:abstractNumId w:val="44"/>
    <w:lvlOverride w:ilvl="0">
      <w:startOverride w:val="2"/>
    </w:lvlOverride>
    <w:lvlOverride w:ilvl="1"/>
    <w:lvlOverride w:ilvl="2"/>
    <w:lvlOverride w:ilvl="3"/>
    <w:lvlOverride w:ilvl="4"/>
    <w:lvlOverride w:ilvl="5"/>
    <w:lvlOverride w:ilvl="6"/>
    <w:lvlOverride w:ilvl="7"/>
    <w:lvlOverride w:ilvl="8"/>
  </w:num>
  <w:num w:numId="70" w16cid:durableId="2136484832">
    <w:abstractNumId w:val="61"/>
    <w:lvlOverride w:ilvl="0">
      <w:startOverride w:val="3"/>
    </w:lvlOverride>
    <w:lvlOverride w:ilvl="1"/>
    <w:lvlOverride w:ilvl="2"/>
    <w:lvlOverride w:ilvl="3"/>
    <w:lvlOverride w:ilvl="4"/>
    <w:lvlOverride w:ilvl="5"/>
    <w:lvlOverride w:ilvl="6"/>
    <w:lvlOverride w:ilvl="7"/>
    <w:lvlOverride w:ilvl="8"/>
  </w:num>
  <w:num w:numId="71" w16cid:durableId="1875461492">
    <w:abstractNumId w:val="11"/>
    <w:lvlOverride w:ilvl="0">
      <w:startOverride w:val="4"/>
    </w:lvlOverride>
    <w:lvlOverride w:ilvl="1"/>
    <w:lvlOverride w:ilvl="2"/>
    <w:lvlOverride w:ilvl="3"/>
    <w:lvlOverride w:ilvl="4"/>
    <w:lvlOverride w:ilvl="5"/>
    <w:lvlOverride w:ilvl="6"/>
    <w:lvlOverride w:ilvl="7"/>
    <w:lvlOverride w:ilvl="8"/>
  </w:num>
  <w:num w:numId="72" w16cid:durableId="1449660467">
    <w:abstractNumId w:val="3"/>
  </w:num>
  <w:num w:numId="73" w16cid:durableId="1167212601">
    <w:abstractNumId w:val="73"/>
  </w:num>
  <w:num w:numId="74" w16cid:durableId="1435324997">
    <w:abstractNumId w:val="69"/>
  </w:num>
  <w:num w:numId="75" w16cid:durableId="1593588944">
    <w:abstractNumId w:val="6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6" w16cid:durableId="1261138633">
    <w:abstractNumId w:val="6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7" w16cid:durableId="1421028585">
    <w:abstractNumId w:val="69"/>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8" w16cid:durableId="364869585">
    <w:abstractNumId w:val="60"/>
  </w:num>
  <w:num w:numId="79" w16cid:durableId="450176041">
    <w:abstractNumId w:val="20"/>
  </w:num>
  <w:num w:numId="80" w16cid:durableId="1779837500">
    <w:abstractNumId w:val="79"/>
  </w:num>
  <w:num w:numId="81" w16cid:durableId="1796482395">
    <w:abstractNumId w:val="76"/>
  </w:num>
  <w:num w:numId="82" w16cid:durableId="932930138">
    <w:abstractNumId w:val="1"/>
  </w:num>
  <w:num w:numId="83" w16cid:durableId="1754355294">
    <w:abstractNumId w:val="2"/>
  </w:num>
  <w:num w:numId="84" w16cid:durableId="2055882864">
    <w:abstractNumId w:val="15"/>
  </w:num>
  <w:num w:numId="85" w16cid:durableId="1310283258">
    <w:abstractNumId w:val="28"/>
  </w:num>
  <w:num w:numId="86" w16cid:durableId="988828258">
    <w:abstractNumId w:val="62"/>
  </w:num>
  <w:num w:numId="87" w16cid:durableId="1080102007">
    <w:abstractNumId w:val="38"/>
  </w:num>
  <w:num w:numId="88" w16cid:durableId="433718429">
    <w:abstractNumId w:val="40"/>
  </w:num>
  <w:num w:numId="89" w16cid:durableId="1768429318">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206"/>
    <w:rsid w:val="00005641"/>
    <w:rsid w:val="00005C48"/>
    <w:rsid w:val="00005F99"/>
    <w:rsid w:val="00006D81"/>
    <w:rsid w:val="00006E5F"/>
    <w:rsid w:val="00010EF2"/>
    <w:rsid w:val="0001417B"/>
    <w:rsid w:val="000209CB"/>
    <w:rsid w:val="00024D30"/>
    <w:rsid w:val="00026398"/>
    <w:rsid w:val="0002658F"/>
    <w:rsid w:val="00030ADF"/>
    <w:rsid w:val="000328B6"/>
    <w:rsid w:val="00045E25"/>
    <w:rsid w:val="00057847"/>
    <w:rsid w:val="00057F06"/>
    <w:rsid w:val="000605C0"/>
    <w:rsid w:val="00060C49"/>
    <w:rsid w:val="000611D3"/>
    <w:rsid w:val="00061CD1"/>
    <w:rsid w:val="00074AFA"/>
    <w:rsid w:val="00074E5D"/>
    <w:rsid w:val="00080E09"/>
    <w:rsid w:val="00084A48"/>
    <w:rsid w:val="00085595"/>
    <w:rsid w:val="00086E75"/>
    <w:rsid w:val="00087A4F"/>
    <w:rsid w:val="00093FF1"/>
    <w:rsid w:val="00094F02"/>
    <w:rsid w:val="00097FC2"/>
    <w:rsid w:val="000A34F4"/>
    <w:rsid w:val="000A7E42"/>
    <w:rsid w:val="000B1A94"/>
    <w:rsid w:val="000C5263"/>
    <w:rsid w:val="000C6CDB"/>
    <w:rsid w:val="000D13C6"/>
    <w:rsid w:val="000D2551"/>
    <w:rsid w:val="000D3B84"/>
    <w:rsid w:val="000E15CC"/>
    <w:rsid w:val="000E439D"/>
    <w:rsid w:val="000E5D5C"/>
    <w:rsid w:val="000F366A"/>
    <w:rsid w:val="000F5564"/>
    <w:rsid w:val="00107B37"/>
    <w:rsid w:val="0011091D"/>
    <w:rsid w:val="00116A22"/>
    <w:rsid w:val="001206D6"/>
    <w:rsid w:val="00123E51"/>
    <w:rsid w:val="00125EB0"/>
    <w:rsid w:val="00132FD9"/>
    <w:rsid w:val="00140446"/>
    <w:rsid w:val="00143C16"/>
    <w:rsid w:val="00144084"/>
    <w:rsid w:val="00151D0D"/>
    <w:rsid w:val="00152CC8"/>
    <w:rsid w:val="00155740"/>
    <w:rsid w:val="00157673"/>
    <w:rsid w:val="0016063F"/>
    <w:rsid w:val="00161C47"/>
    <w:rsid w:val="0016284D"/>
    <w:rsid w:val="001638DF"/>
    <w:rsid w:val="001729C0"/>
    <w:rsid w:val="00174E06"/>
    <w:rsid w:val="00176048"/>
    <w:rsid w:val="0018565F"/>
    <w:rsid w:val="00191034"/>
    <w:rsid w:val="00191B19"/>
    <w:rsid w:val="001A2055"/>
    <w:rsid w:val="001A3E8B"/>
    <w:rsid w:val="001A4D34"/>
    <w:rsid w:val="001A57C0"/>
    <w:rsid w:val="001A6D8C"/>
    <w:rsid w:val="001B1C61"/>
    <w:rsid w:val="001B3127"/>
    <w:rsid w:val="001C3712"/>
    <w:rsid w:val="001C3F07"/>
    <w:rsid w:val="001C4CE0"/>
    <w:rsid w:val="001C7549"/>
    <w:rsid w:val="001D04AB"/>
    <w:rsid w:val="001D17FD"/>
    <w:rsid w:val="001D2226"/>
    <w:rsid w:val="001D2DA0"/>
    <w:rsid w:val="001D2E94"/>
    <w:rsid w:val="001D6C28"/>
    <w:rsid w:val="001E2285"/>
    <w:rsid w:val="001E3EAE"/>
    <w:rsid w:val="001E4BCB"/>
    <w:rsid w:val="001E5D6C"/>
    <w:rsid w:val="002009EB"/>
    <w:rsid w:val="0020110E"/>
    <w:rsid w:val="00201B48"/>
    <w:rsid w:val="002034B3"/>
    <w:rsid w:val="0020471B"/>
    <w:rsid w:val="0020592C"/>
    <w:rsid w:val="00206852"/>
    <w:rsid w:val="00206CEB"/>
    <w:rsid w:val="00207525"/>
    <w:rsid w:val="00207A48"/>
    <w:rsid w:val="00215587"/>
    <w:rsid w:val="00224EDF"/>
    <w:rsid w:val="00233DA3"/>
    <w:rsid w:val="00235615"/>
    <w:rsid w:val="00235924"/>
    <w:rsid w:val="002416DE"/>
    <w:rsid w:val="00252F67"/>
    <w:rsid w:val="002548B5"/>
    <w:rsid w:val="0025504D"/>
    <w:rsid w:val="002562A2"/>
    <w:rsid w:val="0026460F"/>
    <w:rsid w:val="0026731C"/>
    <w:rsid w:val="0027208F"/>
    <w:rsid w:val="00273983"/>
    <w:rsid w:val="0027403D"/>
    <w:rsid w:val="00275458"/>
    <w:rsid w:val="002767C4"/>
    <w:rsid w:val="00276C1B"/>
    <w:rsid w:val="00277D05"/>
    <w:rsid w:val="00281FBA"/>
    <w:rsid w:val="00283E2C"/>
    <w:rsid w:val="0028747E"/>
    <w:rsid w:val="00293713"/>
    <w:rsid w:val="002A4EDA"/>
    <w:rsid w:val="002A6B10"/>
    <w:rsid w:val="002B1E71"/>
    <w:rsid w:val="002B3BA7"/>
    <w:rsid w:val="002B6B3D"/>
    <w:rsid w:val="002B7CC5"/>
    <w:rsid w:val="002C25D4"/>
    <w:rsid w:val="002D0242"/>
    <w:rsid w:val="002D0421"/>
    <w:rsid w:val="002D13F2"/>
    <w:rsid w:val="002D48BA"/>
    <w:rsid w:val="002E0007"/>
    <w:rsid w:val="002E0FB2"/>
    <w:rsid w:val="002E2024"/>
    <w:rsid w:val="002E3685"/>
    <w:rsid w:val="002E50F6"/>
    <w:rsid w:val="002E5DAC"/>
    <w:rsid w:val="002E62D6"/>
    <w:rsid w:val="002E7B3E"/>
    <w:rsid w:val="002F22AA"/>
    <w:rsid w:val="002F44EA"/>
    <w:rsid w:val="00303483"/>
    <w:rsid w:val="00305C20"/>
    <w:rsid w:val="003118D2"/>
    <w:rsid w:val="00311A04"/>
    <w:rsid w:val="003127D0"/>
    <w:rsid w:val="00316235"/>
    <w:rsid w:val="00322D1C"/>
    <w:rsid w:val="003250E6"/>
    <w:rsid w:val="003271F4"/>
    <w:rsid w:val="003303F3"/>
    <w:rsid w:val="00332C7F"/>
    <w:rsid w:val="00333046"/>
    <w:rsid w:val="003345A1"/>
    <w:rsid w:val="00335E07"/>
    <w:rsid w:val="00336A75"/>
    <w:rsid w:val="00342081"/>
    <w:rsid w:val="0034331C"/>
    <w:rsid w:val="00343D28"/>
    <w:rsid w:val="003523D5"/>
    <w:rsid w:val="00363681"/>
    <w:rsid w:val="00370485"/>
    <w:rsid w:val="00373749"/>
    <w:rsid w:val="00373E0E"/>
    <w:rsid w:val="0037759A"/>
    <w:rsid w:val="003811A7"/>
    <w:rsid w:val="0038231F"/>
    <w:rsid w:val="00384B9C"/>
    <w:rsid w:val="00385CB5"/>
    <w:rsid w:val="0039115A"/>
    <w:rsid w:val="003956E9"/>
    <w:rsid w:val="00395A79"/>
    <w:rsid w:val="00396010"/>
    <w:rsid w:val="003B1114"/>
    <w:rsid w:val="003B7397"/>
    <w:rsid w:val="003C2D13"/>
    <w:rsid w:val="003C3003"/>
    <w:rsid w:val="003C5594"/>
    <w:rsid w:val="003C70DB"/>
    <w:rsid w:val="003C7D07"/>
    <w:rsid w:val="003D14E2"/>
    <w:rsid w:val="003D48E1"/>
    <w:rsid w:val="003D612D"/>
    <w:rsid w:val="003D66AD"/>
    <w:rsid w:val="003E0933"/>
    <w:rsid w:val="003E10BC"/>
    <w:rsid w:val="003E48B5"/>
    <w:rsid w:val="003F3CBF"/>
    <w:rsid w:val="003F6265"/>
    <w:rsid w:val="004048B7"/>
    <w:rsid w:val="00404EE1"/>
    <w:rsid w:val="004063D4"/>
    <w:rsid w:val="00407240"/>
    <w:rsid w:val="00410BC4"/>
    <w:rsid w:val="004110FF"/>
    <w:rsid w:val="0041220A"/>
    <w:rsid w:val="00415B90"/>
    <w:rsid w:val="00417709"/>
    <w:rsid w:val="00420223"/>
    <w:rsid w:val="0042070D"/>
    <w:rsid w:val="004209B4"/>
    <w:rsid w:val="00422134"/>
    <w:rsid w:val="00424E4F"/>
    <w:rsid w:val="00425EF3"/>
    <w:rsid w:val="004303FE"/>
    <w:rsid w:val="004369DC"/>
    <w:rsid w:val="00440233"/>
    <w:rsid w:val="00440E99"/>
    <w:rsid w:val="00440FB8"/>
    <w:rsid w:val="00441FAD"/>
    <w:rsid w:val="0044578B"/>
    <w:rsid w:val="00450058"/>
    <w:rsid w:val="004552CD"/>
    <w:rsid w:val="00460E5F"/>
    <w:rsid w:val="00463E3A"/>
    <w:rsid w:val="00466FD3"/>
    <w:rsid w:val="00467819"/>
    <w:rsid w:val="00484DB5"/>
    <w:rsid w:val="00484E72"/>
    <w:rsid w:val="004857F7"/>
    <w:rsid w:val="00491187"/>
    <w:rsid w:val="004919DA"/>
    <w:rsid w:val="00497C2E"/>
    <w:rsid w:val="004B761D"/>
    <w:rsid w:val="004C1C3E"/>
    <w:rsid w:val="004C2C2A"/>
    <w:rsid w:val="004C3BD2"/>
    <w:rsid w:val="004D36ED"/>
    <w:rsid w:val="004D3B29"/>
    <w:rsid w:val="004D4DDD"/>
    <w:rsid w:val="004D6016"/>
    <w:rsid w:val="004E0E75"/>
    <w:rsid w:val="004E32CE"/>
    <w:rsid w:val="004F0FFE"/>
    <w:rsid w:val="004F7018"/>
    <w:rsid w:val="00500A21"/>
    <w:rsid w:val="00505C19"/>
    <w:rsid w:val="0051129F"/>
    <w:rsid w:val="005167C1"/>
    <w:rsid w:val="00516AE2"/>
    <w:rsid w:val="00521AB1"/>
    <w:rsid w:val="005230FA"/>
    <w:rsid w:val="0054146E"/>
    <w:rsid w:val="005433BC"/>
    <w:rsid w:val="005458B1"/>
    <w:rsid w:val="00547D67"/>
    <w:rsid w:val="005511D4"/>
    <w:rsid w:val="00556B1E"/>
    <w:rsid w:val="00560AF5"/>
    <w:rsid w:val="00562376"/>
    <w:rsid w:val="00562EB7"/>
    <w:rsid w:val="00567214"/>
    <w:rsid w:val="0057239C"/>
    <w:rsid w:val="00572418"/>
    <w:rsid w:val="005771A0"/>
    <w:rsid w:val="005833D2"/>
    <w:rsid w:val="005841F6"/>
    <w:rsid w:val="005858F7"/>
    <w:rsid w:val="0059139A"/>
    <w:rsid w:val="005942AF"/>
    <w:rsid w:val="00596175"/>
    <w:rsid w:val="005979E0"/>
    <w:rsid w:val="005A2404"/>
    <w:rsid w:val="005A3441"/>
    <w:rsid w:val="005A6234"/>
    <w:rsid w:val="005B063D"/>
    <w:rsid w:val="005B108D"/>
    <w:rsid w:val="005B457F"/>
    <w:rsid w:val="005B4F66"/>
    <w:rsid w:val="005B524A"/>
    <w:rsid w:val="005B5458"/>
    <w:rsid w:val="005C14BC"/>
    <w:rsid w:val="005C3F1A"/>
    <w:rsid w:val="005C4C86"/>
    <w:rsid w:val="005C60D9"/>
    <w:rsid w:val="005D2962"/>
    <w:rsid w:val="005D39FF"/>
    <w:rsid w:val="005D4058"/>
    <w:rsid w:val="005D4AB7"/>
    <w:rsid w:val="005D6E23"/>
    <w:rsid w:val="005D7405"/>
    <w:rsid w:val="005E10D5"/>
    <w:rsid w:val="005E6671"/>
    <w:rsid w:val="005F0046"/>
    <w:rsid w:val="00604C9E"/>
    <w:rsid w:val="00607D0D"/>
    <w:rsid w:val="00611450"/>
    <w:rsid w:val="00612389"/>
    <w:rsid w:val="006134FD"/>
    <w:rsid w:val="006162CA"/>
    <w:rsid w:val="006164D0"/>
    <w:rsid w:val="00621314"/>
    <w:rsid w:val="0062148B"/>
    <w:rsid w:val="00622862"/>
    <w:rsid w:val="00625F2F"/>
    <w:rsid w:val="00633853"/>
    <w:rsid w:val="00636C07"/>
    <w:rsid w:val="00640337"/>
    <w:rsid w:val="0064044B"/>
    <w:rsid w:val="00642D77"/>
    <w:rsid w:val="006436DC"/>
    <w:rsid w:val="0064485C"/>
    <w:rsid w:val="00644F33"/>
    <w:rsid w:val="00647D37"/>
    <w:rsid w:val="0065030E"/>
    <w:rsid w:val="00650745"/>
    <w:rsid w:val="00653B51"/>
    <w:rsid w:val="006564AE"/>
    <w:rsid w:val="00661CB4"/>
    <w:rsid w:val="0066220B"/>
    <w:rsid w:val="00666B1B"/>
    <w:rsid w:val="006735F4"/>
    <w:rsid w:val="00685E5C"/>
    <w:rsid w:val="00690E30"/>
    <w:rsid w:val="006934DD"/>
    <w:rsid w:val="00693D83"/>
    <w:rsid w:val="00695A8E"/>
    <w:rsid w:val="00696980"/>
    <w:rsid w:val="006A0CA8"/>
    <w:rsid w:val="006A4C97"/>
    <w:rsid w:val="006A608F"/>
    <w:rsid w:val="006A6ADF"/>
    <w:rsid w:val="006B0671"/>
    <w:rsid w:val="006C05A2"/>
    <w:rsid w:val="006C07BD"/>
    <w:rsid w:val="006C6778"/>
    <w:rsid w:val="006D2FCE"/>
    <w:rsid w:val="006D4624"/>
    <w:rsid w:val="006F4A2A"/>
    <w:rsid w:val="006F5449"/>
    <w:rsid w:val="006F72A6"/>
    <w:rsid w:val="00703110"/>
    <w:rsid w:val="00704BCA"/>
    <w:rsid w:val="00705AE9"/>
    <w:rsid w:val="00707D13"/>
    <w:rsid w:val="00713A06"/>
    <w:rsid w:val="007154A0"/>
    <w:rsid w:val="0071599A"/>
    <w:rsid w:val="007267A4"/>
    <w:rsid w:val="00733C37"/>
    <w:rsid w:val="0073404C"/>
    <w:rsid w:val="00735705"/>
    <w:rsid w:val="00740392"/>
    <w:rsid w:val="00745739"/>
    <w:rsid w:val="007502E7"/>
    <w:rsid w:val="00752979"/>
    <w:rsid w:val="007535E1"/>
    <w:rsid w:val="00753B4C"/>
    <w:rsid w:val="00753ED3"/>
    <w:rsid w:val="00756EDF"/>
    <w:rsid w:val="007575F1"/>
    <w:rsid w:val="007617D5"/>
    <w:rsid w:val="007619FF"/>
    <w:rsid w:val="00764DEA"/>
    <w:rsid w:val="00771F3F"/>
    <w:rsid w:val="00772228"/>
    <w:rsid w:val="00774294"/>
    <w:rsid w:val="00781E79"/>
    <w:rsid w:val="00784AEE"/>
    <w:rsid w:val="0079505D"/>
    <w:rsid w:val="00796555"/>
    <w:rsid w:val="007973DE"/>
    <w:rsid w:val="007A57D8"/>
    <w:rsid w:val="007A5AD8"/>
    <w:rsid w:val="007A5C58"/>
    <w:rsid w:val="007B1434"/>
    <w:rsid w:val="007B51BC"/>
    <w:rsid w:val="007B5EAD"/>
    <w:rsid w:val="007B6610"/>
    <w:rsid w:val="007B7762"/>
    <w:rsid w:val="007C1B13"/>
    <w:rsid w:val="007C7983"/>
    <w:rsid w:val="007D0513"/>
    <w:rsid w:val="007D35C3"/>
    <w:rsid w:val="007E199E"/>
    <w:rsid w:val="007E226C"/>
    <w:rsid w:val="007E34A5"/>
    <w:rsid w:val="007E37AE"/>
    <w:rsid w:val="007F137E"/>
    <w:rsid w:val="007F2654"/>
    <w:rsid w:val="0080068B"/>
    <w:rsid w:val="008007C9"/>
    <w:rsid w:val="00800B02"/>
    <w:rsid w:val="008207A6"/>
    <w:rsid w:val="008212D9"/>
    <w:rsid w:val="00821F48"/>
    <w:rsid w:val="00834347"/>
    <w:rsid w:val="00834465"/>
    <w:rsid w:val="00835029"/>
    <w:rsid w:val="0083734B"/>
    <w:rsid w:val="008559BF"/>
    <w:rsid w:val="00860C6C"/>
    <w:rsid w:val="008616E4"/>
    <w:rsid w:val="00864006"/>
    <w:rsid w:val="008656D6"/>
    <w:rsid w:val="00871B5B"/>
    <w:rsid w:val="008730D7"/>
    <w:rsid w:val="0087363C"/>
    <w:rsid w:val="0088185A"/>
    <w:rsid w:val="008847B0"/>
    <w:rsid w:val="00887332"/>
    <w:rsid w:val="00892CA1"/>
    <w:rsid w:val="008961BC"/>
    <w:rsid w:val="008967D2"/>
    <w:rsid w:val="008A00C6"/>
    <w:rsid w:val="008A03BD"/>
    <w:rsid w:val="008A2C86"/>
    <w:rsid w:val="008A6816"/>
    <w:rsid w:val="008A6E37"/>
    <w:rsid w:val="008B2F3E"/>
    <w:rsid w:val="008B7AC0"/>
    <w:rsid w:val="008C23CE"/>
    <w:rsid w:val="008C305D"/>
    <w:rsid w:val="008C45EA"/>
    <w:rsid w:val="008D1EB9"/>
    <w:rsid w:val="008D3573"/>
    <w:rsid w:val="008D4408"/>
    <w:rsid w:val="008D7FED"/>
    <w:rsid w:val="008E1257"/>
    <w:rsid w:val="008E40E6"/>
    <w:rsid w:val="008E759A"/>
    <w:rsid w:val="008F6387"/>
    <w:rsid w:val="008F77A7"/>
    <w:rsid w:val="00900B7F"/>
    <w:rsid w:val="0090304F"/>
    <w:rsid w:val="00903D9C"/>
    <w:rsid w:val="00905057"/>
    <w:rsid w:val="009145E5"/>
    <w:rsid w:val="009145FB"/>
    <w:rsid w:val="00917651"/>
    <w:rsid w:val="0092270B"/>
    <w:rsid w:val="00930FE2"/>
    <w:rsid w:val="0093363F"/>
    <w:rsid w:val="0093435A"/>
    <w:rsid w:val="009368E5"/>
    <w:rsid w:val="0094022C"/>
    <w:rsid w:val="009402E8"/>
    <w:rsid w:val="00944090"/>
    <w:rsid w:val="00945800"/>
    <w:rsid w:val="00945A27"/>
    <w:rsid w:val="0094607B"/>
    <w:rsid w:val="00947A62"/>
    <w:rsid w:val="00951A20"/>
    <w:rsid w:val="009559D8"/>
    <w:rsid w:val="00961177"/>
    <w:rsid w:val="009637C2"/>
    <w:rsid w:val="00970456"/>
    <w:rsid w:val="00972B7E"/>
    <w:rsid w:val="0097419E"/>
    <w:rsid w:val="0098339E"/>
    <w:rsid w:val="00987607"/>
    <w:rsid w:val="00987A48"/>
    <w:rsid w:val="0099696D"/>
    <w:rsid w:val="009A11F8"/>
    <w:rsid w:val="009A16A8"/>
    <w:rsid w:val="009A23AC"/>
    <w:rsid w:val="009A29E4"/>
    <w:rsid w:val="009A66D7"/>
    <w:rsid w:val="009A6A99"/>
    <w:rsid w:val="009B452E"/>
    <w:rsid w:val="009B4E89"/>
    <w:rsid w:val="009B7857"/>
    <w:rsid w:val="009C08C7"/>
    <w:rsid w:val="009C355F"/>
    <w:rsid w:val="009C7F83"/>
    <w:rsid w:val="009D276C"/>
    <w:rsid w:val="009D767C"/>
    <w:rsid w:val="009D7888"/>
    <w:rsid w:val="009E213B"/>
    <w:rsid w:val="009F122A"/>
    <w:rsid w:val="009F5B8C"/>
    <w:rsid w:val="009F79CA"/>
    <w:rsid w:val="00A01BDB"/>
    <w:rsid w:val="00A04DA2"/>
    <w:rsid w:val="00A05E4A"/>
    <w:rsid w:val="00A107DD"/>
    <w:rsid w:val="00A12A05"/>
    <w:rsid w:val="00A13FDC"/>
    <w:rsid w:val="00A14254"/>
    <w:rsid w:val="00A1653C"/>
    <w:rsid w:val="00A22CD9"/>
    <w:rsid w:val="00A23AAA"/>
    <w:rsid w:val="00A24DCC"/>
    <w:rsid w:val="00A262D0"/>
    <w:rsid w:val="00A32615"/>
    <w:rsid w:val="00A32971"/>
    <w:rsid w:val="00A329F0"/>
    <w:rsid w:val="00A378AB"/>
    <w:rsid w:val="00A42301"/>
    <w:rsid w:val="00A43154"/>
    <w:rsid w:val="00A5024C"/>
    <w:rsid w:val="00A52260"/>
    <w:rsid w:val="00A60959"/>
    <w:rsid w:val="00A654CB"/>
    <w:rsid w:val="00A7172B"/>
    <w:rsid w:val="00A718F5"/>
    <w:rsid w:val="00A738CD"/>
    <w:rsid w:val="00A750BB"/>
    <w:rsid w:val="00A809AD"/>
    <w:rsid w:val="00A81399"/>
    <w:rsid w:val="00A831D5"/>
    <w:rsid w:val="00A8384D"/>
    <w:rsid w:val="00A841BD"/>
    <w:rsid w:val="00A84480"/>
    <w:rsid w:val="00A90B6E"/>
    <w:rsid w:val="00A9341A"/>
    <w:rsid w:val="00A970B3"/>
    <w:rsid w:val="00AA026D"/>
    <w:rsid w:val="00AA4A54"/>
    <w:rsid w:val="00AB0223"/>
    <w:rsid w:val="00AB0A73"/>
    <w:rsid w:val="00AB0C42"/>
    <w:rsid w:val="00AB120A"/>
    <w:rsid w:val="00AC3774"/>
    <w:rsid w:val="00AC5C5C"/>
    <w:rsid w:val="00AC748C"/>
    <w:rsid w:val="00AD0E85"/>
    <w:rsid w:val="00AD10F1"/>
    <w:rsid w:val="00AD5518"/>
    <w:rsid w:val="00AD5BAA"/>
    <w:rsid w:val="00AD724A"/>
    <w:rsid w:val="00AE4CCD"/>
    <w:rsid w:val="00AE6766"/>
    <w:rsid w:val="00AF12EB"/>
    <w:rsid w:val="00AF2CBD"/>
    <w:rsid w:val="00AF4D8E"/>
    <w:rsid w:val="00AF58E3"/>
    <w:rsid w:val="00AF5F1D"/>
    <w:rsid w:val="00AF6A09"/>
    <w:rsid w:val="00B005D9"/>
    <w:rsid w:val="00B062DD"/>
    <w:rsid w:val="00B0682B"/>
    <w:rsid w:val="00B06B37"/>
    <w:rsid w:val="00B073BA"/>
    <w:rsid w:val="00B12FE8"/>
    <w:rsid w:val="00B13391"/>
    <w:rsid w:val="00B15C5C"/>
    <w:rsid w:val="00B24AD0"/>
    <w:rsid w:val="00B2606D"/>
    <w:rsid w:val="00B31D40"/>
    <w:rsid w:val="00B31F1B"/>
    <w:rsid w:val="00B34161"/>
    <w:rsid w:val="00B371F6"/>
    <w:rsid w:val="00B4703E"/>
    <w:rsid w:val="00B53509"/>
    <w:rsid w:val="00B76BA8"/>
    <w:rsid w:val="00B80031"/>
    <w:rsid w:val="00B80CB6"/>
    <w:rsid w:val="00B81B25"/>
    <w:rsid w:val="00B83554"/>
    <w:rsid w:val="00B84BE8"/>
    <w:rsid w:val="00B9675A"/>
    <w:rsid w:val="00BA379C"/>
    <w:rsid w:val="00BA4126"/>
    <w:rsid w:val="00BA77C6"/>
    <w:rsid w:val="00BB1E64"/>
    <w:rsid w:val="00BB39E8"/>
    <w:rsid w:val="00BB4CB3"/>
    <w:rsid w:val="00BB54B7"/>
    <w:rsid w:val="00BC00F7"/>
    <w:rsid w:val="00BC2B63"/>
    <w:rsid w:val="00BC2F88"/>
    <w:rsid w:val="00BC52CA"/>
    <w:rsid w:val="00BC7166"/>
    <w:rsid w:val="00BD025E"/>
    <w:rsid w:val="00BD46D0"/>
    <w:rsid w:val="00BD4EC1"/>
    <w:rsid w:val="00BD6F0A"/>
    <w:rsid w:val="00BE1F0F"/>
    <w:rsid w:val="00BE7E6B"/>
    <w:rsid w:val="00BF0E9D"/>
    <w:rsid w:val="00C01561"/>
    <w:rsid w:val="00C02210"/>
    <w:rsid w:val="00C031D7"/>
    <w:rsid w:val="00C04206"/>
    <w:rsid w:val="00C049D2"/>
    <w:rsid w:val="00C049DF"/>
    <w:rsid w:val="00C07D14"/>
    <w:rsid w:val="00C14001"/>
    <w:rsid w:val="00C23907"/>
    <w:rsid w:val="00C25256"/>
    <w:rsid w:val="00C30155"/>
    <w:rsid w:val="00C34007"/>
    <w:rsid w:val="00C36F3F"/>
    <w:rsid w:val="00C3793D"/>
    <w:rsid w:val="00C44FDB"/>
    <w:rsid w:val="00C51B8E"/>
    <w:rsid w:val="00C527AF"/>
    <w:rsid w:val="00C53DD0"/>
    <w:rsid w:val="00C54C5B"/>
    <w:rsid w:val="00C601BA"/>
    <w:rsid w:val="00C62601"/>
    <w:rsid w:val="00C651AC"/>
    <w:rsid w:val="00C65807"/>
    <w:rsid w:val="00C65B5C"/>
    <w:rsid w:val="00C65DFA"/>
    <w:rsid w:val="00C6711C"/>
    <w:rsid w:val="00C716C8"/>
    <w:rsid w:val="00C73437"/>
    <w:rsid w:val="00C748F5"/>
    <w:rsid w:val="00C7686B"/>
    <w:rsid w:val="00C812E3"/>
    <w:rsid w:val="00C81CB8"/>
    <w:rsid w:val="00C90AB8"/>
    <w:rsid w:val="00C91FEE"/>
    <w:rsid w:val="00CA12CD"/>
    <w:rsid w:val="00CB6C59"/>
    <w:rsid w:val="00CC03A4"/>
    <w:rsid w:val="00CC6E1B"/>
    <w:rsid w:val="00CC7B47"/>
    <w:rsid w:val="00CD78B6"/>
    <w:rsid w:val="00CE53A5"/>
    <w:rsid w:val="00CE6697"/>
    <w:rsid w:val="00CE6E01"/>
    <w:rsid w:val="00CE6FB5"/>
    <w:rsid w:val="00CF1B3A"/>
    <w:rsid w:val="00CF445E"/>
    <w:rsid w:val="00CF4D24"/>
    <w:rsid w:val="00CF7F64"/>
    <w:rsid w:val="00D10C8B"/>
    <w:rsid w:val="00D115EF"/>
    <w:rsid w:val="00D1336A"/>
    <w:rsid w:val="00D2189D"/>
    <w:rsid w:val="00D2200C"/>
    <w:rsid w:val="00D22996"/>
    <w:rsid w:val="00D27BFE"/>
    <w:rsid w:val="00D30B65"/>
    <w:rsid w:val="00D339D0"/>
    <w:rsid w:val="00D33B05"/>
    <w:rsid w:val="00D33E16"/>
    <w:rsid w:val="00D340D4"/>
    <w:rsid w:val="00D35069"/>
    <w:rsid w:val="00D428B6"/>
    <w:rsid w:val="00D43017"/>
    <w:rsid w:val="00D46C86"/>
    <w:rsid w:val="00D47885"/>
    <w:rsid w:val="00D51E9F"/>
    <w:rsid w:val="00D5519D"/>
    <w:rsid w:val="00D83CD9"/>
    <w:rsid w:val="00D85684"/>
    <w:rsid w:val="00D859F8"/>
    <w:rsid w:val="00D85F80"/>
    <w:rsid w:val="00D87103"/>
    <w:rsid w:val="00D94292"/>
    <w:rsid w:val="00DA3F15"/>
    <w:rsid w:val="00DA4E51"/>
    <w:rsid w:val="00DA556C"/>
    <w:rsid w:val="00DB2084"/>
    <w:rsid w:val="00DB2CC8"/>
    <w:rsid w:val="00DB425C"/>
    <w:rsid w:val="00DB5391"/>
    <w:rsid w:val="00DB5EA2"/>
    <w:rsid w:val="00DC1417"/>
    <w:rsid w:val="00DC1BAC"/>
    <w:rsid w:val="00DC4138"/>
    <w:rsid w:val="00DC61B8"/>
    <w:rsid w:val="00DC7067"/>
    <w:rsid w:val="00DD2150"/>
    <w:rsid w:val="00DD23DF"/>
    <w:rsid w:val="00DD503B"/>
    <w:rsid w:val="00DD6082"/>
    <w:rsid w:val="00DD688A"/>
    <w:rsid w:val="00DE1AF5"/>
    <w:rsid w:val="00DE4779"/>
    <w:rsid w:val="00DE4818"/>
    <w:rsid w:val="00DE6FF4"/>
    <w:rsid w:val="00DE7FB1"/>
    <w:rsid w:val="00DF089C"/>
    <w:rsid w:val="00DF0E9D"/>
    <w:rsid w:val="00DF238C"/>
    <w:rsid w:val="00DF5030"/>
    <w:rsid w:val="00E046A5"/>
    <w:rsid w:val="00E05CE7"/>
    <w:rsid w:val="00E07F03"/>
    <w:rsid w:val="00E13CCA"/>
    <w:rsid w:val="00E1453E"/>
    <w:rsid w:val="00E158D7"/>
    <w:rsid w:val="00E165CD"/>
    <w:rsid w:val="00E20467"/>
    <w:rsid w:val="00E209D6"/>
    <w:rsid w:val="00E21B4C"/>
    <w:rsid w:val="00E248FA"/>
    <w:rsid w:val="00E30BDA"/>
    <w:rsid w:val="00E3105B"/>
    <w:rsid w:val="00E338F7"/>
    <w:rsid w:val="00E40D7F"/>
    <w:rsid w:val="00E42AD7"/>
    <w:rsid w:val="00E46716"/>
    <w:rsid w:val="00E47FEB"/>
    <w:rsid w:val="00E538D7"/>
    <w:rsid w:val="00E553D5"/>
    <w:rsid w:val="00E57707"/>
    <w:rsid w:val="00E60156"/>
    <w:rsid w:val="00E62400"/>
    <w:rsid w:val="00E62E64"/>
    <w:rsid w:val="00E65187"/>
    <w:rsid w:val="00E72623"/>
    <w:rsid w:val="00E8445C"/>
    <w:rsid w:val="00E84FF3"/>
    <w:rsid w:val="00E876D0"/>
    <w:rsid w:val="00E8777D"/>
    <w:rsid w:val="00E901D5"/>
    <w:rsid w:val="00E910D6"/>
    <w:rsid w:val="00E932DD"/>
    <w:rsid w:val="00E959D8"/>
    <w:rsid w:val="00EA16FC"/>
    <w:rsid w:val="00EA1C11"/>
    <w:rsid w:val="00EA3457"/>
    <w:rsid w:val="00EA3DBB"/>
    <w:rsid w:val="00EB078B"/>
    <w:rsid w:val="00EB2D61"/>
    <w:rsid w:val="00EC1843"/>
    <w:rsid w:val="00EC33CC"/>
    <w:rsid w:val="00EC441C"/>
    <w:rsid w:val="00EC55C3"/>
    <w:rsid w:val="00EC6243"/>
    <w:rsid w:val="00ED095B"/>
    <w:rsid w:val="00ED0CDD"/>
    <w:rsid w:val="00ED5A1B"/>
    <w:rsid w:val="00ED68C8"/>
    <w:rsid w:val="00ED6C24"/>
    <w:rsid w:val="00EE0089"/>
    <w:rsid w:val="00EE2449"/>
    <w:rsid w:val="00EE2ACF"/>
    <w:rsid w:val="00EE31A1"/>
    <w:rsid w:val="00EE35C4"/>
    <w:rsid w:val="00EE38AC"/>
    <w:rsid w:val="00EE45F1"/>
    <w:rsid w:val="00EE551F"/>
    <w:rsid w:val="00EE716F"/>
    <w:rsid w:val="00EF0036"/>
    <w:rsid w:val="00EF64FE"/>
    <w:rsid w:val="00F01715"/>
    <w:rsid w:val="00F022DF"/>
    <w:rsid w:val="00F029E8"/>
    <w:rsid w:val="00F03D6D"/>
    <w:rsid w:val="00F15130"/>
    <w:rsid w:val="00F234FC"/>
    <w:rsid w:val="00F2365C"/>
    <w:rsid w:val="00F236D2"/>
    <w:rsid w:val="00F251B8"/>
    <w:rsid w:val="00F36A17"/>
    <w:rsid w:val="00F375C8"/>
    <w:rsid w:val="00F42936"/>
    <w:rsid w:val="00F505BD"/>
    <w:rsid w:val="00F62E26"/>
    <w:rsid w:val="00F63557"/>
    <w:rsid w:val="00F635E7"/>
    <w:rsid w:val="00F75847"/>
    <w:rsid w:val="00F75A99"/>
    <w:rsid w:val="00F808C2"/>
    <w:rsid w:val="00F8308B"/>
    <w:rsid w:val="00F8395C"/>
    <w:rsid w:val="00F84253"/>
    <w:rsid w:val="00F87088"/>
    <w:rsid w:val="00F90ECD"/>
    <w:rsid w:val="00F9514F"/>
    <w:rsid w:val="00F95929"/>
    <w:rsid w:val="00FA45E5"/>
    <w:rsid w:val="00FA48AA"/>
    <w:rsid w:val="00FA6475"/>
    <w:rsid w:val="00FA6E92"/>
    <w:rsid w:val="00FB4A98"/>
    <w:rsid w:val="00FC2A23"/>
    <w:rsid w:val="00FC4395"/>
    <w:rsid w:val="00FC6647"/>
    <w:rsid w:val="00FC6951"/>
    <w:rsid w:val="00FD6869"/>
    <w:rsid w:val="00FD71A5"/>
    <w:rsid w:val="00FD7511"/>
    <w:rsid w:val="00FE43B0"/>
    <w:rsid w:val="00FE7948"/>
    <w:rsid w:val="00FF4634"/>
    <w:rsid w:val="00FF5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E03F3"/>
  <w15:chartTrackingRefBased/>
  <w15:docId w15:val="{AB7ABAD9-A7B1-415F-AF41-EE730C34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06"/>
    <w:pPr>
      <w:spacing w:after="0" w:line="240" w:lineRule="auto"/>
    </w:pPr>
    <w:rPr>
      <w:rFonts w:ascii="Calibri" w:hAnsi="Calibri" w:cs="Calibri"/>
    </w:rPr>
  </w:style>
  <w:style w:type="paragraph" w:styleId="Heading1">
    <w:name w:val="heading 1"/>
    <w:basedOn w:val="Normal"/>
    <w:link w:val="Heading1Char"/>
    <w:uiPriority w:val="9"/>
    <w:qFormat/>
    <w:rsid w:val="0059617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B42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F236D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4206"/>
    <w:rPr>
      <w:color w:val="0563C1"/>
      <w:u w:val="single"/>
    </w:rPr>
  </w:style>
  <w:style w:type="paragraph" w:styleId="NormalWeb">
    <w:name w:val="Normal (Web)"/>
    <w:basedOn w:val="Normal"/>
    <w:uiPriority w:val="99"/>
    <w:unhideWhenUsed/>
    <w:rsid w:val="00C04206"/>
    <w:pPr>
      <w:spacing w:before="100" w:beforeAutospacing="1" w:after="100" w:afterAutospacing="1"/>
    </w:pPr>
  </w:style>
  <w:style w:type="character" w:customStyle="1" w:styleId="doc-hit">
    <w:name w:val="doc-hit"/>
    <w:basedOn w:val="DefaultParagraphFont"/>
    <w:rsid w:val="00C04206"/>
  </w:style>
  <w:style w:type="character" w:customStyle="1" w:styleId="p">
    <w:name w:val="p"/>
    <w:basedOn w:val="DefaultParagraphFont"/>
    <w:rsid w:val="00C04206"/>
  </w:style>
  <w:style w:type="character" w:styleId="Strong">
    <w:name w:val="Strong"/>
    <w:basedOn w:val="DefaultParagraphFont"/>
    <w:uiPriority w:val="22"/>
    <w:qFormat/>
    <w:rsid w:val="00C04206"/>
    <w:rPr>
      <w:b/>
      <w:bCs/>
    </w:rPr>
  </w:style>
  <w:style w:type="character" w:styleId="Emphasis">
    <w:name w:val="Emphasis"/>
    <w:basedOn w:val="DefaultParagraphFont"/>
    <w:uiPriority w:val="20"/>
    <w:qFormat/>
    <w:rsid w:val="00C04206"/>
    <w:rPr>
      <w:i/>
      <w:iCs/>
    </w:rPr>
  </w:style>
  <w:style w:type="paragraph" w:styleId="Header">
    <w:name w:val="header"/>
    <w:basedOn w:val="Normal"/>
    <w:link w:val="HeaderChar"/>
    <w:uiPriority w:val="99"/>
    <w:unhideWhenUsed/>
    <w:rsid w:val="00C04206"/>
    <w:pPr>
      <w:tabs>
        <w:tab w:val="center" w:pos="4680"/>
        <w:tab w:val="right" w:pos="9360"/>
      </w:tabs>
    </w:pPr>
  </w:style>
  <w:style w:type="character" w:customStyle="1" w:styleId="HeaderChar">
    <w:name w:val="Header Char"/>
    <w:basedOn w:val="DefaultParagraphFont"/>
    <w:link w:val="Header"/>
    <w:uiPriority w:val="99"/>
    <w:rsid w:val="00C04206"/>
    <w:rPr>
      <w:rFonts w:ascii="Calibri" w:hAnsi="Calibri" w:cs="Calibri"/>
    </w:rPr>
  </w:style>
  <w:style w:type="paragraph" w:styleId="Footer">
    <w:name w:val="footer"/>
    <w:basedOn w:val="Normal"/>
    <w:link w:val="FooterChar"/>
    <w:uiPriority w:val="99"/>
    <w:unhideWhenUsed/>
    <w:rsid w:val="00C04206"/>
    <w:pPr>
      <w:tabs>
        <w:tab w:val="center" w:pos="4680"/>
        <w:tab w:val="right" w:pos="9360"/>
      </w:tabs>
    </w:pPr>
  </w:style>
  <w:style w:type="character" w:customStyle="1" w:styleId="FooterChar">
    <w:name w:val="Footer Char"/>
    <w:basedOn w:val="DefaultParagraphFont"/>
    <w:link w:val="Footer"/>
    <w:uiPriority w:val="99"/>
    <w:rsid w:val="00C04206"/>
    <w:rPr>
      <w:rFonts w:ascii="Calibri" w:hAnsi="Calibri" w:cs="Calibri"/>
    </w:rPr>
  </w:style>
  <w:style w:type="character" w:customStyle="1" w:styleId="Heading1Char">
    <w:name w:val="Heading 1 Char"/>
    <w:basedOn w:val="DefaultParagraphFont"/>
    <w:link w:val="Heading1"/>
    <w:uiPriority w:val="9"/>
    <w:rsid w:val="00596175"/>
    <w:rPr>
      <w:rFonts w:ascii="Times New Roman" w:eastAsia="Times New Roman" w:hAnsi="Times New Roman" w:cs="Times New Roman"/>
      <w:b/>
      <w:bCs/>
      <w:kern w:val="36"/>
      <w:sz w:val="48"/>
      <w:szCs w:val="48"/>
    </w:rPr>
  </w:style>
  <w:style w:type="character" w:customStyle="1" w:styleId="field">
    <w:name w:val="field"/>
    <w:basedOn w:val="DefaultParagraphFont"/>
    <w:rsid w:val="00596175"/>
  </w:style>
  <w:style w:type="character" w:styleId="UnresolvedMention">
    <w:name w:val="Unresolved Mention"/>
    <w:basedOn w:val="DefaultParagraphFont"/>
    <w:uiPriority w:val="99"/>
    <w:semiHidden/>
    <w:unhideWhenUsed/>
    <w:rsid w:val="00335E07"/>
    <w:rPr>
      <w:color w:val="605E5C"/>
      <w:shd w:val="clear" w:color="auto" w:fill="E1DFDD"/>
    </w:rPr>
  </w:style>
  <w:style w:type="paragraph" w:styleId="PlainText">
    <w:name w:val="Plain Text"/>
    <w:basedOn w:val="Normal"/>
    <w:link w:val="PlainTextChar"/>
    <w:uiPriority w:val="99"/>
    <w:unhideWhenUsed/>
    <w:rsid w:val="00756EDF"/>
    <w:rPr>
      <w:rFonts w:cstheme="minorBidi"/>
      <w:kern w:val="2"/>
      <w:szCs w:val="21"/>
      <w14:ligatures w14:val="standardContextual"/>
    </w:rPr>
  </w:style>
  <w:style w:type="character" w:customStyle="1" w:styleId="PlainTextChar">
    <w:name w:val="Plain Text Char"/>
    <w:basedOn w:val="DefaultParagraphFont"/>
    <w:link w:val="PlainText"/>
    <w:uiPriority w:val="99"/>
    <w:rsid w:val="00756EDF"/>
    <w:rPr>
      <w:rFonts w:ascii="Calibri" w:hAnsi="Calibri"/>
      <w:kern w:val="2"/>
      <w:szCs w:val="21"/>
      <w14:ligatures w14:val="standardContextual"/>
    </w:rPr>
  </w:style>
  <w:style w:type="character" w:customStyle="1" w:styleId="gmail-apple-converted-space">
    <w:name w:val="gmail-apple-converted-space"/>
    <w:basedOn w:val="DefaultParagraphFont"/>
    <w:rsid w:val="007D35C3"/>
  </w:style>
  <w:style w:type="character" w:customStyle="1" w:styleId="ql-cursor">
    <w:name w:val="ql-cursor"/>
    <w:basedOn w:val="DefaultParagraphFont"/>
    <w:rsid w:val="00497C2E"/>
  </w:style>
  <w:style w:type="paragraph" w:customStyle="1" w:styleId="xmsonormal">
    <w:name w:val="x_msonormal"/>
    <w:basedOn w:val="Normal"/>
    <w:rsid w:val="00C30155"/>
  </w:style>
  <w:style w:type="character" w:customStyle="1" w:styleId="Heading2Char">
    <w:name w:val="Heading 2 Char"/>
    <w:basedOn w:val="DefaultParagraphFont"/>
    <w:link w:val="Heading2"/>
    <w:uiPriority w:val="9"/>
    <w:semiHidden/>
    <w:rsid w:val="00DB425C"/>
    <w:rPr>
      <w:rFonts w:asciiTheme="majorHAnsi" w:eastAsiaTheme="majorEastAsia" w:hAnsiTheme="majorHAnsi" w:cstheme="majorBidi"/>
      <w:color w:val="2F5496" w:themeColor="accent1" w:themeShade="BF"/>
      <w:sz w:val="26"/>
      <w:szCs w:val="26"/>
    </w:rPr>
  </w:style>
  <w:style w:type="character" w:customStyle="1" w:styleId="Date1">
    <w:name w:val="Date1"/>
    <w:basedOn w:val="DefaultParagraphFont"/>
    <w:rsid w:val="00DB425C"/>
  </w:style>
  <w:style w:type="character" w:customStyle="1" w:styleId="Heading4Char">
    <w:name w:val="Heading 4 Char"/>
    <w:basedOn w:val="DefaultParagraphFont"/>
    <w:link w:val="Heading4"/>
    <w:uiPriority w:val="9"/>
    <w:semiHidden/>
    <w:rsid w:val="00F236D2"/>
    <w:rPr>
      <w:rFonts w:asciiTheme="majorHAnsi" w:eastAsiaTheme="majorEastAsia" w:hAnsiTheme="majorHAnsi" w:cstheme="majorBidi"/>
      <w:i/>
      <w:iCs/>
      <w:color w:val="2F5496" w:themeColor="accent1" w:themeShade="BF"/>
    </w:rPr>
  </w:style>
  <w:style w:type="paragraph" w:customStyle="1" w:styleId="bill-text">
    <w:name w:val="bill-text"/>
    <w:basedOn w:val="Normal"/>
    <w:uiPriority w:val="99"/>
    <w:semiHidden/>
    <w:rsid w:val="00F236D2"/>
    <w:pPr>
      <w:spacing w:before="100" w:beforeAutospacing="1" w:after="100" w:afterAutospacing="1"/>
    </w:pPr>
  </w:style>
  <w:style w:type="character" w:customStyle="1" w:styleId="committee-ref">
    <w:name w:val="committee-ref"/>
    <w:basedOn w:val="DefaultParagraphFont"/>
    <w:rsid w:val="00F236D2"/>
  </w:style>
  <w:style w:type="character" w:customStyle="1" w:styleId="enum-header">
    <w:name w:val="enum-header"/>
    <w:basedOn w:val="DefaultParagraphFont"/>
    <w:rsid w:val="00F236D2"/>
  </w:style>
  <w:style w:type="character" w:customStyle="1" w:styleId="smallcaps">
    <w:name w:val="smallcaps"/>
    <w:basedOn w:val="DefaultParagraphFont"/>
    <w:rsid w:val="00F236D2"/>
  </w:style>
  <w:style w:type="paragraph" w:customStyle="1" w:styleId="indent-1">
    <w:name w:val="indent-1"/>
    <w:basedOn w:val="Normal"/>
    <w:uiPriority w:val="99"/>
    <w:semiHidden/>
    <w:rsid w:val="00AF5F1D"/>
    <w:pPr>
      <w:ind w:hanging="240"/>
    </w:pPr>
  </w:style>
  <w:style w:type="paragraph" w:customStyle="1" w:styleId="indent-2">
    <w:name w:val="indent-2"/>
    <w:basedOn w:val="Normal"/>
    <w:uiPriority w:val="99"/>
    <w:semiHidden/>
    <w:rsid w:val="00AF5F1D"/>
  </w:style>
  <w:style w:type="paragraph" w:styleId="ListParagraph">
    <w:name w:val="List Paragraph"/>
    <w:basedOn w:val="Normal"/>
    <w:uiPriority w:val="34"/>
    <w:qFormat/>
    <w:rsid w:val="003C70DB"/>
    <w:pPr>
      <w:ind w:left="720"/>
    </w:pPr>
  </w:style>
  <w:style w:type="paragraph" w:customStyle="1" w:styleId="gmail-msolistparagraph">
    <w:name w:val="gmail-msolistparagraph"/>
    <w:basedOn w:val="Normal"/>
    <w:rsid w:val="009D276C"/>
    <w:pPr>
      <w:spacing w:before="100" w:beforeAutospacing="1" w:after="100" w:afterAutospacing="1"/>
    </w:pPr>
  </w:style>
  <w:style w:type="paragraph" w:customStyle="1" w:styleId="elementtoproof">
    <w:name w:val="elementtoproof"/>
    <w:basedOn w:val="Normal"/>
    <w:rsid w:val="00972B7E"/>
    <w:rPr>
      <w:rFonts w:ascii="Aptos" w:hAnsi="Aptos"/>
      <w:sz w:val="24"/>
      <w:szCs w:val="24"/>
    </w:rPr>
  </w:style>
  <w:style w:type="character" w:customStyle="1" w:styleId="Date2">
    <w:name w:val="Date2"/>
    <w:basedOn w:val="DefaultParagraphFont"/>
    <w:rsid w:val="00157673"/>
  </w:style>
  <w:style w:type="paragraph" w:customStyle="1" w:styleId="Default">
    <w:name w:val="Default"/>
    <w:rsid w:val="00DC706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p1">
    <w:name w:val="x_p1"/>
    <w:basedOn w:val="Normal"/>
    <w:rsid w:val="00CE53A5"/>
    <w:pPr>
      <w:spacing w:before="100" w:beforeAutospacing="1" w:after="100" w:afterAutospacing="1"/>
    </w:pPr>
    <w:rPr>
      <w:rFonts w:ascii="Aptos" w:hAnsi="Aptos"/>
      <w:sz w:val="24"/>
      <w:szCs w:val="24"/>
    </w:rPr>
  </w:style>
  <w:style w:type="paragraph" w:customStyle="1" w:styleId="xp2">
    <w:name w:val="x_p2"/>
    <w:basedOn w:val="Normal"/>
    <w:rsid w:val="00CE53A5"/>
    <w:pPr>
      <w:spacing w:before="100" w:beforeAutospacing="1" w:after="100" w:afterAutospacing="1"/>
    </w:pPr>
    <w:rPr>
      <w:rFonts w:ascii="Aptos" w:hAnsi="Aptos"/>
      <w:sz w:val="24"/>
      <w:szCs w:val="24"/>
    </w:rPr>
  </w:style>
  <w:style w:type="paragraph" w:customStyle="1" w:styleId="xli1">
    <w:name w:val="x_li1"/>
    <w:basedOn w:val="Normal"/>
    <w:rsid w:val="00CE53A5"/>
    <w:pPr>
      <w:spacing w:before="100" w:beforeAutospacing="1" w:after="100" w:afterAutospacing="1"/>
    </w:pPr>
    <w:rPr>
      <w:rFonts w:ascii="Aptos" w:hAnsi="Aptos"/>
      <w:sz w:val="24"/>
      <w:szCs w:val="24"/>
    </w:rPr>
  </w:style>
  <w:style w:type="character" w:customStyle="1" w:styleId="xs1">
    <w:name w:val="x_s1"/>
    <w:basedOn w:val="DefaultParagraphFont"/>
    <w:rsid w:val="00CE53A5"/>
  </w:style>
  <w:style w:type="character" w:customStyle="1" w:styleId="xs2">
    <w:name w:val="x_s2"/>
    <w:basedOn w:val="DefaultParagraphFont"/>
    <w:rsid w:val="00CE53A5"/>
  </w:style>
  <w:style w:type="character" w:customStyle="1" w:styleId="xs3">
    <w:name w:val="x_s3"/>
    <w:basedOn w:val="DefaultParagraphFont"/>
    <w:rsid w:val="00CE53A5"/>
  </w:style>
  <w:style w:type="character" w:customStyle="1" w:styleId="xapple-converted-space">
    <w:name w:val="x_apple-converted-space"/>
    <w:basedOn w:val="DefaultParagraphFont"/>
    <w:rsid w:val="00CE53A5"/>
  </w:style>
  <w:style w:type="character" w:customStyle="1" w:styleId="xs5">
    <w:name w:val="x_s5"/>
    <w:basedOn w:val="DefaultParagraphFont"/>
    <w:rsid w:val="00CE53A5"/>
  </w:style>
  <w:style w:type="character" w:customStyle="1" w:styleId="xs6">
    <w:name w:val="x_s6"/>
    <w:basedOn w:val="DefaultParagraphFont"/>
    <w:rsid w:val="00CE53A5"/>
  </w:style>
  <w:style w:type="paragraph" w:styleId="FootnoteText">
    <w:name w:val="footnote text"/>
    <w:basedOn w:val="Normal"/>
    <w:link w:val="FootnoteTextChar"/>
    <w:uiPriority w:val="99"/>
    <w:semiHidden/>
    <w:unhideWhenUsed/>
    <w:rsid w:val="00AA4A54"/>
    <w:pPr>
      <w:ind w:left="720" w:hanging="720"/>
      <w:jc w:val="both"/>
    </w:pPr>
    <w:rPr>
      <w:rFonts w:ascii="Times New Roman" w:hAnsi="Times New Roman" w:cs="Times New Roman"/>
      <w:sz w:val="20"/>
      <w:szCs w:val="20"/>
      <w:lang w:val="en-GB"/>
    </w:rPr>
  </w:style>
  <w:style w:type="character" w:customStyle="1" w:styleId="FootnoteTextChar">
    <w:name w:val="Footnote Text Char"/>
    <w:basedOn w:val="DefaultParagraphFont"/>
    <w:link w:val="FootnoteText"/>
    <w:uiPriority w:val="99"/>
    <w:semiHidden/>
    <w:rsid w:val="00AA4A54"/>
    <w:rPr>
      <w:rFonts w:ascii="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4A54"/>
    <w:rPr>
      <w:shd w:val="clear" w:color="auto" w:fill="auto"/>
      <w:vertAlign w:val="superscript"/>
    </w:rPr>
  </w:style>
  <w:style w:type="paragraph" w:customStyle="1" w:styleId="Annexetitre">
    <w:name w:val="Annexe titre"/>
    <w:basedOn w:val="Normal"/>
    <w:next w:val="Normal"/>
    <w:rsid w:val="00AA4A54"/>
    <w:pPr>
      <w:spacing w:before="120" w:after="120"/>
      <w:jc w:val="center"/>
    </w:pPr>
    <w:rPr>
      <w:rFonts w:ascii="Times New Roman" w:hAnsi="Times New Roman" w:cs="Times New Roman"/>
      <w:b/>
      <w:sz w:val="24"/>
      <w:u w:val="singl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8700">
      <w:bodyDiv w:val="1"/>
      <w:marLeft w:val="0"/>
      <w:marRight w:val="0"/>
      <w:marTop w:val="0"/>
      <w:marBottom w:val="0"/>
      <w:divBdr>
        <w:top w:val="none" w:sz="0" w:space="0" w:color="auto"/>
        <w:left w:val="none" w:sz="0" w:space="0" w:color="auto"/>
        <w:bottom w:val="none" w:sz="0" w:space="0" w:color="auto"/>
        <w:right w:val="none" w:sz="0" w:space="0" w:color="auto"/>
      </w:divBdr>
    </w:div>
    <w:div w:id="32775449">
      <w:bodyDiv w:val="1"/>
      <w:marLeft w:val="0"/>
      <w:marRight w:val="0"/>
      <w:marTop w:val="0"/>
      <w:marBottom w:val="0"/>
      <w:divBdr>
        <w:top w:val="none" w:sz="0" w:space="0" w:color="auto"/>
        <w:left w:val="none" w:sz="0" w:space="0" w:color="auto"/>
        <w:bottom w:val="none" w:sz="0" w:space="0" w:color="auto"/>
        <w:right w:val="none" w:sz="0" w:space="0" w:color="auto"/>
      </w:divBdr>
    </w:div>
    <w:div w:id="70588880">
      <w:bodyDiv w:val="1"/>
      <w:marLeft w:val="0"/>
      <w:marRight w:val="0"/>
      <w:marTop w:val="0"/>
      <w:marBottom w:val="0"/>
      <w:divBdr>
        <w:top w:val="none" w:sz="0" w:space="0" w:color="auto"/>
        <w:left w:val="none" w:sz="0" w:space="0" w:color="auto"/>
        <w:bottom w:val="none" w:sz="0" w:space="0" w:color="auto"/>
        <w:right w:val="none" w:sz="0" w:space="0" w:color="auto"/>
      </w:divBdr>
    </w:div>
    <w:div w:id="72433618">
      <w:bodyDiv w:val="1"/>
      <w:marLeft w:val="0"/>
      <w:marRight w:val="0"/>
      <w:marTop w:val="0"/>
      <w:marBottom w:val="0"/>
      <w:divBdr>
        <w:top w:val="none" w:sz="0" w:space="0" w:color="auto"/>
        <w:left w:val="none" w:sz="0" w:space="0" w:color="auto"/>
        <w:bottom w:val="none" w:sz="0" w:space="0" w:color="auto"/>
        <w:right w:val="none" w:sz="0" w:space="0" w:color="auto"/>
      </w:divBdr>
    </w:div>
    <w:div w:id="83042224">
      <w:bodyDiv w:val="1"/>
      <w:marLeft w:val="0"/>
      <w:marRight w:val="0"/>
      <w:marTop w:val="0"/>
      <w:marBottom w:val="0"/>
      <w:divBdr>
        <w:top w:val="none" w:sz="0" w:space="0" w:color="auto"/>
        <w:left w:val="none" w:sz="0" w:space="0" w:color="auto"/>
        <w:bottom w:val="none" w:sz="0" w:space="0" w:color="auto"/>
        <w:right w:val="none" w:sz="0" w:space="0" w:color="auto"/>
      </w:divBdr>
    </w:div>
    <w:div w:id="87503792">
      <w:bodyDiv w:val="1"/>
      <w:marLeft w:val="0"/>
      <w:marRight w:val="0"/>
      <w:marTop w:val="0"/>
      <w:marBottom w:val="0"/>
      <w:divBdr>
        <w:top w:val="none" w:sz="0" w:space="0" w:color="auto"/>
        <w:left w:val="none" w:sz="0" w:space="0" w:color="auto"/>
        <w:bottom w:val="none" w:sz="0" w:space="0" w:color="auto"/>
        <w:right w:val="none" w:sz="0" w:space="0" w:color="auto"/>
      </w:divBdr>
    </w:div>
    <w:div w:id="135028098">
      <w:bodyDiv w:val="1"/>
      <w:marLeft w:val="0"/>
      <w:marRight w:val="0"/>
      <w:marTop w:val="0"/>
      <w:marBottom w:val="0"/>
      <w:divBdr>
        <w:top w:val="none" w:sz="0" w:space="0" w:color="auto"/>
        <w:left w:val="none" w:sz="0" w:space="0" w:color="auto"/>
        <w:bottom w:val="none" w:sz="0" w:space="0" w:color="auto"/>
        <w:right w:val="none" w:sz="0" w:space="0" w:color="auto"/>
      </w:divBdr>
    </w:div>
    <w:div w:id="172300951">
      <w:bodyDiv w:val="1"/>
      <w:marLeft w:val="0"/>
      <w:marRight w:val="0"/>
      <w:marTop w:val="0"/>
      <w:marBottom w:val="0"/>
      <w:divBdr>
        <w:top w:val="none" w:sz="0" w:space="0" w:color="auto"/>
        <w:left w:val="none" w:sz="0" w:space="0" w:color="auto"/>
        <w:bottom w:val="none" w:sz="0" w:space="0" w:color="auto"/>
        <w:right w:val="none" w:sz="0" w:space="0" w:color="auto"/>
      </w:divBdr>
    </w:div>
    <w:div w:id="188373920">
      <w:bodyDiv w:val="1"/>
      <w:marLeft w:val="0"/>
      <w:marRight w:val="0"/>
      <w:marTop w:val="0"/>
      <w:marBottom w:val="0"/>
      <w:divBdr>
        <w:top w:val="none" w:sz="0" w:space="0" w:color="auto"/>
        <w:left w:val="none" w:sz="0" w:space="0" w:color="auto"/>
        <w:bottom w:val="none" w:sz="0" w:space="0" w:color="auto"/>
        <w:right w:val="none" w:sz="0" w:space="0" w:color="auto"/>
      </w:divBdr>
    </w:div>
    <w:div w:id="207377243">
      <w:bodyDiv w:val="1"/>
      <w:marLeft w:val="0"/>
      <w:marRight w:val="0"/>
      <w:marTop w:val="0"/>
      <w:marBottom w:val="0"/>
      <w:divBdr>
        <w:top w:val="none" w:sz="0" w:space="0" w:color="auto"/>
        <w:left w:val="none" w:sz="0" w:space="0" w:color="auto"/>
        <w:bottom w:val="none" w:sz="0" w:space="0" w:color="auto"/>
        <w:right w:val="none" w:sz="0" w:space="0" w:color="auto"/>
      </w:divBdr>
    </w:div>
    <w:div w:id="211380570">
      <w:bodyDiv w:val="1"/>
      <w:marLeft w:val="0"/>
      <w:marRight w:val="0"/>
      <w:marTop w:val="0"/>
      <w:marBottom w:val="0"/>
      <w:divBdr>
        <w:top w:val="none" w:sz="0" w:space="0" w:color="auto"/>
        <w:left w:val="none" w:sz="0" w:space="0" w:color="auto"/>
        <w:bottom w:val="none" w:sz="0" w:space="0" w:color="auto"/>
        <w:right w:val="none" w:sz="0" w:space="0" w:color="auto"/>
      </w:divBdr>
    </w:div>
    <w:div w:id="219250503">
      <w:bodyDiv w:val="1"/>
      <w:marLeft w:val="0"/>
      <w:marRight w:val="0"/>
      <w:marTop w:val="0"/>
      <w:marBottom w:val="0"/>
      <w:divBdr>
        <w:top w:val="none" w:sz="0" w:space="0" w:color="auto"/>
        <w:left w:val="none" w:sz="0" w:space="0" w:color="auto"/>
        <w:bottom w:val="none" w:sz="0" w:space="0" w:color="auto"/>
        <w:right w:val="none" w:sz="0" w:space="0" w:color="auto"/>
      </w:divBdr>
    </w:div>
    <w:div w:id="255554533">
      <w:bodyDiv w:val="1"/>
      <w:marLeft w:val="0"/>
      <w:marRight w:val="0"/>
      <w:marTop w:val="0"/>
      <w:marBottom w:val="0"/>
      <w:divBdr>
        <w:top w:val="none" w:sz="0" w:space="0" w:color="auto"/>
        <w:left w:val="none" w:sz="0" w:space="0" w:color="auto"/>
        <w:bottom w:val="none" w:sz="0" w:space="0" w:color="auto"/>
        <w:right w:val="none" w:sz="0" w:space="0" w:color="auto"/>
      </w:divBdr>
    </w:div>
    <w:div w:id="258414467">
      <w:bodyDiv w:val="1"/>
      <w:marLeft w:val="0"/>
      <w:marRight w:val="0"/>
      <w:marTop w:val="0"/>
      <w:marBottom w:val="0"/>
      <w:divBdr>
        <w:top w:val="none" w:sz="0" w:space="0" w:color="auto"/>
        <w:left w:val="none" w:sz="0" w:space="0" w:color="auto"/>
        <w:bottom w:val="none" w:sz="0" w:space="0" w:color="auto"/>
        <w:right w:val="none" w:sz="0" w:space="0" w:color="auto"/>
      </w:divBdr>
    </w:div>
    <w:div w:id="261496537">
      <w:bodyDiv w:val="1"/>
      <w:marLeft w:val="0"/>
      <w:marRight w:val="0"/>
      <w:marTop w:val="0"/>
      <w:marBottom w:val="0"/>
      <w:divBdr>
        <w:top w:val="none" w:sz="0" w:space="0" w:color="auto"/>
        <w:left w:val="none" w:sz="0" w:space="0" w:color="auto"/>
        <w:bottom w:val="none" w:sz="0" w:space="0" w:color="auto"/>
        <w:right w:val="none" w:sz="0" w:space="0" w:color="auto"/>
      </w:divBdr>
    </w:div>
    <w:div w:id="275872467">
      <w:bodyDiv w:val="1"/>
      <w:marLeft w:val="0"/>
      <w:marRight w:val="0"/>
      <w:marTop w:val="0"/>
      <w:marBottom w:val="0"/>
      <w:divBdr>
        <w:top w:val="none" w:sz="0" w:space="0" w:color="auto"/>
        <w:left w:val="none" w:sz="0" w:space="0" w:color="auto"/>
        <w:bottom w:val="none" w:sz="0" w:space="0" w:color="auto"/>
        <w:right w:val="none" w:sz="0" w:space="0" w:color="auto"/>
      </w:divBdr>
    </w:div>
    <w:div w:id="284964858">
      <w:bodyDiv w:val="1"/>
      <w:marLeft w:val="0"/>
      <w:marRight w:val="0"/>
      <w:marTop w:val="0"/>
      <w:marBottom w:val="0"/>
      <w:divBdr>
        <w:top w:val="none" w:sz="0" w:space="0" w:color="auto"/>
        <w:left w:val="none" w:sz="0" w:space="0" w:color="auto"/>
        <w:bottom w:val="none" w:sz="0" w:space="0" w:color="auto"/>
        <w:right w:val="none" w:sz="0" w:space="0" w:color="auto"/>
      </w:divBdr>
    </w:div>
    <w:div w:id="309405613">
      <w:bodyDiv w:val="1"/>
      <w:marLeft w:val="0"/>
      <w:marRight w:val="0"/>
      <w:marTop w:val="0"/>
      <w:marBottom w:val="0"/>
      <w:divBdr>
        <w:top w:val="none" w:sz="0" w:space="0" w:color="auto"/>
        <w:left w:val="none" w:sz="0" w:space="0" w:color="auto"/>
        <w:bottom w:val="none" w:sz="0" w:space="0" w:color="auto"/>
        <w:right w:val="none" w:sz="0" w:space="0" w:color="auto"/>
      </w:divBdr>
    </w:div>
    <w:div w:id="314913512">
      <w:bodyDiv w:val="1"/>
      <w:marLeft w:val="0"/>
      <w:marRight w:val="0"/>
      <w:marTop w:val="0"/>
      <w:marBottom w:val="0"/>
      <w:divBdr>
        <w:top w:val="none" w:sz="0" w:space="0" w:color="auto"/>
        <w:left w:val="none" w:sz="0" w:space="0" w:color="auto"/>
        <w:bottom w:val="none" w:sz="0" w:space="0" w:color="auto"/>
        <w:right w:val="none" w:sz="0" w:space="0" w:color="auto"/>
      </w:divBdr>
    </w:div>
    <w:div w:id="324868794">
      <w:bodyDiv w:val="1"/>
      <w:marLeft w:val="0"/>
      <w:marRight w:val="0"/>
      <w:marTop w:val="0"/>
      <w:marBottom w:val="0"/>
      <w:divBdr>
        <w:top w:val="none" w:sz="0" w:space="0" w:color="auto"/>
        <w:left w:val="none" w:sz="0" w:space="0" w:color="auto"/>
        <w:bottom w:val="none" w:sz="0" w:space="0" w:color="auto"/>
        <w:right w:val="none" w:sz="0" w:space="0" w:color="auto"/>
      </w:divBdr>
    </w:div>
    <w:div w:id="351347996">
      <w:bodyDiv w:val="1"/>
      <w:marLeft w:val="0"/>
      <w:marRight w:val="0"/>
      <w:marTop w:val="0"/>
      <w:marBottom w:val="0"/>
      <w:divBdr>
        <w:top w:val="none" w:sz="0" w:space="0" w:color="auto"/>
        <w:left w:val="none" w:sz="0" w:space="0" w:color="auto"/>
        <w:bottom w:val="none" w:sz="0" w:space="0" w:color="auto"/>
        <w:right w:val="none" w:sz="0" w:space="0" w:color="auto"/>
      </w:divBdr>
    </w:div>
    <w:div w:id="384646682">
      <w:bodyDiv w:val="1"/>
      <w:marLeft w:val="0"/>
      <w:marRight w:val="0"/>
      <w:marTop w:val="0"/>
      <w:marBottom w:val="0"/>
      <w:divBdr>
        <w:top w:val="none" w:sz="0" w:space="0" w:color="auto"/>
        <w:left w:val="none" w:sz="0" w:space="0" w:color="auto"/>
        <w:bottom w:val="none" w:sz="0" w:space="0" w:color="auto"/>
        <w:right w:val="none" w:sz="0" w:space="0" w:color="auto"/>
      </w:divBdr>
    </w:div>
    <w:div w:id="412043658">
      <w:bodyDiv w:val="1"/>
      <w:marLeft w:val="0"/>
      <w:marRight w:val="0"/>
      <w:marTop w:val="0"/>
      <w:marBottom w:val="0"/>
      <w:divBdr>
        <w:top w:val="none" w:sz="0" w:space="0" w:color="auto"/>
        <w:left w:val="none" w:sz="0" w:space="0" w:color="auto"/>
        <w:bottom w:val="none" w:sz="0" w:space="0" w:color="auto"/>
        <w:right w:val="none" w:sz="0" w:space="0" w:color="auto"/>
      </w:divBdr>
    </w:div>
    <w:div w:id="429281757">
      <w:bodyDiv w:val="1"/>
      <w:marLeft w:val="0"/>
      <w:marRight w:val="0"/>
      <w:marTop w:val="0"/>
      <w:marBottom w:val="0"/>
      <w:divBdr>
        <w:top w:val="none" w:sz="0" w:space="0" w:color="auto"/>
        <w:left w:val="none" w:sz="0" w:space="0" w:color="auto"/>
        <w:bottom w:val="none" w:sz="0" w:space="0" w:color="auto"/>
        <w:right w:val="none" w:sz="0" w:space="0" w:color="auto"/>
      </w:divBdr>
    </w:div>
    <w:div w:id="432826865">
      <w:bodyDiv w:val="1"/>
      <w:marLeft w:val="0"/>
      <w:marRight w:val="0"/>
      <w:marTop w:val="0"/>
      <w:marBottom w:val="0"/>
      <w:divBdr>
        <w:top w:val="none" w:sz="0" w:space="0" w:color="auto"/>
        <w:left w:val="none" w:sz="0" w:space="0" w:color="auto"/>
        <w:bottom w:val="none" w:sz="0" w:space="0" w:color="auto"/>
        <w:right w:val="none" w:sz="0" w:space="0" w:color="auto"/>
      </w:divBdr>
    </w:div>
    <w:div w:id="454908908">
      <w:bodyDiv w:val="1"/>
      <w:marLeft w:val="0"/>
      <w:marRight w:val="0"/>
      <w:marTop w:val="0"/>
      <w:marBottom w:val="0"/>
      <w:divBdr>
        <w:top w:val="none" w:sz="0" w:space="0" w:color="auto"/>
        <w:left w:val="none" w:sz="0" w:space="0" w:color="auto"/>
        <w:bottom w:val="none" w:sz="0" w:space="0" w:color="auto"/>
        <w:right w:val="none" w:sz="0" w:space="0" w:color="auto"/>
      </w:divBdr>
    </w:div>
    <w:div w:id="458186969">
      <w:bodyDiv w:val="1"/>
      <w:marLeft w:val="0"/>
      <w:marRight w:val="0"/>
      <w:marTop w:val="0"/>
      <w:marBottom w:val="0"/>
      <w:divBdr>
        <w:top w:val="none" w:sz="0" w:space="0" w:color="auto"/>
        <w:left w:val="none" w:sz="0" w:space="0" w:color="auto"/>
        <w:bottom w:val="none" w:sz="0" w:space="0" w:color="auto"/>
        <w:right w:val="none" w:sz="0" w:space="0" w:color="auto"/>
      </w:divBdr>
      <w:divsChild>
        <w:div w:id="1816531730">
          <w:marLeft w:val="0"/>
          <w:marRight w:val="0"/>
          <w:marTop w:val="0"/>
          <w:marBottom w:val="0"/>
          <w:divBdr>
            <w:top w:val="none" w:sz="0" w:space="0" w:color="auto"/>
            <w:left w:val="none" w:sz="0" w:space="0" w:color="auto"/>
            <w:bottom w:val="none" w:sz="0" w:space="0" w:color="auto"/>
            <w:right w:val="none" w:sz="0" w:space="0" w:color="auto"/>
          </w:divBdr>
          <w:divsChild>
            <w:div w:id="1067727872">
              <w:marLeft w:val="0"/>
              <w:marRight w:val="0"/>
              <w:marTop w:val="0"/>
              <w:marBottom w:val="0"/>
              <w:divBdr>
                <w:top w:val="none" w:sz="0" w:space="0" w:color="auto"/>
                <w:left w:val="none" w:sz="0" w:space="0" w:color="auto"/>
                <w:bottom w:val="none" w:sz="0" w:space="0" w:color="auto"/>
                <w:right w:val="none" w:sz="0" w:space="0" w:color="auto"/>
              </w:divBdr>
              <w:divsChild>
                <w:div w:id="1913536828">
                  <w:marLeft w:val="0"/>
                  <w:marRight w:val="0"/>
                  <w:marTop w:val="0"/>
                  <w:marBottom w:val="0"/>
                  <w:divBdr>
                    <w:top w:val="none" w:sz="0" w:space="0" w:color="auto"/>
                    <w:left w:val="none" w:sz="0" w:space="0" w:color="auto"/>
                    <w:bottom w:val="none" w:sz="0" w:space="0" w:color="auto"/>
                    <w:right w:val="none" w:sz="0" w:space="0" w:color="auto"/>
                  </w:divBdr>
                  <w:divsChild>
                    <w:div w:id="984509871">
                      <w:marLeft w:val="0"/>
                      <w:marRight w:val="0"/>
                      <w:marTop w:val="0"/>
                      <w:marBottom w:val="0"/>
                      <w:divBdr>
                        <w:top w:val="none" w:sz="0" w:space="0" w:color="auto"/>
                        <w:left w:val="none" w:sz="0" w:space="0" w:color="auto"/>
                        <w:bottom w:val="none" w:sz="0" w:space="0" w:color="auto"/>
                        <w:right w:val="none" w:sz="0" w:space="0" w:color="auto"/>
                      </w:divBdr>
                      <w:divsChild>
                        <w:div w:id="1272977244">
                          <w:marLeft w:val="0"/>
                          <w:marRight w:val="0"/>
                          <w:marTop w:val="0"/>
                          <w:marBottom w:val="0"/>
                          <w:divBdr>
                            <w:top w:val="none" w:sz="0" w:space="0" w:color="auto"/>
                            <w:left w:val="none" w:sz="0" w:space="0" w:color="auto"/>
                            <w:bottom w:val="none" w:sz="0" w:space="0" w:color="auto"/>
                            <w:right w:val="none" w:sz="0" w:space="0" w:color="auto"/>
                          </w:divBdr>
                          <w:divsChild>
                            <w:div w:id="83808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92604">
          <w:marLeft w:val="0"/>
          <w:marRight w:val="0"/>
          <w:marTop w:val="0"/>
          <w:marBottom w:val="0"/>
          <w:divBdr>
            <w:top w:val="none" w:sz="0" w:space="0" w:color="auto"/>
            <w:left w:val="none" w:sz="0" w:space="0" w:color="auto"/>
            <w:bottom w:val="none" w:sz="0" w:space="0" w:color="auto"/>
            <w:right w:val="none" w:sz="0" w:space="0" w:color="auto"/>
          </w:divBdr>
          <w:divsChild>
            <w:div w:id="463886965">
              <w:marLeft w:val="0"/>
              <w:marRight w:val="0"/>
              <w:marTop w:val="0"/>
              <w:marBottom w:val="0"/>
              <w:divBdr>
                <w:top w:val="none" w:sz="0" w:space="0" w:color="auto"/>
                <w:left w:val="none" w:sz="0" w:space="0" w:color="auto"/>
                <w:bottom w:val="none" w:sz="0" w:space="0" w:color="auto"/>
                <w:right w:val="none" w:sz="0" w:space="0" w:color="auto"/>
              </w:divBdr>
              <w:divsChild>
                <w:div w:id="629747709">
                  <w:marLeft w:val="0"/>
                  <w:marRight w:val="0"/>
                  <w:marTop w:val="0"/>
                  <w:marBottom w:val="0"/>
                  <w:divBdr>
                    <w:top w:val="none" w:sz="0" w:space="0" w:color="auto"/>
                    <w:left w:val="none" w:sz="0" w:space="0" w:color="auto"/>
                    <w:bottom w:val="none" w:sz="0" w:space="0" w:color="auto"/>
                    <w:right w:val="none" w:sz="0" w:space="0" w:color="auto"/>
                  </w:divBdr>
                  <w:divsChild>
                    <w:div w:id="1415469824">
                      <w:marLeft w:val="0"/>
                      <w:marRight w:val="0"/>
                      <w:marTop w:val="0"/>
                      <w:marBottom w:val="0"/>
                      <w:divBdr>
                        <w:top w:val="none" w:sz="0" w:space="0" w:color="auto"/>
                        <w:left w:val="none" w:sz="0" w:space="0" w:color="auto"/>
                        <w:bottom w:val="none" w:sz="0" w:space="0" w:color="auto"/>
                        <w:right w:val="none" w:sz="0" w:space="0" w:color="auto"/>
                      </w:divBdr>
                      <w:divsChild>
                        <w:div w:id="217590012">
                          <w:marLeft w:val="0"/>
                          <w:marRight w:val="0"/>
                          <w:marTop w:val="0"/>
                          <w:marBottom w:val="0"/>
                          <w:divBdr>
                            <w:top w:val="none" w:sz="0" w:space="0" w:color="auto"/>
                            <w:left w:val="none" w:sz="0" w:space="0" w:color="auto"/>
                            <w:bottom w:val="none" w:sz="0" w:space="0" w:color="auto"/>
                            <w:right w:val="none" w:sz="0" w:space="0" w:color="auto"/>
                          </w:divBdr>
                          <w:divsChild>
                            <w:div w:id="2067800500">
                              <w:marLeft w:val="0"/>
                              <w:marRight w:val="0"/>
                              <w:marTop w:val="0"/>
                              <w:marBottom w:val="0"/>
                              <w:divBdr>
                                <w:top w:val="none" w:sz="0" w:space="0" w:color="auto"/>
                                <w:left w:val="none" w:sz="0" w:space="0" w:color="auto"/>
                                <w:bottom w:val="none" w:sz="0" w:space="0" w:color="auto"/>
                                <w:right w:val="none" w:sz="0" w:space="0" w:color="auto"/>
                              </w:divBdr>
                              <w:divsChild>
                                <w:div w:id="41177007">
                                  <w:marLeft w:val="0"/>
                                  <w:marRight w:val="0"/>
                                  <w:marTop w:val="0"/>
                                  <w:marBottom w:val="0"/>
                                  <w:divBdr>
                                    <w:top w:val="none" w:sz="0" w:space="0" w:color="auto"/>
                                    <w:left w:val="none" w:sz="0" w:space="0" w:color="auto"/>
                                    <w:bottom w:val="none" w:sz="0" w:space="0" w:color="auto"/>
                                    <w:right w:val="none" w:sz="0" w:space="0" w:color="auto"/>
                                  </w:divBdr>
                                  <w:divsChild>
                                    <w:div w:id="17046336">
                                      <w:marLeft w:val="0"/>
                                      <w:marRight w:val="0"/>
                                      <w:marTop w:val="0"/>
                                      <w:marBottom w:val="0"/>
                                      <w:divBdr>
                                        <w:top w:val="none" w:sz="0" w:space="0" w:color="auto"/>
                                        <w:left w:val="none" w:sz="0" w:space="0" w:color="auto"/>
                                        <w:bottom w:val="none" w:sz="0" w:space="0" w:color="auto"/>
                                        <w:right w:val="none" w:sz="0" w:space="0" w:color="auto"/>
                                      </w:divBdr>
                                      <w:divsChild>
                                        <w:div w:id="490489081">
                                          <w:marLeft w:val="0"/>
                                          <w:marRight w:val="0"/>
                                          <w:marTop w:val="0"/>
                                          <w:marBottom w:val="0"/>
                                          <w:divBdr>
                                            <w:top w:val="none" w:sz="0" w:space="0" w:color="auto"/>
                                            <w:left w:val="none" w:sz="0" w:space="0" w:color="auto"/>
                                            <w:bottom w:val="none" w:sz="0" w:space="0" w:color="auto"/>
                                            <w:right w:val="none" w:sz="0" w:space="0" w:color="auto"/>
                                          </w:divBdr>
                                        </w:div>
                                        <w:div w:id="373235020">
                                          <w:marLeft w:val="0"/>
                                          <w:marRight w:val="0"/>
                                          <w:marTop w:val="0"/>
                                          <w:marBottom w:val="0"/>
                                          <w:divBdr>
                                            <w:top w:val="none" w:sz="0" w:space="0" w:color="auto"/>
                                            <w:left w:val="none" w:sz="0" w:space="0" w:color="auto"/>
                                            <w:bottom w:val="none" w:sz="0" w:space="0" w:color="auto"/>
                                            <w:right w:val="none" w:sz="0" w:space="0" w:color="auto"/>
                                          </w:divBdr>
                                        </w:div>
                                      </w:divsChild>
                                    </w:div>
                                    <w:div w:id="1777948307">
                                      <w:marLeft w:val="0"/>
                                      <w:marRight w:val="0"/>
                                      <w:marTop w:val="0"/>
                                      <w:marBottom w:val="0"/>
                                      <w:divBdr>
                                        <w:top w:val="none" w:sz="0" w:space="0" w:color="auto"/>
                                        <w:left w:val="none" w:sz="0" w:space="0" w:color="auto"/>
                                        <w:bottom w:val="none" w:sz="0" w:space="0" w:color="auto"/>
                                        <w:right w:val="none" w:sz="0" w:space="0" w:color="auto"/>
                                      </w:divBdr>
                                      <w:divsChild>
                                        <w:div w:id="1906985818">
                                          <w:marLeft w:val="0"/>
                                          <w:marRight w:val="0"/>
                                          <w:marTop w:val="0"/>
                                          <w:marBottom w:val="0"/>
                                          <w:divBdr>
                                            <w:top w:val="none" w:sz="0" w:space="0" w:color="auto"/>
                                            <w:left w:val="none" w:sz="0" w:space="0" w:color="auto"/>
                                            <w:bottom w:val="none" w:sz="0" w:space="0" w:color="auto"/>
                                            <w:right w:val="none" w:sz="0" w:space="0" w:color="auto"/>
                                          </w:divBdr>
                                        </w:div>
                                        <w:div w:id="1167818223">
                                          <w:marLeft w:val="0"/>
                                          <w:marRight w:val="0"/>
                                          <w:marTop w:val="0"/>
                                          <w:marBottom w:val="0"/>
                                          <w:divBdr>
                                            <w:top w:val="none" w:sz="0" w:space="0" w:color="auto"/>
                                            <w:left w:val="none" w:sz="0" w:space="0" w:color="auto"/>
                                            <w:bottom w:val="none" w:sz="0" w:space="0" w:color="auto"/>
                                            <w:right w:val="none" w:sz="0" w:space="0" w:color="auto"/>
                                          </w:divBdr>
                                          <w:divsChild>
                                            <w:div w:id="963313846">
                                              <w:marLeft w:val="0"/>
                                              <w:marRight w:val="0"/>
                                              <w:marTop w:val="0"/>
                                              <w:marBottom w:val="0"/>
                                              <w:divBdr>
                                                <w:top w:val="none" w:sz="0" w:space="0" w:color="auto"/>
                                                <w:left w:val="none" w:sz="0" w:space="0" w:color="auto"/>
                                                <w:bottom w:val="none" w:sz="0" w:space="0" w:color="auto"/>
                                                <w:right w:val="none" w:sz="0" w:space="0" w:color="auto"/>
                                              </w:divBdr>
                                              <w:divsChild>
                                                <w:div w:id="670524467">
                                                  <w:marLeft w:val="0"/>
                                                  <w:marRight w:val="0"/>
                                                  <w:marTop w:val="0"/>
                                                  <w:marBottom w:val="0"/>
                                                  <w:divBdr>
                                                    <w:top w:val="none" w:sz="0" w:space="0" w:color="auto"/>
                                                    <w:left w:val="none" w:sz="0" w:space="0" w:color="auto"/>
                                                    <w:bottom w:val="none" w:sz="0" w:space="0" w:color="auto"/>
                                                    <w:right w:val="none" w:sz="0" w:space="0" w:color="auto"/>
                                                  </w:divBdr>
                                                  <w:divsChild>
                                                    <w:div w:id="1961455204">
                                                      <w:marLeft w:val="0"/>
                                                      <w:marRight w:val="0"/>
                                                      <w:marTop w:val="0"/>
                                                      <w:marBottom w:val="0"/>
                                                      <w:divBdr>
                                                        <w:top w:val="none" w:sz="0" w:space="0" w:color="auto"/>
                                                        <w:left w:val="none" w:sz="0" w:space="0" w:color="auto"/>
                                                        <w:bottom w:val="none" w:sz="0" w:space="0" w:color="auto"/>
                                                        <w:right w:val="none" w:sz="0" w:space="0" w:color="auto"/>
                                                      </w:divBdr>
                                                      <w:divsChild>
                                                        <w:div w:id="1582718409">
                                                          <w:marLeft w:val="0"/>
                                                          <w:marRight w:val="0"/>
                                                          <w:marTop w:val="0"/>
                                                          <w:marBottom w:val="0"/>
                                                          <w:divBdr>
                                                            <w:top w:val="none" w:sz="0" w:space="0" w:color="auto"/>
                                                            <w:left w:val="none" w:sz="0" w:space="0" w:color="auto"/>
                                                            <w:bottom w:val="none" w:sz="0" w:space="0" w:color="auto"/>
                                                            <w:right w:val="none" w:sz="0" w:space="0" w:color="auto"/>
                                                          </w:divBdr>
                                                        </w:div>
                                                        <w:div w:id="214573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5930">
                                                  <w:marLeft w:val="0"/>
                                                  <w:marRight w:val="0"/>
                                                  <w:marTop w:val="0"/>
                                                  <w:marBottom w:val="0"/>
                                                  <w:divBdr>
                                                    <w:top w:val="none" w:sz="0" w:space="0" w:color="auto"/>
                                                    <w:left w:val="none" w:sz="0" w:space="0" w:color="auto"/>
                                                    <w:bottom w:val="none" w:sz="0" w:space="0" w:color="auto"/>
                                                    <w:right w:val="none" w:sz="0" w:space="0" w:color="auto"/>
                                                  </w:divBdr>
                                                  <w:divsChild>
                                                    <w:div w:id="180750873">
                                                      <w:marLeft w:val="0"/>
                                                      <w:marRight w:val="0"/>
                                                      <w:marTop w:val="0"/>
                                                      <w:marBottom w:val="0"/>
                                                      <w:divBdr>
                                                        <w:top w:val="none" w:sz="0" w:space="0" w:color="auto"/>
                                                        <w:left w:val="none" w:sz="0" w:space="0" w:color="auto"/>
                                                        <w:bottom w:val="none" w:sz="0" w:space="0" w:color="auto"/>
                                                        <w:right w:val="none" w:sz="0" w:space="0" w:color="auto"/>
                                                      </w:divBdr>
                                                      <w:divsChild>
                                                        <w:div w:id="200024090">
                                                          <w:marLeft w:val="0"/>
                                                          <w:marRight w:val="0"/>
                                                          <w:marTop w:val="0"/>
                                                          <w:marBottom w:val="0"/>
                                                          <w:divBdr>
                                                            <w:top w:val="none" w:sz="0" w:space="0" w:color="auto"/>
                                                            <w:left w:val="none" w:sz="0" w:space="0" w:color="auto"/>
                                                            <w:bottom w:val="none" w:sz="0" w:space="0" w:color="auto"/>
                                                            <w:right w:val="none" w:sz="0" w:space="0" w:color="auto"/>
                                                          </w:divBdr>
                                                        </w:div>
                                                        <w:div w:id="1428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33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471472">
      <w:bodyDiv w:val="1"/>
      <w:marLeft w:val="0"/>
      <w:marRight w:val="0"/>
      <w:marTop w:val="0"/>
      <w:marBottom w:val="0"/>
      <w:divBdr>
        <w:top w:val="none" w:sz="0" w:space="0" w:color="auto"/>
        <w:left w:val="none" w:sz="0" w:space="0" w:color="auto"/>
        <w:bottom w:val="none" w:sz="0" w:space="0" w:color="auto"/>
        <w:right w:val="none" w:sz="0" w:space="0" w:color="auto"/>
      </w:divBdr>
    </w:div>
    <w:div w:id="494734317">
      <w:bodyDiv w:val="1"/>
      <w:marLeft w:val="0"/>
      <w:marRight w:val="0"/>
      <w:marTop w:val="0"/>
      <w:marBottom w:val="0"/>
      <w:divBdr>
        <w:top w:val="none" w:sz="0" w:space="0" w:color="auto"/>
        <w:left w:val="none" w:sz="0" w:space="0" w:color="auto"/>
        <w:bottom w:val="none" w:sz="0" w:space="0" w:color="auto"/>
        <w:right w:val="none" w:sz="0" w:space="0" w:color="auto"/>
      </w:divBdr>
      <w:divsChild>
        <w:div w:id="789856226">
          <w:marLeft w:val="0"/>
          <w:marRight w:val="0"/>
          <w:marTop w:val="0"/>
          <w:marBottom w:val="0"/>
          <w:divBdr>
            <w:top w:val="none" w:sz="0" w:space="0" w:color="auto"/>
            <w:left w:val="none" w:sz="0" w:space="0" w:color="auto"/>
            <w:bottom w:val="none" w:sz="0" w:space="0" w:color="auto"/>
            <w:right w:val="none" w:sz="0" w:space="0" w:color="auto"/>
          </w:divBdr>
          <w:divsChild>
            <w:div w:id="2137479209">
              <w:marLeft w:val="0"/>
              <w:marRight w:val="0"/>
              <w:marTop w:val="0"/>
              <w:marBottom w:val="0"/>
              <w:divBdr>
                <w:top w:val="none" w:sz="0" w:space="0" w:color="auto"/>
                <w:left w:val="none" w:sz="0" w:space="0" w:color="auto"/>
                <w:bottom w:val="none" w:sz="0" w:space="0" w:color="auto"/>
                <w:right w:val="none" w:sz="0" w:space="0" w:color="auto"/>
              </w:divBdr>
              <w:divsChild>
                <w:div w:id="389114206">
                  <w:marLeft w:val="0"/>
                  <w:marRight w:val="0"/>
                  <w:marTop w:val="0"/>
                  <w:marBottom w:val="0"/>
                  <w:divBdr>
                    <w:top w:val="none" w:sz="0" w:space="0" w:color="auto"/>
                    <w:left w:val="none" w:sz="0" w:space="0" w:color="auto"/>
                    <w:bottom w:val="none" w:sz="0" w:space="0" w:color="auto"/>
                    <w:right w:val="none" w:sz="0" w:space="0" w:color="auto"/>
                  </w:divBdr>
                </w:div>
                <w:div w:id="197016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4312">
          <w:marLeft w:val="0"/>
          <w:marRight w:val="0"/>
          <w:marTop w:val="0"/>
          <w:marBottom w:val="0"/>
          <w:divBdr>
            <w:top w:val="none" w:sz="0" w:space="0" w:color="auto"/>
            <w:left w:val="none" w:sz="0" w:space="0" w:color="auto"/>
            <w:bottom w:val="none" w:sz="0" w:space="0" w:color="auto"/>
            <w:right w:val="none" w:sz="0" w:space="0" w:color="auto"/>
          </w:divBdr>
          <w:divsChild>
            <w:div w:id="381177670">
              <w:marLeft w:val="0"/>
              <w:marRight w:val="0"/>
              <w:marTop w:val="0"/>
              <w:marBottom w:val="0"/>
              <w:divBdr>
                <w:top w:val="none" w:sz="0" w:space="0" w:color="auto"/>
                <w:left w:val="none" w:sz="0" w:space="0" w:color="auto"/>
                <w:bottom w:val="none" w:sz="0" w:space="0" w:color="auto"/>
                <w:right w:val="none" w:sz="0" w:space="0" w:color="auto"/>
              </w:divBdr>
              <w:divsChild>
                <w:div w:id="1134719638">
                  <w:marLeft w:val="0"/>
                  <w:marRight w:val="0"/>
                  <w:marTop w:val="0"/>
                  <w:marBottom w:val="0"/>
                  <w:divBdr>
                    <w:top w:val="none" w:sz="0" w:space="0" w:color="auto"/>
                    <w:left w:val="none" w:sz="0" w:space="0" w:color="auto"/>
                    <w:bottom w:val="none" w:sz="0" w:space="0" w:color="auto"/>
                    <w:right w:val="none" w:sz="0" w:space="0" w:color="auto"/>
                  </w:divBdr>
                  <w:divsChild>
                    <w:div w:id="14089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14921">
          <w:marLeft w:val="0"/>
          <w:marRight w:val="0"/>
          <w:marTop w:val="0"/>
          <w:marBottom w:val="0"/>
          <w:divBdr>
            <w:top w:val="none" w:sz="0" w:space="0" w:color="auto"/>
            <w:left w:val="none" w:sz="0" w:space="0" w:color="auto"/>
            <w:bottom w:val="none" w:sz="0" w:space="0" w:color="auto"/>
            <w:right w:val="none" w:sz="0" w:space="0" w:color="auto"/>
          </w:divBdr>
          <w:divsChild>
            <w:div w:id="1567914526">
              <w:marLeft w:val="0"/>
              <w:marRight w:val="0"/>
              <w:marTop w:val="0"/>
              <w:marBottom w:val="0"/>
              <w:divBdr>
                <w:top w:val="none" w:sz="0" w:space="0" w:color="auto"/>
                <w:left w:val="none" w:sz="0" w:space="0" w:color="auto"/>
                <w:bottom w:val="none" w:sz="0" w:space="0" w:color="auto"/>
                <w:right w:val="none" w:sz="0" w:space="0" w:color="auto"/>
              </w:divBdr>
              <w:divsChild>
                <w:div w:id="1587570674">
                  <w:marLeft w:val="0"/>
                  <w:marRight w:val="0"/>
                  <w:marTop w:val="0"/>
                  <w:marBottom w:val="0"/>
                  <w:divBdr>
                    <w:top w:val="none" w:sz="0" w:space="0" w:color="auto"/>
                    <w:left w:val="none" w:sz="0" w:space="0" w:color="auto"/>
                    <w:bottom w:val="none" w:sz="0" w:space="0" w:color="auto"/>
                    <w:right w:val="none" w:sz="0" w:space="0" w:color="auto"/>
                  </w:divBdr>
                  <w:divsChild>
                    <w:div w:id="1212158045">
                      <w:marLeft w:val="0"/>
                      <w:marRight w:val="0"/>
                      <w:marTop w:val="0"/>
                      <w:marBottom w:val="0"/>
                      <w:divBdr>
                        <w:top w:val="none" w:sz="0" w:space="0" w:color="auto"/>
                        <w:left w:val="none" w:sz="0" w:space="0" w:color="auto"/>
                        <w:bottom w:val="none" w:sz="0" w:space="0" w:color="auto"/>
                        <w:right w:val="none" w:sz="0" w:space="0" w:color="auto"/>
                      </w:divBdr>
                      <w:divsChild>
                        <w:div w:id="187985603">
                          <w:marLeft w:val="0"/>
                          <w:marRight w:val="0"/>
                          <w:marTop w:val="0"/>
                          <w:marBottom w:val="0"/>
                          <w:divBdr>
                            <w:top w:val="none" w:sz="0" w:space="0" w:color="auto"/>
                            <w:left w:val="none" w:sz="0" w:space="0" w:color="auto"/>
                            <w:bottom w:val="none" w:sz="0" w:space="0" w:color="auto"/>
                            <w:right w:val="none" w:sz="0" w:space="0" w:color="auto"/>
                          </w:divBdr>
                          <w:divsChild>
                            <w:div w:id="1473526458">
                              <w:marLeft w:val="0"/>
                              <w:marRight w:val="0"/>
                              <w:marTop w:val="0"/>
                              <w:marBottom w:val="0"/>
                              <w:divBdr>
                                <w:top w:val="none" w:sz="0" w:space="0" w:color="auto"/>
                                <w:left w:val="none" w:sz="0" w:space="0" w:color="auto"/>
                                <w:bottom w:val="none" w:sz="0" w:space="0" w:color="auto"/>
                                <w:right w:val="none" w:sz="0" w:space="0" w:color="auto"/>
                              </w:divBdr>
                              <w:divsChild>
                                <w:div w:id="1898397336">
                                  <w:marLeft w:val="0"/>
                                  <w:marRight w:val="0"/>
                                  <w:marTop w:val="0"/>
                                  <w:marBottom w:val="0"/>
                                  <w:divBdr>
                                    <w:top w:val="none" w:sz="0" w:space="0" w:color="auto"/>
                                    <w:left w:val="none" w:sz="0" w:space="0" w:color="auto"/>
                                    <w:bottom w:val="none" w:sz="0" w:space="0" w:color="auto"/>
                                    <w:right w:val="none" w:sz="0" w:space="0" w:color="auto"/>
                                  </w:divBdr>
                                  <w:divsChild>
                                    <w:div w:id="766148006">
                                      <w:marLeft w:val="0"/>
                                      <w:marRight w:val="0"/>
                                      <w:marTop w:val="0"/>
                                      <w:marBottom w:val="0"/>
                                      <w:divBdr>
                                        <w:top w:val="none" w:sz="0" w:space="0" w:color="auto"/>
                                        <w:left w:val="none" w:sz="0" w:space="0" w:color="auto"/>
                                        <w:bottom w:val="none" w:sz="0" w:space="0" w:color="auto"/>
                                        <w:right w:val="none" w:sz="0" w:space="0" w:color="auto"/>
                                      </w:divBdr>
                                      <w:divsChild>
                                        <w:div w:id="1313294173">
                                          <w:marLeft w:val="0"/>
                                          <w:marRight w:val="0"/>
                                          <w:marTop w:val="0"/>
                                          <w:marBottom w:val="0"/>
                                          <w:divBdr>
                                            <w:top w:val="none" w:sz="0" w:space="0" w:color="auto"/>
                                            <w:left w:val="none" w:sz="0" w:space="0" w:color="auto"/>
                                            <w:bottom w:val="none" w:sz="0" w:space="0" w:color="auto"/>
                                            <w:right w:val="none" w:sz="0" w:space="0" w:color="auto"/>
                                          </w:divBdr>
                                        </w:div>
                                        <w:div w:id="7587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35681">
              <w:marLeft w:val="0"/>
              <w:marRight w:val="0"/>
              <w:marTop w:val="0"/>
              <w:marBottom w:val="0"/>
              <w:divBdr>
                <w:top w:val="none" w:sz="0" w:space="0" w:color="auto"/>
                <w:left w:val="none" w:sz="0" w:space="0" w:color="auto"/>
                <w:bottom w:val="none" w:sz="0" w:space="0" w:color="auto"/>
                <w:right w:val="none" w:sz="0" w:space="0" w:color="auto"/>
              </w:divBdr>
              <w:divsChild>
                <w:div w:id="1211649304">
                  <w:marLeft w:val="0"/>
                  <w:marRight w:val="0"/>
                  <w:marTop w:val="0"/>
                  <w:marBottom w:val="0"/>
                  <w:divBdr>
                    <w:top w:val="none" w:sz="0" w:space="0" w:color="auto"/>
                    <w:left w:val="none" w:sz="0" w:space="0" w:color="auto"/>
                    <w:bottom w:val="none" w:sz="0" w:space="0" w:color="auto"/>
                    <w:right w:val="none" w:sz="0" w:space="0" w:color="auto"/>
                  </w:divBdr>
                  <w:divsChild>
                    <w:div w:id="2140613463">
                      <w:marLeft w:val="0"/>
                      <w:marRight w:val="0"/>
                      <w:marTop w:val="0"/>
                      <w:marBottom w:val="0"/>
                      <w:divBdr>
                        <w:top w:val="none" w:sz="0" w:space="0" w:color="auto"/>
                        <w:left w:val="none" w:sz="0" w:space="0" w:color="auto"/>
                        <w:bottom w:val="none" w:sz="0" w:space="0" w:color="auto"/>
                        <w:right w:val="none" w:sz="0" w:space="0" w:color="auto"/>
                      </w:divBdr>
                      <w:divsChild>
                        <w:div w:id="970742463">
                          <w:marLeft w:val="0"/>
                          <w:marRight w:val="0"/>
                          <w:marTop w:val="0"/>
                          <w:marBottom w:val="0"/>
                          <w:divBdr>
                            <w:top w:val="none" w:sz="0" w:space="0" w:color="auto"/>
                            <w:left w:val="none" w:sz="0" w:space="0" w:color="auto"/>
                            <w:bottom w:val="none" w:sz="0" w:space="0" w:color="auto"/>
                            <w:right w:val="none" w:sz="0" w:space="0" w:color="auto"/>
                          </w:divBdr>
                          <w:divsChild>
                            <w:div w:id="744231205">
                              <w:marLeft w:val="0"/>
                              <w:marRight w:val="0"/>
                              <w:marTop w:val="0"/>
                              <w:marBottom w:val="0"/>
                              <w:divBdr>
                                <w:top w:val="none" w:sz="0" w:space="0" w:color="auto"/>
                                <w:left w:val="none" w:sz="0" w:space="0" w:color="auto"/>
                                <w:bottom w:val="none" w:sz="0" w:space="0" w:color="auto"/>
                                <w:right w:val="none" w:sz="0" w:space="0" w:color="auto"/>
                              </w:divBdr>
                              <w:divsChild>
                                <w:div w:id="2057194666">
                                  <w:marLeft w:val="0"/>
                                  <w:marRight w:val="0"/>
                                  <w:marTop w:val="0"/>
                                  <w:marBottom w:val="0"/>
                                  <w:divBdr>
                                    <w:top w:val="none" w:sz="0" w:space="0" w:color="auto"/>
                                    <w:left w:val="none" w:sz="0" w:space="0" w:color="auto"/>
                                    <w:bottom w:val="none" w:sz="0" w:space="0" w:color="auto"/>
                                    <w:right w:val="none" w:sz="0" w:space="0" w:color="auto"/>
                                  </w:divBdr>
                                  <w:divsChild>
                                    <w:div w:id="795752662">
                                      <w:marLeft w:val="0"/>
                                      <w:marRight w:val="0"/>
                                      <w:marTop w:val="0"/>
                                      <w:marBottom w:val="0"/>
                                      <w:divBdr>
                                        <w:top w:val="none" w:sz="0" w:space="0" w:color="auto"/>
                                        <w:left w:val="none" w:sz="0" w:space="0" w:color="auto"/>
                                        <w:bottom w:val="none" w:sz="0" w:space="0" w:color="auto"/>
                                        <w:right w:val="none" w:sz="0" w:space="0" w:color="auto"/>
                                      </w:divBdr>
                                      <w:divsChild>
                                        <w:div w:id="32310233">
                                          <w:marLeft w:val="0"/>
                                          <w:marRight w:val="0"/>
                                          <w:marTop w:val="0"/>
                                          <w:marBottom w:val="0"/>
                                          <w:divBdr>
                                            <w:top w:val="none" w:sz="0" w:space="0" w:color="auto"/>
                                            <w:left w:val="none" w:sz="0" w:space="0" w:color="auto"/>
                                            <w:bottom w:val="none" w:sz="0" w:space="0" w:color="auto"/>
                                            <w:right w:val="none" w:sz="0" w:space="0" w:color="auto"/>
                                          </w:divBdr>
                                          <w:divsChild>
                                            <w:div w:id="7591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415724">
          <w:marLeft w:val="0"/>
          <w:marRight w:val="0"/>
          <w:marTop w:val="0"/>
          <w:marBottom w:val="0"/>
          <w:divBdr>
            <w:top w:val="none" w:sz="0" w:space="0" w:color="auto"/>
            <w:left w:val="none" w:sz="0" w:space="0" w:color="auto"/>
            <w:bottom w:val="none" w:sz="0" w:space="0" w:color="auto"/>
            <w:right w:val="none" w:sz="0" w:space="0" w:color="auto"/>
          </w:divBdr>
          <w:divsChild>
            <w:div w:id="1226137620">
              <w:marLeft w:val="0"/>
              <w:marRight w:val="0"/>
              <w:marTop w:val="0"/>
              <w:marBottom w:val="0"/>
              <w:divBdr>
                <w:top w:val="none" w:sz="0" w:space="0" w:color="auto"/>
                <w:left w:val="none" w:sz="0" w:space="0" w:color="auto"/>
                <w:bottom w:val="none" w:sz="0" w:space="0" w:color="auto"/>
                <w:right w:val="none" w:sz="0" w:space="0" w:color="auto"/>
              </w:divBdr>
            </w:div>
          </w:divsChild>
        </w:div>
        <w:div w:id="1041781801">
          <w:marLeft w:val="0"/>
          <w:marRight w:val="0"/>
          <w:marTop w:val="0"/>
          <w:marBottom w:val="0"/>
          <w:divBdr>
            <w:top w:val="none" w:sz="0" w:space="0" w:color="auto"/>
            <w:left w:val="none" w:sz="0" w:space="0" w:color="auto"/>
            <w:bottom w:val="none" w:sz="0" w:space="0" w:color="auto"/>
            <w:right w:val="none" w:sz="0" w:space="0" w:color="auto"/>
          </w:divBdr>
          <w:divsChild>
            <w:div w:id="723332558">
              <w:marLeft w:val="0"/>
              <w:marRight w:val="0"/>
              <w:marTop w:val="0"/>
              <w:marBottom w:val="0"/>
              <w:divBdr>
                <w:top w:val="none" w:sz="0" w:space="0" w:color="auto"/>
                <w:left w:val="none" w:sz="0" w:space="0" w:color="auto"/>
                <w:bottom w:val="none" w:sz="0" w:space="0" w:color="auto"/>
                <w:right w:val="none" w:sz="0" w:space="0" w:color="auto"/>
              </w:divBdr>
            </w:div>
          </w:divsChild>
        </w:div>
        <w:div w:id="640498345">
          <w:marLeft w:val="0"/>
          <w:marRight w:val="0"/>
          <w:marTop w:val="0"/>
          <w:marBottom w:val="0"/>
          <w:divBdr>
            <w:top w:val="none" w:sz="0" w:space="0" w:color="auto"/>
            <w:left w:val="none" w:sz="0" w:space="0" w:color="auto"/>
            <w:bottom w:val="none" w:sz="0" w:space="0" w:color="auto"/>
            <w:right w:val="none" w:sz="0" w:space="0" w:color="auto"/>
          </w:divBdr>
          <w:divsChild>
            <w:div w:id="562184831">
              <w:marLeft w:val="0"/>
              <w:marRight w:val="0"/>
              <w:marTop w:val="0"/>
              <w:marBottom w:val="0"/>
              <w:divBdr>
                <w:top w:val="none" w:sz="0" w:space="0" w:color="auto"/>
                <w:left w:val="none" w:sz="0" w:space="0" w:color="auto"/>
                <w:bottom w:val="none" w:sz="0" w:space="0" w:color="auto"/>
                <w:right w:val="none" w:sz="0" w:space="0" w:color="auto"/>
              </w:divBdr>
              <w:divsChild>
                <w:div w:id="1233269244">
                  <w:marLeft w:val="0"/>
                  <w:marRight w:val="0"/>
                  <w:marTop w:val="0"/>
                  <w:marBottom w:val="0"/>
                  <w:divBdr>
                    <w:top w:val="none" w:sz="0" w:space="0" w:color="auto"/>
                    <w:left w:val="none" w:sz="0" w:space="0" w:color="auto"/>
                    <w:bottom w:val="none" w:sz="0" w:space="0" w:color="auto"/>
                    <w:right w:val="none" w:sz="0" w:space="0" w:color="auto"/>
                  </w:divBdr>
                  <w:divsChild>
                    <w:div w:id="934677270">
                      <w:marLeft w:val="0"/>
                      <w:marRight w:val="0"/>
                      <w:marTop w:val="0"/>
                      <w:marBottom w:val="0"/>
                      <w:divBdr>
                        <w:top w:val="none" w:sz="0" w:space="0" w:color="auto"/>
                        <w:left w:val="none" w:sz="0" w:space="0" w:color="auto"/>
                        <w:bottom w:val="none" w:sz="0" w:space="0" w:color="auto"/>
                        <w:right w:val="none" w:sz="0" w:space="0" w:color="auto"/>
                      </w:divBdr>
                      <w:divsChild>
                        <w:div w:id="593901944">
                          <w:marLeft w:val="0"/>
                          <w:marRight w:val="0"/>
                          <w:marTop w:val="0"/>
                          <w:marBottom w:val="0"/>
                          <w:divBdr>
                            <w:top w:val="none" w:sz="0" w:space="0" w:color="auto"/>
                            <w:left w:val="none" w:sz="0" w:space="0" w:color="auto"/>
                            <w:bottom w:val="none" w:sz="0" w:space="0" w:color="auto"/>
                            <w:right w:val="none" w:sz="0" w:space="0" w:color="auto"/>
                          </w:divBdr>
                          <w:divsChild>
                            <w:div w:id="311570866">
                              <w:marLeft w:val="0"/>
                              <w:marRight w:val="0"/>
                              <w:marTop w:val="0"/>
                              <w:marBottom w:val="0"/>
                              <w:divBdr>
                                <w:top w:val="none" w:sz="0" w:space="0" w:color="auto"/>
                                <w:left w:val="none" w:sz="0" w:space="0" w:color="auto"/>
                                <w:bottom w:val="none" w:sz="0" w:space="0" w:color="auto"/>
                                <w:right w:val="none" w:sz="0" w:space="0" w:color="auto"/>
                              </w:divBdr>
                              <w:divsChild>
                                <w:div w:id="2057242668">
                                  <w:marLeft w:val="0"/>
                                  <w:marRight w:val="0"/>
                                  <w:marTop w:val="0"/>
                                  <w:marBottom w:val="0"/>
                                  <w:divBdr>
                                    <w:top w:val="none" w:sz="0" w:space="0" w:color="auto"/>
                                    <w:left w:val="none" w:sz="0" w:space="0" w:color="auto"/>
                                    <w:bottom w:val="none" w:sz="0" w:space="0" w:color="auto"/>
                                    <w:right w:val="none" w:sz="0" w:space="0" w:color="auto"/>
                                  </w:divBdr>
                                  <w:divsChild>
                                    <w:div w:id="274604901">
                                      <w:marLeft w:val="0"/>
                                      <w:marRight w:val="0"/>
                                      <w:marTop w:val="0"/>
                                      <w:marBottom w:val="0"/>
                                      <w:divBdr>
                                        <w:top w:val="none" w:sz="0" w:space="0" w:color="auto"/>
                                        <w:left w:val="none" w:sz="0" w:space="0" w:color="auto"/>
                                        <w:bottom w:val="none" w:sz="0" w:space="0" w:color="auto"/>
                                        <w:right w:val="none" w:sz="0" w:space="0" w:color="auto"/>
                                      </w:divBdr>
                                      <w:divsChild>
                                        <w:div w:id="3353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285878">
          <w:marLeft w:val="0"/>
          <w:marRight w:val="0"/>
          <w:marTop w:val="0"/>
          <w:marBottom w:val="0"/>
          <w:divBdr>
            <w:top w:val="none" w:sz="0" w:space="0" w:color="auto"/>
            <w:left w:val="none" w:sz="0" w:space="0" w:color="auto"/>
            <w:bottom w:val="none" w:sz="0" w:space="0" w:color="auto"/>
            <w:right w:val="none" w:sz="0" w:space="0" w:color="auto"/>
          </w:divBdr>
          <w:divsChild>
            <w:div w:id="315569058">
              <w:marLeft w:val="0"/>
              <w:marRight w:val="0"/>
              <w:marTop w:val="0"/>
              <w:marBottom w:val="0"/>
              <w:divBdr>
                <w:top w:val="none" w:sz="0" w:space="0" w:color="auto"/>
                <w:left w:val="none" w:sz="0" w:space="0" w:color="auto"/>
                <w:bottom w:val="none" w:sz="0" w:space="0" w:color="auto"/>
                <w:right w:val="none" w:sz="0" w:space="0" w:color="auto"/>
              </w:divBdr>
            </w:div>
          </w:divsChild>
        </w:div>
        <w:div w:id="1139346448">
          <w:marLeft w:val="0"/>
          <w:marRight w:val="0"/>
          <w:marTop w:val="0"/>
          <w:marBottom w:val="0"/>
          <w:divBdr>
            <w:top w:val="none" w:sz="0" w:space="0" w:color="auto"/>
            <w:left w:val="none" w:sz="0" w:space="0" w:color="auto"/>
            <w:bottom w:val="none" w:sz="0" w:space="0" w:color="auto"/>
            <w:right w:val="none" w:sz="0" w:space="0" w:color="auto"/>
          </w:divBdr>
          <w:divsChild>
            <w:div w:id="1271356511">
              <w:marLeft w:val="0"/>
              <w:marRight w:val="0"/>
              <w:marTop w:val="0"/>
              <w:marBottom w:val="0"/>
              <w:divBdr>
                <w:top w:val="none" w:sz="0" w:space="0" w:color="auto"/>
                <w:left w:val="none" w:sz="0" w:space="0" w:color="auto"/>
                <w:bottom w:val="none" w:sz="0" w:space="0" w:color="auto"/>
                <w:right w:val="none" w:sz="0" w:space="0" w:color="auto"/>
              </w:divBdr>
              <w:divsChild>
                <w:div w:id="951286574">
                  <w:marLeft w:val="0"/>
                  <w:marRight w:val="0"/>
                  <w:marTop w:val="0"/>
                  <w:marBottom w:val="0"/>
                  <w:divBdr>
                    <w:top w:val="none" w:sz="0" w:space="0" w:color="auto"/>
                    <w:left w:val="none" w:sz="0" w:space="0" w:color="auto"/>
                    <w:bottom w:val="none" w:sz="0" w:space="0" w:color="auto"/>
                    <w:right w:val="none" w:sz="0" w:space="0" w:color="auto"/>
                  </w:divBdr>
                  <w:divsChild>
                    <w:div w:id="54207011">
                      <w:marLeft w:val="0"/>
                      <w:marRight w:val="0"/>
                      <w:marTop w:val="0"/>
                      <w:marBottom w:val="0"/>
                      <w:divBdr>
                        <w:top w:val="none" w:sz="0" w:space="0" w:color="auto"/>
                        <w:left w:val="none" w:sz="0" w:space="0" w:color="auto"/>
                        <w:bottom w:val="none" w:sz="0" w:space="0" w:color="auto"/>
                        <w:right w:val="none" w:sz="0" w:space="0" w:color="auto"/>
                      </w:divBdr>
                      <w:divsChild>
                        <w:div w:id="710417437">
                          <w:marLeft w:val="0"/>
                          <w:marRight w:val="0"/>
                          <w:marTop w:val="0"/>
                          <w:marBottom w:val="0"/>
                          <w:divBdr>
                            <w:top w:val="none" w:sz="0" w:space="0" w:color="auto"/>
                            <w:left w:val="none" w:sz="0" w:space="0" w:color="auto"/>
                            <w:bottom w:val="none" w:sz="0" w:space="0" w:color="auto"/>
                            <w:right w:val="none" w:sz="0" w:space="0" w:color="auto"/>
                          </w:divBdr>
                          <w:divsChild>
                            <w:div w:id="137499280">
                              <w:marLeft w:val="0"/>
                              <w:marRight w:val="0"/>
                              <w:marTop w:val="0"/>
                              <w:marBottom w:val="0"/>
                              <w:divBdr>
                                <w:top w:val="none" w:sz="0" w:space="0" w:color="auto"/>
                                <w:left w:val="none" w:sz="0" w:space="0" w:color="auto"/>
                                <w:bottom w:val="none" w:sz="0" w:space="0" w:color="auto"/>
                                <w:right w:val="none" w:sz="0" w:space="0" w:color="auto"/>
                              </w:divBdr>
                              <w:divsChild>
                                <w:div w:id="1515731665">
                                  <w:marLeft w:val="0"/>
                                  <w:marRight w:val="0"/>
                                  <w:marTop w:val="0"/>
                                  <w:marBottom w:val="0"/>
                                  <w:divBdr>
                                    <w:top w:val="none" w:sz="0" w:space="0" w:color="auto"/>
                                    <w:left w:val="none" w:sz="0" w:space="0" w:color="auto"/>
                                    <w:bottom w:val="none" w:sz="0" w:space="0" w:color="auto"/>
                                    <w:right w:val="none" w:sz="0" w:space="0" w:color="auto"/>
                                  </w:divBdr>
                                  <w:divsChild>
                                    <w:div w:id="1273130444">
                                      <w:marLeft w:val="0"/>
                                      <w:marRight w:val="0"/>
                                      <w:marTop w:val="0"/>
                                      <w:marBottom w:val="0"/>
                                      <w:divBdr>
                                        <w:top w:val="none" w:sz="0" w:space="0" w:color="auto"/>
                                        <w:left w:val="none" w:sz="0" w:space="0" w:color="auto"/>
                                        <w:bottom w:val="none" w:sz="0" w:space="0" w:color="auto"/>
                                        <w:right w:val="none" w:sz="0" w:space="0" w:color="auto"/>
                                      </w:divBdr>
                                      <w:divsChild>
                                        <w:div w:id="9180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9412">
          <w:marLeft w:val="0"/>
          <w:marRight w:val="0"/>
          <w:marTop w:val="0"/>
          <w:marBottom w:val="0"/>
          <w:divBdr>
            <w:top w:val="none" w:sz="0" w:space="0" w:color="auto"/>
            <w:left w:val="none" w:sz="0" w:space="0" w:color="auto"/>
            <w:bottom w:val="none" w:sz="0" w:space="0" w:color="auto"/>
            <w:right w:val="none" w:sz="0" w:space="0" w:color="auto"/>
          </w:divBdr>
          <w:divsChild>
            <w:div w:id="549418743">
              <w:marLeft w:val="0"/>
              <w:marRight w:val="0"/>
              <w:marTop w:val="0"/>
              <w:marBottom w:val="0"/>
              <w:divBdr>
                <w:top w:val="none" w:sz="0" w:space="0" w:color="auto"/>
                <w:left w:val="none" w:sz="0" w:space="0" w:color="auto"/>
                <w:bottom w:val="none" w:sz="0" w:space="0" w:color="auto"/>
                <w:right w:val="none" w:sz="0" w:space="0" w:color="auto"/>
              </w:divBdr>
              <w:divsChild>
                <w:div w:id="435709193">
                  <w:marLeft w:val="0"/>
                  <w:marRight w:val="0"/>
                  <w:marTop w:val="0"/>
                  <w:marBottom w:val="0"/>
                  <w:divBdr>
                    <w:top w:val="none" w:sz="0" w:space="0" w:color="auto"/>
                    <w:left w:val="none" w:sz="0" w:space="0" w:color="auto"/>
                    <w:bottom w:val="none" w:sz="0" w:space="0" w:color="auto"/>
                    <w:right w:val="none" w:sz="0" w:space="0" w:color="auto"/>
                  </w:divBdr>
                  <w:divsChild>
                    <w:div w:id="329993756">
                      <w:marLeft w:val="0"/>
                      <w:marRight w:val="0"/>
                      <w:marTop w:val="0"/>
                      <w:marBottom w:val="0"/>
                      <w:divBdr>
                        <w:top w:val="none" w:sz="0" w:space="0" w:color="auto"/>
                        <w:left w:val="none" w:sz="0" w:space="0" w:color="auto"/>
                        <w:bottom w:val="none" w:sz="0" w:space="0" w:color="auto"/>
                        <w:right w:val="none" w:sz="0" w:space="0" w:color="auto"/>
                      </w:divBdr>
                      <w:divsChild>
                        <w:div w:id="1659653272">
                          <w:marLeft w:val="0"/>
                          <w:marRight w:val="0"/>
                          <w:marTop w:val="0"/>
                          <w:marBottom w:val="0"/>
                          <w:divBdr>
                            <w:top w:val="none" w:sz="0" w:space="0" w:color="auto"/>
                            <w:left w:val="none" w:sz="0" w:space="0" w:color="auto"/>
                            <w:bottom w:val="none" w:sz="0" w:space="0" w:color="auto"/>
                            <w:right w:val="none" w:sz="0" w:space="0" w:color="auto"/>
                          </w:divBdr>
                          <w:divsChild>
                            <w:div w:id="618335802">
                              <w:marLeft w:val="0"/>
                              <w:marRight w:val="0"/>
                              <w:marTop w:val="0"/>
                              <w:marBottom w:val="0"/>
                              <w:divBdr>
                                <w:top w:val="none" w:sz="0" w:space="0" w:color="auto"/>
                                <w:left w:val="none" w:sz="0" w:space="0" w:color="auto"/>
                                <w:bottom w:val="none" w:sz="0" w:space="0" w:color="auto"/>
                                <w:right w:val="none" w:sz="0" w:space="0" w:color="auto"/>
                              </w:divBdr>
                              <w:divsChild>
                                <w:div w:id="79447730">
                                  <w:marLeft w:val="0"/>
                                  <w:marRight w:val="0"/>
                                  <w:marTop w:val="0"/>
                                  <w:marBottom w:val="0"/>
                                  <w:divBdr>
                                    <w:top w:val="none" w:sz="0" w:space="0" w:color="auto"/>
                                    <w:left w:val="none" w:sz="0" w:space="0" w:color="auto"/>
                                    <w:bottom w:val="none" w:sz="0" w:space="0" w:color="auto"/>
                                    <w:right w:val="none" w:sz="0" w:space="0" w:color="auto"/>
                                  </w:divBdr>
                                  <w:divsChild>
                                    <w:div w:id="341981012">
                                      <w:marLeft w:val="0"/>
                                      <w:marRight w:val="0"/>
                                      <w:marTop w:val="0"/>
                                      <w:marBottom w:val="0"/>
                                      <w:divBdr>
                                        <w:top w:val="none" w:sz="0" w:space="0" w:color="auto"/>
                                        <w:left w:val="none" w:sz="0" w:space="0" w:color="auto"/>
                                        <w:bottom w:val="none" w:sz="0" w:space="0" w:color="auto"/>
                                        <w:right w:val="none" w:sz="0" w:space="0" w:color="auto"/>
                                      </w:divBdr>
                                      <w:divsChild>
                                        <w:div w:id="2008708965">
                                          <w:marLeft w:val="0"/>
                                          <w:marRight w:val="0"/>
                                          <w:marTop w:val="0"/>
                                          <w:marBottom w:val="0"/>
                                          <w:divBdr>
                                            <w:top w:val="none" w:sz="0" w:space="0" w:color="auto"/>
                                            <w:left w:val="none" w:sz="0" w:space="0" w:color="auto"/>
                                            <w:bottom w:val="none" w:sz="0" w:space="0" w:color="auto"/>
                                            <w:right w:val="none" w:sz="0" w:space="0" w:color="auto"/>
                                          </w:divBdr>
                                        </w:div>
                                      </w:divsChild>
                                    </w:div>
                                    <w:div w:id="192378682">
                                      <w:marLeft w:val="0"/>
                                      <w:marRight w:val="0"/>
                                      <w:marTop w:val="0"/>
                                      <w:marBottom w:val="0"/>
                                      <w:divBdr>
                                        <w:top w:val="none" w:sz="0" w:space="0" w:color="auto"/>
                                        <w:left w:val="none" w:sz="0" w:space="0" w:color="auto"/>
                                        <w:bottom w:val="none" w:sz="0" w:space="0" w:color="auto"/>
                                        <w:right w:val="none" w:sz="0" w:space="0" w:color="auto"/>
                                      </w:divBdr>
                                      <w:divsChild>
                                        <w:div w:id="6566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3812396">
          <w:marLeft w:val="0"/>
          <w:marRight w:val="0"/>
          <w:marTop w:val="0"/>
          <w:marBottom w:val="0"/>
          <w:divBdr>
            <w:top w:val="none" w:sz="0" w:space="0" w:color="auto"/>
            <w:left w:val="none" w:sz="0" w:space="0" w:color="auto"/>
            <w:bottom w:val="none" w:sz="0" w:space="0" w:color="auto"/>
            <w:right w:val="none" w:sz="0" w:space="0" w:color="auto"/>
          </w:divBdr>
          <w:divsChild>
            <w:div w:id="2094086220">
              <w:marLeft w:val="0"/>
              <w:marRight w:val="0"/>
              <w:marTop w:val="0"/>
              <w:marBottom w:val="0"/>
              <w:divBdr>
                <w:top w:val="none" w:sz="0" w:space="0" w:color="auto"/>
                <w:left w:val="none" w:sz="0" w:space="0" w:color="auto"/>
                <w:bottom w:val="none" w:sz="0" w:space="0" w:color="auto"/>
                <w:right w:val="none" w:sz="0" w:space="0" w:color="auto"/>
              </w:divBdr>
              <w:divsChild>
                <w:div w:id="1263150376">
                  <w:marLeft w:val="0"/>
                  <w:marRight w:val="0"/>
                  <w:marTop w:val="0"/>
                  <w:marBottom w:val="0"/>
                  <w:divBdr>
                    <w:top w:val="none" w:sz="0" w:space="0" w:color="auto"/>
                    <w:left w:val="none" w:sz="0" w:space="0" w:color="auto"/>
                    <w:bottom w:val="none" w:sz="0" w:space="0" w:color="auto"/>
                    <w:right w:val="none" w:sz="0" w:space="0" w:color="auto"/>
                  </w:divBdr>
                  <w:divsChild>
                    <w:div w:id="516433891">
                      <w:marLeft w:val="0"/>
                      <w:marRight w:val="0"/>
                      <w:marTop w:val="0"/>
                      <w:marBottom w:val="0"/>
                      <w:divBdr>
                        <w:top w:val="none" w:sz="0" w:space="0" w:color="auto"/>
                        <w:left w:val="none" w:sz="0" w:space="0" w:color="auto"/>
                        <w:bottom w:val="none" w:sz="0" w:space="0" w:color="auto"/>
                        <w:right w:val="none" w:sz="0" w:space="0" w:color="auto"/>
                      </w:divBdr>
                      <w:divsChild>
                        <w:div w:id="1500269958">
                          <w:marLeft w:val="0"/>
                          <w:marRight w:val="0"/>
                          <w:marTop w:val="0"/>
                          <w:marBottom w:val="0"/>
                          <w:divBdr>
                            <w:top w:val="none" w:sz="0" w:space="0" w:color="auto"/>
                            <w:left w:val="none" w:sz="0" w:space="0" w:color="auto"/>
                            <w:bottom w:val="none" w:sz="0" w:space="0" w:color="auto"/>
                            <w:right w:val="none" w:sz="0" w:space="0" w:color="auto"/>
                          </w:divBdr>
                          <w:divsChild>
                            <w:div w:id="924996166">
                              <w:marLeft w:val="0"/>
                              <w:marRight w:val="0"/>
                              <w:marTop w:val="0"/>
                              <w:marBottom w:val="0"/>
                              <w:divBdr>
                                <w:top w:val="none" w:sz="0" w:space="0" w:color="auto"/>
                                <w:left w:val="none" w:sz="0" w:space="0" w:color="auto"/>
                                <w:bottom w:val="none" w:sz="0" w:space="0" w:color="auto"/>
                                <w:right w:val="none" w:sz="0" w:space="0" w:color="auto"/>
                              </w:divBdr>
                              <w:divsChild>
                                <w:div w:id="990327946">
                                  <w:marLeft w:val="0"/>
                                  <w:marRight w:val="0"/>
                                  <w:marTop w:val="0"/>
                                  <w:marBottom w:val="0"/>
                                  <w:divBdr>
                                    <w:top w:val="none" w:sz="0" w:space="0" w:color="auto"/>
                                    <w:left w:val="none" w:sz="0" w:space="0" w:color="auto"/>
                                    <w:bottom w:val="none" w:sz="0" w:space="0" w:color="auto"/>
                                    <w:right w:val="none" w:sz="0" w:space="0" w:color="auto"/>
                                  </w:divBdr>
                                  <w:divsChild>
                                    <w:div w:id="407191928">
                                      <w:marLeft w:val="0"/>
                                      <w:marRight w:val="0"/>
                                      <w:marTop w:val="0"/>
                                      <w:marBottom w:val="0"/>
                                      <w:divBdr>
                                        <w:top w:val="none" w:sz="0" w:space="0" w:color="auto"/>
                                        <w:left w:val="none" w:sz="0" w:space="0" w:color="auto"/>
                                        <w:bottom w:val="none" w:sz="0" w:space="0" w:color="auto"/>
                                        <w:right w:val="none" w:sz="0" w:space="0" w:color="auto"/>
                                      </w:divBdr>
                                      <w:divsChild>
                                        <w:div w:id="14137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72883">
          <w:marLeft w:val="0"/>
          <w:marRight w:val="0"/>
          <w:marTop w:val="0"/>
          <w:marBottom w:val="0"/>
          <w:divBdr>
            <w:top w:val="none" w:sz="0" w:space="0" w:color="auto"/>
            <w:left w:val="none" w:sz="0" w:space="0" w:color="auto"/>
            <w:bottom w:val="none" w:sz="0" w:space="0" w:color="auto"/>
            <w:right w:val="none" w:sz="0" w:space="0" w:color="auto"/>
          </w:divBdr>
          <w:divsChild>
            <w:div w:id="2066567733">
              <w:marLeft w:val="0"/>
              <w:marRight w:val="0"/>
              <w:marTop w:val="0"/>
              <w:marBottom w:val="0"/>
              <w:divBdr>
                <w:top w:val="none" w:sz="0" w:space="0" w:color="auto"/>
                <w:left w:val="none" w:sz="0" w:space="0" w:color="auto"/>
                <w:bottom w:val="none" w:sz="0" w:space="0" w:color="auto"/>
                <w:right w:val="none" w:sz="0" w:space="0" w:color="auto"/>
              </w:divBdr>
            </w:div>
          </w:divsChild>
        </w:div>
        <w:div w:id="1503543191">
          <w:marLeft w:val="0"/>
          <w:marRight w:val="0"/>
          <w:marTop w:val="0"/>
          <w:marBottom w:val="0"/>
          <w:divBdr>
            <w:top w:val="none" w:sz="0" w:space="0" w:color="auto"/>
            <w:left w:val="none" w:sz="0" w:space="0" w:color="auto"/>
            <w:bottom w:val="none" w:sz="0" w:space="0" w:color="auto"/>
            <w:right w:val="none" w:sz="0" w:space="0" w:color="auto"/>
          </w:divBdr>
          <w:divsChild>
            <w:div w:id="1114132304">
              <w:marLeft w:val="0"/>
              <w:marRight w:val="0"/>
              <w:marTop w:val="0"/>
              <w:marBottom w:val="0"/>
              <w:divBdr>
                <w:top w:val="none" w:sz="0" w:space="0" w:color="auto"/>
                <w:left w:val="none" w:sz="0" w:space="0" w:color="auto"/>
                <w:bottom w:val="none" w:sz="0" w:space="0" w:color="auto"/>
                <w:right w:val="none" w:sz="0" w:space="0" w:color="auto"/>
              </w:divBdr>
              <w:divsChild>
                <w:div w:id="1789816164">
                  <w:marLeft w:val="0"/>
                  <w:marRight w:val="0"/>
                  <w:marTop w:val="0"/>
                  <w:marBottom w:val="0"/>
                  <w:divBdr>
                    <w:top w:val="none" w:sz="0" w:space="0" w:color="auto"/>
                    <w:left w:val="none" w:sz="0" w:space="0" w:color="auto"/>
                    <w:bottom w:val="none" w:sz="0" w:space="0" w:color="auto"/>
                    <w:right w:val="none" w:sz="0" w:space="0" w:color="auto"/>
                  </w:divBdr>
                  <w:divsChild>
                    <w:div w:id="1632441765">
                      <w:marLeft w:val="0"/>
                      <w:marRight w:val="0"/>
                      <w:marTop w:val="0"/>
                      <w:marBottom w:val="0"/>
                      <w:divBdr>
                        <w:top w:val="none" w:sz="0" w:space="0" w:color="auto"/>
                        <w:left w:val="none" w:sz="0" w:space="0" w:color="auto"/>
                        <w:bottom w:val="none" w:sz="0" w:space="0" w:color="auto"/>
                        <w:right w:val="none" w:sz="0" w:space="0" w:color="auto"/>
                      </w:divBdr>
                      <w:divsChild>
                        <w:div w:id="16350396">
                          <w:marLeft w:val="0"/>
                          <w:marRight w:val="0"/>
                          <w:marTop w:val="0"/>
                          <w:marBottom w:val="0"/>
                          <w:divBdr>
                            <w:top w:val="none" w:sz="0" w:space="0" w:color="auto"/>
                            <w:left w:val="none" w:sz="0" w:space="0" w:color="auto"/>
                            <w:bottom w:val="none" w:sz="0" w:space="0" w:color="auto"/>
                            <w:right w:val="none" w:sz="0" w:space="0" w:color="auto"/>
                          </w:divBdr>
                          <w:divsChild>
                            <w:div w:id="819808458">
                              <w:marLeft w:val="0"/>
                              <w:marRight w:val="0"/>
                              <w:marTop w:val="0"/>
                              <w:marBottom w:val="0"/>
                              <w:divBdr>
                                <w:top w:val="none" w:sz="0" w:space="0" w:color="auto"/>
                                <w:left w:val="none" w:sz="0" w:space="0" w:color="auto"/>
                                <w:bottom w:val="none" w:sz="0" w:space="0" w:color="auto"/>
                                <w:right w:val="none" w:sz="0" w:space="0" w:color="auto"/>
                              </w:divBdr>
                              <w:divsChild>
                                <w:div w:id="1706951148">
                                  <w:marLeft w:val="0"/>
                                  <w:marRight w:val="0"/>
                                  <w:marTop w:val="0"/>
                                  <w:marBottom w:val="0"/>
                                  <w:divBdr>
                                    <w:top w:val="none" w:sz="0" w:space="0" w:color="auto"/>
                                    <w:left w:val="none" w:sz="0" w:space="0" w:color="auto"/>
                                    <w:bottom w:val="none" w:sz="0" w:space="0" w:color="auto"/>
                                    <w:right w:val="none" w:sz="0" w:space="0" w:color="auto"/>
                                  </w:divBdr>
                                  <w:divsChild>
                                    <w:div w:id="1007959">
                                      <w:marLeft w:val="0"/>
                                      <w:marRight w:val="0"/>
                                      <w:marTop w:val="0"/>
                                      <w:marBottom w:val="0"/>
                                      <w:divBdr>
                                        <w:top w:val="none" w:sz="0" w:space="0" w:color="auto"/>
                                        <w:left w:val="none" w:sz="0" w:space="0" w:color="auto"/>
                                        <w:bottom w:val="none" w:sz="0" w:space="0" w:color="auto"/>
                                        <w:right w:val="none" w:sz="0" w:space="0" w:color="auto"/>
                                      </w:divBdr>
                                      <w:divsChild>
                                        <w:div w:id="172290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387816">
          <w:marLeft w:val="0"/>
          <w:marRight w:val="0"/>
          <w:marTop w:val="0"/>
          <w:marBottom w:val="0"/>
          <w:divBdr>
            <w:top w:val="none" w:sz="0" w:space="0" w:color="auto"/>
            <w:left w:val="none" w:sz="0" w:space="0" w:color="auto"/>
            <w:bottom w:val="none" w:sz="0" w:space="0" w:color="auto"/>
            <w:right w:val="none" w:sz="0" w:space="0" w:color="auto"/>
          </w:divBdr>
          <w:divsChild>
            <w:div w:id="944002213">
              <w:marLeft w:val="0"/>
              <w:marRight w:val="0"/>
              <w:marTop w:val="0"/>
              <w:marBottom w:val="0"/>
              <w:divBdr>
                <w:top w:val="none" w:sz="0" w:space="0" w:color="auto"/>
                <w:left w:val="none" w:sz="0" w:space="0" w:color="auto"/>
                <w:bottom w:val="none" w:sz="0" w:space="0" w:color="auto"/>
                <w:right w:val="none" w:sz="0" w:space="0" w:color="auto"/>
              </w:divBdr>
              <w:divsChild>
                <w:div w:id="487523123">
                  <w:marLeft w:val="0"/>
                  <w:marRight w:val="0"/>
                  <w:marTop w:val="0"/>
                  <w:marBottom w:val="0"/>
                  <w:divBdr>
                    <w:top w:val="none" w:sz="0" w:space="0" w:color="auto"/>
                    <w:left w:val="none" w:sz="0" w:space="0" w:color="auto"/>
                    <w:bottom w:val="none" w:sz="0" w:space="0" w:color="auto"/>
                    <w:right w:val="none" w:sz="0" w:space="0" w:color="auto"/>
                  </w:divBdr>
                  <w:divsChild>
                    <w:div w:id="172694447">
                      <w:marLeft w:val="0"/>
                      <w:marRight w:val="0"/>
                      <w:marTop w:val="0"/>
                      <w:marBottom w:val="0"/>
                      <w:divBdr>
                        <w:top w:val="none" w:sz="0" w:space="0" w:color="auto"/>
                        <w:left w:val="none" w:sz="0" w:space="0" w:color="auto"/>
                        <w:bottom w:val="none" w:sz="0" w:space="0" w:color="auto"/>
                        <w:right w:val="none" w:sz="0" w:space="0" w:color="auto"/>
                      </w:divBdr>
                      <w:divsChild>
                        <w:div w:id="1438216904">
                          <w:marLeft w:val="0"/>
                          <w:marRight w:val="0"/>
                          <w:marTop w:val="0"/>
                          <w:marBottom w:val="0"/>
                          <w:divBdr>
                            <w:top w:val="none" w:sz="0" w:space="0" w:color="auto"/>
                            <w:left w:val="none" w:sz="0" w:space="0" w:color="auto"/>
                            <w:bottom w:val="none" w:sz="0" w:space="0" w:color="auto"/>
                            <w:right w:val="none" w:sz="0" w:space="0" w:color="auto"/>
                          </w:divBdr>
                          <w:divsChild>
                            <w:div w:id="293682579">
                              <w:marLeft w:val="0"/>
                              <w:marRight w:val="0"/>
                              <w:marTop w:val="0"/>
                              <w:marBottom w:val="0"/>
                              <w:divBdr>
                                <w:top w:val="none" w:sz="0" w:space="0" w:color="auto"/>
                                <w:left w:val="none" w:sz="0" w:space="0" w:color="auto"/>
                                <w:bottom w:val="none" w:sz="0" w:space="0" w:color="auto"/>
                                <w:right w:val="none" w:sz="0" w:space="0" w:color="auto"/>
                              </w:divBdr>
                              <w:divsChild>
                                <w:div w:id="381104015">
                                  <w:marLeft w:val="0"/>
                                  <w:marRight w:val="0"/>
                                  <w:marTop w:val="0"/>
                                  <w:marBottom w:val="0"/>
                                  <w:divBdr>
                                    <w:top w:val="none" w:sz="0" w:space="0" w:color="auto"/>
                                    <w:left w:val="none" w:sz="0" w:space="0" w:color="auto"/>
                                    <w:bottom w:val="none" w:sz="0" w:space="0" w:color="auto"/>
                                    <w:right w:val="none" w:sz="0" w:space="0" w:color="auto"/>
                                  </w:divBdr>
                                  <w:divsChild>
                                    <w:div w:id="1545680520">
                                      <w:marLeft w:val="0"/>
                                      <w:marRight w:val="0"/>
                                      <w:marTop w:val="0"/>
                                      <w:marBottom w:val="0"/>
                                      <w:divBdr>
                                        <w:top w:val="none" w:sz="0" w:space="0" w:color="auto"/>
                                        <w:left w:val="none" w:sz="0" w:space="0" w:color="auto"/>
                                        <w:bottom w:val="none" w:sz="0" w:space="0" w:color="auto"/>
                                        <w:right w:val="none" w:sz="0" w:space="0" w:color="auto"/>
                                      </w:divBdr>
                                    </w:div>
                                    <w:div w:id="81430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616738">
          <w:marLeft w:val="0"/>
          <w:marRight w:val="0"/>
          <w:marTop w:val="0"/>
          <w:marBottom w:val="0"/>
          <w:divBdr>
            <w:top w:val="none" w:sz="0" w:space="0" w:color="auto"/>
            <w:left w:val="none" w:sz="0" w:space="0" w:color="auto"/>
            <w:bottom w:val="none" w:sz="0" w:space="0" w:color="auto"/>
            <w:right w:val="none" w:sz="0" w:space="0" w:color="auto"/>
          </w:divBdr>
          <w:divsChild>
            <w:div w:id="1775395933">
              <w:marLeft w:val="0"/>
              <w:marRight w:val="0"/>
              <w:marTop w:val="0"/>
              <w:marBottom w:val="0"/>
              <w:divBdr>
                <w:top w:val="none" w:sz="0" w:space="0" w:color="auto"/>
                <w:left w:val="none" w:sz="0" w:space="0" w:color="auto"/>
                <w:bottom w:val="none" w:sz="0" w:space="0" w:color="auto"/>
                <w:right w:val="none" w:sz="0" w:space="0" w:color="auto"/>
              </w:divBdr>
              <w:divsChild>
                <w:div w:id="1807044773">
                  <w:marLeft w:val="0"/>
                  <w:marRight w:val="0"/>
                  <w:marTop w:val="0"/>
                  <w:marBottom w:val="0"/>
                  <w:divBdr>
                    <w:top w:val="none" w:sz="0" w:space="0" w:color="auto"/>
                    <w:left w:val="none" w:sz="0" w:space="0" w:color="auto"/>
                    <w:bottom w:val="none" w:sz="0" w:space="0" w:color="auto"/>
                    <w:right w:val="none" w:sz="0" w:space="0" w:color="auto"/>
                  </w:divBdr>
                  <w:divsChild>
                    <w:div w:id="1424253801">
                      <w:marLeft w:val="0"/>
                      <w:marRight w:val="0"/>
                      <w:marTop w:val="0"/>
                      <w:marBottom w:val="0"/>
                      <w:divBdr>
                        <w:top w:val="none" w:sz="0" w:space="0" w:color="auto"/>
                        <w:left w:val="none" w:sz="0" w:space="0" w:color="auto"/>
                        <w:bottom w:val="none" w:sz="0" w:space="0" w:color="auto"/>
                        <w:right w:val="none" w:sz="0" w:space="0" w:color="auto"/>
                      </w:divBdr>
                      <w:divsChild>
                        <w:div w:id="44834570">
                          <w:marLeft w:val="0"/>
                          <w:marRight w:val="0"/>
                          <w:marTop w:val="0"/>
                          <w:marBottom w:val="0"/>
                          <w:divBdr>
                            <w:top w:val="none" w:sz="0" w:space="0" w:color="auto"/>
                            <w:left w:val="none" w:sz="0" w:space="0" w:color="auto"/>
                            <w:bottom w:val="none" w:sz="0" w:space="0" w:color="auto"/>
                            <w:right w:val="none" w:sz="0" w:space="0" w:color="auto"/>
                          </w:divBdr>
                          <w:divsChild>
                            <w:div w:id="1967276944">
                              <w:marLeft w:val="0"/>
                              <w:marRight w:val="0"/>
                              <w:marTop w:val="0"/>
                              <w:marBottom w:val="0"/>
                              <w:divBdr>
                                <w:top w:val="none" w:sz="0" w:space="0" w:color="auto"/>
                                <w:left w:val="none" w:sz="0" w:space="0" w:color="auto"/>
                                <w:bottom w:val="none" w:sz="0" w:space="0" w:color="auto"/>
                                <w:right w:val="none" w:sz="0" w:space="0" w:color="auto"/>
                              </w:divBdr>
                              <w:divsChild>
                                <w:div w:id="1739981110">
                                  <w:marLeft w:val="0"/>
                                  <w:marRight w:val="0"/>
                                  <w:marTop w:val="0"/>
                                  <w:marBottom w:val="0"/>
                                  <w:divBdr>
                                    <w:top w:val="none" w:sz="0" w:space="0" w:color="auto"/>
                                    <w:left w:val="none" w:sz="0" w:space="0" w:color="auto"/>
                                    <w:bottom w:val="none" w:sz="0" w:space="0" w:color="auto"/>
                                    <w:right w:val="none" w:sz="0" w:space="0" w:color="auto"/>
                                  </w:divBdr>
                                  <w:divsChild>
                                    <w:div w:id="234316382">
                                      <w:marLeft w:val="0"/>
                                      <w:marRight w:val="0"/>
                                      <w:marTop w:val="0"/>
                                      <w:marBottom w:val="0"/>
                                      <w:divBdr>
                                        <w:top w:val="none" w:sz="0" w:space="0" w:color="auto"/>
                                        <w:left w:val="none" w:sz="0" w:space="0" w:color="auto"/>
                                        <w:bottom w:val="none" w:sz="0" w:space="0" w:color="auto"/>
                                        <w:right w:val="none" w:sz="0" w:space="0" w:color="auto"/>
                                      </w:divBdr>
                                      <w:divsChild>
                                        <w:div w:id="565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014690">
          <w:marLeft w:val="0"/>
          <w:marRight w:val="0"/>
          <w:marTop w:val="0"/>
          <w:marBottom w:val="0"/>
          <w:divBdr>
            <w:top w:val="none" w:sz="0" w:space="0" w:color="auto"/>
            <w:left w:val="none" w:sz="0" w:space="0" w:color="auto"/>
            <w:bottom w:val="none" w:sz="0" w:space="0" w:color="auto"/>
            <w:right w:val="none" w:sz="0" w:space="0" w:color="auto"/>
          </w:divBdr>
          <w:divsChild>
            <w:div w:id="1721979379">
              <w:marLeft w:val="0"/>
              <w:marRight w:val="0"/>
              <w:marTop w:val="0"/>
              <w:marBottom w:val="0"/>
              <w:divBdr>
                <w:top w:val="none" w:sz="0" w:space="0" w:color="auto"/>
                <w:left w:val="none" w:sz="0" w:space="0" w:color="auto"/>
                <w:bottom w:val="none" w:sz="0" w:space="0" w:color="auto"/>
                <w:right w:val="none" w:sz="0" w:space="0" w:color="auto"/>
              </w:divBdr>
            </w:div>
          </w:divsChild>
        </w:div>
        <w:div w:id="1750272443">
          <w:marLeft w:val="0"/>
          <w:marRight w:val="0"/>
          <w:marTop w:val="0"/>
          <w:marBottom w:val="0"/>
          <w:divBdr>
            <w:top w:val="none" w:sz="0" w:space="0" w:color="auto"/>
            <w:left w:val="none" w:sz="0" w:space="0" w:color="auto"/>
            <w:bottom w:val="none" w:sz="0" w:space="0" w:color="auto"/>
            <w:right w:val="none" w:sz="0" w:space="0" w:color="auto"/>
          </w:divBdr>
          <w:divsChild>
            <w:div w:id="106121290">
              <w:marLeft w:val="0"/>
              <w:marRight w:val="0"/>
              <w:marTop w:val="0"/>
              <w:marBottom w:val="0"/>
              <w:divBdr>
                <w:top w:val="none" w:sz="0" w:space="0" w:color="auto"/>
                <w:left w:val="none" w:sz="0" w:space="0" w:color="auto"/>
                <w:bottom w:val="none" w:sz="0" w:space="0" w:color="auto"/>
                <w:right w:val="none" w:sz="0" w:space="0" w:color="auto"/>
              </w:divBdr>
            </w:div>
          </w:divsChild>
        </w:div>
        <w:div w:id="107433203">
          <w:marLeft w:val="0"/>
          <w:marRight w:val="0"/>
          <w:marTop w:val="0"/>
          <w:marBottom w:val="0"/>
          <w:divBdr>
            <w:top w:val="none" w:sz="0" w:space="0" w:color="auto"/>
            <w:left w:val="none" w:sz="0" w:space="0" w:color="auto"/>
            <w:bottom w:val="none" w:sz="0" w:space="0" w:color="auto"/>
            <w:right w:val="none" w:sz="0" w:space="0" w:color="auto"/>
          </w:divBdr>
          <w:divsChild>
            <w:div w:id="996960894">
              <w:marLeft w:val="0"/>
              <w:marRight w:val="0"/>
              <w:marTop w:val="0"/>
              <w:marBottom w:val="0"/>
              <w:divBdr>
                <w:top w:val="none" w:sz="0" w:space="0" w:color="auto"/>
                <w:left w:val="none" w:sz="0" w:space="0" w:color="auto"/>
                <w:bottom w:val="none" w:sz="0" w:space="0" w:color="auto"/>
                <w:right w:val="none" w:sz="0" w:space="0" w:color="auto"/>
              </w:divBdr>
              <w:divsChild>
                <w:div w:id="1697079648">
                  <w:marLeft w:val="0"/>
                  <w:marRight w:val="0"/>
                  <w:marTop w:val="0"/>
                  <w:marBottom w:val="0"/>
                  <w:divBdr>
                    <w:top w:val="none" w:sz="0" w:space="0" w:color="auto"/>
                    <w:left w:val="none" w:sz="0" w:space="0" w:color="auto"/>
                    <w:bottom w:val="none" w:sz="0" w:space="0" w:color="auto"/>
                    <w:right w:val="none" w:sz="0" w:space="0" w:color="auto"/>
                  </w:divBdr>
                  <w:divsChild>
                    <w:div w:id="232351724">
                      <w:marLeft w:val="0"/>
                      <w:marRight w:val="0"/>
                      <w:marTop w:val="0"/>
                      <w:marBottom w:val="0"/>
                      <w:divBdr>
                        <w:top w:val="none" w:sz="0" w:space="0" w:color="auto"/>
                        <w:left w:val="none" w:sz="0" w:space="0" w:color="auto"/>
                        <w:bottom w:val="none" w:sz="0" w:space="0" w:color="auto"/>
                        <w:right w:val="none" w:sz="0" w:space="0" w:color="auto"/>
                      </w:divBdr>
                      <w:divsChild>
                        <w:div w:id="2053839934">
                          <w:marLeft w:val="0"/>
                          <w:marRight w:val="0"/>
                          <w:marTop w:val="0"/>
                          <w:marBottom w:val="0"/>
                          <w:divBdr>
                            <w:top w:val="none" w:sz="0" w:space="0" w:color="auto"/>
                            <w:left w:val="none" w:sz="0" w:space="0" w:color="auto"/>
                            <w:bottom w:val="none" w:sz="0" w:space="0" w:color="auto"/>
                            <w:right w:val="none" w:sz="0" w:space="0" w:color="auto"/>
                          </w:divBdr>
                          <w:divsChild>
                            <w:div w:id="1861505213">
                              <w:marLeft w:val="0"/>
                              <w:marRight w:val="0"/>
                              <w:marTop w:val="0"/>
                              <w:marBottom w:val="0"/>
                              <w:divBdr>
                                <w:top w:val="none" w:sz="0" w:space="0" w:color="auto"/>
                                <w:left w:val="none" w:sz="0" w:space="0" w:color="auto"/>
                                <w:bottom w:val="none" w:sz="0" w:space="0" w:color="auto"/>
                                <w:right w:val="none" w:sz="0" w:space="0" w:color="auto"/>
                              </w:divBdr>
                              <w:divsChild>
                                <w:div w:id="1997033957">
                                  <w:marLeft w:val="0"/>
                                  <w:marRight w:val="0"/>
                                  <w:marTop w:val="0"/>
                                  <w:marBottom w:val="0"/>
                                  <w:divBdr>
                                    <w:top w:val="none" w:sz="0" w:space="0" w:color="auto"/>
                                    <w:left w:val="none" w:sz="0" w:space="0" w:color="auto"/>
                                    <w:bottom w:val="none" w:sz="0" w:space="0" w:color="auto"/>
                                    <w:right w:val="none" w:sz="0" w:space="0" w:color="auto"/>
                                  </w:divBdr>
                                  <w:divsChild>
                                    <w:div w:id="492530454">
                                      <w:marLeft w:val="0"/>
                                      <w:marRight w:val="0"/>
                                      <w:marTop w:val="0"/>
                                      <w:marBottom w:val="0"/>
                                      <w:divBdr>
                                        <w:top w:val="none" w:sz="0" w:space="0" w:color="auto"/>
                                        <w:left w:val="none" w:sz="0" w:space="0" w:color="auto"/>
                                        <w:bottom w:val="none" w:sz="0" w:space="0" w:color="auto"/>
                                        <w:right w:val="none" w:sz="0" w:space="0" w:color="auto"/>
                                      </w:divBdr>
                                    </w:div>
                                    <w:div w:id="8212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5879896">
          <w:marLeft w:val="0"/>
          <w:marRight w:val="0"/>
          <w:marTop w:val="0"/>
          <w:marBottom w:val="0"/>
          <w:divBdr>
            <w:top w:val="none" w:sz="0" w:space="0" w:color="auto"/>
            <w:left w:val="none" w:sz="0" w:space="0" w:color="auto"/>
            <w:bottom w:val="none" w:sz="0" w:space="0" w:color="auto"/>
            <w:right w:val="none" w:sz="0" w:space="0" w:color="auto"/>
          </w:divBdr>
          <w:divsChild>
            <w:div w:id="1045563961">
              <w:marLeft w:val="0"/>
              <w:marRight w:val="0"/>
              <w:marTop w:val="0"/>
              <w:marBottom w:val="0"/>
              <w:divBdr>
                <w:top w:val="none" w:sz="0" w:space="0" w:color="auto"/>
                <w:left w:val="none" w:sz="0" w:space="0" w:color="auto"/>
                <w:bottom w:val="none" w:sz="0" w:space="0" w:color="auto"/>
                <w:right w:val="none" w:sz="0" w:space="0" w:color="auto"/>
              </w:divBdr>
              <w:divsChild>
                <w:div w:id="971786373">
                  <w:marLeft w:val="0"/>
                  <w:marRight w:val="0"/>
                  <w:marTop w:val="0"/>
                  <w:marBottom w:val="0"/>
                  <w:divBdr>
                    <w:top w:val="none" w:sz="0" w:space="0" w:color="auto"/>
                    <w:left w:val="none" w:sz="0" w:space="0" w:color="auto"/>
                    <w:bottom w:val="none" w:sz="0" w:space="0" w:color="auto"/>
                    <w:right w:val="none" w:sz="0" w:space="0" w:color="auto"/>
                  </w:divBdr>
                  <w:divsChild>
                    <w:div w:id="970860164">
                      <w:marLeft w:val="0"/>
                      <w:marRight w:val="0"/>
                      <w:marTop w:val="0"/>
                      <w:marBottom w:val="0"/>
                      <w:divBdr>
                        <w:top w:val="none" w:sz="0" w:space="0" w:color="auto"/>
                        <w:left w:val="none" w:sz="0" w:space="0" w:color="auto"/>
                        <w:bottom w:val="none" w:sz="0" w:space="0" w:color="auto"/>
                        <w:right w:val="none" w:sz="0" w:space="0" w:color="auto"/>
                      </w:divBdr>
                      <w:divsChild>
                        <w:div w:id="240063431">
                          <w:marLeft w:val="0"/>
                          <w:marRight w:val="0"/>
                          <w:marTop w:val="0"/>
                          <w:marBottom w:val="0"/>
                          <w:divBdr>
                            <w:top w:val="none" w:sz="0" w:space="0" w:color="auto"/>
                            <w:left w:val="none" w:sz="0" w:space="0" w:color="auto"/>
                            <w:bottom w:val="none" w:sz="0" w:space="0" w:color="auto"/>
                            <w:right w:val="none" w:sz="0" w:space="0" w:color="auto"/>
                          </w:divBdr>
                          <w:divsChild>
                            <w:div w:id="1066298629">
                              <w:marLeft w:val="0"/>
                              <w:marRight w:val="0"/>
                              <w:marTop w:val="0"/>
                              <w:marBottom w:val="0"/>
                              <w:divBdr>
                                <w:top w:val="none" w:sz="0" w:space="0" w:color="auto"/>
                                <w:left w:val="none" w:sz="0" w:space="0" w:color="auto"/>
                                <w:bottom w:val="none" w:sz="0" w:space="0" w:color="auto"/>
                                <w:right w:val="none" w:sz="0" w:space="0" w:color="auto"/>
                              </w:divBdr>
                              <w:divsChild>
                                <w:div w:id="423382156">
                                  <w:marLeft w:val="0"/>
                                  <w:marRight w:val="0"/>
                                  <w:marTop w:val="0"/>
                                  <w:marBottom w:val="0"/>
                                  <w:divBdr>
                                    <w:top w:val="none" w:sz="0" w:space="0" w:color="auto"/>
                                    <w:left w:val="none" w:sz="0" w:space="0" w:color="auto"/>
                                    <w:bottom w:val="none" w:sz="0" w:space="0" w:color="auto"/>
                                    <w:right w:val="none" w:sz="0" w:space="0" w:color="auto"/>
                                  </w:divBdr>
                                  <w:divsChild>
                                    <w:div w:id="434835037">
                                      <w:marLeft w:val="0"/>
                                      <w:marRight w:val="0"/>
                                      <w:marTop w:val="0"/>
                                      <w:marBottom w:val="0"/>
                                      <w:divBdr>
                                        <w:top w:val="none" w:sz="0" w:space="0" w:color="auto"/>
                                        <w:left w:val="none" w:sz="0" w:space="0" w:color="auto"/>
                                        <w:bottom w:val="none" w:sz="0" w:space="0" w:color="auto"/>
                                        <w:right w:val="none" w:sz="0" w:space="0" w:color="auto"/>
                                      </w:divBdr>
                                      <w:divsChild>
                                        <w:div w:id="2121876952">
                                          <w:marLeft w:val="0"/>
                                          <w:marRight w:val="0"/>
                                          <w:marTop w:val="0"/>
                                          <w:marBottom w:val="0"/>
                                          <w:divBdr>
                                            <w:top w:val="none" w:sz="0" w:space="0" w:color="auto"/>
                                            <w:left w:val="none" w:sz="0" w:space="0" w:color="auto"/>
                                            <w:bottom w:val="none" w:sz="0" w:space="0" w:color="auto"/>
                                            <w:right w:val="none" w:sz="0" w:space="0" w:color="auto"/>
                                          </w:divBdr>
                                        </w:div>
                                      </w:divsChild>
                                    </w:div>
                                    <w:div w:id="511721464">
                                      <w:marLeft w:val="0"/>
                                      <w:marRight w:val="0"/>
                                      <w:marTop w:val="0"/>
                                      <w:marBottom w:val="0"/>
                                      <w:divBdr>
                                        <w:top w:val="none" w:sz="0" w:space="0" w:color="auto"/>
                                        <w:left w:val="none" w:sz="0" w:space="0" w:color="auto"/>
                                        <w:bottom w:val="none" w:sz="0" w:space="0" w:color="auto"/>
                                        <w:right w:val="none" w:sz="0" w:space="0" w:color="auto"/>
                                      </w:divBdr>
                                      <w:divsChild>
                                        <w:div w:id="55616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11347">
          <w:marLeft w:val="0"/>
          <w:marRight w:val="0"/>
          <w:marTop w:val="0"/>
          <w:marBottom w:val="0"/>
          <w:divBdr>
            <w:top w:val="none" w:sz="0" w:space="0" w:color="auto"/>
            <w:left w:val="none" w:sz="0" w:space="0" w:color="auto"/>
            <w:bottom w:val="none" w:sz="0" w:space="0" w:color="auto"/>
            <w:right w:val="none" w:sz="0" w:space="0" w:color="auto"/>
          </w:divBdr>
          <w:divsChild>
            <w:div w:id="1006323534">
              <w:marLeft w:val="0"/>
              <w:marRight w:val="0"/>
              <w:marTop w:val="0"/>
              <w:marBottom w:val="0"/>
              <w:divBdr>
                <w:top w:val="none" w:sz="0" w:space="0" w:color="auto"/>
                <w:left w:val="none" w:sz="0" w:space="0" w:color="auto"/>
                <w:bottom w:val="none" w:sz="0" w:space="0" w:color="auto"/>
                <w:right w:val="none" w:sz="0" w:space="0" w:color="auto"/>
              </w:divBdr>
            </w:div>
          </w:divsChild>
        </w:div>
        <w:div w:id="1470051359">
          <w:marLeft w:val="0"/>
          <w:marRight w:val="0"/>
          <w:marTop w:val="0"/>
          <w:marBottom w:val="0"/>
          <w:divBdr>
            <w:top w:val="none" w:sz="0" w:space="0" w:color="auto"/>
            <w:left w:val="none" w:sz="0" w:space="0" w:color="auto"/>
            <w:bottom w:val="none" w:sz="0" w:space="0" w:color="auto"/>
            <w:right w:val="none" w:sz="0" w:space="0" w:color="auto"/>
          </w:divBdr>
          <w:divsChild>
            <w:div w:id="1426339642">
              <w:marLeft w:val="0"/>
              <w:marRight w:val="0"/>
              <w:marTop w:val="0"/>
              <w:marBottom w:val="0"/>
              <w:divBdr>
                <w:top w:val="none" w:sz="0" w:space="0" w:color="auto"/>
                <w:left w:val="none" w:sz="0" w:space="0" w:color="auto"/>
                <w:bottom w:val="none" w:sz="0" w:space="0" w:color="auto"/>
                <w:right w:val="none" w:sz="0" w:space="0" w:color="auto"/>
              </w:divBdr>
              <w:divsChild>
                <w:div w:id="418718708">
                  <w:marLeft w:val="0"/>
                  <w:marRight w:val="0"/>
                  <w:marTop w:val="0"/>
                  <w:marBottom w:val="0"/>
                  <w:divBdr>
                    <w:top w:val="none" w:sz="0" w:space="0" w:color="auto"/>
                    <w:left w:val="none" w:sz="0" w:space="0" w:color="auto"/>
                    <w:bottom w:val="none" w:sz="0" w:space="0" w:color="auto"/>
                    <w:right w:val="none" w:sz="0" w:space="0" w:color="auto"/>
                  </w:divBdr>
                  <w:divsChild>
                    <w:div w:id="238517472">
                      <w:marLeft w:val="0"/>
                      <w:marRight w:val="0"/>
                      <w:marTop w:val="0"/>
                      <w:marBottom w:val="0"/>
                      <w:divBdr>
                        <w:top w:val="none" w:sz="0" w:space="0" w:color="auto"/>
                        <w:left w:val="none" w:sz="0" w:space="0" w:color="auto"/>
                        <w:bottom w:val="none" w:sz="0" w:space="0" w:color="auto"/>
                        <w:right w:val="none" w:sz="0" w:space="0" w:color="auto"/>
                      </w:divBdr>
                      <w:divsChild>
                        <w:div w:id="1129980260">
                          <w:marLeft w:val="0"/>
                          <w:marRight w:val="0"/>
                          <w:marTop w:val="0"/>
                          <w:marBottom w:val="0"/>
                          <w:divBdr>
                            <w:top w:val="none" w:sz="0" w:space="0" w:color="auto"/>
                            <w:left w:val="none" w:sz="0" w:space="0" w:color="auto"/>
                            <w:bottom w:val="none" w:sz="0" w:space="0" w:color="auto"/>
                            <w:right w:val="none" w:sz="0" w:space="0" w:color="auto"/>
                          </w:divBdr>
                        </w:div>
                      </w:divsChild>
                    </w:div>
                    <w:div w:id="587232251">
                      <w:marLeft w:val="0"/>
                      <w:marRight w:val="0"/>
                      <w:marTop w:val="0"/>
                      <w:marBottom w:val="0"/>
                      <w:divBdr>
                        <w:top w:val="none" w:sz="0" w:space="0" w:color="auto"/>
                        <w:left w:val="none" w:sz="0" w:space="0" w:color="auto"/>
                        <w:bottom w:val="none" w:sz="0" w:space="0" w:color="auto"/>
                        <w:right w:val="none" w:sz="0" w:space="0" w:color="auto"/>
                      </w:divBdr>
                      <w:divsChild>
                        <w:div w:id="2124494721">
                          <w:marLeft w:val="0"/>
                          <w:marRight w:val="0"/>
                          <w:marTop w:val="0"/>
                          <w:marBottom w:val="0"/>
                          <w:divBdr>
                            <w:top w:val="none" w:sz="0" w:space="0" w:color="auto"/>
                            <w:left w:val="none" w:sz="0" w:space="0" w:color="auto"/>
                            <w:bottom w:val="none" w:sz="0" w:space="0" w:color="auto"/>
                            <w:right w:val="none" w:sz="0" w:space="0" w:color="auto"/>
                          </w:divBdr>
                          <w:divsChild>
                            <w:div w:id="108014568">
                              <w:marLeft w:val="0"/>
                              <w:marRight w:val="0"/>
                              <w:marTop w:val="0"/>
                              <w:marBottom w:val="0"/>
                              <w:divBdr>
                                <w:top w:val="none" w:sz="0" w:space="0" w:color="auto"/>
                                <w:left w:val="none" w:sz="0" w:space="0" w:color="auto"/>
                                <w:bottom w:val="none" w:sz="0" w:space="0" w:color="auto"/>
                                <w:right w:val="none" w:sz="0" w:space="0" w:color="auto"/>
                              </w:divBdr>
                              <w:divsChild>
                                <w:div w:id="109825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02594">
                          <w:marLeft w:val="0"/>
                          <w:marRight w:val="0"/>
                          <w:marTop w:val="0"/>
                          <w:marBottom w:val="0"/>
                          <w:divBdr>
                            <w:top w:val="none" w:sz="0" w:space="0" w:color="auto"/>
                            <w:left w:val="none" w:sz="0" w:space="0" w:color="auto"/>
                            <w:bottom w:val="none" w:sz="0" w:space="0" w:color="auto"/>
                            <w:right w:val="none" w:sz="0" w:space="0" w:color="auto"/>
                          </w:divBdr>
                          <w:divsChild>
                            <w:div w:id="1424258551">
                              <w:marLeft w:val="0"/>
                              <w:marRight w:val="0"/>
                              <w:marTop w:val="0"/>
                              <w:marBottom w:val="0"/>
                              <w:divBdr>
                                <w:top w:val="none" w:sz="0" w:space="0" w:color="auto"/>
                                <w:left w:val="none" w:sz="0" w:space="0" w:color="auto"/>
                                <w:bottom w:val="none" w:sz="0" w:space="0" w:color="auto"/>
                                <w:right w:val="none" w:sz="0" w:space="0" w:color="auto"/>
                              </w:divBdr>
                              <w:divsChild>
                                <w:div w:id="18717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0461">
                          <w:marLeft w:val="0"/>
                          <w:marRight w:val="0"/>
                          <w:marTop w:val="0"/>
                          <w:marBottom w:val="0"/>
                          <w:divBdr>
                            <w:top w:val="none" w:sz="0" w:space="0" w:color="auto"/>
                            <w:left w:val="none" w:sz="0" w:space="0" w:color="auto"/>
                            <w:bottom w:val="none" w:sz="0" w:space="0" w:color="auto"/>
                            <w:right w:val="none" w:sz="0" w:space="0" w:color="auto"/>
                          </w:divBdr>
                          <w:divsChild>
                            <w:div w:id="1117530985">
                              <w:marLeft w:val="0"/>
                              <w:marRight w:val="0"/>
                              <w:marTop w:val="0"/>
                              <w:marBottom w:val="0"/>
                              <w:divBdr>
                                <w:top w:val="none" w:sz="0" w:space="0" w:color="auto"/>
                                <w:left w:val="none" w:sz="0" w:space="0" w:color="auto"/>
                                <w:bottom w:val="none" w:sz="0" w:space="0" w:color="auto"/>
                                <w:right w:val="none" w:sz="0" w:space="0" w:color="auto"/>
                              </w:divBdr>
                              <w:divsChild>
                                <w:div w:id="9697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00202">
                          <w:marLeft w:val="0"/>
                          <w:marRight w:val="0"/>
                          <w:marTop w:val="0"/>
                          <w:marBottom w:val="0"/>
                          <w:divBdr>
                            <w:top w:val="none" w:sz="0" w:space="0" w:color="auto"/>
                            <w:left w:val="none" w:sz="0" w:space="0" w:color="auto"/>
                            <w:bottom w:val="none" w:sz="0" w:space="0" w:color="auto"/>
                            <w:right w:val="none" w:sz="0" w:space="0" w:color="auto"/>
                          </w:divBdr>
                          <w:divsChild>
                            <w:div w:id="1852524434">
                              <w:marLeft w:val="0"/>
                              <w:marRight w:val="0"/>
                              <w:marTop w:val="0"/>
                              <w:marBottom w:val="0"/>
                              <w:divBdr>
                                <w:top w:val="none" w:sz="0" w:space="0" w:color="auto"/>
                                <w:left w:val="none" w:sz="0" w:space="0" w:color="auto"/>
                                <w:bottom w:val="none" w:sz="0" w:space="0" w:color="auto"/>
                                <w:right w:val="none" w:sz="0" w:space="0" w:color="auto"/>
                              </w:divBdr>
                              <w:divsChild>
                                <w:div w:id="166790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04590">
                          <w:marLeft w:val="0"/>
                          <w:marRight w:val="0"/>
                          <w:marTop w:val="0"/>
                          <w:marBottom w:val="0"/>
                          <w:divBdr>
                            <w:top w:val="none" w:sz="0" w:space="0" w:color="auto"/>
                            <w:left w:val="none" w:sz="0" w:space="0" w:color="auto"/>
                            <w:bottom w:val="none" w:sz="0" w:space="0" w:color="auto"/>
                            <w:right w:val="none" w:sz="0" w:space="0" w:color="auto"/>
                          </w:divBdr>
                          <w:divsChild>
                            <w:div w:id="553079800">
                              <w:marLeft w:val="0"/>
                              <w:marRight w:val="0"/>
                              <w:marTop w:val="0"/>
                              <w:marBottom w:val="0"/>
                              <w:divBdr>
                                <w:top w:val="none" w:sz="0" w:space="0" w:color="auto"/>
                                <w:left w:val="none" w:sz="0" w:space="0" w:color="auto"/>
                                <w:bottom w:val="none" w:sz="0" w:space="0" w:color="auto"/>
                                <w:right w:val="none" w:sz="0" w:space="0" w:color="auto"/>
                              </w:divBdr>
                              <w:divsChild>
                                <w:div w:id="149992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490097">
                          <w:marLeft w:val="0"/>
                          <w:marRight w:val="0"/>
                          <w:marTop w:val="0"/>
                          <w:marBottom w:val="0"/>
                          <w:divBdr>
                            <w:top w:val="none" w:sz="0" w:space="0" w:color="auto"/>
                            <w:left w:val="none" w:sz="0" w:space="0" w:color="auto"/>
                            <w:bottom w:val="none" w:sz="0" w:space="0" w:color="auto"/>
                            <w:right w:val="none" w:sz="0" w:space="0" w:color="auto"/>
                          </w:divBdr>
                          <w:divsChild>
                            <w:div w:id="2126389796">
                              <w:marLeft w:val="0"/>
                              <w:marRight w:val="0"/>
                              <w:marTop w:val="0"/>
                              <w:marBottom w:val="0"/>
                              <w:divBdr>
                                <w:top w:val="none" w:sz="0" w:space="0" w:color="auto"/>
                                <w:left w:val="none" w:sz="0" w:space="0" w:color="auto"/>
                                <w:bottom w:val="none" w:sz="0" w:space="0" w:color="auto"/>
                                <w:right w:val="none" w:sz="0" w:space="0" w:color="auto"/>
                              </w:divBdr>
                              <w:divsChild>
                                <w:div w:id="86058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4466123">
          <w:marLeft w:val="0"/>
          <w:marRight w:val="0"/>
          <w:marTop w:val="0"/>
          <w:marBottom w:val="0"/>
          <w:divBdr>
            <w:top w:val="none" w:sz="0" w:space="0" w:color="auto"/>
            <w:left w:val="none" w:sz="0" w:space="0" w:color="auto"/>
            <w:bottom w:val="none" w:sz="0" w:space="0" w:color="auto"/>
            <w:right w:val="none" w:sz="0" w:space="0" w:color="auto"/>
          </w:divBdr>
          <w:divsChild>
            <w:div w:id="204561499">
              <w:marLeft w:val="0"/>
              <w:marRight w:val="0"/>
              <w:marTop w:val="0"/>
              <w:marBottom w:val="0"/>
              <w:divBdr>
                <w:top w:val="none" w:sz="0" w:space="0" w:color="auto"/>
                <w:left w:val="none" w:sz="0" w:space="0" w:color="auto"/>
                <w:bottom w:val="none" w:sz="0" w:space="0" w:color="auto"/>
                <w:right w:val="none" w:sz="0" w:space="0" w:color="auto"/>
              </w:divBdr>
              <w:divsChild>
                <w:div w:id="195705575">
                  <w:marLeft w:val="0"/>
                  <w:marRight w:val="0"/>
                  <w:marTop w:val="0"/>
                  <w:marBottom w:val="0"/>
                  <w:divBdr>
                    <w:top w:val="none" w:sz="0" w:space="0" w:color="auto"/>
                    <w:left w:val="none" w:sz="0" w:space="0" w:color="auto"/>
                    <w:bottom w:val="none" w:sz="0" w:space="0" w:color="auto"/>
                    <w:right w:val="none" w:sz="0" w:space="0" w:color="auto"/>
                  </w:divBdr>
                  <w:divsChild>
                    <w:div w:id="274678916">
                      <w:marLeft w:val="0"/>
                      <w:marRight w:val="0"/>
                      <w:marTop w:val="0"/>
                      <w:marBottom w:val="0"/>
                      <w:divBdr>
                        <w:top w:val="none" w:sz="0" w:space="0" w:color="auto"/>
                        <w:left w:val="none" w:sz="0" w:space="0" w:color="auto"/>
                        <w:bottom w:val="none" w:sz="0" w:space="0" w:color="auto"/>
                        <w:right w:val="none" w:sz="0" w:space="0" w:color="auto"/>
                      </w:divBdr>
                    </w:div>
                    <w:div w:id="338773671">
                      <w:marLeft w:val="0"/>
                      <w:marRight w:val="0"/>
                      <w:marTop w:val="0"/>
                      <w:marBottom w:val="0"/>
                      <w:divBdr>
                        <w:top w:val="none" w:sz="0" w:space="0" w:color="auto"/>
                        <w:left w:val="none" w:sz="0" w:space="0" w:color="auto"/>
                        <w:bottom w:val="none" w:sz="0" w:space="0" w:color="auto"/>
                        <w:right w:val="none" w:sz="0" w:space="0" w:color="auto"/>
                      </w:divBdr>
                      <w:divsChild>
                        <w:div w:id="1213343315">
                          <w:marLeft w:val="0"/>
                          <w:marRight w:val="0"/>
                          <w:marTop w:val="0"/>
                          <w:marBottom w:val="0"/>
                          <w:divBdr>
                            <w:top w:val="none" w:sz="0" w:space="0" w:color="auto"/>
                            <w:left w:val="none" w:sz="0" w:space="0" w:color="auto"/>
                            <w:bottom w:val="none" w:sz="0" w:space="0" w:color="auto"/>
                            <w:right w:val="none" w:sz="0" w:space="0" w:color="auto"/>
                          </w:divBdr>
                          <w:divsChild>
                            <w:div w:id="2043051052">
                              <w:marLeft w:val="0"/>
                              <w:marRight w:val="0"/>
                              <w:marTop w:val="0"/>
                              <w:marBottom w:val="0"/>
                              <w:divBdr>
                                <w:top w:val="none" w:sz="0" w:space="0" w:color="auto"/>
                                <w:left w:val="none" w:sz="0" w:space="0" w:color="auto"/>
                                <w:bottom w:val="none" w:sz="0" w:space="0" w:color="auto"/>
                                <w:right w:val="none" w:sz="0" w:space="0" w:color="auto"/>
                              </w:divBdr>
                              <w:divsChild>
                                <w:div w:id="1551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276780">
                          <w:marLeft w:val="0"/>
                          <w:marRight w:val="0"/>
                          <w:marTop w:val="0"/>
                          <w:marBottom w:val="0"/>
                          <w:divBdr>
                            <w:top w:val="none" w:sz="0" w:space="0" w:color="auto"/>
                            <w:left w:val="none" w:sz="0" w:space="0" w:color="auto"/>
                            <w:bottom w:val="none" w:sz="0" w:space="0" w:color="auto"/>
                            <w:right w:val="none" w:sz="0" w:space="0" w:color="auto"/>
                          </w:divBdr>
                          <w:divsChild>
                            <w:div w:id="741678292">
                              <w:marLeft w:val="0"/>
                              <w:marRight w:val="0"/>
                              <w:marTop w:val="0"/>
                              <w:marBottom w:val="0"/>
                              <w:divBdr>
                                <w:top w:val="none" w:sz="0" w:space="0" w:color="auto"/>
                                <w:left w:val="none" w:sz="0" w:space="0" w:color="auto"/>
                                <w:bottom w:val="none" w:sz="0" w:space="0" w:color="auto"/>
                                <w:right w:val="none" w:sz="0" w:space="0" w:color="auto"/>
                              </w:divBdr>
                              <w:divsChild>
                                <w:div w:id="1273854849">
                                  <w:marLeft w:val="0"/>
                                  <w:marRight w:val="0"/>
                                  <w:marTop w:val="0"/>
                                  <w:marBottom w:val="0"/>
                                  <w:divBdr>
                                    <w:top w:val="none" w:sz="0" w:space="0" w:color="auto"/>
                                    <w:left w:val="none" w:sz="0" w:space="0" w:color="auto"/>
                                    <w:bottom w:val="none" w:sz="0" w:space="0" w:color="auto"/>
                                    <w:right w:val="none" w:sz="0" w:space="0" w:color="auto"/>
                                  </w:divBdr>
                                  <w:divsChild>
                                    <w:div w:id="140121862">
                                      <w:marLeft w:val="0"/>
                                      <w:marRight w:val="0"/>
                                      <w:marTop w:val="0"/>
                                      <w:marBottom w:val="0"/>
                                      <w:divBdr>
                                        <w:top w:val="none" w:sz="0" w:space="0" w:color="auto"/>
                                        <w:left w:val="none" w:sz="0" w:space="0" w:color="auto"/>
                                        <w:bottom w:val="none" w:sz="0" w:space="0" w:color="auto"/>
                                        <w:right w:val="none" w:sz="0" w:space="0" w:color="auto"/>
                                      </w:divBdr>
                                      <w:divsChild>
                                        <w:div w:id="2069717676">
                                          <w:marLeft w:val="0"/>
                                          <w:marRight w:val="0"/>
                                          <w:marTop w:val="0"/>
                                          <w:marBottom w:val="0"/>
                                          <w:divBdr>
                                            <w:top w:val="none" w:sz="0" w:space="0" w:color="auto"/>
                                            <w:left w:val="none" w:sz="0" w:space="0" w:color="auto"/>
                                            <w:bottom w:val="none" w:sz="0" w:space="0" w:color="auto"/>
                                            <w:right w:val="none" w:sz="0" w:space="0" w:color="auto"/>
                                          </w:divBdr>
                                          <w:divsChild>
                                            <w:div w:id="1901600530">
                                              <w:marLeft w:val="0"/>
                                              <w:marRight w:val="0"/>
                                              <w:marTop w:val="0"/>
                                              <w:marBottom w:val="0"/>
                                              <w:divBdr>
                                                <w:top w:val="none" w:sz="0" w:space="0" w:color="auto"/>
                                                <w:left w:val="none" w:sz="0" w:space="0" w:color="auto"/>
                                                <w:bottom w:val="none" w:sz="0" w:space="0" w:color="auto"/>
                                                <w:right w:val="none" w:sz="0" w:space="0" w:color="auto"/>
                                              </w:divBdr>
                                              <w:divsChild>
                                                <w:div w:id="1997613298">
                                                  <w:marLeft w:val="0"/>
                                                  <w:marRight w:val="0"/>
                                                  <w:marTop w:val="0"/>
                                                  <w:marBottom w:val="0"/>
                                                  <w:divBdr>
                                                    <w:top w:val="none" w:sz="0" w:space="0" w:color="auto"/>
                                                    <w:left w:val="none" w:sz="0" w:space="0" w:color="auto"/>
                                                    <w:bottom w:val="none" w:sz="0" w:space="0" w:color="auto"/>
                                                    <w:right w:val="none" w:sz="0" w:space="0" w:color="auto"/>
                                                  </w:divBdr>
                                                  <w:divsChild>
                                                    <w:div w:id="2118714982">
                                                      <w:marLeft w:val="0"/>
                                                      <w:marRight w:val="0"/>
                                                      <w:marTop w:val="0"/>
                                                      <w:marBottom w:val="0"/>
                                                      <w:divBdr>
                                                        <w:top w:val="none" w:sz="0" w:space="0" w:color="auto"/>
                                                        <w:left w:val="none" w:sz="0" w:space="0" w:color="auto"/>
                                                        <w:bottom w:val="none" w:sz="0" w:space="0" w:color="auto"/>
                                                        <w:right w:val="none" w:sz="0" w:space="0" w:color="auto"/>
                                                      </w:divBdr>
                                                      <w:divsChild>
                                                        <w:div w:id="2036807066">
                                                          <w:marLeft w:val="0"/>
                                                          <w:marRight w:val="0"/>
                                                          <w:marTop w:val="0"/>
                                                          <w:marBottom w:val="0"/>
                                                          <w:divBdr>
                                                            <w:top w:val="none" w:sz="0" w:space="0" w:color="auto"/>
                                                            <w:left w:val="none" w:sz="0" w:space="0" w:color="auto"/>
                                                            <w:bottom w:val="none" w:sz="0" w:space="0" w:color="auto"/>
                                                            <w:right w:val="none" w:sz="0" w:space="0" w:color="auto"/>
                                                          </w:divBdr>
                                                          <w:divsChild>
                                                            <w:div w:id="151310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976298">
                  <w:marLeft w:val="0"/>
                  <w:marRight w:val="0"/>
                  <w:marTop w:val="0"/>
                  <w:marBottom w:val="0"/>
                  <w:divBdr>
                    <w:top w:val="none" w:sz="0" w:space="0" w:color="auto"/>
                    <w:left w:val="none" w:sz="0" w:space="0" w:color="auto"/>
                    <w:bottom w:val="none" w:sz="0" w:space="0" w:color="auto"/>
                    <w:right w:val="none" w:sz="0" w:space="0" w:color="auto"/>
                  </w:divBdr>
                  <w:divsChild>
                    <w:div w:id="470483305">
                      <w:marLeft w:val="0"/>
                      <w:marRight w:val="0"/>
                      <w:marTop w:val="0"/>
                      <w:marBottom w:val="0"/>
                      <w:divBdr>
                        <w:top w:val="none" w:sz="0" w:space="0" w:color="auto"/>
                        <w:left w:val="none" w:sz="0" w:space="0" w:color="auto"/>
                        <w:bottom w:val="none" w:sz="0" w:space="0" w:color="auto"/>
                        <w:right w:val="none" w:sz="0" w:space="0" w:color="auto"/>
                      </w:divBdr>
                      <w:divsChild>
                        <w:div w:id="139735107">
                          <w:marLeft w:val="0"/>
                          <w:marRight w:val="0"/>
                          <w:marTop w:val="0"/>
                          <w:marBottom w:val="0"/>
                          <w:divBdr>
                            <w:top w:val="none" w:sz="0" w:space="0" w:color="auto"/>
                            <w:left w:val="none" w:sz="0" w:space="0" w:color="auto"/>
                            <w:bottom w:val="none" w:sz="0" w:space="0" w:color="auto"/>
                            <w:right w:val="none" w:sz="0" w:space="0" w:color="auto"/>
                          </w:divBdr>
                          <w:divsChild>
                            <w:div w:id="1811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592627">
          <w:marLeft w:val="0"/>
          <w:marRight w:val="0"/>
          <w:marTop w:val="0"/>
          <w:marBottom w:val="0"/>
          <w:divBdr>
            <w:top w:val="none" w:sz="0" w:space="0" w:color="auto"/>
            <w:left w:val="none" w:sz="0" w:space="0" w:color="auto"/>
            <w:bottom w:val="none" w:sz="0" w:space="0" w:color="auto"/>
            <w:right w:val="none" w:sz="0" w:space="0" w:color="auto"/>
          </w:divBdr>
          <w:divsChild>
            <w:div w:id="686097202">
              <w:marLeft w:val="0"/>
              <w:marRight w:val="0"/>
              <w:marTop w:val="0"/>
              <w:marBottom w:val="0"/>
              <w:divBdr>
                <w:top w:val="none" w:sz="0" w:space="0" w:color="auto"/>
                <w:left w:val="none" w:sz="0" w:space="0" w:color="auto"/>
                <w:bottom w:val="none" w:sz="0" w:space="0" w:color="auto"/>
                <w:right w:val="none" w:sz="0" w:space="0" w:color="auto"/>
              </w:divBdr>
              <w:divsChild>
                <w:div w:id="92869361">
                  <w:marLeft w:val="0"/>
                  <w:marRight w:val="0"/>
                  <w:marTop w:val="0"/>
                  <w:marBottom w:val="0"/>
                  <w:divBdr>
                    <w:top w:val="none" w:sz="0" w:space="0" w:color="auto"/>
                    <w:left w:val="none" w:sz="0" w:space="0" w:color="auto"/>
                    <w:bottom w:val="none" w:sz="0" w:space="0" w:color="auto"/>
                    <w:right w:val="none" w:sz="0" w:space="0" w:color="auto"/>
                  </w:divBdr>
                  <w:divsChild>
                    <w:div w:id="2095011202">
                      <w:marLeft w:val="0"/>
                      <w:marRight w:val="0"/>
                      <w:marTop w:val="0"/>
                      <w:marBottom w:val="0"/>
                      <w:divBdr>
                        <w:top w:val="none" w:sz="0" w:space="0" w:color="auto"/>
                        <w:left w:val="none" w:sz="0" w:space="0" w:color="auto"/>
                        <w:bottom w:val="none" w:sz="0" w:space="0" w:color="auto"/>
                        <w:right w:val="none" w:sz="0" w:space="0" w:color="auto"/>
                      </w:divBdr>
                      <w:divsChild>
                        <w:div w:id="1614819652">
                          <w:marLeft w:val="0"/>
                          <w:marRight w:val="0"/>
                          <w:marTop w:val="0"/>
                          <w:marBottom w:val="0"/>
                          <w:divBdr>
                            <w:top w:val="none" w:sz="0" w:space="0" w:color="auto"/>
                            <w:left w:val="none" w:sz="0" w:space="0" w:color="auto"/>
                            <w:bottom w:val="none" w:sz="0" w:space="0" w:color="auto"/>
                            <w:right w:val="none" w:sz="0" w:space="0" w:color="auto"/>
                          </w:divBdr>
                        </w:div>
                        <w:div w:id="603654691">
                          <w:marLeft w:val="0"/>
                          <w:marRight w:val="0"/>
                          <w:marTop w:val="0"/>
                          <w:marBottom w:val="0"/>
                          <w:divBdr>
                            <w:top w:val="none" w:sz="0" w:space="0" w:color="auto"/>
                            <w:left w:val="none" w:sz="0" w:space="0" w:color="auto"/>
                            <w:bottom w:val="none" w:sz="0" w:space="0" w:color="auto"/>
                            <w:right w:val="none" w:sz="0" w:space="0" w:color="auto"/>
                          </w:divBdr>
                          <w:divsChild>
                            <w:div w:id="1376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500168">
              <w:marLeft w:val="0"/>
              <w:marRight w:val="0"/>
              <w:marTop w:val="0"/>
              <w:marBottom w:val="0"/>
              <w:divBdr>
                <w:top w:val="none" w:sz="0" w:space="0" w:color="auto"/>
                <w:left w:val="none" w:sz="0" w:space="0" w:color="auto"/>
                <w:bottom w:val="none" w:sz="0" w:space="0" w:color="auto"/>
                <w:right w:val="none" w:sz="0" w:space="0" w:color="auto"/>
              </w:divBdr>
              <w:divsChild>
                <w:div w:id="464781863">
                  <w:marLeft w:val="0"/>
                  <w:marRight w:val="0"/>
                  <w:marTop w:val="0"/>
                  <w:marBottom w:val="0"/>
                  <w:divBdr>
                    <w:top w:val="none" w:sz="0" w:space="0" w:color="auto"/>
                    <w:left w:val="none" w:sz="0" w:space="0" w:color="auto"/>
                    <w:bottom w:val="none" w:sz="0" w:space="0" w:color="auto"/>
                    <w:right w:val="none" w:sz="0" w:space="0" w:color="auto"/>
                  </w:divBdr>
                </w:div>
                <w:div w:id="202574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1472">
      <w:bodyDiv w:val="1"/>
      <w:marLeft w:val="0"/>
      <w:marRight w:val="0"/>
      <w:marTop w:val="0"/>
      <w:marBottom w:val="0"/>
      <w:divBdr>
        <w:top w:val="none" w:sz="0" w:space="0" w:color="auto"/>
        <w:left w:val="none" w:sz="0" w:space="0" w:color="auto"/>
        <w:bottom w:val="none" w:sz="0" w:space="0" w:color="auto"/>
        <w:right w:val="none" w:sz="0" w:space="0" w:color="auto"/>
      </w:divBdr>
    </w:div>
    <w:div w:id="569735626">
      <w:bodyDiv w:val="1"/>
      <w:marLeft w:val="0"/>
      <w:marRight w:val="0"/>
      <w:marTop w:val="0"/>
      <w:marBottom w:val="0"/>
      <w:divBdr>
        <w:top w:val="none" w:sz="0" w:space="0" w:color="auto"/>
        <w:left w:val="none" w:sz="0" w:space="0" w:color="auto"/>
        <w:bottom w:val="none" w:sz="0" w:space="0" w:color="auto"/>
        <w:right w:val="none" w:sz="0" w:space="0" w:color="auto"/>
      </w:divBdr>
    </w:div>
    <w:div w:id="587270077">
      <w:bodyDiv w:val="1"/>
      <w:marLeft w:val="0"/>
      <w:marRight w:val="0"/>
      <w:marTop w:val="0"/>
      <w:marBottom w:val="0"/>
      <w:divBdr>
        <w:top w:val="none" w:sz="0" w:space="0" w:color="auto"/>
        <w:left w:val="none" w:sz="0" w:space="0" w:color="auto"/>
        <w:bottom w:val="none" w:sz="0" w:space="0" w:color="auto"/>
        <w:right w:val="none" w:sz="0" w:space="0" w:color="auto"/>
      </w:divBdr>
    </w:div>
    <w:div w:id="596207796">
      <w:bodyDiv w:val="1"/>
      <w:marLeft w:val="0"/>
      <w:marRight w:val="0"/>
      <w:marTop w:val="0"/>
      <w:marBottom w:val="0"/>
      <w:divBdr>
        <w:top w:val="none" w:sz="0" w:space="0" w:color="auto"/>
        <w:left w:val="none" w:sz="0" w:space="0" w:color="auto"/>
        <w:bottom w:val="none" w:sz="0" w:space="0" w:color="auto"/>
        <w:right w:val="none" w:sz="0" w:space="0" w:color="auto"/>
      </w:divBdr>
      <w:divsChild>
        <w:div w:id="192957857">
          <w:marLeft w:val="0"/>
          <w:marRight w:val="0"/>
          <w:marTop w:val="0"/>
          <w:marBottom w:val="0"/>
          <w:divBdr>
            <w:top w:val="none" w:sz="0" w:space="0" w:color="auto"/>
            <w:left w:val="none" w:sz="0" w:space="0" w:color="auto"/>
            <w:bottom w:val="none" w:sz="0" w:space="0" w:color="auto"/>
            <w:right w:val="none" w:sz="0" w:space="0" w:color="auto"/>
          </w:divBdr>
        </w:div>
        <w:div w:id="987898986">
          <w:marLeft w:val="0"/>
          <w:marRight w:val="0"/>
          <w:marTop w:val="0"/>
          <w:marBottom w:val="0"/>
          <w:divBdr>
            <w:top w:val="none" w:sz="0" w:space="0" w:color="auto"/>
            <w:left w:val="none" w:sz="0" w:space="0" w:color="auto"/>
            <w:bottom w:val="none" w:sz="0" w:space="0" w:color="auto"/>
            <w:right w:val="none" w:sz="0" w:space="0" w:color="auto"/>
          </w:divBdr>
        </w:div>
      </w:divsChild>
    </w:div>
    <w:div w:id="611402672">
      <w:bodyDiv w:val="1"/>
      <w:marLeft w:val="0"/>
      <w:marRight w:val="0"/>
      <w:marTop w:val="0"/>
      <w:marBottom w:val="0"/>
      <w:divBdr>
        <w:top w:val="none" w:sz="0" w:space="0" w:color="auto"/>
        <w:left w:val="none" w:sz="0" w:space="0" w:color="auto"/>
        <w:bottom w:val="none" w:sz="0" w:space="0" w:color="auto"/>
        <w:right w:val="none" w:sz="0" w:space="0" w:color="auto"/>
      </w:divBdr>
      <w:divsChild>
        <w:div w:id="551581399">
          <w:marLeft w:val="0"/>
          <w:marRight w:val="0"/>
          <w:marTop w:val="0"/>
          <w:marBottom w:val="0"/>
          <w:divBdr>
            <w:top w:val="none" w:sz="0" w:space="0" w:color="auto"/>
            <w:left w:val="none" w:sz="0" w:space="0" w:color="auto"/>
            <w:bottom w:val="none" w:sz="0" w:space="0" w:color="auto"/>
            <w:right w:val="none" w:sz="0" w:space="0" w:color="auto"/>
          </w:divBdr>
        </w:div>
        <w:div w:id="348989987">
          <w:marLeft w:val="0"/>
          <w:marRight w:val="0"/>
          <w:marTop w:val="0"/>
          <w:marBottom w:val="0"/>
          <w:divBdr>
            <w:top w:val="none" w:sz="0" w:space="0" w:color="auto"/>
            <w:left w:val="none" w:sz="0" w:space="0" w:color="auto"/>
            <w:bottom w:val="none" w:sz="0" w:space="0" w:color="auto"/>
            <w:right w:val="none" w:sz="0" w:space="0" w:color="auto"/>
          </w:divBdr>
        </w:div>
      </w:divsChild>
    </w:div>
    <w:div w:id="658966370">
      <w:bodyDiv w:val="1"/>
      <w:marLeft w:val="0"/>
      <w:marRight w:val="0"/>
      <w:marTop w:val="0"/>
      <w:marBottom w:val="0"/>
      <w:divBdr>
        <w:top w:val="none" w:sz="0" w:space="0" w:color="auto"/>
        <w:left w:val="none" w:sz="0" w:space="0" w:color="auto"/>
        <w:bottom w:val="none" w:sz="0" w:space="0" w:color="auto"/>
        <w:right w:val="none" w:sz="0" w:space="0" w:color="auto"/>
      </w:divBdr>
    </w:div>
    <w:div w:id="673653584">
      <w:bodyDiv w:val="1"/>
      <w:marLeft w:val="0"/>
      <w:marRight w:val="0"/>
      <w:marTop w:val="0"/>
      <w:marBottom w:val="0"/>
      <w:divBdr>
        <w:top w:val="none" w:sz="0" w:space="0" w:color="auto"/>
        <w:left w:val="none" w:sz="0" w:space="0" w:color="auto"/>
        <w:bottom w:val="none" w:sz="0" w:space="0" w:color="auto"/>
        <w:right w:val="none" w:sz="0" w:space="0" w:color="auto"/>
      </w:divBdr>
    </w:div>
    <w:div w:id="692220182">
      <w:bodyDiv w:val="1"/>
      <w:marLeft w:val="0"/>
      <w:marRight w:val="0"/>
      <w:marTop w:val="0"/>
      <w:marBottom w:val="0"/>
      <w:divBdr>
        <w:top w:val="none" w:sz="0" w:space="0" w:color="auto"/>
        <w:left w:val="none" w:sz="0" w:space="0" w:color="auto"/>
        <w:bottom w:val="none" w:sz="0" w:space="0" w:color="auto"/>
        <w:right w:val="none" w:sz="0" w:space="0" w:color="auto"/>
      </w:divBdr>
    </w:div>
    <w:div w:id="693727421">
      <w:bodyDiv w:val="1"/>
      <w:marLeft w:val="0"/>
      <w:marRight w:val="0"/>
      <w:marTop w:val="0"/>
      <w:marBottom w:val="0"/>
      <w:divBdr>
        <w:top w:val="none" w:sz="0" w:space="0" w:color="auto"/>
        <w:left w:val="none" w:sz="0" w:space="0" w:color="auto"/>
        <w:bottom w:val="none" w:sz="0" w:space="0" w:color="auto"/>
        <w:right w:val="none" w:sz="0" w:space="0" w:color="auto"/>
      </w:divBdr>
    </w:div>
    <w:div w:id="699890879">
      <w:bodyDiv w:val="1"/>
      <w:marLeft w:val="0"/>
      <w:marRight w:val="0"/>
      <w:marTop w:val="0"/>
      <w:marBottom w:val="0"/>
      <w:divBdr>
        <w:top w:val="none" w:sz="0" w:space="0" w:color="auto"/>
        <w:left w:val="none" w:sz="0" w:space="0" w:color="auto"/>
        <w:bottom w:val="none" w:sz="0" w:space="0" w:color="auto"/>
        <w:right w:val="none" w:sz="0" w:space="0" w:color="auto"/>
      </w:divBdr>
    </w:div>
    <w:div w:id="723867039">
      <w:bodyDiv w:val="1"/>
      <w:marLeft w:val="0"/>
      <w:marRight w:val="0"/>
      <w:marTop w:val="0"/>
      <w:marBottom w:val="0"/>
      <w:divBdr>
        <w:top w:val="none" w:sz="0" w:space="0" w:color="auto"/>
        <w:left w:val="none" w:sz="0" w:space="0" w:color="auto"/>
        <w:bottom w:val="none" w:sz="0" w:space="0" w:color="auto"/>
        <w:right w:val="none" w:sz="0" w:space="0" w:color="auto"/>
      </w:divBdr>
    </w:div>
    <w:div w:id="732197182">
      <w:bodyDiv w:val="1"/>
      <w:marLeft w:val="0"/>
      <w:marRight w:val="0"/>
      <w:marTop w:val="0"/>
      <w:marBottom w:val="0"/>
      <w:divBdr>
        <w:top w:val="none" w:sz="0" w:space="0" w:color="auto"/>
        <w:left w:val="none" w:sz="0" w:space="0" w:color="auto"/>
        <w:bottom w:val="none" w:sz="0" w:space="0" w:color="auto"/>
        <w:right w:val="none" w:sz="0" w:space="0" w:color="auto"/>
      </w:divBdr>
    </w:div>
    <w:div w:id="760754911">
      <w:bodyDiv w:val="1"/>
      <w:marLeft w:val="0"/>
      <w:marRight w:val="0"/>
      <w:marTop w:val="0"/>
      <w:marBottom w:val="0"/>
      <w:divBdr>
        <w:top w:val="none" w:sz="0" w:space="0" w:color="auto"/>
        <w:left w:val="none" w:sz="0" w:space="0" w:color="auto"/>
        <w:bottom w:val="none" w:sz="0" w:space="0" w:color="auto"/>
        <w:right w:val="none" w:sz="0" w:space="0" w:color="auto"/>
      </w:divBdr>
    </w:div>
    <w:div w:id="765348066">
      <w:bodyDiv w:val="1"/>
      <w:marLeft w:val="0"/>
      <w:marRight w:val="0"/>
      <w:marTop w:val="0"/>
      <w:marBottom w:val="0"/>
      <w:divBdr>
        <w:top w:val="none" w:sz="0" w:space="0" w:color="auto"/>
        <w:left w:val="none" w:sz="0" w:space="0" w:color="auto"/>
        <w:bottom w:val="none" w:sz="0" w:space="0" w:color="auto"/>
        <w:right w:val="none" w:sz="0" w:space="0" w:color="auto"/>
      </w:divBdr>
    </w:div>
    <w:div w:id="771122573">
      <w:bodyDiv w:val="1"/>
      <w:marLeft w:val="0"/>
      <w:marRight w:val="0"/>
      <w:marTop w:val="0"/>
      <w:marBottom w:val="0"/>
      <w:divBdr>
        <w:top w:val="none" w:sz="0" w:space="0" w:color="auto"/>
        <w:left w:val="none" w:sz="0" w:space="0" w:color="auto"/>
        <w:bottom w:val="none" w:sz="0" w:space="0" w:color="auto"/>
        <w:right w:val="none" w:sz="0" w:space="0" w:color="auto"/>
      </w:divBdr>
    </w:div>
    <w:div w:id="801726649">
      <w:bodyDiv w:val="1"/>
      <w:marLeft w:val="0"/>
      <w:marRight w:val="0"/>
      <w:marTop w:val="0"/>
      <w:marBottom w:val="0"/>
      <w:divBdr>
        <w:top w:val="none" w:sz="0" w:space="0" w:color="auto"/>
        <w:left w:val="none" w:sz="0" w:space="0" w:color="auto"/>
        <w:bottom w:val="none" w:sz="0" w:space="0" w:color="auto"/>
        <w:right w:val="none" w:sz="0" w:space="0" w:color="auto"/>
      </w:divBdr>
    </w:div>
    <w:div w:id="806439785">
      <w:bodyDiv w:val="1"/>
      <w:marLeft w:val="0"/>
      <w:marRight w:val="0"/>
      <w:marTop w:val="0"/>
      <w:marBottom w:val="0"/>
      <w:divBdr>
        <w:top w:val="none" w:sz="0" w:space="0" w:color="auto"/>
        <w:left w:val="none" w:sz="0" w:space="0" w:color="auto"/>
        <w:bottom w:val="none" w:sz="0" w:space="0" w:color="auto"/>
        <w:right w:val="none" w:sz="0" w:space="0" w:color="auto"/>
      </w:divBdr>
    </w:div>
    <w:div w:id="837035568">
      <w:bodyDiv w:val="1"/>
      <w:marLeft w:val="0"/>
      <w:marRight w:val="0"/>
      <w:marTop w:val="0"/>
      <w:marBottom w:val="0"/>
      <w:divBdr>
        <w:top w:val="none" w:sz="0" w:space="0" w:color="auto"/>
        <w:left w:val="none" w:sz="0" w:space="0" w:color="auto"/>
        <w:bottom w:val="none" w:sz="0" w:space="0" w:color="auto"/>
        <w:right w:val="none" w:sz="0" w:space="0" w:color="auto"/>
      </w:divBdr>
    </w:div>
    <w:div w:id="842164752">
      <w:bodyDiv w:val="1"/>
      <w:marLeft w:val="0"/>
      <w:marRight w:val="0"/>
      <w:marTop w:val="0"/>
      <w:marBottom w:val="0"/>
      <w:divBdr>
        <w:top w:val="none" w:sz="0" w:space="0" w:color="auto"/>
        <w:left w:val="none" w:sz="0" w:space="0" w:color="auto"/>
        <w:bottom w:val="none" w:sz="0" w:space="0" w:color="auto"/>
        <w:right w:val="none" w:sz="0" w:space="0" w:color="auto"/>
      </w:divBdr>
    </w:div>
    <w:div w:id="842478342">
      <w:bodyDiv w:val="1"/>
      <w:marLeft w:val="0"/>
      <w:marRight w:val="0"/>
      <w:marTop w:val="0"/>
      <w:marBottom w:val="0"/>
      <w:divBdr>
        <w:top w:val="none" w:sz="0" w:space="0" w:color="auto"/>
        <w:left w:val="none" w:sz="0" w:space="0" w:color="auto"/>
        <w:bottom w:val="none" w:sz="0" w:space="0" w:color="auto"/>
        <w:right w:val="none" w:sz="0" w:space="0" w:color="auto"/>
      </w:divBdr>
      <w:divsChild>
        <w:div w:id="1256666195">
          <w:marLeft w:val="0"/>
          <w:marRight w:val="0"/>
          <w:marTop w:val="0"/>
          <w:marBottom w:val="0"/>
          <w:divBdr>
            <w:top w:val="none" w:sz="0" w:space="0" w:color="auto"/>
            <w:left w:val="none" w:sz="0" w:space="0" w:color="auto"/>
            <w:bottom w:val="none" w:sz="0" w:space="0" w:color="auto"/>
            <w:right w:val="none" w:sz="0" w:space="0" w:color="auto"/>
          </w:divBdr>
        </w:div>
        <w:div w:id="452137066">
          <w:marLeft w:val="0"/>
          <w:marRight w:val="0"/>
          <w:marTop w:val="0"/>
          <w:marBottom w:val="0"/>
          <w:divBdr>
            <w:top w:val="none" w:sz="0" w:space="0" w:color="auto"/>
            <w:left w:val="none" w:sz="0" w:space="0" w:color="auto"/>
            <w:bottom w:val="none" w:sz="0" w:space="0" w:color="auto"/>
            <w:right w:val="none" w:sz="0" w:space="0" w:color="auto"/>
          </w:divBdr>
        </w:div>
      </w:divsChild>
    </w:div>
    <w:div w:id="860972269">
      <w:bodyDiv w:val="1"/>
      <w:marLeft w:val="0"/>
      <w:marRight w:val="0"/>
      <w:marTop w:val="0"/>
      <w:marBottom w:val="0"/>
      <w:divBdr>
        <w:top w:val="none" w:sz="0" w:space="0" w:color="auto"/>
        <w:left w:val="none" w:sz="0" w:space="0" w:color="auto"/>
        <w:bottom w:val="none" w:sz="0" w:space="0" w:color="auto"/>
        <w:right w:val="none" w:sz="0" w:space="0" w:color="auto"/>
      </w:divBdr>
    </w:div>
    <w:div w:id="877860451">
      <w:bodyDiv w:val="1"/>
      <w:marLeft w:val="0"/>
      <w:marRight w:val="0"/>
      <w:marTop w:val="0"/>
      <w:marBottom w:val="0"/>
      <w:divBdr>
        <w:top w:val="none" w:sz="0" w:space="0" w:color="auto"/>
        <w:left w:val="none" w:sz="0" w:space="0" w:color="auto"/>
        <w:bottom w:val="none" w:sz="0" w:space="0" w:color="auto"/>
        <w:right w:val="none" w:sz="0" w:space="0" w:color="auto"/>
      </w:divBdr>
    </w:div>
    <w:div w:id="911738398">
      <w:bodyDiv w:val="1"/>
      <w:marLeft w:val="0"/>
      <w:marRight w:val="0"/>
      <w:marTop w:val="0"/>
      <w:marBottom w:val="0"/>
      <w:divBdr>
        <w:top w:val="none" w:sz="0" w:space="0" w:color="auto"/>
        <w:left w:val="none" w:sz="0" w:space="0" w:color="auto"/>
        <w:bottom w:val="none" w:sz="0" w:space="0" w:color="auto"/>
        <w:right w:val="none" w:sz="0" w:space="0" w:color="auto"/>
      </w:divBdr>
    </w:div>
    <w:div w:id="920261133">
      <w:bodyDiv w:val="1"/>
      <w:marLeft w:val="0"/>
      <w:marRight w:val="0"/>
      <w:marTop w:val="0"/>
      <w:marBottom w:val="0"/>
      <w:divBdr>
        <w:top w:val="none" w:sz="0" w:space="0" w:color="auto"/>
        <w:left w:val="none" w:sz="0" w:space="0" w:color="auto"/>
        <w:bottom w:val="none" w:sz="0" w:space="0" w:color="auto"/>
        <w:right w:val="none" w:sz="0" w:space="0" w:color="auto"/>
      </w:divBdr>
    </w:div>
    <w:div w:id="934020486">
      <w:bodyDiv w:val="1"/>
      <w:marLeft w:val="0"/>
      <w:marRight w:val="0"/>
      <w:marTop w:val="0"/>
      <w:marBottom w:val="0"/>
      <w:divBdr>
        <w:top w:val="none" w:sz="0" w:space="0" w:color="auto"/>
        <w:left w:val="none" w:sz="0" w:space="0" w:color="auto"/>
        <w:bottom w:val="none" w:sz="0" w:space="0" w:color="auto"/>
        <w:right w:val="none" w:sz="0" w:space="0" w:color="auto"/>
      </w:divBdr>
    </w:div>
    <w:div w:id="953826547">
      <w:bodyDiv w:val="1"/>
      <w:marLeft w:val="0"/>
      <w:marRight w:val="0"/>
      <w:marTop w:val="0"/>
      <w:marBottom w:val="0"/>
      <w:divBdr>
        <w:top w:val="none" w:sz="0" w:space="0" w:color="auto"/>
        <w:left w:val="none" w:sz="0" w:space="0" w:color="auto"/>
        <w:bottom w:val="none" w:sz="0" w:space="0" w:color="auto"/>
        <w:right w:val="none" w:sz="0" w:space="0" w:color="auto"/>
      </w:divBdr>
    </w:div>
    <w:div w:id="966551083">
      <w:bodyDiv w:val="1"/>
      <w:marLeft w:val="0"/>
      <w:marRight w:val="0"/>
      <w:marTop w:val="0"/>
      <w:marBottom w:val="0"/>
      <w:divBdr>
        <w:top w:val="none" w:sz="0" w:space="0" w:color="auto"/>
        <w:left w:val="none" w:sz="0" w:space="0" w:color="auto"/>
        <w:bottom w:val="none" w:sz="0" w:space="0" w:color="auto"/>
        <w:right w:val="none" w:sz="0" w:space="0" w:color="auto"/>
      </w:divBdr>
    </w:div>
    <w:div w:id="970983937">
      <w:bodyDiv w:val="1"/>
      <w:marLeft w:val="0"/>
      <w:marRight w:val="0"/>
      <w:marTop w:val="0"/>
      <w:marBottom w:val="0"/>
      <w:divBdr>
        <w:top w:val="none" w:sz="0" w:space="0" w:color="auto"/>
        <w:left w:val="none" w:sz="0" w:space="0" w:color="auto"/>
        <w:bottom w:val="none" w:sz="0" w:space="0" w:color="auto"/>
        <w:right w:val="none" w:sz="0" w:space="0" w:color="auto"/>
      </w:divBdr>
    </w:div>
    <w:div w:id="978801785">
      <w:bodyDiv w:val="1"/>
      <w:marLeft w:val="0"/>
      <w:marRight w:val="0"/>
      <w:marTop w:val="0"/>
      <w:marBottom w:val="0"/>
      <w:divBdr>
        <w:top w:val="none" w:sz="0" w:space="0" w:color="auto"/>
        <w:left w:val="none" w:sz="0" w:space="0" w:color="auto"/>
        <w:bottom w:val="none" w:sz="0" w:space="0" w:color="auto"/>
        <w:right w:val="none" w:sz="0" w:space="0" w:color="auto"/>
      </w:divBdr>
    </w:div>
    <w:div w:id="1028601670">
      <w:bodyDiv w:val="1"/>
      <w:marLeft w:val="0"/>
      <w:marRight w:val="0"/>
      <w:marTop w:val="0"/>
      <w:marBottom w:val="0"/>
      <w:divBdr>
        <w:top w:val="none" w:sz="0" w:space="0" w:color="auto"/>
        <w:left w:val="none" w:sz="0" w:space="0" w:color="auto"/>
        <w:bottom w:val="none" w:sz="0" w:space="0" w:color="auto"/>
        <w:right w:val="none" w:sz="0" w:space="0" w:color="auto"/>
      </w:divBdr>
    </w:div>
    <w:div w:id="1056247312">
      <w:bodyDiv w:val="1"/>
      <w:marLeft w:val="0"/>
      <w:marRight w:val="0"/>
      <w:marTop w:val="0"/>
      <w:marBottom w:val="0"/>
      <w:divBdr>
        <w:top w:val="none" w:sz="0" w:space="0" w:color="auto"/>
        <w:left w:val="none" w:sz="0" w:space="0" w:color="auto"/>
        <w:bottom w:val="none" w:sz="0" w:space="0" w:color="auto"/>
        <w:right w:val="none" w:sz="0" w:space="0" w:color="auto"/>
      </w:divBdr>
    </w:div>
    <w:div w:id="1056589824">
      <w:bodyDiv w:val="1"/>
      <w:marLeft w:val="0"/>
      <w:marRight w:val="0"/>
      <w:marTop w:val="0"/>
      <w:marBottom w:val="0"/>
      <w:divBdr>
        <w:top w:val="none" w:sz="0" w:space="0" w:color="auto"/>
        <w:left w:val="none" w:sz="0" w:space="0" w:color="auto"/>
        <w:bottom w:val="none" w:sz="0" w:space="0" w:color="auto"/>
        <w:right w:val="none" w:sz="0" w:space="0" w:color="auto"/>
      </w:divBdr>
    </w:div>
    <w:div w:id="1067147170">
      <w:bodyDiv w:val="1"/>
      <w:marLeft w:val="0"/>
      <w:marRight w:val="0"/>
      <w:marTop w:val="0"/>
      <w:marBottom w:val="0"/>
      <w:divBdr>
        <w:top w:val="none" w:sz="0" w:space="0" w:color="auto"/>
        <w:left w:val="none" w:sz="0" w:space="0" w:color="auto"/>
        <w:bottom w:val="none" w:sz="0" w:space="0" w:color="auto"/>
        <w:right w:val="none" w:sz="0" w:space="0" w:color="auto"/>
      </w:divBdr>
    </w:div>
    <w:div w:id="1070881225">
      <w:bodyDiv w:val="1"/>
      <w:marLeft w:val="0"/>
      <w:marRight w:val="0"/>
      <w:marTop w:val="0"/>
      <w:marBottom w:val="0"/>
      <w:divBdr>
        <w:top w:val="none" w:sz="0" w:space="0" w:color="auto"/>
        <w:left w:val="none" w:sz="0" w:space="0" w:color="auto"/>
        <w:bottom w:val="none" w:sz="0" w:space="0" w:color="auto"/>
        <w:right w:val="none" w:sz="0" w:space="0" w:color="auto"/>
      </w:divBdr>
      <w:divsChild>
        <w:div w:id="1232036727">
          <w:marLeft w:val="0"/>
          <w:marRight w:val="0"/>
          <w:marTop w:val="0"/>
          <w:marBottom w:val="0"/>
          <w:divBdr>
            <w:top w:val="none" w:sz="0" w:space="0" w:color="auto"/>
            <w:left w:val="none" w:sz="0" w:space="0" w:color="auto"/>
            <w:bottom w:val="none" w:sz="0" w:space="0" w:color="auto"/>
            <w:right w:val="none" w:sz="0" w:space="0" w:color="auto"/>
          </w:divBdr>
          <w:divsChild>
            <w:div w:id="1147939432">
              <w:marLeft w:val="0"/>
              <w:marRight w:val="0"/>
              <w:marTop w:val="0"/>
              <w:marBottom w:val="0"/>
              <w:divBdr>
                <w:top w:val="none" w:sz="0" w:space="0" w:color="auto"/>
                <w:left w:val="none" w:sz="0" w:space="0" w:color="auto"/>
                <w:bottom w:val="none" w:sz="0" w:space="0" w:color="auto"/>
                <w:right w:val="none" w:sz="0" w:space="0" w:color="auto"/>
              </w:divBdr>
            </w:div>
            <w:div w:id="1799294935">
              <w:marLeft w:val="0"/>
              <w:marRight w:val="0"/>
              <w:marTop w:val="0"/>
              <w:marBottom w:val="0"/>
              <w:divBdr>
                <w:top w:val="none" w:sz="0" w:space="0" w:color="auto"/>
                <w:left w:val="none" w:sz="0" w:space="0" w:color="auto"/>
                <w:bottom w:val="none" w:sz="0" w:space="0" w:color="auto"/>
                <w:right w:val="none" w:sz="0" w:space="0" w:color="auto"/>
              </w:divBdr>
            </w:div>
          </w:divsChild>
        </w:div>
        <w:div w:id="560792221">
          <w:marLeft w:val="0"/>
          <w:marRight w:val="0"/>
          <w:marTop w:val="0"/>
          <w:marBottom w:val="0"/>
          <w:divBdr>
            <w:top w:val="none" w:sz="0" w:space="0" w:color="auto"/>
            <w:left w:val="none" w:sz="0" w:space="0" w:color="auto"/>
            <w:bottom w:val="none" w:sz="0" w:space="0" w:color="auto"/>
            <w:right w:val="none" w:sz="0" w:space="0" w:color="auto"/>
          </w:divBdr>
          <w:divsChild>
            <w:div w:id="17417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4256">
      <w:bodyDiv w:val="1"/>
      <w:marLeft w:val="0"/>
      <w:marRight w:val="0"/>
      <w:marTop w:val="0"/>
      <w:marBottom w:val="0"/>
      <w:divBdr>
        <w:top w:val="none" w:sz="0" w:space="0" w:color="auto"/>
        <w:left w:val="none" w:sz="0" w:space="0" w:color="auto"/>
        <w:bottom w:val="none" w:sz="0" w:space="0" w:color="auto"/>
        <w:right w:val="none" w:sz="0" w:space="0" w:color="auto"/>
      </w:divBdr>
    </w:div>
    <w:div w:id="1124039218">
      <w:bodyDiv w:val="1"/>
      <w:marLeft w:val="0"/>
      <w:marRight w:val="0"/>
      <w:marTop w:val="0"/>
      <w:marBottom w:val="0"/>
      <w:divBdr>
        <w:top w:val="none" w:sz="0" w:space="0" w:color="auto"/>
        <w:left w:val="none" w:sz="0" w:space="0" w:color="auto"/>
        <w:bottom w:val="none" w:sz="0" w:space="0" w:color="auto"/>
        <w:right w:val="none" w:sz="0" w:space="0" w:color="auto"/>
      </w:divBdr>
    </w:div>
    <w:div w:id="1138377474">
      <w:bodyDiv w:val="1"/>
      <w:marLeft w:val="0"/>
      <w:marRight w:val="0"/>
      <w:marTop w:val="0"/>
      <w:marBottom w:val="0"/>
      <w:divBdr>
        <w:top w:val="none" w:sz="0" w:space="0" w:color="auto"/>
        <w:left w:val="none" w:sz="0" w:space="0" w:color="auto"/>
        <w:bottom w:val="none" w:sz="0" w:space="0" w:color="auto"/>
        <w:right w:val="none" w:sz="0" w:space="0" w:color="auto"/>
      </w:divBdr>
    </w:div>
    <w:div w:id="1180855270">
      <w:bodyDiv w:val="1"/>
      <w:marLeft w:val="0"/>
      <w:marRight w:val="0"/>
      <w:marTop w:val="0"/>
      <w:marBottom w:val="0"/>
      <w:divBdr>
        <w:top w:val="none" w:sz="0" w:space="0" w:color="auto"/>
        <w:left w:val="none" w:sz="0" w:space="0" w:color="auto"/>
        <w:bottom w:val="none" w:sz="0" w:space="0" w:color="auto"/>
        <w:right w:val="none" w:sz="0" w:space="0" w:color="auto"/>
      </w:divBdr>
    </w:div>
    <w:div w:id="1184707880">
      <w:bodyDiv w:val="1"/>
      <w:marLeft w:val="0"/>
      <w:marRight w:val="0"/>
      <w:marTop w:val="0"/>
      <w:marBottom w:val="0"/>
      <w:divBdr>
        <w:top w:val="none" w:sz="0" w:space="0" w:color="auto"/>
        <w:left w:val="none" w:sz="0" w:space="0" w:color="auto"/>
        <w:bottom w:val="none" w:sz="0" w:space="0" w:color="auto"/>
        <w:right w:val="none" w:sz="0" w:space="0" w:color="auto"/>
      </w:divBdr>
    </w:div>
    <w:div w:id="1188522397">
      <w:bodyDiv w:val="1"/>
      <w:marLeft w:val="0"/>
      <w:marRight w:val="0"/>
      <w:marTop w:val="0"/>
      <w:marBottom w:val="0"/>
      <w:divBdr>
        <w:top w:val="none" w:sz="0" w:space="0" w:color="auto"/>
        <w:left w:val="none" w:sz="0" w:space="0" w:color="auto"/>
        <w:bottom w:val="none" w:sz="0" w:space="0" w:color="auto"/>
        <w:right w:val="none" w:sz="0" w:space="0" w:color="auto"/>
      </w:divBdr>
    </w:div>
    <w:div w:id="1222056480">
      <w:bodyDiv w:val="1"/>
      <w:marLeft w:val="0"/>
      <w:marRight w:val="0"/>
      <w:marTop w:val="0"/>
      <w:marBottom w:val="0"/>
      <w:divBdr>
        <w:top w:val="none" w:sz="0" w:space="0" w:color="auto"/>
        <w:left w:val="none" w:sz="0" w:space="0" w:color="auto"/>
        <w:bottom w:val="none" w:sz="0" w:space="0" w:color="auto"/>
        <w:right w:val="none" w:sz="0" w:space="0" w:color="auto"/>
      </w:divBdr>
    </w:div>
    <w:div w:id="1238830281">
      <w:bodyDiv w:val="1"/>
      <w:marLeft w:val="0"/>
      <w:marRight w:val="0"/>
      <w:marTop w:val="0"/>
      <w:marBottom w:val="0"/>
      <w:divBdr>
        <w:top w:val="none" w:sz="0" w:space="0" w:color="auto"/>
        <w:left w:val="none" w:sz="0" w:space="0" w:color="auto"/>
        <w:bottom w:val="none" w:sz="0" w:space="0" w:color="auto"/>
        <w:right w:val="none" w:sz="0" w:space="0" w:color="auto"/>
      </w:divBdr>
    </w:div>
    <w:div w:id="1292052155">
      <w:bodyDiv w:val="1"/>
      <w:marLeft w:val="0"/>
      <w:marRight w:val="0"/>
      <w:marTop w:val="0"/>
      <w:marBottom w:val="0"/>
      <w:divBdr>
        <w:top w:val="none" w:sz="0" w:space="0" w:color="auto"/>
        <w:left w:val="none" w:sz="0" w:space="0" w:color="auto"/>
        <w:bottom w:val="none" w:sz="0" w:space="0" w:color="auto"/>
        <w:right w:val="none" w:sz="0" w:space="0" w:color="auto"/>
      </w:divBdr>
    </w:div>
    <w:div w:id="1307509885">
      <w:bodyDiv w:val="1"/>
      <w:marLeft w:val="0"/>
      <w:marRight w:val="0"/>
      <w:marTop w:val="0"/>
      <w:marBottom w:val="0"/>
      <w:divBdr>
        <w:top w:val="none" w:sz="0" w:space="0" w:color="auto"/>
        <w:left w:val="none" w:sz="0" w:space="0" w:color="auto"/>
        <w:bottom w:val="none" w:sz="0" w:space="0" w:color="auto"/>
        <w:right w:val="none" w:sz="0" w:space="0" w:color="auto"/>
      </w:divBdr>
    </w:div>
    <w:div w:id="1312633134">
      <w:bodyDiv w:val="1"/>
      <w:marLeft w:val="0"/>
      <w:marRight w:val="0"/>
      <w:marTop w:val="0"/>
      <w:marBottom w:val="0"/>
      <w:divBdr>
        <w:top w:val="none" w:sz="0" w:space="0" w:color="auto"/>
        <w:left w:val="none" w:sz="0" w:space="0" w:color="auto"/>
        <w:bottom w:val="none" w:sz="0" w:space="0" w:color="auto"/>
        <w:right w:val="none" w:sz="0" w:space="0" w:color="auto"/>
      </w:divBdr>
    </w:div>
    <w:div w:id="1330983698">
      <w:bodyDiv w:val="1"/>
      <w:marLeft w:val="0"/>
      <w:marRight w:val="0"/>
      <w:marTop w:val="0"/>
      <w:marBottom w:val="0"/>
      <w:divBdr>
        <w:top w:val="none" w:sz="0" w:space="0" w:color="auto"/>
        <w:left w:val="none" w:sz="0" w:space="0" w:color="auto"/>
        <w:bottom w:val="none" w:sz="0" w:space="0" w:color="auto"/>
        <w:right w:val="none" w:sz="0" w:space="0" w:color="auto"/>
      </w:divBdr>
    </w:div>
    <w:div w:id="1343969572">
      <w:bodyDiv w:val="1"/>
      <w:marLeft w:val="0"/>
      <w:marRight w:val="0"/>
      <w:marTop w:val="0"/>
      <w:marBottom w:val="0"/>
      <w:divBdr>
        <w:top w:val="none" w:sz="0" w:space="0" w:color="auto"/>
        <w:left w:val="none" w:sz="0" w:space="0" w:color="auto"/>
        <w:bottom w:val="none" w:sz="0" w:space="0" w:color="auto"/>
        <w:right w:val="none" w:sz="0" w:space="0" w:color="auto"/>
      </w:divBdr>
    </w:div>
    <w:div w:id="1386685541">
      <w:bodyDiv w:val="1"/>
      <w:marLeft w:val="0"/>
      <w:marRight w:val="0"/>
      <w:marTop w:val="0"/>
      <w:marBottom w:val="0"/>
      <w:divBdr>
        <w:top w:val="none" w:sz="0" w:space="0" w:color="auto"/>
        <w:left w:val="none" w:sz="0" w:space="0" w:color="auto"/>
        <w:bottom w:val="none" w:sz="0" w:space="0" w:color="auto"/>
        <w:right w:val="none" w:sz="0" w:space="0" w:color="auto"/>
      </w:divBdr>
    </w:div>
    <w:div w:id="1398670381">
      <w:bodyDiv w:val="1"/>
      <w:marLeft w:val="0"/>
      <w:marRight w:val="0"/>
      <w:marTop w:val="0"/>
      <w:marBottom w:val="0"/>
      <w:divBdr>
        <w:top w:val="none" w:sz="0" w:space="0" w:color="auto"/>
        <w:left w:val="none" w:sz="0" w:space="0" w:color="auto"/>
        <w:bottom w:val="none" w:sz="0" w:space="0" w:color="auto"/>
        <w:right w:val="none" w:sz="0" w:space="0" w:color="auto"/>
      </w:divBdr>
      <w:divsChild>
        <w:div w:id="678044151">
          <w:marLeft w:val="0"/>
          <w:marRight w:val="0"/>
          <w:marTop w:val="0"/>
          <w:marBottom w:val="0"/>
          <w:divBdr>
            <w:top w:val="none" w:sz="0" w:space="0" w:color="auto"/>
            <w:left w:val="none" w:sz="0" w:space="0" w:color="auto"/>
            <w:bottom w:val="none" w:sz="0" w:space="0" w:color="auto"/>
            <w:right w:val="none" w:sz="0" w:space="0" w:color="auto"/>
          </w:divBdr>
        </w:div>
        <w:div w:id="493759864">
          <w:marLeft w:val="0"/>
          <w:marRight w:val="0"/>
          <w:marTop w:val="0"/>
          <w:marBottom w:val="0"/>
          <w:divBdr>
            <w:top w:val="none" w:sz="0" w:space="0" w:color="auto"/>
            <w:left w:val="none" w:sz="0" w:space="0" w:color="auto"/>
            <w:bottom w:val="none" w:sz="0" w:space="0" w:color="auto"/>
            <w:right w:val="none" w:sz="0" w:space="0" w:color="auto"/>
          </w:divBdr>
        </w:div>
      </w:divsChild>
    </w:div>
    <w:div w:id="1448740477">
      <w:bodyDiv w:val="1"/>
      <w:marLeft w:val="0"/>
      <w:marRight w:val="0"/>
      <w:marTop w:val="0"/>
      <w:marBottom w:val="0"/>
      <w:divBdr>
        <w:top w:val="none" w:sz="0" w:space="0" w:color="auto"/>
        <w:left w:val="none" w:sz="0" w:space="0" w:color="auto"/>
        <w:bottom w:val="none" w:sz="0" w:space="0" w:color="auto"/>
        <w:right w:val="none" w:sz="0" w:space="0" w:color="auto"/>
      </w:divBdr>
    </w:div>
    <w:div w:id="1451166030">
      <w:bodyDiv w:val="1"/>
      <w:marLeft w:val="0"/>
      <w:marRight w:val="0"/>
      <w:marTop w:val="0"/>
      <w:marBottom w:val="0"/>
      <w:divBdr>
        <w:top w:val="none" w:sz="0" w:space="0" w:color="auto"/>
        <w:left w:val="none" w:sz="0" w:space="0" w:color="auto"/>
        <w:bottom w:val="none" w:sz="0" w:space="0" w:color="auto"/>
        <w:right w:val="none" w:sz="0" w:space="0" w:color="auto"/>
      </w:divBdr>
    </w:div>
    <w:div w:id="1467774615">
      <w:bodyDiv w:val="1"/>
      <w:marLeft w:val="0"/>
      <w:marRight w:val="0"/>
      <w:marTop w:val="0"/>
      <w:marBottom w:val="0"/>
      <w:divBdr>
        <w:top w:val="none" w:sz="0" w:space="0" w:color="auto"/>
        <w:left w:val="none" w:sz="0" w:space="0" w:color="auto"/>
        <w:bottom w:val="none" w:sz="0" w:space="0" w:color="auto"/>
        <w:right w:val="none" w:sz="0" w:space="0" w:color="auto"/>
      </w:divBdr>
    </w:div>
    <w:div w:id="1469321165">
      <w:bodyDiv w:val="1"/>
      <w:marLeft w:val="0"/>
      <w:marRight w:val="0"/>
      <w:marTop w:val="0"/>
      <w:marBottom w:val="0"/>
      <w:divBdr>
        <w:top w:val="none" w:sz="0" w:space="0" w:color="auto"/>
        <w:left w:val="none" w:sz="0" w:space="0" w:color="auto"/>
        <w:bottom w:val="none" w:sz="0" w:space="0" w:color="auto"/>
        <w:right w:val="none" w:sz="0" w:space="0" w:color="auto"/>
      </w:divBdr>
    </w:div>
    <w:div w:id="1476678295">
      <w:bodyDiv w:val="1"/>
      <w:marLeft w:val="0"/>
      <w:marRight w:val="0"/>
      <w:marTop w:val="0"/>
      <w:marBottom w:val="0"/>
      <w:divBdr>
        <w:top w:val="none" w:sz="0" w:space="0" w:color="auto"/>
        <w:left w:val="none" w:sz="0" w:space="0" w:color="auto"/>
        <w:bottom w:val="none" w:sz="0" w:space="0" w:color="auto"/>
        <w:right w:val="none" w:sz="0" w:space="0" w:color="auto"/>
      </w:divBdr>
    </w:div>
    <w:div w:id="1477453414">
      <w:bodyDiv w:val="1"/>
      <w:marLeft w:val="0"/>
      <w:marRight w:val="0"/>
      <w:marTop w:val="0"/>
      <w:marBottom w:val="0"/>
      <w:divBdr>
        <w:top w:val="none" w:sz="0" w:space="0" w:color="auto"/>
        <w:left w:val="none" w:sz="0" w:space="0" w:color="auto"/>
        <w:bottom w:val="none" w:sz="0" w:space="0" w:color="auto"/>
        <w:right w:val="none" w:sz="0" w:space="0" w:color="auto"/>
      </w:divBdr>
    </w:div>
    <w:div w:id="1499730012">
      <w:bodyDiv w:val="1"/>
      <w:marLeft w:val="0"/>
      <w:marRight w:val="0"/>
      <w:marTop w:val="0"/>
      <w:marBottom w:val="0"/>
      <w:divBdr>
        <w:top w:val="none" w:sz="0" w:space="0" w:color="auto"/>
        <w:left w:val="none" w:sz="0" w:space="0" w:color="auto"/>
        <w:bottom w:val="none" w:sz="0" w:space="0" w:color="auto"/>
        <w:right w:val="none" w:sz="0" w:space="0" w:color="auto"/>
      </w:divBdr>
    </w:div>
    <w:div w:id="1591281354">
      <w:bodyDiv w:val="1"/>
      <w:marLeft w:val="0"/>
      <w:marRight w:val="0"/>
      <w:marTop w:val="0"/>
      <w:marBottom w:val="0"/>
      <w:divBdr>
        <w:top w:val="none" w:sz="0" w:space="0" w:color="auto"/>
        <w:left w:val="none" w:sz="0" w:space="0" w:color="auto"/>
        <w:bottom w:val="none" w:sz="0" w:space="0" w:color="auto"/>
        <w:right w:val="none" w:sz="0" w:space="0" w:color="auto"/>
      </w:divBdr>
    </w:div>
    <w:div w:id="1637374495">
      <w:bodyDiv w:val="1"/>
      <w:marLeft w:val="0"/>
      <w:marRight w:val="0"/>
      <w:marTop w:val="0"/>
      <w:marBottom w:val="0"/>
      <w:divBdr>
        <w:top w:val="none" w:sz="0" w:space="0" w:color="auto"/>
        <w:left w:val="none" w:sz="0" w:space="0" w:color="auto"/>
        <w:bottom w:val="none" w:sz="0" w:space="0" w:color="auto"/>
        <w:right w:val="none" w:sz="0" w:space="0" w:color="auto"/>
      </w:divBdr>
    </w:div>
    <w:div w:id="1658609393">
      <w:bodyDiv w:val="1"/>
      <w:marLeft w:val="0"/>
      <w:marRight w:val="0"/>
      <w:marTop w:val="0"/>
      <w:marBottom w:val="0"/>
      <w:divBdr>
        <w:top w:val="none" w:sz="0" w:space="0" w:color="auto"/>
        <w:left w:val="none" w:sz="0" w:space="0" w:color="auto"/>
        <w:bottom w:val="none" w:sz="0" w:space="0" w:color="auto"/>
        <w:right w:val="none" w:sz="0" w:space="0" w:color="auto"/>
      </w:divBdr>
    </w:div>
    <w:div w:id="1665628529">
      <w:bodyDiv w:val="1"/>
      <w:marLeft w:val="0"/>
      <w:marRight w:val="0"/>
      <w:marTop w:val="0"/>
      <w:marBottom w:val="0"/>
      <w:divBdr>
        <w:top w:val="none" w:sz="0" w:space="0" w:color="auto"/>
        <w:left w:val="none" w:sz="0" w:space="0" w:color="auto"/>
        <w:bottom w:val="none" w:sz="0" w:space="0" w:color="auto"/>
        <w:right w:val="none" w:sz="0" w:space="0" w:color="auto"/>
      </w:divBdr>
    </w:div>
    <w:div w:id="1737820816">
      <w:bodyDiv w:val="1"/>
      <w:marLeft w:val="0"/>
      <w:marRight w:val="0"/>
      <w:marTop w:val="0"/>
      <w:marBottom w:val="0"/>
      <w:divBdr>
        <w:top w:val="none" w:sz="0" w:space="0" w:color="auto"/>
        <w:left w:val="none" w:sz="0" w:space="0" w:color="auto"/>
        <w:bottom w:val="none" w:sz="0" w:space="0" w:color="auto"/>
        <w:right w:val="none" w:sz="0" w:space="0" w:color="auto"/>
      </w:divBdr>
    </w:div>
    <w:div w:id="1739016150">
      <w:bodyDiv w:val="1"/>
      <w:marLeft w:val="0"/>
      <w:marRight w:val="0"/>
      <w:marTop w:val="0"/>
      <w:marBottom w:val="0"/>
      <w:divBdr>
        <w:top w:val="none" w:sz="0" w:space="0" w:color="auto"/>
        <w:left w:val="none" w:sz="0" w:space="0" w:color="auto"/>
        <w:bottom w:val="none" w:sz="0" w:space="0" w:color="auto"/>
        <w:right w:val="none" w:sz="0" w:space="0" w:color="auto"/>
      </w:divBdr>
    </w:div>
    <w:div w:id="1757676354">
      <w:bodyDiv w:val="1"/>
      <w:marLeft w:val="0"/>
      <w:marRight w:val="0"/>
      <w:marTop w:val="0"/>
      <w:marBottom w:val="0"/>
      <w:divBdr>
        <w:top w:val="none" w:sz="0" w:space="0" w:color="auto"/>
        <w:left w:val="none" w:sz="0" w:space="0" w:color="auto"/>
        <w:bottom w:val="none" w:sz="0" w:space="0" w:color="auto"/>
        <w:right w:val="none" w:sz="0" w:space="0" w:color="auto"/>
      </w:divBdr>
    </w:div>
    <w:div w:id="1788700835">
      <w:bodyDiv w:val="1"/>
      <w:marLeft w:val="0"/>
      <w:marRight w:val="0"/>
      <w:marTop w:val="0"/>
      <w:marBottom w:val="0"/>
      <w:divBdr>
        <w:top w:val="none" w:sz="0" w:space="0" w:color="auto"/>
        <w:left w:val="none" w:sz="0" w:space="0" w:color="auto"/>
        <w:bottom w:val="none" w:sz="0" w:space="0" w:color="auto"/>
        <w:right w:val="none" w:sz="0" w:space="0" w:color="auto"/>
      </w:divBdr>
    </w:div>
    <w:div w:id="1806124041">
      <w:bodyDiv w:val="1"/>
      <w:marLeft w:val="0"/>
      <w:marRight w:val="0"/>
      <w:marTop w:val="0"/>
      <w:marBottom w:val="0"/>
      <w:divBdr>
        <w:top w:val="none" w:sz="0" w:space="0" w:color="auto"/>
        <w:left w:val="none" w:sz="0" w:space="0" w:color="auto"/>
        <w:bottom w:val="none" w:sz="0" w:space="0" w:color="auto"/>
        <w:right w:val="none" w:sz="0" w:space="0" w:color="auto"/>
      </w:divBdr>
    </w:div>
    <w:div w:id="1859462353">
      <w:bodyDiv w:val="1"/>
      <w:marLeft w:val="0"/>
      <w:marRight w:val="0"/>
      <w:marTop w:val="0"/>
      <w:marBottom w:val="0"/>
      <w:divBdr>
        <w:top w:val="none" w:sz="0" w:space="0" w:color="auto"/>
        <w:left w:val="none" w:sz="0" w:space="0" w:color="auto"/>
        <w:bottom w:val="none" w:sz="0" w:space="0" w:color="auto"/>
        <w:right w:val="none" w:sz="0" w:space="0" w:color="auto"/>
      </w:divBdr>
    </w:div>
    <w:div w:id="1873035380">
      <w:bodyDiv w:val="1"/>
      <w:marLeft w:val="0"/>
      <w:marRight w:val="0"/>
      <w:marTop w:val="0"/>
      <w:marBottom w:val="0"/>
      <w:divBdr>
        <w:top w:val="none" w:sz="0" w:space="0" w:color="auto"/>
        <w:left w:val="none" w:sz="0" w:space="0" w:color="auto"/>
        <w:bottom w:val="none" w:sz="0" w:space="0" w:color="auto"/>
        <w:right w:val="none" w:sz="0" w:space="0" w:color="auto"/>
      </w:divBdr>
    </w:div>
    <w:div w:id="1874923801">
      <w:bodyDiv w:val="1"/>
      <w:marLeft w:val="0"/>
      <w:marRight w:val="0"/>
      <w:marTop w:val="0"/>
      <w:marBottom w:val="0"/>
      <w:divBdr>
        <w:top w:val="none" w:sz="0" w:space="0" w:color="auto"/>
        <w:left w:val="none" w:sz="0" w:space="0" w:color="auto"/>
        <w:bottom w:val="none" w:sz="0" w:space="0" w:color="auto"/>
        <w:right w:val="none" w:sz="0" w:space="0" w:color="auto"/>
      </w:divBdr>
    </w:div>
    <w:div w:id="1907258612">
      <w:bodyDiv w:val="1"/>
      <w:marLeft w:val="0"/>
      <w:marRight w:val="0"/>
      <w:marTop w:val="0"/>
      <w:marBottom w:val="0"/>
      <w:divBdr>
        <w:top w:val="none" w:sz="0" w:space="0" w:color="auto"/>
        <w:left w:val="none" w:sz="0" w:space="0" w:color="auto"/>
        <w:bottom w:val="none" w:sz="0" w:space="0" w:color="auto"/>
        <w:right w:val="none" w:sz="0" w:space="0" w:color="auto"/>
      </w:divBdr>
    </w:div>
    <w:div w:id="1912422299">
      <w:bodyDiv w:val="1"/>
      <w:marLeft w:val="0"/>
      <w:marRight w:val="0"/>
      <w:marTop w:val="0"/>
      <w:marBottom w:val="0"/>
      <w:divBdr>
        <w:top w:val="none" w:sz="0" w:space="0" w:color="auto"/>
        <w:left w:val="none" w:sz="0" w:space="0" w:color="auto"/>
        <w:bottom w:val="none" w:sz="0" w:space="0" w:color="auto"/>
        <w:right w:val="none" w:sz="0" w:space="0" w:color="auto"/>
      </w:divBdr>
      <w:divsChild>
        <w:div w:id="840318324">
          <w:marLeft w:val="0"/>
          <w:marRight w:val="0"/>
          <w:marTop w:val="0"/>
          <w:marBottom w:val="0"/>
          <w:divBdr>
            <w:top w:val="none" w:sz="0" w:space="0" w:color="auto"/>
            <w:left w:val="none" w:sz="0" w:space="0" w:color="auto"/>
            <w:bottom w:val="none" w:sz="0" w:space="0" w:color="auto"/>
            <w:right w:val="none" w:sz="0" w:space="0" w:color="auto"/>
          </w:divBdr>
          <w:divsChild>
            <w:div w:id="243490704">
              <w:marLeft w:val="0"/>
              <w:marRight w:val="0"/>
              <w:marTop w:val="0"/>
              <w:marBottom w:val="0"/>
              <w:divBdr>
                <w:top w:val="none" w:sz="0" w:space="0" w:color="auto"/>
                <w:left w:val="none" w:sz="0" w:space="0" w:color="auto"/>
                <w:bottom w:val="none" w:sz="0" w:space="0" w:color="auto"/>
                <w:right w:val="none" w:sz="0" w:space="0" w:color="auto"/>
              </w:divBdr>
              <w:divsChild>
                <w:div w:id="785347719">
                  <w:marLeft w:val="0"/>
                  <w:marRight w:val="0"/>
                  <w:marTop w:val="0"/>
                  <w:marBottom w:val="0"/>
                  <w:divBdr>
                    <w:top w:val="none" w:sz="0" w:space="0" w:color="auto"/>
                    <w:left w:val="none" w:sz="0" w:space="0" w:color="auto"/>
                    <w:bottom w:val="none" w:sz="0" w:space="0" w:color="auto"/>
                    <w:right w:val="none" w:sz="0" w:space="0" w:color="auto"/>
                  </w:divBdr>
                </w:div>
                <w:div w:id="2062899495">
                  <w:marLeft w:val="0"/>
                  <w:marRight w:val="0"/>
                  <w:marTop w:val="0"/>
                  <w:marBottom w:val="0"/>
                  <w:divBdr>
                    <w:top w:val="none" w:sz="0" w:space="0" w:color="auto"/>
                    <w:left w:val="none" w:sz="0" w:space="0" w:color="auto"/>
                    <w:bottom w:val="none" w:sz="0" w:space="0" w:color="auto"/>
                    <w:right w:val="none" w:sz="0" w:space="0" w:color="auto"/>
                  </w:divBdr>
                </w:div>
                <w:div w:id="1471940404">
                  <w:marLeft w:val="0"/>
                  <w:marRight w:val="0"/>
                  <w:marTop w:val="0"/>
                  <w:marBottom w:val="0"/>
                  <w:divBdr>
                    <w:top w:val="none" w:sz="0" w:space="0" w:color="auto"/>
                    <w:left w:val="none" w:sz="0" w:space="0" w:color="auto"/>
                    <w:bottom w:val="none" w:sz="0" w:space="0" w:color="auto"/>
                    <w:right w:val="none" w:sz="0" w:space="0" w:color="auto"/>
                  </w:divBdr>
                </w:div>
                <w:div w:id="14452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7286">
          <w:marLeft w:val="0"/>
          <w:marRight w:val="0"/>
          <w:marTop w:val="0"/>
          <w:marBottom w:val="0"/>
          <w:divBdr>
            <w:top w:val="none" w:sz="0" w:space="0" w:color="auto"/>
            <w:left w:val="none" w:sz="0" w:space="0" w:color="auto"/>
            <w:bottom w:val="none" w:sz="0" w:space="0" w:color="auto"/>
            <w:right w:val="none" w:sz="0" w:space="0" w:color="auto"/>
          </w:divBdr>
          <w:divsChild>
            <w:div w:id="1304695552">
              <w:marLeft w:val="0"/>
              <w:marRight w:val="0"/>
              <w:marTop w:val="0"/>
              <w:marBottom w:val="0"/>
              <w:divBdr>
                <w:top w:val="none" w:sz="0" w:space="0" w:color="auto"/>
                <w:left w:val="none" w:sz="0" w:space="0" w:color="auto"/>
                <w:bottom w:val="none" w:sz="0" w:space="0" w:color="auto"/>
                <w:right w:val="none" w:sz="0" w:space="0" w:color="auto"/>
              </w:divBdr>
              <w:divsChild>
                <w:div w:id="946157514">
                  <w:marLeft w:val="0"/>
                  <w:marRight w:val="0"/>
                  <w:marTop w:val="0"/>
                  <w:marBottom w:val="0"/>
                  <w:divBdr>
                    <w:top w:val="none" w:sz="0" w:space="0" w:color="auto"/>
                    <w:left w:val="none" w:sz="0" w:space="0" w:color="auto"/>
                    <w:bottom w:val="none" w:sz="0" w:space="0" w:color="auto"/>
                    <w:right w:val="none" w:sz="0" w:space="0" w:color="auto"/>
                  </w:divBdr>
                  <w:divsChild>
                    <w:div w:id="90487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411942">
      <w:bodyDiv w:val="1"/>
      <w:marLeft w:val="0"/>
      <w:marRight w:val="0"/>
      <w:marTop w:val="0"/>
      <w:marBottom w:val="0"/>
      <w:divBdr>
        <w:top w:val="none" w:sz="0" w:space="0" w:color="auto"/>
        <w:left w:val="none" w:sz="0" w:space="0" w:color="auto"/>
        <w:bottom w:val="none" w:sz="0" w:space="0" w:color="auto"/>
        <w:right w:val="none" w:sz="0" w:space="0" w:color="auto"/>
      </w:divBdr>
    </w:div>
    <w:div w:id="1973442019">
      <w:bodyDiv w:val="1"/>
      <w:marLeft w:val="0"/>
      <w:marRight w:val="0"/>
      <w:marTop w:val="0"/>
      <w:marBottom w:val="0"/>
      <w:divBdr>
        <w:top w:val="none" w:sz="0" w:space="0" w:color="auto"/>
        <w:left w:val="none" w:sz="0" w:space="0" w:color="auto"/>
        <w:bottom w:val="none" w:sz="0" w:space="0" w:color="auto"/>
        <w:right w:val="none" w:sz="0" w:space="0" w:color="auto"/>
      </w:divBdr>
    </w:div>
    <w:div w:id="2011365667">
      <w:bodyDiv w:val="1"/>
      <w:marLeft w:val="0"/>
      <w:marRight w:val="0"/>
      <w:marTop w:val="0"/>
      <w:marBottom w:val="0"/>
      <w:divBdr>
        <w:top w:val="none" w:sz="0" w:space="0" w:color="auto"/>
        <w:left w:val="none" w:sz="0" w:space="0" w:color="auto"/>
        <w:bottom w:val="none" w:sz="0" w:space="0" w:color="auto"/>
        <w:right w:val="none" w:sz="0" w:space="0" w:color="auto"/>
      </w:divBdr>
    </w:div>
    <w:div w:id="2013296127">
      <w:bodyDiv w:val="1"/>
      <w:marLeft w:val="0"/>
      <w:marRight w:val="0"/>
      <w:marTop w:val="0"/>
      <w:marBottom w:val="0"/>
      <w:divBdr>
        <w:top w:val="none" w:sz="0" w:space="0" w:color="auto"/>
        <w:left w:val="none" w:sz="0" w:space="0" w:color="auto"/>
        <w:bottom w:val="none" w:sz="0" w:space="0" w:color="auto"/>
        <w:right w:val="none" w:sz="0" w:space="0" w:color="auto"/>
      </w:divBdr>
    </w:div>
    <w:div w:id="2023318578">
      <w:bodyDiv w:val="1"/>
      <w:marLeft w:val="0"/>
      <w:marRight w:val="0"/>
      <w:marTop w:val="0"/>
      <w:marBottom w:val="0"/>
      <w:divBdr>
        <w:top w:val="none" w:sz="0" w:space="0" w:color="auto"/>
        <w:left w:val="none" w:sz="0" w:space="0" w:color="auto"/>
        <w:bottom w:val="none" w:sz="0" w:space="0" w:color="auto"/>
        <w:right w:val="none" w:sz="0" w:space="0" w:color="auto"/>
      </w:divBdr>
    </w:div>
    <w:div w:id="2032563635">
      <w:bodyDiv w:val="1"/>
      <w:marLeft w:val="0"/>
      <w:marRight w:val="0"/>
      <w:marTop w:val="0"/>
      <w:marBottom w:val="0"/>
      <w:divBdr>
        <w:top w:val="none" w:sz="0" w:space="0" w:color="auto"/>
        <w:left w:val="none" w:sz="0" w:space="0" w:color="auto"/>
        <w:bottom w:val="none" w:sz="0" w:space="0" w:color="auto"/>
        <w:right w:val="none" w:sz="0" w:space="0" w:color="auto"/>
      </w:divBdr>
    </w:div>
    <w:div w:id="2043313464">
      <w:bodyDiv w:val="1"/>
      <w:marLeft w:val="0"/>
      <w:marRight w:val="0"/>
      <w:marTop w:val="0"/>
      <w:marBottom w:val="0"/>
      <w:divBdr>
        <w:top w:val="none" w:sz="0" w:space="0" w:color="auto"/>
        <w:left w:val="none" w:sz="0" w:space="0" w:color="auto"/>
        <w:bottom w:val="none" w:sz="0" w:space="0" w:color="auto"/>
        <w:right w:val="none" w:sz="0" w:space="0" w:color="auto"/>
      </w:divBdr>
    </w:div>
    <w:div w:id="2045210877">
      <w:bodyDiv w:val="1"/>
      <w:marLeft w:val="0"/>
      <w:marRight w:val="0"/>
      <w:marTop w:val="0"/>
      <w:marBottom w:val="0"/>
      <w:divBdr>
        <w:top w:val="none" w:sz="0" w:space="0" w:color="auto"/>
        <w:left w:val="none" w:sz="0" w:space="0" w:color="auto"/>
        <w:bottom w:val="none" w:sz="0" w:space="0" w:color="auto"/>
        <w:right w:val="none" w:sz="0" w:space="0" w:color="auto"/>
      </w:divBdr>
    </w:div>
    <w:div w:id="2046519084">
      <w:bodyDiv w:val="1"/>
      <w:marLeft w:val="0"/>
      <w:marRight w:val="0"/>
      <w:marTop w:val="0"/>
      <w:marBottom w:val="0"/>
      <w:divBdr>
        <w:top w:val="none" w:sz="0" w:space="0" w:color="auto"/>
        <w:left w:val="none" w:sz="0" w:space="0" w:color="auto"/>
        <w:bottom w:val="none" w:sz="0" w:space="0" w:color="auto"/>
        <w:right w:val="none" w:sz="0" w:space="0" w:color="auto"/>
      </w:divBdr>
    </w:div>
    <w:div w:id="2052921438">
      <w:bodyDiv w:val="1"/>
      <w:marLeft w:val="0"/>
      <w:marRight w:val="0"/>
      <w:marTop w:val="0"/>
      <w:marBottom w:val="0"/>
      <w:divBdr>
        <w:top w:val="none" w:sz="0" w:space="0" w:color="auto"/>
        <w:left w:val="none" w:sz="0" w:space="0" w:color="auto"/>
        <w:bottom w:val="none" w:sz="0" w:space="0" w:color="auto"/>
        <w:right w:val="none" w:sz="0" w:space="0" w:color="auto"/>
      </w:divBdr>
    </w:div>
    <w:div w:id="2086801437">
      <w:bodyDiv w:val="1"/>
      <w:marLeft w:val="0"/>
      <w:marRight w:val="0"/>
      <w:marTop w:val="0"/>
      <w:marBottom w:val="0"/>
      <w:divBdr>
        <w:top w:val="none" w:sz="0" w:space="0" w:color="auto"/>
        <w:left w:val="none" w:sz="0" w:space="0" w:color="auto"/>
        <w:bottom w:val="none" w:sz="0" w:space="0" w:color="auto"/>
        <w:right w:val="none" w:sz="0" w:space="0" w:color="auto"/>
      </w:divBdr>
    </w:div>
    <w:div w:id="2091727525">
      <w:bodyDiv w:val="1"/>
      <w:marLeft w:val="0"/>
      <w:marRight w:val="0"/>
      <w:marTop w:val="0"/>
      <w:marBottom w:val="0"/>
      <w:divBdr>
        <w:top w:val="none" w:sz="0" w:space="0" w:color="auto"/>
        <w:left w:val="none" w:sz="0" w:space="0" w:color="auto"/>
        <w:bottom w:val="none" w:sz="0" w:space="0" w:color="auto"/>
        <w:right w:val="none" w:sz="0" w:space="0" w:color="auto"/>
      </w:divBdr>
    </w:div>
    <w:div w:id="2095079080">
      <w:bodyDiv w:val="1"/>
      <w:marLeft w:val="0"/>
      <w:marRight w:val="0"/>
      <w:marTop w:val="0"/>
      <w:marBottom w:val="0"/>
      <w:divBdr>
        <w:top w:val="none" w:sz="0" w:space="0" w:color="auto"/>
        <w:left w:val="none" w:sz="0" w:space="0" w:color="auto"/>
        <w:bottom w:val="none" w:sz="0" w:space="0" w:color="auto"/>
        <w:right w:val="none" w:sz="0" w:space="0" w:color="auto"/>
      </w:divBdr>
    </w:div>
    <w:div w:id="2109540510">
      <w:bodyDiv w:val="1"/>
      <w:marLeft w:val="0"/>
      <w:marRight w:val="0"/>
      <w:marTop w:val="0"/>
      <w:marBottom w:val="0"/>
      <w:divBdr>
        <w:top w:val="none" w:sz="0" w:space="0" w:color="auto"/>
        <w:left w:val="none" w:sz="0" w:space="0" w:color="auto"/>
        <w:bottom w:val="none" w:sz="0" w:space="0" w:color="auto"/>
        <w:right w:val="none" w:sz="0" w:space="0" w:color="auto"/>
      </w:divBdr>
    </w:div>
    <w:div w:id="2111004695">
      <w:bodyDiv w:val="1"/>
      <w:marLeft w:val="0"/>
      <w:marRight w:val="0"/>
      <w:marTop w:val="0"/>
      <w:marBottom w:val="0"/>
      <w:divBdr>
        <w:top w:val="none" w:sz="0" w:space="0" w:color="auto"/>
        <w:left w:val="none" w:sz="0" w:space="0" w:color="auto"/>
        <w:bottom w:val="none" w:sz="0" w:space="0" w:color="auto"/>
        <w:right w:val="none" w:sz="0" w:space="0" w:color="auto"/>
      </w:divBdr>
    </w:div>
    <w:div w:id="2134133840">
      <w:bodyDiv w:val="1"/>
      <w:marLeft w:val="0"/>
      <w:marRight w:val="0"/>
      <w:marTop w:val="0"/>
      <w:marBottom w:val="0"/>
      <w:divBdr>
        <w:top w:val="none" w:sz="0" w:space="0" w:color="auto"/>
        <w:left w:val="none" w:sz="0" w:space="0" w:color="auto"/>
        <w:bottom w:val="none" w:sz="0" w:space="0" w:color="auto"/>
        <w:right w:val="none" w:sz="0" w:space="0" w:color="auto"/>
      </w:divBdr>
    </w:div>
    <w:div w:id="213602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public-inspection/2026-02131/exercise-of-time-limited-authority-to-increase-the-fiscal-year-2026-numerical-limitation-for-th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oody.senate.gov/wp-content/uploads/2026/01/Illegal-Harvest-of-U.S.-Red-Snapper-in-the-Gulf-of-America-Letter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ceansciencetrust.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naturalresources.house.gov/calendar/eventsingle.aspx?EventID=418556" TargetMode="External"/><Relationship Id="rId4" Type="http://schemas.openxmlformats.org/officeDocument/2006/relationships/settings" Target="settings.xml"/><Relationship Id="rId9" Type="http://schemas.openxmlformats.org/officeDocument/2006/relationships/hyperlink" Target="https://iucn.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95C7-3DE0-415E-9A7B-39F1247F7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1831</Words>
  <Characters>10078</Characters>
  <Application>Microsoft Office Word</Application>
  <DocSecurity>0</DocSecurity>
  <Lines>163</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dc:creator>
  <cp:keywords/>
  <dc:description/>
  <cp:lastModifiedBy>Bob Zales</cp:lastModifiedBy>
  <cp:revision>3</cp:revision>
  <dcterms:created xsi:type="dcterms:W3CDTF">2026-02-02T15:59:00Z</dcterms:created>
  <dcterms:modified xsi:type="dcterms:W3CDTF">2026-02-02T16:00:00Z</dcterms:modified>
</cp:coreProperties>
</file>