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311" w:rsidRPr="00EE7452" w:rsidRDefault="00442F0D" w:rsidP="00442F0D">
      <w:pPr>
        <w:pStyle w:val="NoSpacing"/>
        <w:rPr>
          <w:b/>
          <w:sz w:val="28"/>
          <w:szCs w:val="28"/>
        </w:rPr>
      </w:pPr>
      <w:r w:rsidRPr="00EE7452">
        <w:rPr>
          <w:b/>
          <w:sz w:val="28"/>
          <w:szCs w:val="28"/>
        </w:rPr>
        <w:t>Sheboygan Skate Park scheduled for completion this year.</w:t>
      </w:r>
    </w:p>
    <w:p w:rsidR="00442F0D" w:rsidRDefault="00442F0D" w:rsidP="00442F0D">
      <w:pPr>
        <w:pStyle w:val="NoSpacing"/>
      </w:pPr>
    </w:p>
    <w:p w:rsidR="00442F0D" w:rsidRDefault="00442F0D" w:rsidP="00442F0D">
      <w:pPr>
        <w:pStyle w:val="NoSpacing"/>
      </w:pPr>
      <w:r>
        <w:t xml:space="preserve">Since the closing of the old skate park in the spring of 2015, </w:t>
      </w:r>
      <w:r w:rsidR="00306F6E">
        <w:t>City</w:t>
      </w:r>
      <w:r>
        <w:t xml:space="preserve"> staff and community members have worked together</w:t>
      </w:r>
      <w:r w:rsidR="004E527A">
        <w:t xml:space="preserve"> to design</w:t>
      </w:r>
      <w:r>
        <w:t xml:space="preserve"> and build a new park that would be safe, unique to Sheboygan, aesthetically pleasing</w:t>
      </w:r>
      <w:r w:rsidR="005803D1">
        <w:t>, and</w:t>
      </w:r>
      <w:r>
        <w:t xml:space="preserve"> environmentally sound.  </w:t>
      </w:r>
      <w:r w:rsidR="004E527A">
        <w:t>Sheboygan already has a fantastic park system that offers its citizens many opportunities for recreation.  The new skate park is just one more amenity that will enrich the lives of its users.</w:t>
      </w:r>
    </w:p>
    <w:p w:rsidR="004E527A" w:rsidRDefault="004E527A" w:rsidP="00442F0D">
      <w:pPr>
        <w:pStyle w:val="NoSpacing"/>
      </w:pPr>
    </w:p>
    <w:p w:rsidR="004E527A" w:rsidRDefault="004E527A" w:rsidP="00442F0D">
      <w:pPr>
        <w:pStyle w:val="NoSpacing"/>
      </w:pPr>
      <w:r>
        <w:t xml:space="preserve">Phase one of </w:t>
      </w:r>
      <w:r w:rsidR="00990E1F">
        <w:t>creating a new skate park</w:t>
      </w:r>
      <w:r>
        <w:t xml:space="preserve"> consisted of site planning and creating a conceptual design.  An advisory </w:t>
      </w:r>
      <w:r w:rsidR="006014F0">
        <w:t xml:space="preserve">committee </w:t>
      </w:r>
      <w:r w:rsidR="00EE7452">
        <w:t>comprised</w:t>
      </w:r>
      <w:r>
        <w:t xml:space="preserve"> of </w:t>
      </w:r>
      <w:r w:rsidR="00306F6E">
        <w:t>C</w:t>
      </w:r>
      <w:r>
        <w:t xml:space="preserve">ity staff and </w:t>
      </w:r>
      <w:r w:rsidR="006014F0">
        <w:t xml:space="preserve">community members worked with Stantec Consulting Services and picked four locations in the city to study and analyze </w:t>
      </w:r>
      <w:r w:rsidR="006014F0" w:rsidRPr="00E44C3A">
        <w:rPr>
          <w:noProof/>
        </w:rPr>
        <w:t xml:space="preserve">for </w:t>
      </w:r>
      <w:r w:rsidR="006014F0">
        <w:t>the potential development of th</w:t>
      </w:r>
      <w:r w:rsidR="00990E1F">
        <w:t>e new skate park.  The four locations included</w:t>
      </w:r>
      <w:r w:rsidR="006014F0">
        <w:t xml:space="preserve"> Kiwanis Park, home to the old skate park; Riverside Park, Workers Water Street </w:t>
      </w:r>
      <w:r w:rsidR="006014F0" w:rsidRPr="00E44C3A">
        <w:rPr>
          <w:noProof/>
        </w:rPr>
        <w:t>Park</w:t>
      </w:r>
      <w:r w:rsidR="00E44C3A">
        <w:rPr>
          <w:noProof/>
        </w:rPr>
        <w:t>,</w:t>
      </w:r>
      <w:r w:rsidR="006014F0">
        <w:t xml:space="preserve"> and Deland Park.  Opportunities and constraints were listed for these parks and presented at the first of three community design workshop meeting</w:t>
      </w:r>
      <w:r w:rsidR="00306F6E">
        <w:t>s</w:t>
      </w:r>
      <w:r w:rsidR="006014F0">
        <w:t xml:space="preserve">.  It was determined that Kiwanis was the best location for the new </w:t>
      </w:r>
      <w:r w:rsidR="00306F6E">
        <w:t>p</w:t>
      </w:r>
      <w:r w:rsidR="006014F0">
        <w:t xml:space="preserve">ark.  Kiwanis offers </w:t>
      </w:r>
      <w:r w:rsidR="00990E1F">
        <w:t>vehicle</w:t>
      </w:r>
      <w:r w:rsidR="006014F0">
        <w:t xml:space="preserve"> and pedestrian </w:t>
      </w:r>
      <w:r w:rsidR="00990E1F">
        <w:t>accessibility, off street parking,</w:t>
      </w:r>
      <w:r w:rsidR="006014F0">
        <w:t xml:space="preserve"> restrooms, good visibility</w:t>
      </w:r>
      <w:r w:rsidR="00BD0C7F">
        <w:t xml:space="preserve"> for security</w:t>
      </w:r>
      <w:r w:rsidR="006014F0">
        <w:t xml:space="preserve">, </w:t>
      </w:r>
      <w:r w:rsidR="00306F6E">
        <w:t>l</w:t>
      </w:r>
      <w:r w:rsidR="006014F0">
        <w:t xml:space="preserve">ighting, </w:t>
      </w:r>
      <w:r w:rsidR="00990E1F">
        <w:t>minimum conflicts with residential housing</w:t>
      </w:r>
      <w:r w:rsidR="00306F6E">
        <w:t>,</w:t>
      </w:r>
      <w:r w:rsidR="00990E1F">
        <w:t xml:space="preserve"> and </w:t>
      </w:r>
      <w:r w:rsidR="00BD0C7F">
        <w:t xml:space="preserve">a </w:t>
      </w:r>
      <w:r w:rsidR="00990E1F">
        <w:t>sizable</w:t>
      </w:r>
      <w:r w:rsidR="00BD0C7F">
        <w:t xml:space="preserve"> project</w:t>
      </w:r>
      <w:r w:rsidR="00990E1F">
        <w:t xml:space="preserve"> area with good topography.</w:t>
      </w:r>
    </w:p>
    <w:p w:rsidR="00990E1F" w:rsidRDefault="00990E1F" w:rsidP="00442F0D">
      <w:pPr>
        <w:pStyle w:val="NoSpacing"/>
      </w:pPr>
    </w:p>
    <w:p w:rsidR="00990E1F" w:rsidRDefault="00990E1F" w:rsidP="00442F0D">
      <w:pPr>
        <w:pStyle w:val="NoSpacing"/>
      </w:pPr>
      <w:r>
        <w:t>Once the location was selected the community design workshops concentrated on</w:t>
      </w:r>
      <w:r w:rsidR="00306F6E">
        <w:t xml:space="preserve"> the</w:t>
      </w:r>
      <w:r>
        <w:t xml:space="preserve"> design.  Community members and potential users of the</w:t>
      </w:r>
      <w:r w:rsidR="002D6C88">
        <w:t xml:space="preserve"> park worked with the advisory committee and</w:t>
      </w:r>
      <w:r>
        <w:t xml:space="preserve"> </w:t>
      </w:r>
      <w:r w:rsidR="00A25B5D">
        <w:t>Stantec</w:t>
      </w:r>
      <w:r w:rsidR="00BD0C7F">
        <w:t xml:space="preserve"> </w:t>
      </w:r>
      <w:r w:rsidR="00A25B5D">
        <w:t>to</w:t>
      </w:r>
      <w:r>
        <w:t xml:space="preserve"> design their park.  It was determined </w:t>
      </w:r>
      <w:r w:rsidR="00A25B5D">
        <w:t>that the new park would be place</w:t>
      </w:r>
      <w:r w:rsidR="00BD0C7F">
        <w:t>d</w:t>
      </w:r>
      <w:r w:rsidR="00A25B5D">
        <w:t xml:space="preserve"> in the northern portion </w:t>
      </w:r>
      <w:r w:rsidR="002D6C88">
        <w:t>of Kiwanis P</w:t>
      </w:r>
      <w:r w:rsidR="00A25B5D">
        <w:t>ark to p</w:t>
      </w:r>
      <w:r w:rsidR="00BD0C7F">
        <w:t>rovide better access to the</w:t>
      </w:r>
      <w:r w:rsidR="00A25B5D">
        <w:t xml:space="preserve"> for vehicles and pedestrians.  A parking</w:t>
      </w:r>
      <w:r w:rsidR="002D6C88">
        <w:t xml:space="preserve"> lot</w:t>
      </w:r>
      <w:r w:rsidR="00306F6E">
        <w:t xml:space="preserve"> and an off road multi-purpose pathway are adjacent to the area, restrooms are easily accessible, and heightened visibility for parents and security are all benefits of this location.</w:t>
      </w:r>
      <w:r w:rsidR="002D6C88">
        <w:t xml:space="preserve"> </w:t>
      </w:r>
      <w:r w:rsidR="00A25B5D">
        <w:t xml:space="preserve">The topography of this area also </w:t>
      </w:r>
      <w:r w:rsidR="00306F6E">
        <w:t xml:space="preserve">utilizes the natural terrain of the </w:t>
      </w:r>
      <w:r w:rsidR="00E44C3A">
        <w:t xml:space="preserve">hillside for a </w:t>
      </w:r>
      <w:r w:rsidR="00EE7452">
        <w:t>9</w:t>
      </w:r>
      <w:r w:rsidR="00E44C3A">
        <w:t xml:space="preserve"> feet </w:t>
      </w:r>
      <w:r w:rsidR="00EE7452">
        <w:t>4</w:t>
      </w:r>
      <w:r w:rsidR="00E44C3A">
        <w:t xml:space="preserve"> inch</w:t>
      </w:r>
      <w:r w:rsidR="00A25B5D">
        <w:t xml:space="preserve"> skate bowl that was a </w:t>
      </w:r>
      <w:r w:rsidR="00E44C3A">
        <w:t>highly desired feature.</w:t>
      </w:r>
      <w:r w:rsidR="00A25B5D">
        <w:t xml:space="preserve">   </w:t>
      </w:r>
    </w:p>
    <w:p w:rsidR="002D6C88" w:rsidRDefault="002D6C88" w:rsidP="00442F0D">
      <w:pPr>
        <w:pStyle w:val="NoSpacing"/>
      </w:pPr>
    </w:p>
    <w:p w:rsidR="002D6C88" w:rsidRDefault="00CF02E3" w:rsidP="00442F0D">
      <w:pPr>
        <w:pStyle w:val="NoSpacing"/>
      </w:pPr>
      <w:r>
        <w:t xml:space="preserve">An area of concern was the </w:t>
      </w:r>
      <w:r w:rsidR="002D6C88">
        <w:t>infringe</w:t>
      </w:r>
      <w:r>
        <w:t>ment</w:t>
      </w:r>
      <w:r w:rsidR="002D6C88">
        <w:t xml:space="preserve"> o</w:t>
      </w:r>
      <w:r>
        <w:t xml:space="preserve">f </w:t>
      </w:r>
      <w:r w:rsidR="002D6C88">
        <w:t>sledding during the winter months on the norther</w:t>
      </w:r>
      <w:r>
        <w:t>n</w:t>
      </w:r>
      <w:r w:rsidR="002D6C88">
        <w:t xml:space="preserve"> portion of the park.  It was determined that there was s</w:t>
      </w:r>
      <w:r>
        <w:t xml:space="preserve">till ample area for </w:t>
      </w:r>
      <w:r w:rsidRPr="00E44C3A">
        <w:rPr>
          <w:noProof/>
        </w:rPr>
        <w:t>sledding.</w:t>
      </w:r>
      <w:r>
        <w:t xml:space="preserve">  An additional ar</w:t>
      </w:r>
      <w:r w:rsidR="005803D1">
        <w:t>ea of concern was the Brat</w:t>
      </w:r>
      <w:r>
        <w:t xml:space="preserve"> Days event as they utilize </w:t>
      </w:r>
      <w:r w:rsidR="005803D1">
        <w:t>Kiwanis</w:t>
      </w:r>
      <w:r>
        <w:t xml:space="preserve"> Park every summer.</w:t>
      </w:r>
      <w:r w:rsidR="002D6C88">
        <w:t xml:space="preserve">  </w:t>
      </w:r>
      <w:r w:rsidR="00037B62">
        <w:t xml:space="preserve"> City staff worked with Brat Days organizers to plan for future event needs.</w:t>
      </w:r>
    </w:p>
    <w:p w:rsidR="00037B62" w:rsidRDefault="00037B62" w:rsidP="00442F0D">
      <w:pPr>
        <w:pStyle w:val="NoSpacing"/>
      </w:pPr>
    </w:p>
    <w:p w:rsidR="00037B62" w:rsidRDefault="00037B62" w:rsidP="00442F0D">
      <w:pPr>
        <w:pStyle w:val="NoSpacing"/>
      </w:pPr>
      <w:r>
        <w:t xml:space="preserve">Construction of the new skate park is </w:t>
      </w:r>
      <w:r w:rsidR="005803D1">
        <w:t>approximately 30</w:t>
      </w:r>
      <w:r>
        <w:t xml:space="preserve">% </w:t>
      </w:r>
      <w:r w:rsidR="00CF02E3">
        <w:t xml:space="preserve">completed.  </w:t>
      </w:r>
      <w:r>
        <w:t xml:space="preserve">The first ramps were poured with concrete and over the next three </w:t>
      </w:r>
      <w:r w:rsidRPr="00E44C3A">
        <w:rPr>
          <w:noProof/>
        </w:rPr>
        <w:t>weeks</w:t>
      </w:r>
      <w:r w:rsidR="00E44C3A">
        <w:rPr>
          <w:noProof/>
        </w:rPr>
        <w:t>,</w:t>
      </w:r>
      <w:r>
        <w:t xml:space="preserve"> the park will really take shape.  The </w:t>
      </w:r>
      <w:r w:rsidR="00CF02E3">
        <w:t>Ci</w:t>
      </w:r>
      <w:r>
        <w:t>ty and its advisory committee look forward to planning a grand open</w:t>
      </w:r>
      <w:r w:rsidR="00CF02E3">
        <w:t>ing</w:t>
      </w:r>
      <w:r>
        <w:t xml:space="preserve"> for the spring of 2018.  </w:t>
      </w:r>
    </w:p>
    <w:p w:rsidR="00037B62" w:rsidRDefault="00037B62" w:rsidP="00442F0D">
      <w:pPr>
        <w:pStyle w:val="NoSpacing"/>
      </w:pPr>
    </w:p>
    <w:p w:rsidR="00037B62" w:rsidRDefault="00037B62" w:rsidP="00442F0D">
      <w:pPr>
        <w:pStyle w:val="NoSpacing"/>
      </w:pPr>
      <w:bookmarkStart w:id="0" w:name="_GoBack"/>
      <w:bookmarkEnd w:id="0"/>
      <w:r>
        <w:t>Joseph Kerlin</w:t>
      </w:r>
    </w:p>
    <w:p w:rsidR="00037B62" w:rsidRDefault="00037B62" w:rsidP="00442F0D">
      <w:pPr>
        <w:pStyle w:val="NoSpacing"/>
      </w:pPr>
      <w:r>
        <w:t>Superintendent of Parks and Forestry</w:t>
      </w:r>
    </w:p>
    <w:p w:rsidR="00037B62" w:rsidRDefault="00037B62" w:rsidP="00442F0D">
      <w:pPr>
        <w:pStyle w:val="NoSpacing"/>
      </w:pPr>
      <w:r>
        <w:t>Department of Public Works</w:t>
      </w:r>
    </w:p>
    <w:p w:rsidR="00990E1F" w:rsidRDefault="00990E1F" w:rsidP="00442F0D">
      <w:pPr>
        <w:pStyle w:val="NoSpacing"/>
      </w:pPr>
    </w:p>
    <w:p w:rsidR="00990E1F" w:rsidRDefault="00990E1F" w:rsidP="00442F0D">
      <w:pPr>
        <w:pStyle w:val="NoSpacing"/>
      </w:pPr>
    </w:p>
    <w:p w:rsidR="00990E1F" w:rsidRDefault="00990E1F" w:rsidP="00442F0D">
      <w:pPr>
        <w:pStyle w:val="NoSpacing"/>
      </w:pPr>
    </w:p>
    <w:p w:rsidR="00990E1F" w:rsidRDefault="00990E1F" w:rsidP="00442F0D">
      <w:pPr>
        <w:pStyle w:val="NoSpacing"/>
      </w:pPr>
    </w:p>
    <w:p w:rsidR="00442F0D" w:rsidRDefault="00442F0D">
      <w:pPr>
        <w:rPr>
          <w:sz w:val="24"/>
          <w:szCs w:val="24"/>
        </w:rPr>
      </w:pPr>
    </w:p>
    <w:p w:rsidR="00442F0D" w:rsidRPr="00442F0D" w:rsidRDefault="00442F0D" w:rsidP="00442F0D">
      <w:pPr>
        <w:jc w:val="center"/>
        <w:rPr>
          <w:sz w:val="24"/>
          <w:szCs w:val="24"/>
        </w:rPr>
      </w:pPr>
    </w:p>
    <w:sectPr w:rsidR="00442F0D" w:rsidRPr="0044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zMLewMDUxNTKwMDZT0lEKTi0uzszPAykwqgUAIv8fYSwAAAA="/>
  </w:docVars>
  <w:rsids>
    <w:rsidRoot w:val="00442F0D"/>
    <w:rsid w:val="00037B62"/>
    <w:rsid w:val="002D6C88"/>
    <w:rsid w:val="00306F6E"/>
    <w:rsid w:val="00442F0D"/>
    <w:rsid w:val="004E527A"/>
    <w:rsid w:val="005803D1"/>
    <w:rsid w:val="006014F0"/>
    <w:rsid w:val="00805311"/>
    <w:rsid w:val="00990E1F"/>
    <w:rsid w:val="00A25B5D"/>
    <w:rsid w:val="00BD0C7F"/>
    <w:rsid w:val="00CF02E3"/>
    <w:rsid w:val="00E44C3A"/>
    <w:rsid w:val="00EE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2F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2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Kerlin, Joseph</dc:creator>
  <cp:lastModifiedBy>Rajer, Mary</cp:lastModifiedBy>
  <cp:revision>2</cp:revision>
  <cp:lastPrinted>2017-10-27T21:06:00Z</cp:lastPrinted>
  <dcterms:created xsi:type="dcterms:W3CDTF">2017-10-27T21:07:00Z</dcterms:created>
  <dcterms:modified xsi:type="dcterms:W3CDTF">2017-10-27T21:07:00Z</dcterms:modified>
</cp:coreProperties>
</file>