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8F9E1D" w14:textId="77777777" w:rsidR="00AB6098" w:rsidRDefault="001D7E46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0F51D83D" wp14:editId="51E15C86">
            <wp:simplePos x="0" y="0"/>
            <wp:positionH relativeFrom="column">
              <wp:posOffset>1381125</wp:posOffset>
            </wp:positionH>
            <wp:positionV relativeFrom="paragraph">
              <wp:posOffset>9525</wp:posOffset>
            </wp:positionV>
            <wp:extent cx="3200400" cy="1428750"/>
            <wp:effectExtent l="0" t="0" r="0" b="0"/>
            <wp:wrapNone/>
            <wp:docPr id="1" name="image1.jpg" descr="Image result for parent surve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Image result for parent survey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1428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EB175E8" w14:textId="77777777" w:rsidR="00AB6098" w:rsidRDefault="00AB6098">
      <w:pPr>
        <w:jc w:val="center"/>
      </w:pPr>
    </w:p>
    <w:p w14:paraId="0905280A" w14:textId="77777777" w:rsidR="00AB6098" w:rsidRDefault="00AB6098">
      <w:pPr>
        <w:jc w:val="center"/>
      </w:pPr>
    </w:p>
    <w:p w14:paraId="25DDCA8C" w14:textId="77777777" w:rsidR="00AB6098" w:rsidRDefault="00AB6098"/>
    <w:p w14:paraId="48B01834" w14:textId="77777777" w:rsidR="00AB6098" w:rsidRDefault="00AB6098"/>
    <w:p w14:paraId="269D5756" w14:textId="77777777" w:rsidR="00AB6098" w:rsidRDefault="00AB6098">
      <w:pPr>
        <w:jc w:val="center"/>
        <w:rPr>
          <w:b/>
        </w:rPr>
      </w:pPr>
    </w:p>
    <w:p w14:paraId="7D2C4CEA" w14:textId="77777777" w:rsidR="00AB6098" w:rsidRDefault="001D7E46">
      <w:pPr>
        <w:jc w:val="center"/>
        <w:rPr>
          <w:b/>
          <w:sz w:val="28"/>
          <w:szCs w:val="28"/>
        </w:rPr>
      </w:pPr>
      <w:bookmarkStart w:id="0" w:name="_gjdgxs" w:colFirst="0" w:colLast="0"/>
      <w:bookmarkEnd w:id="0"/>
      <w:r>
        <w:rPr>
          <w:b/>
          <w:sz w:val="28"/>
          <w:szCs w:val="28"/>
        </w:rPr>
        <w:t>ENCUESTA DE APTITUDES OKLAHOMA 2020</w:t>
      </w:r>
    </w:p>
    <w:p w14:paraId="278FA292" w14:textId="77777777" w:rsidR="00AB6098" w:rsidRDefault="00AB6098">
      <w:pPr>
        <w:rPr>
          <w:sz w:val="24"/>
          <w:szCs w:val="24"/>
        </w:rPr>
      </w:pPr>
    </w:p>
    <w:p w14:paraId="4C5C94BA" w14:textId="77777777" w:rsidR="00AB6098" w:rsidRDefault="001D7E46">
      <w:pPr>
        <w:rPr>
          <w:sz w:val="24"/>
          <w:szCs w:val="24"/>
        </w:rPr>
      </w:pPr>
      <w:r>
        <w:rPr>
          <w:sz w:val="24"/>
          <w:szCs w:val="24"/>
        </w:rPr>
        <w:t>Estimados Padres de Familia,</w:t>
      </w:r>
    </w:p>
    <w:p w14:paraId="16C28DAC" w14:textId="77777777" w:rsidR="00AB6098" w:rsidRDefault="001D7E46">
      <w:pPr>
        <w:rPr>
          <w:sz w:val="24"/>
          <w:szCs w:val="24"/>
        </w:rPr>
      </w:pPr>
      <w:r>
        <w:rPr>
          <w:sz w:val="24"/>
          <w:szCs w:val="24"/>
        </w:rPr>
        <w:t>A continuación, se encuentra el enlace a la encuesta de Aptitudes Oklahoma. Una vez más, en esta encuesta se pide su honesta opinión con respecto al entorno escolar y experiencias de aprendizaje de su(s) hijo(s).</w:t>
      </w:r>
    </w:p>
    <w:bookmarkStart w:id="1" w:name="_Hlk32831726"/>
    <w:bookmarkStart w:id="2" w:name="_GoBack"/>
    <w:p w14:paraId="3D52BDA8" w14:textId="477F54E6" w:rsidR="001D7E46" w:rsidRDefault="001D7E46">
      <w:pPr>
        <w:rPr>
          <w:b/>
          <w:sz w:val="24"/>
          <w:szCs w:val="24"/>
        </w:rPr>
      </w:pPr>
      <w:r>
        <w:rPr>
          <w:b/>
          <w:sz w:val="24"/>
          <w:szCs w:val="24"/>
        </w:rPr>
        <w:fldChar w:fldCharType="begin"/>
      </w:r>
      <w:r>
        <w:rPr>
          <w:b/>
          <w:sz w:val="24"/>
          <w:szCs w:val="24"/>
        </w:rPr>
        <w:instrText xml:space="preserve"> HYPERLINK "</w:instrText>
      </w:r>
      <w:r w:rsidRPr="001D7E46">
        <w:rPr>
          <w:b/>
          <w:sz w:val="24"/>
          <w:szCs w:val="24"/>
        </w:rPr>
        <w:instrText>http://outeducation.co1.qualtrics.com/jfe/form/SV_42furnDBmnEHcTr</w:instrText>
      </w:r>
      <w:r>
        <w:rPr>
          <w:b/>
          <w:sz w:val="24"/>
          <w:szCs w:val="24"/>
        </w:rPr>
        <w:instrText xml:space="preserve">" </w:instrText>
      </w:r>
      <w:r>
        <w:rPr>
          <w:b/>
          <w:sz w:val="24"/>
          <w:szCs w:val="24"/>
        </w:rPr>
        <w:fldChar w:fldCharType="separate"/>
      </w:r>
      <w:r w:rsidRPr="00AE195D">
        <w:rPr>
          <w:rStyle w:val="Hyperlink"/>
          <w:b/>
          <w:sz w:val="24"/>
          <w:szCs w:val="24"/>
        </w:rPr>
        <w:t>http://outeducation.co1.qualtrics.com/jfe/form/SV_42furnDBmnEHcTr</w:t>
      </w:r>
      <w:r>
        <w:rPr>
          <w:b/>
          <w:sz w:val="24"/>
          <w:szCs w:val="24"/>
        </w:rPr>
        <w:fldChar w:fldCharType="end"/>
      </w:r>
    </w:p>
    <w:bookmarkEnd w:id="1"/>
    <w:bookmarkEnd w:id="2"/>
    <w:p w14:paraId="63264B96" w14:textId="7FFA3867" w:rsidR="00AB6098" w:rsidRDefault="001D7E46">
      <w:pPr>
        <w:rPr>
          <w:sz w:val="24"/>
          <w:szCs w:val="24"/>
        </w:rPr>
      </w:pPr>
      <w:r>
        <w:rPr>
          <w:sz w:val="24"/>
          <w:szCs w:val="24"/>
        </w:rPr>
        <w:t>Sólo le tomará un p</w:t>
      </w:r>
      <w:r>
        <w:rPr>
          <w:sz w:val="24"/>
          <w:szCs w:val="24"/>
        </w:rPr>
        <w:t xml:space="preserve">ar de minutos completar la encuesta. Todas las respuestas son completamente confidenciales y anónimas. Su información personal o respuestas a la encuesta no serán compartidas con nadie de la escuela. </w:t>
      </w:r>
    </w:p>
    <w:p w14:paraId="4F2EB2A7" w14:textId="7AE8D012" w:rsidR="00AB6098" w:rsidRDefault="001D7E46">
      <w:pPr>
        <w:rPr>
          <w:sz w:val="24"/>
          <w:szCs w:val="24"/>
        </w:rPr>
      </w:pPr>
      <w:r>
        <w:rPr>
          <w:sz w:val="24"/>
          <w:szCs w:val="24"/>
        </w:rPr>
        <w:t>Puede completar la encuesta en su teléfono, tableta, co</w:t>
      </w:r>
      <w:r>
        <w:rPr>
          <w:sz w:val="24"/>
          <w:szCs w:val="24"/>
        </w:rPr>
        <w:t xml:space="preserve">mputadora o computadora portátil. La ventana de la encuesta estará abierta hasta el 11 de marzo. </w:t>
      </w:r>
    </w:p>
    <w:p w14:paraId="4D887F7E" w14:textId="77777777" w:rsidR="00AB6098" w:rsidRDefault="001D7E46">
      <w:pPr>
        <w:rPr>
          <w:sz w:val="24"/>
          <w:szCs w:val="24"/>
        </w:rPr>
      </w:pPr>
      <w:r>
        <w:rPr>
          <w:sz w:val="24"/>
          <w:szCs w:val="24"/>
        </w:rPr>
        <w:t xml:space="preserve">Si tiene alguna pregunta, comuníquese a la escuela o con </w:t>
      </w:r>
      <w:proofErr w:type="spellStart"/>
      <w:r>
        <w:rPr>
          <w:sz w:val="24"/>
          <w:szCs w:val="24"/>
        </w:rPr>
        <w:t>Jordan</w:t>
      </w:r>
      <w:proofErr w:type="spellEnd"/>
      <w:r>
        <w:rPr>
          <w:sz w:val="24"/>
          <w:szCs w:val="24"/>
        </w:rPr>
        <w:t xml:space="preserve"> Wade en el </w:t>
      </w:r>
      <w:r>
        <w:rPr>
          <w:i/>
          <w:sz w:val="24"/>
          <w:szCs w:val="24"/>
        </w:rPr>
        <w:t xml:space="preserve">Oklahoma Center </w:t>
      </w:r>
      <w:proofErr w:type="spellStart"/>
      <w:r>
        <w:rPr>
          <w:i/>
          <w:sz w:val="24"/>
          <w:szCs w:val="24"/>
        </w:rPr>
        <w:t>for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Education</w:t>
      </w:r>
      <w:proofErr w:type="spellEnd"/>
      <w:r>
        <w:rPr>
          <w:i/>
          <w:sz w:val="24"/>
          <w:szCs w:val="24"/>
        </w:rPr>
        <w:t xml:space="preserve"> and </w:t>
      </w:r>
      <w:proofErr w:type="spellStart"/>
      <w:r>
        <w:rPr>
          <w:i/>
          <w:sz w:val="24"/>
          <w:szCs w:val="24"/>
        </w:rPr>
        <w:t>Policy</w:t>
      </w:r>
      <w:proofErr w:type="spellEnd"/>
      <w:r>
        <w:rPr>
          <w:sz w:val="24"/>
          <w:szCs w:val="24"/>
        </w:rPr>
        <w:t xml:space="preserve"> vía telefónica al 208-407-1983, o vía cor</w:t>
      </w:r>
      <w:r>
        <w:rPr>
          <w:sz w:val="24"/>
          <w:szCs w:val="24"/>
        </w:rPr>
        <w:t>reo electrónico a warejo@ou.edu.</w:t>
      </w:r>
    </w:p>
    <w:p w14:paraId="088FE1EA" w14:textId="77777777" w:rsidR="00AB6098" w:rsidRDefault="00AB6098">
      <w:pPr>
        <w:rPr>
          <w:sz w:val="24"/>
          <w:szCs w:val="24"/>
        </w:rPr>
      </w:pPr>
    </w:p>
    <w:p w14:paraId="12DA7905" w14:textId="77777777" w:rsidR="00AB6098" w:rsidRDefault="001D7E46">
      <w:pPr>
        <w:rPr>
          <w:sz w:val="24"/>
          <w:szCs w:val="24"/>
        </w:rPr>
      </w:pPr>
      <w:bookmarkStart w:id="3" w:name="_30j0zll" w:colFirst="0" w:colLast="0"/>
      <w:bookmarkEnd w:id="3"/>
      <w:r>
        <w:rPr>
          <w:sz w:val="24"/>
          <w:szCs w:val="24"/>
        </w:rPr>
        <w:t>¡¡Gracias nuevamente por su participación y valiosa opinión!!</w:t>
      </w:r>
    </w:p>
    <w:p w14:paraId="4F6C0596" w14:textId="3C2188E2" w:rsidR="00AB6098" w:rsidRDefault="001D7E46">
      <w:pPr>
        <w:rPr>
          <w:b/>
          <w:sz w:val="24"/>
          <w:szCs w:val="24"/>
        </w:rPr>
      </w:pPr>
      <w:r>
        <w:rPr>
          <w:sz w:val="24"/>
          <w:szCs w:val="24"/>
        </w:rPr>
        <w:t>Dianne Brungardt, Principal</w:t>
      </w:r>
    </w:p>
    <w:p w14:paraId="7E1F3C1B" w14:textId="77777777" w:rsidR="00AB6098" w:rsidRDefault="00AB6098">
      <w:pPr>
        <w:rPr>
          <w:b/>
          <w:color w:val="C00000"/>
        </w:rPr>
      </w:pPr>
    </w:p>
    <w:sectPr w:rsidR="00AB609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6098"/>
    <w:rsid w:val="001D7E46"/>
    <w:rsid w:val="00AB6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73900D"/>
  <w15:docId w15:val="{C643421D-892F-4AE8-9569-F7133984B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1D7E4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7E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927</Characters>
  <Application>Microsoft Office Word</Application>
  <DocSecurity>0</DocSecurity>
  <Lines>7</Lines>
  <Paragraphs>2</Paragraphs>
  <ScaleCrop>false</ScaleCrop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Dianne Brungardt</cp:lastModifiedBy>
  <cp:revision>2</cp:revision>
  <dcterms:created xsi:type="dcterms:W3CDTF">2020-02-17T17:33:00Z</dcterms:created>
  <dcterms:modified xsi:type="dcterms:W3CDTF">2020-02-17T17:35:00Z</dcterms:modified>
</cp:coreProperties>
</file>