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9E" w:rsidRDefault="00280711">
      <w:pPr>
        <w:rPr>
          <w:rFonts w:ascii="Calibri" w:eastAsia="Calibri" w:hAnsi="Calibri" w:cs="Calibri"/>
          <w:sz w:val="22"/>
        </w:rPr>
      </w:pPr>
      <w:bookmarkStart w:id="0" w:name="_GoBack"/>
      <w:bookmarkEnd w:id="0"/>
      <w:r>
        <w:rPr>
          <w:rFonts w:ascii="Calibri" w:eastAsia="Calibri" w:hAnsi="Calibri" w:cs="Calibri"/>
          <w:sz w:val="22"/>
        </w:rPr>
        <w:t>Classifieds Ads are Great for Business</w:t>
      </w:r>
    </w:p>
    <w:p w:rsidR="00E51D9E" w:rsidRDefault="00E51D9E">
      <w:pPr>
        <w:rPr>
          <w:rFonts w:ascii="Calibri" w:eastAsia="Calibri" w:hAnsi="Calibri" w:cs="Calibri"/>
          <w:sz w:val="22"/>
        </w:rPr>
      </w:pPr>
    </w:p>
    <w:p w:rsidR="00E51D9E" w:rsidRDefault="00280711">
      <w:pPr>
        <w:rPr>
          <w:rFonts w:ascii="Calibri" w:eastAsia="Calibri" w:hAnsi="Calibri" w:cs="Calibri"/>
          <w:sz w:val="22"/>
        </w:rPr>
      </w:pPr>
      <w:r>
        <w:rPr>
          <w:rFonts w:ascii="Calibri" w:eastAsia="Calibri" w:hAnsi="Calibri" w:cs="Calibri"/>
          <w:sz w:val="22"/>
        </w:rPr>
        <w:t>The days of the nickel ad newspapers are fading into the past but online classified advertising is hotter than ever.  For many of us, we fondly remember Roofers Exchange and the great service that newspaper provided the industry.  In 2002, Roofers Exchange</w:t>
      </w:r>
      <w:r>
        <w:rPr>
          <w:rFonts w:ascii="Calibri" w:eastAsia="Calibri" w:hAnsi="Calibri" w:cs="Calibri"/>
          <w:sz w:val="22"/>
        </w:rPr>
        <w:t xml:space="preserve"> morphed to RoofersCoffeeShop.com and classified advertising has evolved.  </w:t>
      </w:r>
    </w:p>
    <w:p w:rsidR="00E51D9E" w:rsidRDefault="00E51D9E">
      <w:pPr>
        <w:rPr>
          <w:rFonts w:ascii="Calibri" w:eastAsia="Calibri" w:hAnsi="Calibri" w:cs="Calibri"/>
          <w:sz w:val="22"/>
        </w:rPr>
      </w:pPr>
    </w:p>
    <w:p w:rsidR="00E51D9E" w:rsidRDefault="00280711">
      <w:pPr>
        <w:rPr>
          <w:rFonts w:ascii="Calibri" w:eastAsia="Calibri" w:hAnsi="Calibri" w:cs="Calibri"/>
          <w:sz w:val="22"/>
        </w:rPr>
      </w:pPr>
      <w:r>
        <w:rPr>
          <w:rFonts w:ascii="Calibri" w:eastAsia="Calibri" w:hAnsi="Calibri" w:cs="Calibri"/>
          <w:sz w:val="22"/>
        </w:rPr>
        <w:t>Alberta Allied Roofing Association is proud to offer a special promotion through RoofersCoffeeShop.com.  Together, we are offering $25.00 off your first classified ad.  We know th</w:t>
      </w:r>
      <w:r>
        <w:rPr>
          <w:rFonts w:ascii="Calibri" w:eastAsia="Calibri" w:hAnsi="Calibri" w:cs="Calibri"/>
          <w:sz w:val="22"/>
        </w:rPr>
        <w:t>is will be of benefit to your company.  In fact, there are many ways to utilize classified advertising in your business including finding labor, finding work, selling and trading equipment, materials and tools.  RoofersCoffeeShop is the place to sell items</w:t>
      </w:r>
      <w:r>
        <w:rPr>
          <w:rFonts w:ascii="Calibri" w:eastAsia="Calibri" w:hAnsi="Calibri" w:cs="Calibri"/>
          <w:sz w:val="22"/>
        </w:rPr>
        <w:t xml:space="preserve"> to like-minded professionals, knowing you are talking and doing business with people in the roofing trade.</w:t>
      </w:r>
    </w:p>
    <w:p w:rsidR="00E51D9E" w:rsidRDefault="00E51D9E">
      <w:pPr>
        <w:rPr>
          <w:rFonts w:ascii="Calibri" w:eastAsia="Calibri" w:hAnsi="Calibri" w:cs="Calibri"/>
          <w:sz w:val="22"/>
        </w:rPr>
      </w:pPr>
    </w:p>
    <w:p w:rsidR="00E51D9E" w:rsidRDefault="00280711">
      <w:pPr>
        <w:rPr>
          <w:rFonts w:ascii="Calibri" w:eastAsia="Calibri" w:hAnsi="Calibri" w:cs="Calibri"/>
          <w:sz w:val="22"/>
        </w:rPr>
      </w:pPr>
      <w:r>
        <w:rPr>
          <w:rFonts w:ascii="Calibri" w:eastAsia="Calibri" w:hAnsi="Calibri" w:cs="Calibri"/>
          <w:sz w:val="22"/>
        </w:rPr>
        <w:t>Here are some ideas how your business can successfully utilize the classifieds on RoofersCoffeeShop.com.</w:t>
      </w:r>
    </w:p>
    <w:p w:rsidR="00E51D9E" w:rsidRDefault="00E51D9E">
      <w:pPr>
        <w:rPr>
          <w:rFonts w:ascii="Calibri" w:eastAsia="Calibri" w:hAnsi="Calibri" w:cs="Calibri"/>
          <w:sz w:val="22"/>
        </w:rPr>
      </w:pPr>
    </w:p>
    <w:p w:rsidR="00E51D9E" w:rsidRDefault="00280711">
      <w:pPr>
        <w:numPr>
          <w:ilvl w:val="0"/>
          <w:numId w:val="1"/>
        </w:numPr>
        <w:ind w:left="720" w:hanging="360"/>
        <w:rPr>
          <w:rFonts w:ascii="Calibri" w:eastAsia="Calibri" w:hAnsi="Calibri" w:cs="Calibri"/>
          <w:sz w:val="22"/>
        </w:rPr>
      </w:pPr>
      <w:r>
        <w:rPr>
          <w:rFonts w:ascii="Calibri" w:eastAsia="Calibri" w:hAnsi="Calibri" w:cs="Calibri"/>
          <w:sz w:val="22"/>
        </w:rPr>
        <w:t>Clean out the Warehouse – At the end of t</w:t>
      </w:r>
      <w:r>
        <w:rPr>
          <w:rFonts w:ascii="Calibri" w:eastAsia="Calibri" w:hAnsi="Calibri" w:cs="Calibri"/>
          <w:sz w:val="22"/>
        </w:rPr>
        <w:t>he season, it is a great time to clean out the warehouse or even the bone pile.  With changing roofing systems and equipment, there may be items that have not been out of the warehouse all season.  It is easy to place an ad regionally to see if another roo</w:t>
      </w:r>
      <w:r>
        <w:rPr>
          <w:rFonts w:ascii="Calibri" w:eastAsia="Calibri" w:hAnsi="Calibri" w:cs="Calibri"/>
          <w:sz w:val="22"/>
        </w:rPr>
        <w:t>fing contractor has need of that equipment or materials.  By working on this over the winter, your crews will have an organized warehouse filled with what you need to get the job done.</w:t>
      </w:r>
    </w:p>
    <w:p w:rsidR="00E51D9E" w:rsidRDefault="00E51D9E">
      <w:pPr>
        <w:ind w:left="720"/>
        <w:rPr>
          <w:rFonts w:ascii="Calibri" w:eastAsia="Calibri" w:hAnsi="Calibri" w:cs="Calibri"/>
          <w:sz w:val="22"/>
        </w:rPr>
      </w:pPr>
    </w:p>
    <w:p w:rsidR="00E51D9E" w:rsidRDefault="00280711">
      <w:pPr>
        <w:numPr>
          <w:ilvl w:val="0"/>
          <w:numId w:val="2"/>
        </w:numPr>
        <w:ind w:left="720" w:hanging="360"/>
        <w:rPr>
          <w:rFonts w:ascii="Calibri" w:eastAsia="Calibri" w:hAnsi="Calibri" w:cs="Calibri"/>
          <w:sz w:val="22"/>
        </w:rPr>
      </w:pPr>
      <w:r>
        <w:rPr>
          <w:rFonts w:ascii="Calibri" w:eastAsia="Calibri" w:hAnsi="Calibri" w:cs="Calibri"/>
          <w:sz w:val="22"/>
        </w:rPr>
        <w:t>Find Labor – We all know that there is a huge labor crunch and finding</w:t>
      </w:r>
      <w:r>
        <w:rPr>
          <w:rFonts w:ascii="Calibri" w:eastAsia="Calibri" w:hAnsi="Calibri" w:cs="Calibri"/>
          <w:sz w:val="22"/>
        </w:rPr>
        <w:t xml:space="preserve"> good, experienced roofers is hard.  Roofing contractors have been finding talented roofers, supervisors, sales and office support for over seventeen years on the Coffee Shop.  Make sure you are selling your company in the ad because it is a competition ou</w:t>
      </w:r>
      <w:r>
        <w:rPr>
          <w:rFonts w:ascii="Calibri" w:eastAsia="Calibri" w:hAnsi="Calibri" w:cs="Calibri"/>
          <w:sz w:val="22"/>
        </w:rPr>
        <w:t>t there for good employees and you need to make your company shine to attract them.</w:t>
      </w:r>
    </w:p>
    <w:p w:rsidR="00E51D9E" w:rsidRDefault="00E51D9E">
      <w:pPr>
        <w:ind w:left="720"/>
        <w:rPr>
          <w:rFonts w:ascii="Calibri" w:eastAsia="Calibri" w:hAnsi="Calibri" w:cs="Calibri"/>
          <w:sz w:val="22"/>
        </w:rPr>
      </w:pPr>
    </w:p>
    <w:p w:rsidR="00E51D9E" w:rsidRDefault="00280711">
      <w:pPr>
        <w:numPr>
          <w:ilvl w:val="0"/>
          <w:numId w:val="3"/>
        </w:numPr>
        <w:ind w:left="720" w:hanging="360"/>
        <w:rPr>
          <w:rFonts w:ascii="Calibri" w:eastAsia="Calibri" w:hAnsi="Calibri" w:cs="Calibri"/>
          <w:sz w:val="22"/>
        </w:rPr>
      </w:pPr>
      <w:r>
        <w:rPr>
          <w:rFonts w:ascii="Calibri" w:eastAsia="Calibri" w:hAnsi="Calibri" w:cs="Calibri"/>
          <w:sz w:val="22"/>
        </w:rPr>
        <w:t>Find Work – During the winter months, there are many roofing professionals who are looking for winter work in southern climates or maybe just looking for a change.  Be sur</w:t>
      </w:r>
      <w:r>
        <w:rPr>
          <w:rFonts w:ascii="Calibri" w:eastAsia="Calibri" w:hAnsi="Calibri" w:cs="Calibri"/>
          <w:sz w:val="22"/>
        </w:rPr>
        <w:t>e to read the classifieds nationally and you will see where work is still happening.  It may even be other jobs besides roofing like snow removal or service and maintenance.</w:t>
      </w:r>
    </w:p>
    <w:p w:rsidR="00E51D9E" w:rsidRDefault="00E51D9E">
      <w:pPr>
        <w:spacing w:after="160"/>
        <w:ind w:left="720"/>
        <w:rPr>
          <w:rFonts w:ascii="Calibri" w:eastAsia="Calibri" w:hAnsi="Calibri" w:cs="Calibri"/>
          <w:sz w:val="22"/>
        </w:rPr>
      </w:pPr>
    </w:p>
    <w:p w:rsidR="00E51D9E" w:rsidRDefault="00280711">
      <w:pPr>
        <w:numPr>
          <w:ilvl w:val="0"/>
          <w:numId w:val="4"/>
        </w:numPr>
        <w:ind w:left="720" w:hanging="360"/>
        <w:rPr>
          <w:rFonts w:ascii="Calibri" w:eastAsia="Calibri" w:hAnsi="Calibri" w:cs="Calibri"/>
          <w:sz w:val="22"/>
        </w:rPr>
      </w:pPr>
      <w:r>
        <w:rPr>
          <w:rFonts w:ascii="Calibri" w:eastAsia="Calibri" w:hAnsi="Calibri" w:cs="Calibri"/>
          <w:sz w:val="22"/>
        </w:rPr>
        <w:t>Wanted – In today’s world, buying online is becoming the norm.  Is there somethin</w:t>
      </w:r>
      <w:r>
        <w:rPr>
          <w:rFonts w:ascii="Calibri" w:eastAsia="Calibri" w:hAnsi="Calibri" w:cs="Calibri"/>
          <w:sz w:val="22"/>
        </w:rPr>
        <w:t>g you need for the crews, office or warehouse?  Maybe you are just interested in rare tile, equipment, old tools or new ideas.  By browsing the classifieds, you may find what you want or need.  If you don’t see it already listed, place a Wanted ad, someone</w:t>
      </w:r>
      <w:r>
        <w:rPr>
          <w:rFonts w:ascii="Calibri" w:eastAsia="Calibri" w:hAnsi="Calibri" w:cs="Calibri"/>
          <w:sz w:val="22"/>
        </w:rPr>
        <w:t xml:space="preserve"> else may have exactly what you are looking for.</w:t>
      </w:r>
    </w:p>
    <w:p w:rsidR="00E51D9E" w:rsidRDefault="00E51D9E">
      <w:pPr>
        <w:rPr>
          <w:rFonts w:ascii="Calibri" w:eastAsia="Calibri" w:hAnsi="Calibri" w:cs="Calibri"/>
          <w:sz w:val="22"/>
        </w:rPr>
      </w:pPr>
    </w:p>
    <w:p w:rsidR="00E51D9E" w:rsidRDefault="00280711">
      <w:pPr>
        <w:numPr>
          <w:ilvl w:val="0"/>
          <w:numId w:val="5"/>
        </w:numPr>
        <w:ind w:left="720" w:hanging="360"/>
        <w:rPr>
          <w:rFonts w:ascii="Calibri" w:eastAsia="Calibri" w:hAnsi="Calibri" w:cs="Calibri"/>
          <w:sz w:val="22"/>
        </w:rPr>
      </w:pPr>
      <w:r>
        <w:rPr>
          <w:rFonts w:ascii="Calibri" w:eastAsia="Calibri" w:hAnsi="Calibri" w:cs="Calibri"/>
          <w:sz w:val="22"/>
        </w:rPr>
        <w:t>Tips for Successful Online Advertising – as we noted, when advertising you want to stand out.  So here are some additional tips for getting a great response for your ad.</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t>Write a great headline</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t>Provide a detailed body description</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t>Always have a Call to Action</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t>Know the lingo to use for the type of roofing help or items you are advertising</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lastRenderedPageBreak/>
        <w:t>Honesty is the best and only policy</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sz w:val="22"/>
        </w:rPr>
        <w:t>Support with quality photography</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color w:val="333333"/>
          <w:sz w:val="22"/>
          <w:shd w:val="clear" w:color="auto" w:fill="FFFFFF"/>
        </w:rPr>
        <w:t>Be sure that listings spellings, grammar a</w:t>
      </w:r>
      <w:r>
        <w:rPr>
          <w:rFonts w:ascii="Calibri" w:eastAsia="Calibri" w:hAnsi="Calibri" w:cs="Calibri"/>
          <w:color w:val="333333"/>
          <w:sz w:val="22"/>
          <w:shd w:val="clear" w:color="auto" w:fill="FFFFFF"/>
        </w:rPr>
        <w:t>nd punctuation are all correct and optimized as far as possible.</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color w:val="333333"/>
          <w:sz w:val="22"/>
          <w:shd w:val="clear" w:color="auto" w:fill="FFFFFF"/>
        </w:rPr>
        <w:t>Test your advertisement and check on it regularly</w:t>
      </w:r>
    </w:p>
    <w:p w:rsidR="00E51D9E" w:rsidRDefault="00280711">
      <w:pPr>
        <w:numPr>
          <w:ilvl w:val="0"/>
          <w:numId w:val="5"/>
        </w:numPr>
        <w:ind w:left="1080" w:hanging="360"/>
        <w:rPr>
          <w:rFonts w:ascii="Calibri" w:eastAsia="Calibri" w:hAnsi="Calibri" w:cs="Calibri"/>
          <w:sz w:val="22"/>
        </w:rPr>
      </w:pPr>
      <w:r>
        <w:rPr>
          <w:rFonts w:ascii="Calibri" w:eastAsia="Calibri" w:hAnsi="Calibri" w:cs="Calibri"/>
          <w:color w:val="333333"/>
          <w:sz w:val="22"/>
          <w:shd w:val="clear" w:color="auto" w:fill="FFFFFF"/>
        </w:rPr>
        <w:t>Make sure the price is right</w:t>
      </w:r>
    </w:p>
    <w:p w:rsidR="00E51D9E" w:rsidRDefault="00E51D9E">
      <w:pPr>
        <w:rPr>
          <w:rFonts w:ascii="Calibri" w:eastAsia="Calibri" w:hAnsi="Calibri" w:cs="Calibri"/>
          <w:sz w:val="22"/>
        </w:rPr>
      </w:pPr>
    </w:p>
    <w:p w:rsidR="00E51D9E" w:rsidRDefault="00280711">
      <w:pPr>
        <w:rPr>
          <w:rFonts w:ascii="Calibri" w:eastAsia="Calibri" w:hAnsi="Calibri" w:cs="Calibri"/>
          <w:sz w:val="22"/>
        </w:rPr>
      </w:pPr>
      <w:r>
        <w:rPr>
          <w:rFonts w:ascii="Calibri" w:eastAsia="Calibri" w:hAnsi="Calibri" w:cs="Calibri"/>
          <w:sz w:val="22"/>
        </w:rPr>
        <w:t xml:space="preserve">So, visit </w:t>
      </w:r>
      <w:hyperlink r:id="rId5">
        <w:r>
          <w:rPr>
            <w:rFonts w:ascii="Calibri" w:eastAsia="Calibri" w:hAnsi="Calibri" w:cs="Calibri"/>
            <w:color w:val="0563C1"/>
            <w:sz w:val="22"/>
            <w:u w:val="single"/>
          </w:rPr>
          <w:t>www.rooferscoffeeshop.com</w:t>
        </w:r>
      </w:hyperlink>
      <w:r>
        <w:rPr>
          <w:rFonts w:ascii="Calibri" w:eastAsia="Calibri" w:hAnsi="Calibri" w:cs="Calibri"/>
          <w:sz w:val="22"/>
        </w:rPr>
        <w:t xml:space="preserve"> today and receive $25.</w:t>
      </w:r>
      <w:r>
        <w:rPr>
          <w:rFonts w:ascii="Calibri" w:eastAsia="Calibri" w:hAnsi="Calibri" w:cs="Calibri"/>
          <w:sz w:val="22"/>
        </w:rPr>
        <w:t xml:space="preserve">00 off your first ad.  Simply use the promo code </w:t>
      </w:r>
      <w:r>
        <w:rPr>
          <w:rFonts w:ascii="Calibri" w:eastAsia="Calibri" w:hAnsi="Calibri" w:cs="Calibri"/>
          <w:b/>
          <w:sz w:val="22"/>
        </w:rPr>
        <w:t xml:space="preserve">AARA </w:t>
      </w:r>
      <w:r>
        <w:rPr>
          <w:rFonts w:ascii="Calibri" w:eastAsia="Calibri" w:hAnsi="Calibri" w:cs="Calibri"/>
          <w:sz w:val="22"/>
        </w:rPr>
        <w:t>for a one-time use.  While you are there, be sure to explore the entire site and sign up for the E-newsletter.  After all, it is Where the Industry Meets!</w:t>
      </w:r>
    </w:p>
    <w:sectPr w:rsidR="00E51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A1EAC"/>
    <w:multiLevelType w:val="multilevel"/>
    <w:tmpl w:val="B71AD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73068E"/>
    <w:multiLevelType w:val="multilevel"/>
    <w:tmpl w:val="4DDA2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FD4582"/>
    <w:multiLevelType w:val="multilevel"/>
    <w:tmpl w:val="AA589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51574D"/>
    <w:multiLevelType w:val="multilevel"/>
    <w:tmpl w:val="EA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95EFD"/>
    <w:multiLevelType w:val="multilevel"/>
    <w:tmpl w:val="D1345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9E"/>
    <w:rsid w:val="00280711"/>
    <w:rsid w:val="00E51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9AEE4603-F730-F342-B3F2-117EC35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oferscoffeesh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Broadbridge</cp:lastModifiedBy>
  <cp:revision>2</cp:revision>
  <dcterms:created xsi:type="dcterms:W3CDTF">2020-04-15T18:29:00Z</dcterms:created>
  <dcterms:modified xsi:type="dcterms:W3CDTF">2020-04-15T18:29:00Z</dcterms:modified>
</cp:coreProperties>
</file>