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B8F5" w14:textId="77777777" w:rsidR="001D43E4" w:rsidRDefault="001D43E4" w:rsidP="001D43E4">
      <w:pPr>
        <w:rPr>
          <w:b/>
          <w:bCs/>
          <w:lang w:val="en-US"/>
        </w:rPr>
      </w:pPr>
    </w:p>
    <w:p w14:paraId="48E6676B" w14:textId="77777777" w:rsidR="001D43E4" w:rsidRPr="009752D4" w:rsidRDefault="001D43E4" w:rsidP="001D43E4">
      <w:pPr>
        <w:rPr>
          <w:b/>
          <w:bCs/>
          <w:sz w:val="28"/>
          <w:szCs w:val="28"/>
        </w:rPr>
      </w:pPr>
      <w:r w:rsidRPr="009752D4">
        <w:rPr>
          <w:b/>
          <w:bCs/>
          <w:sz w:val="28"/>
          <w:szCs w:val="28"/>
          <w:lang w:val="en-US"/>
        </w:rPr>
        <w:t xml:space="preserve">Proposed Marketing Approach: Always Together Rose for Spring 2026 </w:t>
      </w:r>
    </w:p>
    <w:p w14:paraId="4A1A5A99" w14:textId="77777777" w:rsidR="001D43E4" w:rsidRPr="009752D4" w:rsidRDefault="001D43E4" w:rsidP="001D43E4"/>
    <w:p w14:paraId="70127A8B" w14:textId="77777777" w:rsidR="001D43E4" w:rsidRPr="009752D4" w:rsidRDefault="001D43E4" w:rsidP="001D43E4">
      <w:pPr>
        <w:jc w:val="center"/>
      </w:pPr>
      <w:r w:rsidRPr="009752D4">
        <w:rPr>
          <w:lang w:val="en-US"/>
        </w:rPr>
        <w:t>Growing together, always together - Communities supporting</w:t>
      </w:r>
    </w:p>
    <w:p w14:paraId="0FF413F8" w14:textId="77777777" w:rsidR="001D43E4" w:rsidRPr="009752D4" w:rsidRDefault="001D43E4" w:rsidP="001D43E4">
      <w:pPr>
        <w:jc w:val="center"/>
      </w:pPr>
      <w:r w:rsidRPr="009752D4">
        <w:rPr>
          <w:lang w:val="en-US"/>
        </w:rPr>
        <w:t>Canadians living with cancer</w:t>
      </w:r>
    </w:p>
    <w:p w14:paraId="21AED31C" w14:textId="77777777" w:rsidR="001D43E4" w:rsidRPr="009752D4" w:rsidRDefault="001D43E4" w:rsidP="001D43E4"/>
    <w:p w14:paraId="4AE58D9F" w14:textId="77777777" w:rsidR="001D43E4" w:rsidRPr="009752D4" w:rsidRDefault="001D43E4" w:rsidP="001D43E4">
      <w:pPr>
        <w:rPr>
          <w:b/>
          <w:bCs/>
          <w:sz w:val="28"/>
          <w:szCs w:val="28"/>
        </w:rPr>
      </w:pPr>
      <w:r w:rsidRPr="009752D4">
        <w:rPr>
          <w:b/>
          <w:bCs/>
          <w:sz w:val="28"/>
          <w:szCs w:val="28"/>
          <w:lang w:val="en-US"/>
        </w:rPr>
        <w:t>Story</w:t>
      </w:r>
    </w:p>
    <w:p w14:paraId="6376EC4B" w14:textId="77777777" w:rsidR="001D43E4" w:rsidRPr="009752D4" w:rsidRDefault="001D43E4" w:rsidP="001D43E4">
      <w:pPr>
        <w:rPr>
          <w:b/>
          <w:bCs/>
          <w:u w:val="single"/>
        </w:rPr>
      </w:pPr>
    </w:p>
    <w:p w14:paraId="6453E9C9" w14:textId="77777777" w:rsidR="001D43E4" w:rsidRPr="009752D4" w:rsidRDefault="001D43E4" w:rsidP="001D43E4">
      <w:r w:rsidRPr="009752D4">
        <w:rPr>
          <w:lang w:val="en-US"/>
        </w:rPr>
        <w:t>Our rose supports Canadians and is a symbol that no one is alone in their battles with cancer.</w:t>
      </w:r>
    </w:p>
    <w:p w14:paraId="023CBD7B" w14:textId="77777777" w:rsidR="001D43E4" w:rsidRPr="009752D4" w:rsidRDefault="001D43E4" w:rsidP="001D43E4"/>
    <w:p w14:paraId="6F3DDC04" w14:textId="77777777" w:rsidR="001D43E4" w:rsidRPr="009752D4" w:rsidRDefault="001D43E4" w:rsidP="001D43E4">
      <w:r w:rsidRPr="009752D4">
        <w:rPr>
          <w:lang w:val="en-US"/>
        </w:rPr>
        <w:t>Everyone's experience with cancer is different but it always takes a community of support systems including family, friends, caregivers, medical professionals &amp; service providers who collaborate and bloom together, to overcome these difficult moments in life.</w:t>
      </w:r>
    </w:p>
    <w:p w14:paraId="332E7879" w14:textId="77777777" w:rsidR="001D43E4" w:rsidRPr="009752D4" w:rsidRDefault="001D43E4" w:rsidP="001D43E4"/>
    <w:p w14:paraId="18D07D78" w14:textId="77777777" w:rsidR="001D43E4" w:rsidRPr="009752D4" w:rsidRDefault="001D43E4" w:rsidP="001D43E4">
      <w:r w:rsidRPr="009752D4">
        <w:rPr>
          <w:lang w:val="en-US"/>
        </w:rPr>
        <w:t>No one should face cancer alone; we are always together.</w:t>
      </w:r>
    </w:p>
    <w:p w14:paraId="116A3153" w14:textId="77777777" w:rsidR="001D43E4" w:rsidRPr="009752D4" w:rsidRDefault="001D43E4" w:rsidP="001D43E4"/>
    <w:p w14:paraId="31F2F0A1" w14:textId="77777777" w:rsidR="001D43E4" w:rsidRPr="009752D4" w:rsidRDefault="001D43E4" w:rsidP="001D43E4"/>
    <w:p w14:paraId="50062229" w14:textId="77777777" w:rsidR="001D43E4" w:rsidRPr="009752D4" w:rsidRDefault="001D43E4" w:rsidP="001D43E4">
      <w:pPr>
        <w:rPr>
          <w:b/>
          <w:bCs/>
          <w:sz w:val="28"/>
          <w:szCs w:val="28"/>
          <w:lang w:val="en-US"/>
        </w:rPr>
      </w:pPr>
      <w:r w:rsidRPr="009752D4">
        <w:rPr>
          <w:b/>
          <w:bCs/>
          <w:sz w:val="28"/>
          <w:szCs w:val="28"/>
          <w:lang w:val="en-US"/>
        </w:rPr>
        <w:t xml:space="preserve">First draft of Always Together on the NACF web page </w:t>
      </w:r>
    </w:p>
    <w:p w14:paraId="16595849" w14:textId="77777777" w:rsidR="001D43E4" w:rsidRPr="009752D4" w:rsidRDefault="001D43E4" w:rsidP="001D43E4">
      <w:pPr>
        <w:rPr>
          <w:lang w:val="en-US"/>
        </w:rPr>
      </w:pPr>
    </w:p>
    <w:p w14:paraId="7C9CB6BE" w14:textId="77777777" w:rsidR="001D43E4" w:rsidRPr="009E2274" w:rsidRDefault="001D43E4" w:rsidP="001D43E4">
      <w:r w:rsidRPr="009E2274">
        <w:t>Never Alone Cancer Foundation Promotion Plans</w:t>
      </w:r>
    </w:p>
    <w:p w14:paraId="231B8924" w14:textId="77777777" w:rsidR="001D43E4" w:rsidRPr="009E2274" w:rsidRDefault="001D43E4" w:rsidP="001D43E4">
      <w:pPr>
        <w:numPr>
          <w:ilvl w:val="0"/>
          <w:numId w:val="3"/>
        </w:numPr>
      </w:pPr>
      <w:r w:rsidRPr="009E2274">
        <w:t>Promote the rose via e-newsletter </w:t>
      </w:r>
    </w:p>
    <w:p w14:paraId="7268F621" w14:textId="77777777" w:rsidR="001D43E4" w:rsidRPr="009E2274" w:rsidRDefault="001D43E4" w:rsidP="001D43E4">
      <w:pPr>
        <w:numPr>
          <w:ilvl w:val="0"/>
          <w:numId w:val="3"/>
        </w:numPr>
      </w:pPr>
      <w:r w:rsidRPr="009E2274">
        <w:t>Promote the rose via printed newsletter Spring 2026 even the fall 2025 edition </w:t>
      </w:r>
    </w:p>
    <w:p w14:paraId="3FB737D7" w14:textId="77777777" w:rsidR="001D43E4" w:rsidRPr="009E2274" w:rsidRDefault="001D43E4" w:rsidP="001D43E4">
      <w:pPr>
        <w:numPr>
          <w:ilvl w:val="0"/>
          <w:numId w:val="3"/>
        </w:numPr>
      </w:pPr>
      <w:r w:rsidRPr="009E2274">
        <w:t>Substantial social media campaign potentially cross promoting NAR &amp; ATR in 2025 (</w:t>
      </w:r>
      <w:proofErr w:type="spellStart"/>
      <w:r w:rsidRPr="009E2274">
        <w:t>ie</w:t>
      </w:r>
      <w:proofErr w:type="spellEnd"/>
      <w:r w:rsidRPr="009E2274">
        <w:t>. NAR available now - look forward to ATR in 2026). Of course, depending on when everyone wants to announce officially to public.</w:t>
      </w:r>
    </w:p>
    <w:p w14:paraId="72E60380" w14:textId="77777777" w:rsidR="001D43E4" w:rsidRPr="009E2274" w:rsidRDefault="001D43E4" w:rsidP="001D43E4">
      <w:pPr>
        <w:numPr>
          <w:ilvl w:val="0"/>
          <w:numId w:val="3"/>
        </w:numPr>
      </w:pPr>
      <w:r w:rsidRPr="009E2274">
        <w:t>Direct Mailer to all the retailers who promoted &amp; sold the NAR that we know about</w:t>
      </w:r>
    </w:p>
    <w:p w14:paraId="7D2141E1" w14:textId="77777777" w:rsidR="001D43E4" w:rsidRPr="009E2274" w:rsidRDefault="001D43E4" w:rsidP="001D43E4">
      <w:pPr>
        <w:numPr>
          <w:ilvl w:val="0"/>
          <w:numId w:val="3"/>
        </w:numPr>
      </w:pPr>
      <w:r w:rsidRPr="009E2274">
        <w:t>Work with local garden centres in in Manitoba to have volunteers help launch the rose </w:t>
      </w:r>
    </w:p>
    <w:p w14:paraId="7FE942A8" w14:textId="77777777" w:rsidR="001D43E4" w:rsidRPr="009E2274" w:rsidRDefault="001D43E4" w:rsidP="001D43E4"/>
    <w:p w14:paraId="32AF12DB" w14:textId="77777777" w:rsidR="001D43E4" w:rsidRPr="009E2274" w:rsidRDefault="001D43E4" w:rsidP="001D43E4">
      <w:r w:rsidRPr="009E2274">
        <w:t>We'd love to try and connect to writers or social media groups who focus on plant/design etc. I know the large article we had locally in the Free Press got a lot of attention. </w:t>
      </w:r>
    </w:p>
    <w:p w14:paraId="3DE51283" w14:textId="77777777" w:rsidR="001D43E4" w:rsidRDefault="001D43E4" w:rsidP="001D43E4">
      <w:pPr>
        <w:rPr>
          <w:lang w:val="en-US"/>
        </w:rPr>
      </w:pPr>
    </w:p>
    <w:p w14:paraId="180401FC" w14:textId="77777777" w:rsidR="001D43E4" w:rsidRDefault="001D43E4" w:rsidP="001D43E4">
      <w:pPr>
        <w:rPr>
          <w:lang w:val="en-US"/>
        </w:rPr>
      </w:pPr>
    </w:p>
    <w:p w14:paraId="6CCCE494" w14:textId="77777777" w:rsidR="001D43E4" w:rsidRDefault="001D43E4" w:rsidP="001D43E4">
      <w:pPr>
        <w:rPr>
          <w:lang w:val="en-US"/>
        </w:rPr>
      </w:pPr>
    </w:p>
    <w:p w14:paraId="0B69FF46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This will be a work in progress ...if you want to have a look and offer suggestions</w:t>
      </w:r>
    </w:p>
    <w:p w14:paraId="7C72DD7E" w14:textId="77777777" w:rsidR="001D43E4" w:rsidRPr="009752D4" w:rsidRDefault="001D43E4" w:rsidP="001D43E4">
      <w:pPr>
        <w:rPr>
          <w:lang w:val="en-US"/>
        </w:rPr>
      </w:pPr>
    </w:p>
    <w:p w14:paraId="5DA82C66" w14:textId="77777777" w:rsidR="001D43E4" w:rsidRPr="009752D4" w:rsidRDefault="001D43E4" w:rsidP="001D43E4">
      <w:pPr>
        <w:rPr>
          <w:lang w:val="en-US"/>
        </w:rPr>
      </w:pPr>
      <w:hyperlink r:id="rId5" w:history="1">
        <w:r w:rsidRPr="009752D4">
          <w:rPr>
            <w:rStyle w:val="Hyperlink"/>
            <w:lang w:val="en-US"/>
          </w:rPr>
          <w:t>https://nacf.ca/rose/</w:t>
        </w:r>
      </w:hyperlink>
    </w:p>
    <w:p w14:paraId="17BC280A" w14:textId="77777777" w:rsidR="001D43E4" w:rsidRPr="009752D4" w:rsidRDefault="001D43E4" w:rsidP="001D43E4">
      <w:pPr>
        <w:rPr>
          <w:lang w:val="en-US"/>
        </w:rPr>
      </w:pPr>
      <w:proofErr w:type="gramStart"/>
      <w:r w:rsidRPr="009752D4">
        <w:rPr>
          <w:lang w:val="nl-NL"/>
        </w:rPr>
        <w:t>password</w:t>
      </w:r>
      <w:proofErr w:type="gramEnd"/>
      <w:r w:rsidRPr="009752D4">
        <w:rPr>
          <w:lang w:val="nl-NL"/>
        </w:rPr>
        <w:t>: 123</w:t>
      </w:r>
    </w:p>
    <w:p w14:paraId="2858B916" w14:textId="77777777" w:rsidR="001D43E4" w:rsidRPr="009752D4" w:rsidRDefault="001D43E4" w:rsidP="001D43E4">
      <w:pPr>
        <w:rPr>
          <w:lang w:val="en-US"/>
        </w:rPr>
      </w:pPr>
    </w:p>
    <w:p w14:paraId="6EC15655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We still need to add:</w:t>
      </w:r>
    </w:p>
    <w:p w14:paraId="0A19F6D0" w14:textId="77777777" w:rsidR="001D43E4" w:rsidRPr="009752D4" w:rsidRDefault="001D43E4" w:rsidP="001D43E4">
      <w:pPr>
        <w:numPr>
          <w:ilvl w:val="0"/>
          <w:numId w:val="2"/>
        </w:numPr>
        <w:rPr>
          <w:lang w:val="en-US"/>
        </w:rPr>
      </w:pPr>
      <w:r w:rsidRPr="009752D4">
        <w:rPr>
          <w:lang w:val="en-US"/>
        </w:rPr>
        <w:t>video testimonial from a consumer about the 1st rose </w:t>
      </w:r>
    </w:p>
    <w:p w14:paraId="211E4DAD" w14:textId="77777777" w:rsidR="001D43E4" w:rsidRPr="009752D4" w:rsidRDefault="001D43E4" w:rsidP="001D43E4">
      <w:pPr>
        <w:numPr>
          <w:ilvl w:val="0"/>
          <w:numId w:val="2"/>
        </w:numPr>
        <w:rPr>
          <w:lang w:val="en-US"/>
        </w:rPr>
      </w:pPr>
      <w:r w:rsidRPr="009752D4">
        <w:rPr>
          <w:lang w:val="en-US"/>
        </w:rPr>
        <w:t>a couple news articles from the last rose</w:t>
      </w:r>
    </w:p>
    <w:p w14:paraId="22969D99" w14:textId="77777777" w:rsidR="001D43E4" w:rsidRPr="009752D4" w:rsidRDefault="001D43E4" w:rsidP="001D43E4">
      <w:pPr>
        <w:numPr>
          <w:ilvl w:val="0"/>
          <w:numId w:val="2"/>
        </w:numPr>
        <w:rPr>
          <w:lang w:val="en-US"/>
        </w:rPr>
      </w:pPr>
      <w:r w:rsidRPr="009752D4">
        <w:rPr>
          <w:lang w:val="en-US"/>
        </w:rPr>
        <w:lastRenderedPageBreak/>
        <w:t>marketing examples </w:t>
      </w:r>
    </w:p>
    <w:p w14:paraId="0728AF75" w14:textId="77777777" w:rsidR="001D43E4" w:rsidRPr="009752D4" w:rsidRDefault="001D43E4" w:rsidP="001D43E4">
      <w:pPr>
        <w:rPr>
          <w:lang w:val="en-US"/>
        </w:rPr>
      </w:pPr>
    </w:p>
    <w:p w14:paraId="3EDFC9CF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Plus, I think we can make is visually more appealing</w:t>
      </w:r>
    </w:p>
    <w:p w14:paraId="2A4DEDC8" w14:textId="77777777" w:rsidR="001D43E4" w:rsidRPr="009752D4" w:rsidRDefault="001D43E4" w:rsidP="001D43E4">
      <w:pPr>
        <w:rPr>
          <w:lang w:val="en-US"/>
        </w:rPr>
      </w:pPr>
    </w:p>
    <w:p w14:paraId="0AA7D47F" w14:textId="77777777" w:rsidR="001D43E4" w:rsidRPr="009752D4" w:rsidRDefault="001D43E4" w:rsidP="001D43E4">
      <w:pPr>
        <w:rPr>
          <w:b/>
          <w:bCs/>
          <w:sz w:val="28"/>
          <w:szCs w:val="28"/>
          <w:lang w:val="en-US"/>
        </w:rPr>
      </w:pPr>
      <w:r w:rsidRPr="009752D4">
        <w:rPr>
          <w:b/>
          <w:bCs/>
          <w:sz w:val="28"/>
          <w:szCs w:val="28"/>
          <w:lang w:val="en-US"/>
        </w:rPr>
        <w:t>Communities in Blooms</w:t>
      </w:r>
      <w:r>
        <w:rPr>
          <w:b/>
          <w:bCs/>
          <w:sz w:val="28"/>
          <w:szCs w:val="28"/>
          <w:lang w:val="en-US"/>
        </w:rPr>
        <w:t xml:space="preserve"> Promotion Plans:</w:t>
      </w:r>
    </w:p>
    <w:p w14:paraId="638FC082" w14:textId="77777777" w:rsidR="001D43E4" w:rsidRPr="009752D4" w:rsidRDefault="001D43E4" w:rsidP="001D43E4">
      <w:pPr>
        <w:rPr>
          <w:b/>
          <w:bCs/>
          <w:lang w:val="en-US"/>
        </w:rPr>
      </w:pPr>
    </w:p>
    <w:p w14:paraId="1CD93A28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 xml:space="preserve">1) Hold a special contest the year the rose is launched for </w:t>
      </w:r>
      <w:proofErr w:type="spellStart"/>
      <w:r w:rsidRPr="009752D4">
        <w:rPr>
          <w:lang w:val="en-US"/>
        </w:rPr>
        <w:t>CiB</w:t>
      </w:r>
      <w:proofErr w:type="spellEnd"/>
      <w:r w:rsidRPr="009752D4">
        <w:rPr>
          <w:lang w:val="en-US"/>
        </w:rPr>
        <w:t xml:space="preserve"> communities (we do one each year - last year was Plants Love </w:t>
      </w:r>
      <w:proofErr w:type="gramStart"/>
      <w:r w:rsidRPr="009752D4">
        <w:rPr>
          <w:lang w:val="en-US"/>
        </w:rPr>
        <w:t>You</w:t>
      </w:r>
      <w:proofErr w:type="gramEnd"/>
      <w:r w:rsidRPr="009752D4">
        <w:rPr>
          <w:lang w:val="en-US"/>
        </w:rPr>
        <w:t xml:space="preserve"> theme, this year is based on our colour of the year, Orange) - it would include things like planting the rose, promoting the rose to their community members, using the </w:t>
      </w:r>
      <w:r w:rsidRPr="009752D4">
        <w:rPr>
          <w:rtl/>
          <w:lang w:val="ar-SA"/>
        </w:rPr>
        <w:t>“</w:t>
      </w:r>
      <w:r w:rsidRPr="009752D4">
        <w:rPr>
          <w:lang w:val="en-US"/>
        </w:rPr>
        <w:t>always together” theme throughout their communities...</w:t>
      </w:r>
    </w:p>
    <w:p w14:paraId="5498DED5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 xml:space="preserve">2) Promote the rose to communities via our </w:t>
      </w:r>
      <w:r>
        <w:rPr>
          <w:lang w:val="en-US"/>
        </w:rPr>
        <w:t>e-</w:t>
      </w:r>
      <w:r w:rsidRPr="009752D4">
        <w:rPr>
          <w:lang w:val="en-US"/>
        </w:rPr>
        <w:t>newsletter</w:t>
      </w:r>
    </w:p>
    <w:p w14:paraId="07A9641A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3) Promote the rose to communities on social media</w:t>
      </w:r>
    </w:p>
    <w:p w14:paraId="0872014E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 xml:space="preserve">4) Tie in campaigns with Garden Centres Canada members to encourage </w:t>
      </w:r>
      <w:proofErr w:type="spellStart"/>
      <w:r w:rsidRPr="009752D4">
        <w:rPr>
          <w:lang w:val="en-US"/>
        </w:rPr>
        <w:t>CiB</w:t>
      </w:r>
      <w:proofErr w:type="spellEnd"/>
      <w:r w:rsidRPr="009752D4">
        <w:rPr>
          <w:lang w:val="en-US"/>
        </w:rPr>
        <w:t xml:space="preserve"> communities to purchase roses at Independent Garden Centres</w:t>
      </w:r>
    </w:p>
    <w:p w14:paraId="18A8C83B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5) Work with our provincial organizations to promote the rose </w:t>
      </w:r>
    </w:p>
    <w:p w14:paraId="1E16506F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6) Work with our sponsors and partners to promote the rose (see list here: </w:t>
      </w:r>
      <w:hyperlink r:id="rId6" w:history="1">
        <w:r w:rsidRPr="009752D4">
          <w:rPr>
            <w:rStyle w:val="Hyperlink"/>
            <w:lang w:val="en-US"/>
          </w:rPr>
          <w:t>https://www.communitiesinbloom.ca/sponsors-and-partners/</w:t>
        </w:r>
      </w:hyperlink>
      <w:r w:rsidRPr="009752D4">
        <w:rPr>
          <w:lang w:val="en-US"/>
        </w:rPr>
        <w:t>)</w:t>
      </w:r>
    </w:p>
    <w:p w14:paraId="5918735C" w14:textId="77777777" w:rsidR="001D43E4" w:rsidRPr="009752D4" w:rsidRDefault="001D43E4" w:rsidP="001D43E4">
      <w:pPr>
        <w:rPr>
          <w:lang w:val="en-US"/>
        </w:rPr>
      </w:pPr>
      <w:r w:rsidRPr="009752D4">
        <w:rPr>
          <w:lang w:val="en-US"/>
        </w:rPr>
        <w:t>7) Promote the rose at our Annual Symposium and Awards held in October of each year (location TBD but rotates across the country - this year is in Charlottetown PEI for our 30 year anniversary)</w:t>
      </w:r>
    </w:p>
    <w:p w14:paraId="1A0E83BD" w14:textId="77777777" w:rsidR="001D43E4" w:rsidRPr="009752D4" w:rsidRDefault="001D43E4" w:rsidP="001D43E4">
      <w:pPr>
        <w:rPr>
          <w:i/>
          <w:iCs/>
          <w:lang w:val="en-US"/>
        </w:rPr>
      </w:pPr>
      <w:r w:rsidRPr="009752D4">
        <w:rPr>
          <w:lang w:val="en-US"/>
        </w:rPr>
        <w:t>8) Open to brainstorm other ideas</w:t>
      </w:r>
    </w:p>
    <w:p w14:paraId="39E0B20B" w14:textId="77777777" w:rsidR="001D43E4" w:rsidRPr="009752D4" w:rsidRDefault="001D43E4" w:rsidP="001D43E4">
      <w:pPr>
        <w:rPr>
          <w:lang w:val="en-US"/>
        </w:rPr>
      </w:pPr>
    </w:p>
    <w:p w14:paraId="7C1B154D" w14:textId="77777777" w:rsidR="001D43E4" w:rsidRPr="00615D71" w:rsidRDefault="001D43E4" w:rsidP="001D43E4">
      <w:pPr>
        <w:rPr>
          <w:b/>
          <w:bCs/>
          <w:sz w:val="28"/>
          <w:szCs w:val="28"/>
          <w:lang w:val="en-US"/>
        </w:rPr>
      </w:pPr>
      <w:r w:rsidRPr="009752D4">
        <w:rPr>
          <w:b/>
          <w:bCs/>
          <w:sz w:val="28"/>
          <w:szCs w:val="28"/>
          <w:lang w:val="en-US"/>
        </w:rPr>
        <w:t xml:space="preserve">Marketing Channels: </w:t>
      </w:r>
    </w:p>
    <w:p w14:paraId="360D2BDA" w14:textId="77777777" w:rsidR="001D43E4" w:rsidRDefault="001D43E4" w:rsidP="001D43E4">
      <w:pPr>
        <w:rPr>
          <w:b/>
          <w:bCs/>
          <w:lang w:val="en-US"/>
        </w:rPr>
      </w:pPr>
    </w:p>
    <w:p w14:paraId="32580DDB" w14:textId="2B41698A" w:rsidR="001D43E4" w:rsidRPr="009752D4" w:rsidRDefault="001D43E4" w:rsidP="001D43E4">
      <w:pPr>
        <w:rPr>
          <w:i/>
          <w:iCs/>
          <w:lang w:val="en-US"/>
        </w:rPr>
      </w:pPr>
      <w:r>
        <w:rPr>
          <w:lang w:val="en-US"/>
        </w:rPr>
        <w:t>These are t</w:t>
      </w:r>
      <w:r>
        <w:rPr>
          <w:lang w:val="en-US"/>
        </w:rPr>
        <w:t>he communications and marketing channels</w:t>
      </w:r>
      <w:r>
        <w:rPr>
          <w:lang w:val="en-US"/>
        </w:rPr>
        <w:t xml:space="preserve"> available and</w:t>
      </w:r>
      <w:r>
        <w:rPr>
          <w:lang w:val="en-US"/>
        </w:rPr>
        <w:t xml:space="preserve"> to be employed by the partners in promoting the Always Together Rose.</w:t>
      </w:r>
    </w:p>
    <w:p w14:paraId="77186538" w14:textId="77777777" w:rsidR="001D43E4" w:rsidRDefault="001D43E4" w:rsidP="001D43E4"/>
    <w:p w14:paraId="1DE420A7" w14:textId="77777777" w:rsidR="001D43E4" w:rsidRPr="00420A44" w:rsidRDefault="001D43E4" w:rsidP="001D43E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20A44">
        <w:rPr>
          <w:b/>
          <w:bCs/>
          <w:sz w:val="28"/>
          <w:szCs w:val="28"/>
        </w:rPr>
        <w:t>Never Alone Cancer Foundation:</w:t>
      </w:r>
    </w:p>
    <w:p w14:paraId="53C55606" w14:textId="77777777" w:rsidR="001D43E4" w:rsidRDefault="001D43E4" w:rsidP="001D43E4"/>
    <w:p w14:paraId="5481F63A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Never Alone Cancer Foundation – Communications Channels Reach  </w:t>
      </w:r>
    </w:p>
    <w:p w14:paraId="18CFE4F1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7A8EAB2B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Physical letter mail-out </w:t>
      </w:r>
    </w:p>
    <w:p w14:paraId="4E49849C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640 addresses across Manitoba (including past sponsors, event attendees &amp; foundation supporters from the past 5 years) </w:t>
      </w:r>
    </w:p>
    <w:p w14:paraId="75713567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31A9D5E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MailChimp – Email marketing platform </w:t>
      </w:r>
      <w:r>
        <w:rPr>
          <w:color w:val="000000"/>
        </w:rPr>
        <w:t> </w:t>
      </w:r>
    </w:p>
    <w:p w14:paraId="7F13D6AB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1239 Total contacts  </w:t>
      </w:r>
    </w:p>
    <w:p w14:paraId="371F4ED0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48% Average open rate per email  </w:t>
      </w:r>
    </w:p>
    <w:p w14:paraId="471F6298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1A1643AD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Facebook </w:t>
      </w:r>
      <w:r>
        <w:rPr>
          <w:color w:val="000000"/>
        </w:rPr>
        <w:t> </w:t>
      </w:r>
    </w:p>
    <w:p w14:paraId="632F113F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4.2K Page likes </w:t>
      </w:r>
    </w:p>
    <w:p w14:paraId="1FB59014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4.4 Page followers  </w:t>
      </w:r>
    </w:p>
    <w:p w14:paraId="13652237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29DE4E61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Instagram </w:t>
      </w:r>
      <w:r>
        <w:rPr>
          <w:color w:val="000000"/>
        </w:rPr>
        <w:t> </w:t>
      </w:r>
    </w:p>
    <w:p w14:paraId="5071B422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lastRenderedPageBreak/>
        <w:t>1,924 Page followers  </w:t>
      </w:r>
    </w:p>
    <w:p w14:paraId="35184E79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008754CC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LinkedIn </w:t>
      </w:r>
      <w:r>
        <w:rPr>
          <w:color w:val="000000"/>
        </w:rPr>
        <w:t> </w:t>
      </w:r>
    </w:p>
    <w:p w14:paraId="62CCCB9B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163 Page followers  </w:t>
      </w:r>
    </w:p>
    <w:p w14:paraId="65ABEDAC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0FC9C82A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u w:val="single"/>
        </w:rPr>
        <w:t>X / Twitter </w:t>
      </w:r>
      <w:r>
        <w:rPr>
          <w:color w:val="000000"/>
        </w:rPr>
        <w:t> </w:t>
      </w:r>
    </w:p>
    <w:p w14:paraId="4B109D38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1,668 Page followers</w:t>
      </w:r>
    </w:p>
    <w:p w14:paraId="576C3C64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7B73A65" w14:textId="77777777" w:rsidR="001D43E4" w:rsidRDefault="001D43E4" w:rsidP="001D4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B480FCE" w14:textId="77777777" w:rsidR="001D43E4" w:rsidRDefault="001D43E4" w:rsidP="001D43E4"/>
    <w:p w14:paraId="569326E1" w14:textId="77777777" w:rsidR="001D43E4" w:rsidRPr="00420A44" w:rsidRDefault="001D43E4" w:rsidP="001D43E4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420A44">
        <w:rPr>
          <w:b/>
          <w:bCs/>
          <w:sz w:val="32"/>
          <w:szCs w:val="32"/>
        </w:rPr>
        <w:t>CNLA / Communities in Bloom:</w:t>
      </w:r>
    </w:p>
    <w:p w14:paraId="664765CB" w14:textId="77777777" w:rsidR="001D43E4" w:rsidRDefault="001D43E4" w:rsidP="001D43E4"/>
    <w:p w14:paraId="5C1917B4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Print:</w:t>
      </w:r>
      <w:r>
        <w:rPr>
          <w:color w:val="17406D"/>
        </w:rPr>
        <w:t xml:space="preserve"> </w:t>
      </w:r>
    </w:p>
    <w:p w14:paraId="49AF3100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17406D"/>
        </w:rPr>
        <w:t xml:space="preserve">CNLA </w:t>
      </w:r>
      <w:proofErr w:type="spellStart"/>
      <w:r>
        <w:rPr>
          <w:b/>
          <w:color w:val="17406D"/>
        </w:rPr>
        <w:t>Newsbrief</w:t>
      </w:r>
      <w:proofErr w:type="spellEnd"/>
      <w:r>
        <w:rPr>
          <w:b/>
          <w:color w:val="17406D"/>
        </w:rPr>
        <w:t xml:space="preserve"> Magazine</w:t>
      </w:r>
    </w:p>
    <w:p w14:paraId="60F7BA52" w14:textId="77777777" w:rsidR="001D43E4" w:rsidRDefault="001D43E4" w:rsidP="001D43E4">
      <w:pPr>
        <w:numPr>
          <w:ilvl w:val="1"/>
          <w:numId w:val="7"/>
        </w:numPr>
        <w:spacing w:line="288" w:lineRule="auto"/>
        <w:rPr>
          <w:i/>
        </w:rPr>
      </w:pPr>
      <w:r>
        <w:rPr>
          <w:i/>
          <w:color w:val="17406D"/>
        </w:rPr>
        <w:t>Quarterly, direct mail, full-colour magazine + digital publication</w:t>
      </w:r>
    </w:p>
    <w:p w14:paraId="1AB3B628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Web</w:t>
      </w:r>
      <w:r>
        <w:rPr>
          <w:color w:val="17406D"/>
        </w:rPr>
        <w:t xml:space="preserve">: </w:t>
      </w:r>
    </w:p>
    <w:p w14:paraId="7B5FD240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17406D"/>
        </w:rPr>
        <w:t>CNLA</w:t>
      </w:r>
      <w:r>
        <w:rPr>
          <w:color w:val="17406D"/>
        </w:rPr>
        <w:t xml:space="preserve"> – </w:t>
      </w:r>
      <w:hyperlink r:id="rId7">
        <w:r>
          <w:rPr>
            <w:color w:val="1155CC"/>
            <w:u w:val="single"/>
          </w:rPr>
          <w:t>www.cnla-acpp.ca</w:t>
        </w:r>
      </w:hyperlink>
    </w:p>
    <w:p w14:paraId="2611EA85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073762"/>
        </w:rPr>
        <w:t>Communities in Bloom (</w:t>
      </w:r>
      <w:proofErr w:type="spellStart"/>
      <w:r>
        <w:rPr>
          <w:b/>
          <w:color w:val="073762"/>
        </w:rPr>
        <w:t>CiB-Cef</w:t>
      </w:r>
      <w:proofErr w:type="spellEnd"/>
      <w:r>
        <w:rPr>
          <w:b/>
          <w:color w:val="073762"/>
        </w:rPr>
        <w:t xml:space="preserve">) </w:t>
      </w:r>
      <w:r>
        <w:rPr>
          <w:color w:val="073762"/>
        </w:rPr>
        <w:t>(English/French) -</w:t>
      </w:r>
      <w:r>
        <w:rPr>
          <w:color w:val="000000"/>
        </w:rPr>
        <w:t xml:space="preserve"> </w:t>
      </w:r>
      <w:r>
        <w:rPr>
          <w:color w:val="17406D"/>
        </w:rPr>
        <w:t xml:space="preserve"> </w:t>
      </w:r>
      <w:hyperlink r:id="rId8">
        <w:r>
          <w:rPr>
            <w:color w:val="1155CC"/>
            <w:u w:val="single"/>
          </w:rPr>
          <w:t>https://www.communitiesinbloom.ca/</w:t>
        </w:r>
      </w:hyperlink>
      <w:r>
        <w:rPr>
          <w:color w:val="17406D"/>
        </w:rPr>
        <w:t xml:space="preserve"> </w:t>
      </w:r>
      <w:r>
        <w:rPr>
          <w:color w:val="073762"/>
        </w:rPr>
        <w:t>-</w:t>
      </w:r>
      <w:r>
        <w:rPr>
          <w:color w:val="000000"/>
        </w:rPr>
        <w:t xml:space="preserve"> </w:t>
      </w:r>
      <w:hyperlink r:id="rId9">
        <w:r>
          <w:rPr>
            <w:color w:val="1155CC"/>
            <w:u w:val="single"/>
          </w:rPr>
          <w:t>https://www.collectivitesenfleurs.ca/</w:t>
        </w:r>
      </w:hyperlink>
      <w:r>
        <w:rPr>
          <w:color w:val="17406D"/>
        </w:rPr>
        <w:t xml:space="preserve"> </w:t>
      </w:r>
    </w:p>
    <w:p w14:paraId="185EC12B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17406D"/>
        </w:rPr>
        <w:t>Green Cities Foundation (</w:t>
      </w:r>
      <w:proofErr w:type="gramStart"/>
      <w:r>
        <w:rPr>
          <w:b/>
          <w:color w:val="17406D"/>
        </w:rPr>
        <w:t>GCF)</w:t>
      </w:r>
      <w:r>
        <w:rPr>
          <w:color w:val="17406D"/>
        </w:rPr>
        <w:t xml:space="preserve">  -</w:t>
      </w:r>
      <w:proofErr w:type="gramEnd"/>
      <w:r>
        <w:rPr>
          <w:color w:val="17406D"/>
        </w:rPr>
        <w:t xml:space="preserve"> </w:t>
      </w:r>
      <w:hyperlink r:id="rId10">
        <w:r>
          <w:rPr>
            <w:color w:val="1155CC"/>
            <w:u w:val="single"/>
          </w:rPr>
          <w:t>www.gcfoundation.ca</w:t>
        </w:r>
      </w:hyperlink>
      <w:r>
        <w:rPr>
          <w:color w:val="17406D"/>
        </w:rPr>
        <w:t xml:space="preserve"> </w:t>
      </w:r>
    </w:p>
    <w:p w14:paraId="062541BA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073762"/>
        </w:rPr>
        <w:t>Garden Centres Canada (GCC)</w:t>
      </w:r>
      <w:r>
        <w:rPr>
          <w:color w:val="073762"/>
        </w:rPr>
        <w:t xml:space="preserve"> - </w:t>
      </w:r>
      <w:hyperlink r:id="rId11">
        <w:r>
          <w:rPr>
            <w:color w:val="1155CC"/>
            <w:u w:val="single"/>
          </w:rPr>
          <w:t>www.gardencentrescanada.ca</w:t>
        </w:r>
      </w:hyperlink>
      <w:r>
        <w:rPr>
          <w:color w:val="000000"/>
        </w:rPr>
        <w:t xml:space="preserve"> </w:t>
      </w:r>
    </w:p>
    <w:p w14:paraId="5E572B66" w14:textId="77777777" w:rsidR="001D43E4" w:rsidRDefault="001D43E4" w:rsidP="001D43E4">
      <w:pPr>
        <w:numPr>
          <w:ilvl w:val="0"/>
          <w:numId w:val="7"/>
        </w:numPr>
        <w:spacing w:line="288" w:lineRule="auto"/>
      </w:pPr>
      <w:proofErr w:type="spellStart"/>
      <w:r>
        <w:rPr>
          <w:b/>
          <w:color w:val="073762"/>
        </w:rPr>
        <w:t>HortProtect</w:t>
      </w:r>
      <w:proofErr w:type="spellEnd"/>
      <w:r>
        <w:rPr>
          <w:color w:val="073762"/>
        </w:rPr>
        <w:t xml:space="preserve"> -</w:t>
      </w:r>
      <w:r>
        <w:rPr>
          <w:color w:val="000000"/>
        </w:rPr>
        <w:t xml:space="preserve"> </w:t>
      </w:r>
      <w:hyperlink r:id="rId12">
        <w:r>
          <w:rPr>
            <w:color w:val="1155CC"/>
            <w:u w:val="single"/>
          </w:rPr>
          <w:t>https://www.hortprotect.com/</w:t>
        </w:r>
      </w:hyperlink>
      <w:r>
        <w:rPr>
          <w:color w:val="17406D"/>
        </w:rPr>
        <w:t xml:space="preserve"> (http://www.hortprotect.ca)</w:t>
      </w:r>
    </w:p>
    <w:p w14:paraId="5128D60C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17406D"/>
        </w:rPr>
        <w:t>Landscape Horticulture Certification Program (LHCP) -</w:t>
      </w:r>
      <w:r>
        <w:rPr>
          <w:b/>
          <w:color w:val="17406D"/>
        </w:rPr>
        <w:br/>
      </w:r>
      <w:hyperlink r:id="rId13">
        <w:r>
          <w:rPr>
            <w:color w:val="1155CC"/>
            <w:u w:val="single"/>
          </w:rPr>
          <w:t>https://cnlagetcertified.ca/</w:t>
        </w:r>
      </w:hyperlink>
      <w:r>
        <w:rPr>
          <w:color w:val="17406D"/>
        </w:rPr>
        <w:t xml:space="preserve"> (redirect domain) </w:t>
      </w:r>
      <w:hyperlink r:id="rId14">
        <w:r>
          <w:rPr>
            <w:color w:val="1155CC"/>
            <w:u w:val="single"/>
          </w:rPr>
          <w:t>https://www.cnlagetcertified.com</w:t>
        </w:r>
      </w:hyperlink>
      <w:r>
        <w:rPr>
          <w:color w:val="17406D"/>
        </w:rPr>
        <w:t xml:space="preserve"> </w:t>
      </w:r>
    </w:p>
    <w:p w14:paraId="26A87D14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073762"/>
        </w:rPr>
        <w:t>COPF</w:t>
      </w:r>
      <w:r>
        <w:rPr>
          <w:color w:val="073762"/>
        </w:rPr>
        <w:t xml:space="preserve"> - </w:t>
      </w:r>
      <w:hyperlink r:id="rId15">
        <w:r>
          <w:rPr>
            <w:color w:val="1155CC"/>
            <w:u w:val="single"/>
          </w:rPr>
          <w:t>www.copf.org/</w:t>
        </w:r>
      </w:hyperlink>
      <w:r>
        <w:rPr>
          <w:color w:val="000000"/>
        </w:rPr>
        <w:t xml:space="preserve"> </w:t>
      </w:r>
    </w:p>
    <w:p w14:paraId="28D31F44" w14:textId="77777777" w:rsidR="001D43E4" w:rsidRDefault="001D43E4" w:rsidP="001D43E4">
      <w:pPr>
        <w:numPr>
          <w:ilvl w:val="0"/>
          <w:numId w:val="7"/>
        </w:numPr>
        <w:spacing w:line="288" w:lineRule="auto"/>
      </w:pPr>
      <w:r>
        <w:rPr>
          <w:b/>
          <w:color w:val="073762"/>
        </w:rPr>
        <w:t xml:space="preserve">CNCI </w:t>
      </w:r>
      <w:r>
        <w:rPr>
          <w:color w:val="073762"/>
        </w:rPr>
        <w:t>-</w:t>
      </w:r>
      <w:r>
        <w:rPr>
          <w:color w:val="FF0000"/>
        </w:rPr>
        <w:t xml:space="preserve"> </w:t>
      </w:r>
      <w:hyperlink r:id="rId16">
        <w:r>
          <w:rPr>
            <w:color w:val="1155CC"/>
            <w:u w:val="single"/>
          </w:rPr>
          <w:t>https://www.cleanplants.org/</w:t>
        </w:r>
      </w:hyperlink>
      <w:r>
        <w:rPr>
          <w:color w:val="17406D"/>
        </w:rPr>
        <w:t xml:space="preserve"> </w:t>
      </w:r>
    </w:p>
    <w:p w14:paraId="4663339E" w14:textId="77777777" w:rsidR="001D43E4" w:rsidRDefault="001D43E4" w:rsidP="001D43E4">
      <w:pPr>
        <w:numPr>
          <w:ilvl w:val="0"/>
          <w:numId w:val="7"/>
        </w:numPr>
        <w:spacing w:line="288" w:lineRule="auto"/>
        <w:rPr>
          <w:color w:val="17406D"/>
        </w:rPr>
      </w:pPr>
      <w:r>
        <w:rPr>
          <w:b/>
          <w:color w:val="17406D"/>
        </w:rPr>
        <w:t xml:space="preserve">Plants Love You </w:t>
      </w:r>
      <w:r>
        <w:rPr>
          <w:color w:val="17406D"/>
        </w:rPr>
        <w:t xml:space="preserve">- </w:t>
      </w:r>
      <w:hyperlink r:id="rId17">
        <w:r>
          <w:rPr>
            <w:color w:val="1155CC"/>
            <w:u w:val="single"/>
          </w:rPr>
          <w:t>https://www.plantsloveyou.com</w:t>
        </w:r>
      </w:hyperlink>
      <w:r>
        <w:rPr>
          <w:color w:val="17406D"/>
        </w:rPr>
        <w:t xml:space="preserve">  </w:t>
      </w:r>
    </w:p>
    <w:p w14:paraId="66C00BEA" w14:textId="77777777" w:rsidR="001D43E4" w:rsidRDefault="001D43E4" w:rsidP="001D43E4">
      <w:pPr>
        <w:rPr>
          <w:color w:val="17406D"/>
        </w:rPr>
      </w:pPr>
    </w:p>
    <w:p w14:paraId="7095EFD7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e-Newsletters:</w:t>
      </w:r>
    </w:p>
    <w:p w14:paraId="431EF128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r>
        <w:rPr>
          <w:b/>
          <w:color w:val="17406D"/>
        </w:rPr>
        <w:t>CNLA</w:t>
      </w:r>
      <w:r>
        <w:rPr>
          <w:color w:val="17406D"/>
        </w:rPr>
        <w:t xml:space="preserve"> Membership Update (monthly)</w:t>
      </w:r>
    </w:p>
    <w:p w14:paraId="15167482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r>
        <w:rPr>
          <w:b/>
          <w:color w:val="17406D"/>
        </w:rPr>
        <w:t>CNLA</w:t>
      </w:r>
      <w:r>
        <w:rPr>
          <w:color w:val="17406D"/>
        </w:rPr>
        <w:t xml:space="preserve"> Internal Update (monthly)</w:t>
      </w:r>
    </w:p>
    <w:p w14:paraId="19806510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r>
        <w:rPr>
          <w:b/>
          <w:color w:val="17406D"/>
        </w:rPr>
        <w:t>CNLA</w:t>
      </w:r>
      <w:r>
        <w:rPr>
          <w:color w:val="17406D"/>
        </w:rPr>
        <w:t xml:space="preserve"> Growers’ Update (periodic)</w:t>
      </w:r>
    </w:p>
    <w:p w14:paraId="6DB1D560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r>
        <w:rPr>
          <w:b/>
          <w:color w:val="17406D"/>
        </w:rPr>
        <w:t>CNLA</w:t>
      </w:r>
      <w:r>
        <w:rPr>
          <w:color w:val="17406D"/>
        </w:rPr>
        <w:t xml:space="preserve"> Garden Centres Canada Retail News (quarterly)</w:t>
      </w:r>
    </w:p>
    <w:p w14:paraId="5A53B76A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proofErr w:type="spellStart"/>
      <w:r>
        <w:rPr>
          <w:b/>
          <w:color w:val="17406D"/>
        </w:rPr>
        <w:t>CiB</w:t>
      </w:r>
      <w:proofErr w:type="spellEnd"/>
      <w:r>
        <w:rPr>
          <w:color w:val="17406D"/>
        </w:rPr>
        <w:t xml:space="preserve"> </w:t>
      </w:r>
      <w:proofErr w:type="spellStart"/>
      <w:r>
        <w:rPr>
          <w:color w:val="17406D"/>
        </w:rPr>
        <w:t>Bloom’n</w:t>
      </w:r>
      <w:proofErr w:type="spellEnd"/>
      <w:r>
        <w:rPr>
          <w:color w:val="17406D"/>
        </w:rPr>
        <w:t xml:space="preserve"> e-News</w:t>
      </w:r>
      <w:r>
        <w:rPr>
          <w:b/>
          <w:i/>
          <w:color w:val="17406D"/>
        </w:rPr>
        <w:t xml:space="preserve"> </w:t>
      </w:r>
      <w:r>
        <w:rPr>
          <w:i/>
          <w:color w:val="17406D"/>
        </w:rPr>
        <w:t>English</w:t>
      </w:r>
      <w:r>
        <w:rPr>
          <w:color w:val="17406D"/>
        </w:rPr>
        <w:t xml:space="preserve"> (bi-monthly)</w:t>
      </w:r>
    </w:p>
    <w:p w14:paraId="58B03ACB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color w:val="17406D"/>
        </w:rPr>
      </w:pPr>
      <w:proofErr w:type="spellStart"/>
      <w:r>
        <w:rPr>
          <w:b/>
          <w:color w:val="17406D"/>
        </w:rPr>
        <w:t>CiB</w:t>
      </w:r>
      <w:proofErr w:type="spellEnd"/>
      <w:r>
        <w:rPr>
          <w:color w:val="17406D"/>
        </w:rPr>
        <w:t xml:space="preserve"> </w:t>
      </w:r>
      <w:proofErr w:type="spellStart"/>
      <w:r>
        <w:rPr>
          <w:color w:val="17406D"/>
        </w:rPr>
        <w:t>Bloom’n</w:t>
      </w:r>
      <w:proofErr w:type="spellEnd"/>
      <w:r>
        <w:rPr>
          <w:color w:val="17406D"/>
        </w:rPr>
        <w:t xml:space="preserve"> e-News</w:t>
      </w:r>
      <w:r>
        <w:rPr>
          <w:b/>
          <w:i/>
          <w:color w:val="17406D"/>
        </w:rPr>
        <w:t xml:space="preserve"> </w:t>
      </w:r>
      <w:r>
        <w:rPr>
          <w:i/>
          <w:color w:val="17406D"/>
        </w:rPr>
        <w:t>French</w:t>
      </w:r>
      <w:r>
        <w:rPr>
          <w:color w:val="17406D"/>
        </w:rPr>
        <w:t xml:space="preserve"> (bi-monthly)</w:t>
      </w:r>
    </w:p>
    <w:p w14:paraId="7BCC5D0D" w14:textId="77777777" w:rsidR="001D43E4" w:rsidRDefault="001D43E4" w:rsidP="001D43E4">
      <w:pPr>
        <w:numPr>
          <w:ilvl w:val="0"/>
          <w:numId w:val="6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 xml:space="preserve">GCF </w:t>
      </w:r>
      <w:r>
        <w:rPr>
          <w:color w:val="17406D"/>
        </w:rPr>
        <w:t xml:space="preserve">e-News </w:t>
      </w:r>
      <w:r>
        <w:rPr>
          <w:i/>
          <w:color w:val="17406D"/>
        </w:rPr>
        <w:t>(pending)</w:t>
      </w:r>
    </w:p>
    <w:p w14:paraId="6A1ABDB9" w14:textId="77777777" w:rsidR="001D43E4" w:rsidRPr="00420A44" w:rsidRDefault="001D43E4" w:rsidP="001D43E4">
      <w:pPr>
        <w:numPr>
          <w:ilvl w:val="0"/>
          <w:numId w:val="6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 xml:space="preserve">GCF </w:t>
      </w:r>
      <w:r>
        <w:rPr>
          <w:color w:val="17406D"/>
        </w:rPr>
        <w:t xml:space="preserve">Clean Air Calculator engagement and auto-reply </w:t>
      </w:r>
      <w:r>
        <w:rPr>
          <w:i/>
          <w:color w:val="17406D"/>
        </w:rPr>
        <w:t>(pending)</w:t>
      </w:r>
    </w:p>
    <w:p w14:paraId="1EED41BE" w14:textId="77777777" w:rsidR="001D43E4" w:rsidRDefault="001D43E4" w:rsidP="001D43E4">
      <w:pPr>
        <w:rPr>
          <w:b/>
          <w:color w:val="17406D"/>
        </w:rPr>
      </w:pPr>
    </w:p>
    <w:p w14:paraId="0EFFE035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Social Media:</w:t>
      </w:r>
    </w:p>
    <w:p w14:paraId="0948FDFD" w14:textId="77777777" w:rsidR="001D43E4" w:rsidRDefault="001D43E4" w:rsidP="001D43E4">
      <w:pPr>
        <w:numPr>
          <w:ilvl w:val="0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>Instagram</w:t>
      </w:r>
    </w:p>
    <w:p w14:paraId="5044973E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color w:val="17406D"/>
        </w:rPr>
        <w:lastRenderedPageBreak/>
        <w:t>@cnla_acpp</w:t>
      </w:r>
    </w:p>
    <w:p w14:paraId="726B1889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@GCFoundationCA</w:t>
      </w:r>
    </w:p>
    <w:p w14:paraId="11993902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@GardenCentresCanada</w:t>
      </w:r>
    </w:p>
    <w:p w14:paraId="3E2CB128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@cibcef</w:t>
      </w:r>
    </w:p>
    <w:p w14:paraId="5395248C" w14:textId="77777777" w:rsidR="001D43E4" w:rsidRDefault="001D43E4" w:rsidP="001D43E4">
      <w:pPr>
        <w:numPr>
          <w:ilvl w:val="0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 xml:space="preserve">Facebook </w:t>
      </w:r>
    </w:p>
    <w:p w14:paraId="1BA7E09C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color w:val="17406D"/>
        </w:rPr>
        <w:t>@Canadanursery</w:t>
      </w:r>
    </w:p>
    <w:p w14:paraId="12607AAB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@GCFoundationCA</w:t>
      </w:r>
    </w:p>
    <w:p w14:paraId="1A4EBC3A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@cibcef</w:t>
      </w:r>
    </w:p>
    <w:p w14:paraId="5997C932" w14:textId="77777777" w:rsidR="001D43E4" w:rsidRDefault="001D43E4" w:rsidP="001D43E4">
      <w:pPr>
        <w:numPr>
          <w:ilvl w:val="2"/>
          <w:numId w:val="5"/>
        </w:numPr>
        <w:spacing w:line="288" w:lineRule="auto"/>
        <w:rPr>
          <w:color w:val="17406D"/>
        </w:rPr>
      </w:pPr>
      <w:proofErr w:type="spellStart"/>
      <w:r>
        <w:rPr>
          <w:color w:val="17406D"/>
        </w:rPr>
        <w:t>CiB</w:t>
      </w:r>
      <w:proofErr w:type="spellEnd"/>
      <w:r>
        <w:rPr>
          <w:color w:val="17406D"/>
        </w:rPr>
        <w:t xml:space="preserve"> Blooming Chat Group (Facebook private group)</w:t>
      </w:r>
    </w:p>
    <w:p w14:paraId="2F0E71FC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@gardencentrescanada</w:t>
      </w:r>
    </w:p>
    <w:p w14:paraId="58379CD3" w14:textId="77777777" w:rsidR="001D43E4" w:rsidRDefault="001D43E4" w:rsidP="001D43E4">
      <w:pPr>
        <w:numPr>
          <w:ilvl w:val="2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Garden Centres Canada Peer Group (Facebook private group)</w:t>
      </w:r>
    </w:p>
    <w:p w14:paraId="6888210B" w14:textId="77777777" w:rsidR="001D43E4" w:rsidRDefault="001D43E4" w:rsidP="001D43E4">
      <w:pPr>
        <w:numPr>
          <w:ilvl w:val="0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>Twitter</w:t>
      </w:r>
    </w:p>
    <w:p w14:paraId="49688D65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color w:val="17406D"/>
        </w:rPr>
        <w:t>@CNLA_ACPP</w:t>
      </w:r>
    </w:p>
    <w:p w14:paraId="4B0532D5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@GCFoundationCA</w:t>
      </w:r>
    </w:p>
    <w:p w14:paraId="217BF8BC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>@cibcef</w:t>
      </w:r>
    </w:p>
    <w:p w14:paraId="2C021898" w14:textId="77777777" w:rsidR="001D43E4" w:rsidRDefault="001D43E4" w:rsidP="001D43E4">
      <w:pPr>
        <w:numPr>
          <w:ilvl w:val="0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 xml:space="preserve">LinkedIn </w:t>
      </w:r>
    </w:p>
    <w:p w14:paraId="67763FF4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color w:val="17406D"/>
        </w:rPr>
        <w:t>@Canadian Nursery Landscape Association (CNLA-ACPP)</w:t>
      </w:r>
    </w:p>
    <w:p w14:paraId="3E807172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 xml:space="preserve">@Green Cities Foundation (GCF) </w:t>
      </w:r>
    </w:p>
    <w:p w14:paraId="608CFB47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color w:val="17406D"/>
        </w:rPr>
        <w:t xml:space="preserve">@Communities in Bloom - </w:t>
      </w:r>
      <w:proofErr w:type="spellStart"/>
      <w:r>
        <w:rPr>
          <w:color w:val="17406D"/>
        </w:rPr>
        <w:t>Collectivités</w:t>
      </w:r>
      <w:proofErr w:type="spellEnd"/>
      <w:r>
        <w:rPr>
          <w:color w:val="17406D"/>
        </w:rPr>
        <w:t xml:space="preserve"> </w:t>
      </w:r>
      <w:proofErr w:type="spellStart"/>
      <w:r>
        <w:rPr>
          <w:color w:val="17406D"/>
        </w:rPr>
        <w:t>en</w:t>
      </w:r>
      <w:proofErr w:type="spellEnd"/>
      <w:r>
        <w:rPr>
          <w:color w:val="17406D"/>
        </w:rPr>
        <w:t xml:space="preserve"> fleurs</w:t>
      </w:r>
    </w:p>
    <w:p w14:paraId="1B90BCF8" w14:textId="77777777" w:rsidR="001D43E4" w:rsidRDefault="001D43E4" w:rsidP="001D43E4">
      <w:pPr>
        <w:numPr>
          <w:ilvl w:val="0"/>
          <w:numId w:val="5"/>
        </w:numPr>
        <w:spacing w:line="288" w:lineRule="auto"/>
        <w:rPr>
          <w:b/>
          <w:color w:val="17406D"/>
        </w:rPr>
      </w:pPr>
      <w:proofErr w:type="spellStart"/>
      <w:r>
        <w:rPr>
          <w:b/>
          <w:color w:val="17406D"/>
        </w:rPr>
        <w:t>Youtube</w:t>
      </w:r>
      <w:proofErr w:type="spellEnd"/>
    </w:p>
    <w:p w14:paraId="1AAE3855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 xml:space="preserve">CNLA - </w:t>
      </w:r>
      <w:hyperlink r:id="rId18">
        <w:r>
          <w:rPr>
            <w:color w:val="17406D"/>
            <w:u w:val="single"/>
          </w:rPr>
          <w:t>https://www.youtube.com/user/CNLA</w:t>
        </w:r>
      </w:hyperlink>
    </w:p>
    <w:p w14:paraId="28B3DE3C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b/>
          <w:color w:val="17406D"/>
        </w:rPr>
      </w:pPr>
      <w:r>
        <w:rPr>
          <w:b/>
          <w:color w:val="17406D"/>
        </w:rPr>
        <w:t>Green Cities Foundation (</w:t>
      </w:r>
      <w:proofErr w:type="gramStart"/>
      <w:r>
        <w:rPr>
          <w:b/>
          <w:color w:val="17406D"/>
        </w:rPr>
        <w:t>GCF)  -</w:t>
      </w:r>
      <w:proofErr w:type="gramEnd"/>
      <w:r>
        <w:rPr>
          <w:b/>
          <w:color w:val="17406D"/>
        </w:rPr>
        <w:t xml:space="preserve"> </w:t>
      </w:r>
      <w:hyperlink r:id="rId19">
        <w:r>
          <w:rPr>
            <w:color w:val="17406D"/>
            <w:u w:val="single"/>
          </w:rPr>
          <w:t>https://www.youtube.com/channel/UCaNreX5hjaA_jNhNRzh5YgA/featured</w:t>
        </w:r>
      </w:hyperlink>
      <w:r>
        <w:rPr>
          <w:color w:val="17406D"/>
        </w:rPr>
        <w:t xml:space="preserve"> </w:t>
      </w:r>
    </w:p>
    <w:p w14:paraId="176176F8" w14:textId="77777777" w:rsidR="001D43E4" w:rsidRDefault="001D43E4" w:rsidP="001D43E4">
      <w:pPr>
        <w:numPr>
          <w:ilvl w:val="1"/>
          <w:numId w:val="5"/>
        </w:numPr>
        <w:spacing w:line="288" w:lineRule="auto"/>
        <w:rPr>
          <w:color w:val="17406D"/>
        </w:rPr>
      </w:pPr>
      <w:r>
        <w:rPr>
          <w:b/>
          <w:color w:val="17406D"/>
        </w:rPr>
        <w:t xml:space="preserve">Communities in Bloom </w:t>
      </w:r>
      <w:r>
        <w:rPr>
          <w:color w:val="17406D"/>
        </w:rPr>
        <w:t xml:space="preserve">- </w:t>
      </w:r>
      <w:hyperlink r:id="rId20">
        <w:r>
          <w:rPr>
            <w:color w:val="17406D"/>
            <w:u w:val="single"/>
          </w:rPr>
          <w:t>https://www.youtube.com/channel/UCw4l2GhYVl-A23TDKZEiSpg</w:t>
        </w:r>
      </w:hyperlink>
      <w:r>
        <w:rPr>
          <w:color w:val="17406D"/>
        </w:rPr>
        <w:t xml:space="preserve"> </w:t>
      </w:r>
    </w:p>
    <w:p w14:paraId="111DD366" w14:textId="77777777" w:rsidR="001D43E4" w:rsidRDefault="001D43E4" w:rsidP="001D43E4">
      <w:pPr>
        <w:rPr>
          <w:color w:val="009DD9"/>
          <w:sz w:val="36"/>
          <w:szCs w:val="36"/>
        </w:rPr>
      </w:pPr>
    </w:p>
    <w:p w14:paraId="4043B896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009DD9"/>
          <w:sz w:val="36"/>
          <w:szCs w:val="36"/>
          <w:u w:val="single"/>
        </w:rPr>
        <w:t xml:space="preserve">Platforms </w:t>
      </w:r>
      <w:r>
        <w:rPr>
          <w:color w:val="10CF9B"/>
          <w:sz w:val="32"/>
          <w:szCs w:val="32"/>
        </w:rPr>
        <w:br/>
      </w:r>
    </w:p>
    <w:p w14:paraId="010D25BE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rFonts w:ascii="Arial" w:eastAsia="Arial" w:hAnsi="Arial" w:cs="Arial"/>
          <w:color w:val="10CF9B"/>
          <w:sz w:val="32"/>
          <w:szCs w:val="32"/>
        </w:rPr>
        <w:t xml:space="preserve">CNLA </w:t>
      </w:r>
    </w:p>
    <w:p w14:paraId="706D95EE" w14:textId="77777777" w:rsidR="001D43E4" w:rsidRDefault="001D43E4" w:rsidP="001D43E4">
      <w:pPr>
        <w:rPr>
          <w:b/>
          <w:color w:val="17406D"/>
        </w:rPr>
      </w:pPr>
    </w:p>
    <w:p w14:paraId="371DB63C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PRINT</w:t>
      </w:r>
    </w:p>
    <w:p w14:paraId="09E4FAE2" w14:textId="77777777" w:rsidR="001D43E4" w:rsidRDefault="001D43E4" w:rsidP="001D43E4">
      <w:pPr>
        <w:ind w:firstLine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CNLA </w:t>
      </w:r>
      <w:proofErr w:type="spellStart"/>
      <w:r>
        <w:rPr>
          <w:color w:val="17406D"/>
        </w:rPr>
        <w:t>Newsbrief</w:t>
      </w:r>
      <w:proofErr w:type="spellEnd"/>
      <w:r>
        <w:rPr>
          <w:color w:val="17406D"/>
        </w:rPr>
        <w:t xml:space="preserve"> Magazine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Key Audience</w:t>
      </w:r>
      <w:r>
        <w:rPr>
          <w:color w:val="17406D"/>
        </w:rPr>
        <w:t>: Trade – membership</w:t>
      </w:r>
    </w:p>
    <w:p w14:paraId="307976D6" w14:textId="77777777" w:rsidR="001D43E4" w:rsidRDefault="001D43E4" w:rsidP="001D43E4">
      <w:pPr>
        <w:rPr>
          <w:color w:val="17406D"/>
        </w:rPr>
      </w:pPr>
    </w:p>
    <w:p w14:paraId="3ED0B533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DIGITAL</w:t>
      </w:r>
    </w:p>
    <w:p w14:paraId="67C44DF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</w:t>
      </w:r>
      <w:hyperlink r:id="rId21">
        <w:r>
          <w:rPr>
            <w:color w:val="1155CC"/>
            <w:u w:val="single"/>
          </w:rPr>
          <w:t>www.cnla.ca</w:t>
        </w:r>
      </w:hyperlink>
      <w:r>
        <w:rPr>
          <w:color w:val="17406D"/>
        </w:rPr>
        <w:t xml:space="preserve"> </w:t>
      </w:r>
    </w:p>
    <w:p w14:paraId="70F05199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– membership / General information</w:t>
      </w:r>
    </w:p>
    <w:p w14:paraId="4E775C5B" w14:textId="77777777" w:rsidR="001D43E4" w:rsidRDefault="001D43E4" w:rsidP="001D43E4">
      <w:pPr>
        <w:ind w:left="720"/>
        <w:rPr>
          <w:color w:val="17406D"/>
        </w:rPr>
      </w:pPr>
    </w:p>
    <w:p w14:paraId="541EFFF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>: CNLA Membership Update E-News (monthly e-newsletter)</w:t>
      </w:r>
    </w:p>
    <w:p w14:paraId="444EE96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– membership</w:t>
      </w:r>
    </w:p>
    <w:p w14:paraId="225C9DC9" w14:textId="77777777" w:rsidR="001D43E4" w:rsidRDefault="001D43E4" w:rsidP="001D43E4">
      <w:pPr>
        <w:ind w:left="720"/>
        <w:rPr>
          <w:color w:val="17406D"/>
        </w:rPr>
      </w:pPr>
    </w:p>
    <w:p w14:paraId="561DF68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>: Internal Update (monthly e-newsletter)</w:t>
      </w:r>
    </w:p>
    <w:p w14:paraId="56881A1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Internal - Board, Provincial EDs</w:t>
      </w:r>
    </w:p>
    <w:p w14:paraId="3E5EF91E" w14:textId="77777777" w:rsidR="001D43E4" w:rsidRDefault="001D43E4" w:rsidP="001D43E4">
      <w:pPr>
        <w:ind w:left="720"/>
        <w:rPr>
          <w:color w:val="17406D"/>
        </w:rPr>
      </w:pPr>
    </w:p>
    <w:p w14:paraId="5C87D64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>: Growers’ Update (periodic e-newsletter)</w:t>
      </w:r>
    </w:p>
    <w:p w14:paraId="62344E96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– membership (nursery, turf growers, greenhouse operators)</w:t>
      </w:r>
    </w:p>
    <w:p w14:paraId="0BB7C6CF" w14:textId="77777777" w:rsidR="001D43E4" w:rsidRDefault="001D43E4" w:rsidP="001D43E4">
      <w:pPr>
        <w:ind w:left="720"/>
        <w:rPr>
          <w:color w:val="17406D"/>
        </w:rPr>
      </w:pPr>
    </w:p>
    <w:p w14:paraId="24529F69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>: Retail News (bi-monthly e-newsletter)</w:t>
      </w:r>
    </w:p>
    <w:p w14:paraId="10BA3911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Retail - membership (Garden Centre &amp; Retail Nursery)</w:t>
      </w:r>
    </w:p>
    <w:p w14:paraId="532C0450" w14:textId="77777777" w:rsidR="001D43E4" w:rsidRDefault="001D43E4" w:rsidP="001D43E4">
      <w:pPr>
        <w:ind w:left="720"/>
        <w:rPr>
          <w:color w:val="009DD9"/>
        </w:rPr>
      </w:pPr>
    </w:p>
    <w:p w14:paraId="5AAE414F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SOCIAL MEDIA</w:t>
      </w:r>
      <w:r>
        <w:rPr>
          <w:b/>
          <w:color w:val="17406D"/>
        </w:rPr>
        <w:br/>
      </w:r>
      <w:r>
        <w:rPr>
          <w:b/>
          <w:color w:val="17406D"/>
        </w:rPr>
        <w:tab/>
        <w:t>Item</w:t>
      </w:r>
      <w:r>
        <w:rPr>
          <w:color w:val="17406D"/>
        </w:rPr>
        <w:t>: Twitter @CNLA_ACPP</w:t>
      </w:r>
    </w:p>
    <w:p w14:paraId="6A0C6224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All members, trade, public</w:t>
      </w:r>
      <w:r>
        <w:rPr>
          <w:color w:val="17406D"/>
        </w:rPr>
        <w:br/>
      </w:r>
      <w:r>
        <w:rPr>
          <w:b/>
          <w:color w:val="17406D"/>
        </w:rPr>
        <w:t xml:space="preserve">Followers: </w:t>
      </w:r>
      <w:r>
        <w:rPr>
          <w:color w:val="17406D"/>
        </w:rPr>
        <w:t>1.8K</w:t>
      </w:r>
    </w:p>
    <w:p w14:paraId="781DF53D" w14:textId="77777777" w:rsidR="001D43E4" w:rsidRDefault="001D43E4" w:rsidP="001D43E4">
      <w:pPr>
        <w:ind w:left="720"/>
        <w:rPr>
          <w:color w:val="17406D"/>
        </w:rPr>
      </w:pPr>
    </w:p>
    <w:p w14:paraId="30561029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Facebook @Canadanursery</w:t>
      </w:r>
    </w:p>
    <w:p w14:paraId="70B6B70E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Likes:</w:t>
      </w:r>
      <w:r>
        <w:rPr>
          <w:color w:val="17406D"/>
        </w:rPr>
        <w:t xml:space="preserve"> 623</w:t>
      </w:r>
      <w:r>
        <w:rPr>
          <w:b/>
          <w:color w:val="17406D"/>
        </w:rPr>
        <w:br/>
        <w:t xml:space="preserve">Followers: </w:t>
      </w:r>
      <w:r>
        <w:rPr>
          <w:color w:val="17406D"/>
        </w:rPr>
        <w:t>915</w:t>
      </w:r>
      <w:r>
        <w:rPr>
          <w:b/>
          <w:color w:val="17406D"/>
        </w:rPr>
        <w:br/>
        <w:t>Key Audience:</w:t>
      </w:r>
      <w:r>
        <w:rPr>
          <w:color w:val="17406D"/>
        </w:rPr>
        <w:t xml:space="preserve"> All members, trade, public</w:t>
      </w:r>
      <w:r>
        <w:rPr>
          <w:color w:val="17406D"/>
        </w:rPr>
        <w:br/>
      </w:r>
    </w:p>
    <w:p w14:paraId="2C997CD6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Instagram @cnla_acpp</w:t>
      </w:r>
    </w:p>
    <w:p w14:paraId="1756F509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 xml:space="preserve"> All members, trade, public</w:t>
      </w:r>
      <w:r>
        <w:rPr>
          <w:color w:val="17406D"/>
        </w:rPr>
        <w:br/>
      </w:r>
      <w:r>
        <w:rPr>
          <w:b/>
          <w:color w:val="17406D"/>
        </w:rPr>
        <w:t xml:space="preserve">Followers: </w:t>
      </w:r>
      <w:r>
        <w:rPr>
          <w:color w:val="17406D"/>
        </w:rPr>
        <w:t>253</w:t>
      </w:r>
    </w:p>
    <w:p w14:paraId="7E032532" w14:textId="77777777" w:rsidR="001D43E4" w:rsidRDefault="001D43E4" w:rsidP="001D43E4">
      <w:pPr>
        <w:ind w:left="720"/>
        <w:rPr>
          <w:color w:val="17406D"/>
        </w:rPr>
      </w:pPr>
    </w:p>
    <w:p w14:paraId="59B6E194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LinkedIn @Canadian Nursery Landscape Association (CNLA-ACPP)</w:t>
      </w:r>
    </w:p>
    <w:p w14:paraId="57F8D2B1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 xml:space="preserve"> All members, trade, public</w:t>
      </w:r>
    </w:p>
    <w:p w14:paraId="7FB7A7AA" w14:textId="77777777" w:rsidR="001D43E4" w:rsidRDefault="001D43E4" w:rsidP="001D43E4">
      <w:pPr>
        <w:ind w:left="720"/>
        <w:rPr>
          <w:color w:val="17406D"/>
        </w:rPr>
      </w:pPr>
    </w:p>
    <w:p w14:paraId="43A81D0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Item: </w:t>
      </w:r>
      <w:proofErr w:type="spellStart"/>
      <w:r>
        <w:rPr>
          <w:color w:val="17406D"/>
        </w:rPr>
        <w:t>Youtube</w:t>
      </w:r>
      <w:proofErr w:type="spellEnd"/>
      <w:r>
        <w:rPr>
          <w:color w:val="17406D"/>
        </w:rPr>
        <w:t xml:space="preserve"> Channel -  </w:t>
      </w:r>
      <w:hyperlink r:id="rId22">
        <w:r>
          <w:rPr>
            <w:color w:val="1155CC"/>
            <w:u w:val="single"/>
          </w:rPr>
          <w:t>https://www.youtube.com/user/CNLA</w:t>
        </w:r>
      </w:hyperlink>
    </w:p>
    <w:p w14:paraId="236E10D3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 xml:space="preserve">: All members, trade, public </w:t>
      </w:r>
    </w:p>
    <w:p w14:paraId="5088377B" w14:textId="77777777" w:rsidR="001D43E4" w:rsidRDefault="001D43E4" w:rsidP="001D43E4">
      <w:pPr>
        <w:rPr>
          <w:color w:val="17406D"/>
        </w:rPr>
      </w:pPr>
      <w:r>
        <w:rPr>
          <w:color w:val="17406D"/>
        </w:rPr>
        <w:br/>
      </w:r>
      <w:r>
        <w:rPr>
          <w:b/>
          <w:color w:val="17406D"/>
        </w:rPr>
        <w:t>EVENTS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Item</w:t>
      </w:r>
      <w:r>
        <w:rPr>
          <w:color w:val="17406D"/>
        </w:rPr>
        <w:t>: National Awards of Landscape Excellence (Annual event)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Key Audience</w:t>
      </w:r>
      <w:r>
        <w:rPr>
          <w:color w:val="17406D"/>
        </w:rPr>
        <w:t>: All members, trade, public</w:t>
      </w:r>
    </w:p>
    <w:p w14:paraId="14C558CE" w14:textId="77777777" w:rsidR="001D43E4" w:rsidRDefault="001D43E4" w:rsidP="001D43E4">
      <w:pPr>
        <w:rPr>
          <w:color w:val="10CF9B"/>
          <w:sz w:val="32"/>
          <w:szCs w:val="32"/>
        </w:rPr>
      </w:pPr>
    </w:p>
    <w:p w14:paraId="71EC989F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10CF9B"/>
          <w:sz w:val="32"/>
          <w:szCs w:val="32"/>
        </w:rPr>
        <w:t>Landscape Horticulture Certification Program (LHCP)</w:t>
      </w:r>
    </w:p>
    <w:p w14:paraId="1CA7F809" w14:textId="77777777" w:rsidR="001D43E4" w:rsidRDefault="001D43E4" w:rsidP="001D43E4">
      <w:pPr>
        <w:rPr>
          <w:color w:val="10CF9B"/>
          <w:sz w:val="32"/>
          <w:szCs w:val="32"/>
        </w:rPr>
      </w:pPr>
    </w:p>
    <w:p w14:paraId="72E336E0" w14:textId="77777777" w:rsidR="001D43E4" w:rsidRDefault="001D43E4" w:rsidP="001D43E4">
      <w:pPr>
        <w:ind w:left="720"/>
        <w:rPr>
          <w:color w:val="FF0000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Website - </w:t>
      </w:r>
      <w:hyperlink r:id="rId23">
        <w:r>
          <w:rPr>
            <w:color w:val="1155CC"/>
            <w:u w:val="single"/>
          </w:rPr>
          <w:t>https://cnlagetcertified.ca/</w:t>
        </w:r>
      </w:hyperlink>
      <w:r>
        <w:rPr>
          <w:color w:val="17406D"/>
        </w:rPr>
        <w:t xml:space="preserve"> </w:t>
      </w:r>
    </w:p>
    <w:p w14:paraId="11BD25C4" w14:textId="77777777" w:rsidR="001D43E4" w:rsidRDefault="001D43E4" w:rsidP="001D43E4">
      <w:pPr>
        <w:ind w:left="720"/>
        <w:rPr>
          <w:strike/>
          <w:color w:val="999999"/>
          <w:sz w:val="32"/>
          <w:szCs w:val="32"/>
        </w:rPr>
      </w:pPr>
      <w:r>
        <w:rPr>
          <w:b/>
          <w:color w:val="17406D"/>
        </w:rPr>
        <w:t>Key Audience</w:t>
      </w:r>
      <w:r>
        <w:rPr>
          <w:color w:val="17406D"/>
        </w:rPr>
        <w:t>: All members, trade, public</w:t>
      </w:r>
    </w:p>
    <w:p w14:paraId="205E8362" w14:textId="77777777" w:rsidR="001D43E4" w:rsidRDefault="001D43E4" w:rsidP="001D43E4">
      <w:pPr>
        <w:rPr>
          <w:color w:val="10CF9B"/>
          <w:sz w:val="32"/>
          <w:szCs w:val="32"/>
        </w:rPr>
      </w:pPr>
    </w:p>
    <w:p w14:paraId="64E2FC66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10CF9B"/>
          <w:sz w:val="32"/>
          <w:szCs w:val="32"/>
        </w:rPr>
        <w:lastRenderedPageBreak/>
        <w:t>COPF</w:t>
      </w:r>
    </w:p>
    <w:p w14:paraId="72F9BEED" w14:textId="77777777" w:rsidR="001D43E4" w:rsidRDefault="001D43E4" w:rsidP="001D43E4">
      <w:pPr>
        <w:rPr>
          <w:b/>
          <w:color w:val="17406D"/>
        </w:rPr>
      </w:pPr>
    </w:p>
    <w:p w14:paraId="721E7D2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Website - </w:t>
      </w:r>
      <w:hyperlink r:id="rId24">
        <w:r>
          <w:rPr>
            <w:color w:val="1155CC"/>
            <w:u w:val="single"/>
          </w:rPr>
          <w:t>www.copf.org/</w:t>
        </w:r>
      </w:hyperlink>
      <w:r>
        <w:rPr>
          <w:color w:val="000000"/>
        </w:rPr>
        <w:t xml:space="preserve"> </w:t>
      </w:r>
    </w:p>
    <w:p w14:paraId="16B57448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- Growers</w:t>
      </w:r>
    </w:p>
    <w:p w14:paraId="4A3A998A" w14:textId="77777777" w:rsidR="001D43E4" w:rsidRDefault="001D43E4" w:rsidP="001D43E4">
      <w:pPr>
        <w:rPr>
          <w:color w:val="10CF9B"/>
          <w:sz w:val="32"/>
          <w:szCs w:val="32"/>
        </w:rPr>
      </w:pPr>
    </w:p>
    <w:p w14:paraId="4521237E" w14:textId="77777777" w:rsidR="001D43E4" w:rsidRDefault="001D43E4" w:rsidP="001D43E4">
      <w:pPr>
        <w:rPr>
          <w:sz w:val="36"/>
          <w:szCs w:val="36"/>
        </w:rPr>
      </w:pPr>
      <w:r>
        <w:rPr>
          <w:color w:val="10CF9B"/>
          <w:sz w:val="32"/>
          <w:szCs w:val="32"/>
        </w:rPr>
        <w:t>CNCI</w:t>
      </w:r>
    </w:p>
    <w:p w14:paraId="235B62E1" w14:textId="77777777" w:rsidR="001D43E4" w:rsidRDefault="001D43E4" w:rsidP="001D43E4">
      <w:pPr>
        <w:ind w:left="720"/>
        <w:rPr>
          <w:b/>
          <w:color w:val="17406D"/>
        </w:rPr>
      </w:pPr>
    </w:p>
    <w:p w14:paraId="03ED1DD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Website - </w:t>
      </w:r>
      <w:hyperlink r:id="rId25">
        <w:r>
          <w:rPr>
            <w:color w:val="1155CC"/>
            <w:u w:val="single"/>
          </w:rPr>
          <w:t>https://www.cleanplants.org/</w:t>
        </w:r>
      </w:hyperlink>
      <w:r>
        <w:rPr>
          <w:color w:val="17406D"/>
        </w:rPr>
        <w:t xml:space="preserve"> </w:t>
      </w:r>
    </w:p>
    <w:p w14:paraId="3A9F961B" w14:textId="77777777" w:rsidR="001D43E4" w:rsidRDefault="001D43E4" w:rsidP="001D43E4">
      <w:pPr>
        <w:ind w:left="720"/>
        <w:rPr>
          <w:color w:val="10CF9B"/>
          <w:sz w:val="32"/>
          <w:szCs w:val="32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- Growers</w:t>
      </w:r>
      <w:r>
        <w:rPr>
          <w:color w:val="17406D"/>
        </w:rPr>
        <w:br/>
      </w:r>
    </w:p>
    <w:p w14:paraId="174E5617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10CF9B"/>
          <w:sz w:val="32"/>
          <w:szCs w:val="32"/>
        </w:rPr>
        <w:t>Green Cities Foundation (GCF)</w:t>
      </w:r>
      <w:r>
        <w:rPr>
          <w:color w:val="10CF9B"/>
          <w:sz w:val="32"/>
          <w:szCs w:val="32"/>
        </w:rPr>
        <w:br/>
      </w:r>
    </w:p>
    <w:p w14:paraId="33496063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WEB</w:t>
      </w:r>
    </w:p>
    <w:p w14:paraId="21037A00" w14:textId="77777777" w:rsidR="001D43E4" w:rsidRDefault="001D43E4" w:rsidP="001D43E4">
      <w:pPr>
        <w:ind w:firstLine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Website - </w:t>
      </w:r>
      <w:hyperlink r:id="rId26">
        <w:r>
          <w:rPr>
            <w:color w:val="1155CC"/>
            <w:u w:val="single"/>
          </w:rPr>
          <w:t>www.gcfoundation.ca</w:t>
        </w:r>
      </w:hyperlink>
      <w:r>
        <w:rPr>
          <w:color w:val="17406D"/>
        </w:rPr>
        <w:t xml:space="preserve"> </w:t>
      </w:r>
    </w:p>
    <w:p w14:paraId="1D6C292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 - donors, volunteers, communities, individuals</w:t>
      </w:r>
    </w:p>
    <w:p w14:paraId="59732D6F" w14:textId="77777777" w:rsidR="001D43E4" w:rsidRDefault="001D43E4" w:rsidP="001D43E4">
      <w:pPr>
        <w:ind w:left="720"/>
        <w:rPr>
          <w:color w:val="009DD9"/>
        </w:rPr>
      </w:pPr>
    </w:p>
    <w:p w14:paraId="32A2CF9F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SOCIAL MEDIA</w:t>
      </w:r>
      <w:r>
        <w:rPr>
          <w:b/>
          <w:color w:val="17406D"/>
        </w:rPr>
        <w:br/>
      </w:r>
      <w:r>
        <w:rPr>
          <w:b/>
          <w:color w:val="17406D"/>
        </w:rPr>
        <w:tab/>
        <w:t>Item</w:t>
      </w:r>
      <w:r>
        <w:rPr>
          <w:color w:val="17406D"/>
        </w:rPr>
        <w:t>: Twitter @GCFoundationCA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Key Audience</w:t>
      </w:r>
      <w:r>
        <w:rPr>
          <w:color w:val="17406D"/>
        </w:rPr>
        <w:t>: Public</w:t>
      </w:r>
    </w:p>
    <w:p w14:paraId="2B03C780" w14:textId="77777777" w:rsidR="001D43E4" w:rsidRDefault="001D43E4" w:rsidP="001D43E4">
      <w:pPr>
        <w:ind w:left="720"/>
        <w:rPr>
          <w:color w:val="17406D"/>
        </w:rPr>
      </w:pPr>
    </w:p>
    <w:p w14:paraId="4B0950F1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Facebook @GCFoundationCA</w:t>
      </w:r>
    </w:p>
    <w:p w14:paraId="3F73066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Likes: </w:t>
      </w:r>
      <w:r>
        <w:rPr>
          <w:color w:val="17406D"/>
        </w:rPr>
        <w:t>137</w:t>
      </w:r>
    </w:p>
    <w:p w14:paraId="3AC9FAA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Followers: </w:t>
      </w:r>
      <w:r>
        <w:rPr>
          <w:color w:val="17406D"/>
        </w:rPr>
        <w:t>198</w:t>
      </w:r>
    </w:p>
    <w:p w14:paraId="71A2CDC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 xml:space="preserve">Public </w:t>
      </w:r>
    </w:p>
    <w:p w14:paraId="0DBE6DEC" w14:textId="77777777" w:rsidR="001D43E4" w:rsidRDefault="001D43E4" w:rsidP="001D43E4">
      <w:pPr>
        <w:ind w:left="720"/>
        <w:rPr>
          <w:color w:val="17406D"/>
        </w:rPr>
      </w:pPr>
    </w:p>
    <w:p w14:paraId="5D8BA39D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Instagram @GCFoundationCA</w:t>
      </w:r>
      <w:r>
        <w:rPr>
          <w:color w:val="17406D"/>
        </w:rPr>
        <w:br/>
      </w:r>
      <w:r>
        <w:rPr>
          <w:b/>
          <w:color w:val="17406D"/>
        </w:rPr>
        <w:t xml:space="preserve">Followers: </w:t>
      </w:r>
      <w:r>
        <w:rPr>
          <w:color w:val="17406D"/>
        </w:rPr>
        <w:t xml:space="preserve">194 </w:t>
      </w:r>
    </w:p>
    <w:p w14:paraId="5110B6A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>Public</w:t>
      </w:r>
    </w:p>
    <w:p w14:paraId="093CA8E6" w14:textId="77777777" w:rsidR="001D43E4" w:rsidRDefault="001D43E4" w:rsidP="001D43E4">
      <w:pPr>
        <w:ind w:left="720"/>
        <w:rPr>
          <w:color w:val="17406D"/>
        </w:rPr>
      </w:pPr>
    </w:p>
    <w:p w14:paraId="77282CC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LinkedIn @Green Cities Foundation (GCF) </w:t>
      </w:r>
    </w:p>
    <w:p w14:paraId="5B4BF650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>Public</w:t>
      </w:r>
    </w:p>
    <w:p w14:paraId="0C35314F" w14:textId="77777777" w:rsidR="001D43E4" w:rsidRDefault="001D43E4" w:rsidP="001D43E4">
      <w:pPr>
        <w:ind w:left="720"/>
        <w:rPr>
          <w:color w:val="17406D"/>
        </w:rPr>
      </w:pPr>
    </w:p>
    <w:p w14:paraId="6FB159C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Item: </w:t>
      </w:r>
      <w:proofErr w:type="spellStart"/>
      <w:r>
        <w:rPr>
          <w:color w:val="17406D"/>
        </w:rPr>
        <w:t>Youtube</w:t>
      </w:r>
      <w:proofErr w:type="spellEnd"/>
      <w:r>
        <w:rPr>
          <w:color w:val="17406D"/>
        </w:rPr>
        <w:t xml:space="preserve"> -  </w:t>
      </w:r>
      <w:hyperlink r:id="rId27">
        <w:r>
          <w:rPr>
            <w:color w:val="1155CC"/>
            <w:u w:val="single"/>
          </w:rPr>
          <w:t>https://www.youtube.com/channel/UCaNreX5hjaA_jNhNRzh5YgA/featured</w:t>
        </w:r>
      </w:hyperlink>
      <w:r>
        <w:rPr>
          <w:color w:val="17406D"/>
        </w:rPr>
        <w:t xml:space="preserve"> </w:t>
      </w:r>
    </w:p>
    <w:p w14:paraId="01CEC67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</w:t>
      </w:r>
    </w:p>
    <w:p w14:paraId="74A1B273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10CF9B"/>
          <w:sz w:val="32"/>
          <w:szCs w:val="32"/>
        </w:rPr>
        <w:t xml:space="preserve">Communities in Bloom / </w:t>
      </w:r>
      <w:proofErr w:type="spellStart"/>
      <w:r>
        <w:rPr>
          <w:color w:val="10CF9B"/>
          <w:sz w:val="32"/>
          <w:szCs w:val="32"/>
          <w:highlight w:val="white"/>
        </w:rPr>
        <w:t>Collectivités</w:t>
      </w:r>
      <w:proofErr w:type="spellEnd"/>
      <w:r>
        <w:rPr>
          <w:color w:val="10CF9B"/>
          <w:sz w:val="32"/>
          <w:szCs w:val="32"/>
          <w:highlight w:val="white"/>
        </w:rPr>
        <w:t xml:space="preserve"> </w:t>
      </w:r>
      <w:proofErr w:type="spellStart"/>
      <w:r>
        <w:rPr>
          <w:color w:val="10CF9B"/>
          <w:sz w:val="32"/>
          <w:szCs w:val="32"/>
          <w:highlight w:val="white"/>
        </w:rPr>
        <w:t>en</w:t>
      </w:r>
      <w:proofErr w:type="spellEnd"/>
      <w:r>
        <w:rPr>
          <w:color w:val="10CF9B"/>
          <w:sz w:val="32"/>
          <w:szCs w:val="32"/>
          <w:highlight w:val="white"/>
        </w:rPr>
        <w:t xml:space="preserve"> fleurs (</w:t>
      </w:r>
      <w:proofErr w:type="spellStart"/>
      <w:r>
        <w:rPr>
          <w:color w:val="10CF9B"/>
          <w:sz w:val="32"/>
          <w:szCs w:val="32"/>
          <w:highlight w:val="white"/>
        </w:rPr>
        <w:t>CiB-Cef</w:t>
      </w:r>
      <w:proofErr w:type="spellEnd"/>
      <w:r>
        <w:rPr>
          <w:color w:val="10CF9B"/>
          <w:sz w:val="32"/>
          <w:szCs w:val="32"/>
          <w:highlight w:val="white"/>
        </w:rPr>
        <w:t>)</w:t>
      </w:r>
    </w:p>
    <w:p w14:paraId="7A47EE72" w14:textId="77777777" w:rsidR="001D43E4" w:rsidRDefault="001D43E4" w:rsidP="001D43E4">
      <w:pPr>
        <w:rPr>
          <w:b/>
          <w:color w:val="17406D"/>
        </w:rPr>
      </w:pPr>
    </w:p>
    <w:p w14:paraId="3493882C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PRINT</w:t>
      </w:r>
    </w:p>
    <w:p w14:paraId="1ADBC419" w14:textId="77777777" w:rsidR="001D43E4" w:rsidRDefault="001D43E4" w:rsidP="001D43E4">
      <w:pPr>
        <w:ind w:firstLine="720"/>
        <w:rPr>
          <w:b/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</w:t>
      </w:r>
      <w:proofErr w:type="spellStart"/>
      <w:r>
        <w:rPr>
          <w:color w:val="17406D"/>
        </w:rPr>
        <w:t>CiB</w:t>
      </w:r>
      <w:proofErr w:type="spellEnd"/>
      <w:r>
        <w:rPr>
          <w:color w:val="17406D"/>
        </w:rPr>
        <w:t xml:space="preserve"> Magazine (on hold)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 xml:space="preserve">Languages: </w:t>
      </w:r>
      <w:r>
        <w:rPr>
          <w:color w:val="17406D"/>
        </w:rPr>
        <w:t>English/French</w:t>
      </w:r>
    </w:p>
    <w:p w14:paraId="7BFEAAD3" w14:textId="77777777" w:rsidR="001D43E4" w:rsidRDefault="001D43E4" w:rsidP="001D43E4">
      <w:pPr>
        <w:ind w:firstLine="720"/>
        <w:rPr>
          <w:b/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73EC663F" w14:textId="77777777" w:rsidR="001D43E4" w:rsidRDefault="001D43E4" w:rsidP="001D43E4">
      <w:pPr>
        <w:ind w:firstLine="720"/>
        <w:rPr>
          <w:b/>
          <w:color w:val="17406D"/>
        </w:rPr>
      </w:pPr>
    </w:p>
    <w:p w14:paraId="4F1B79FE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DIGITAL</w:t>
      </w:r>
    </w:p>
    <w:p w14:paraId="6C23EFE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English Website - </w:t>
      </w:r>
      <w:hyperlink r:id="rId28">
        <w:r>
          <w:rPr>
            <w:color w:val="1155CC"/>
            <w:u w:val="single"/>
          </w:rPr>
          <w:t>https://www.communitiesinbloom.ca/</w:t>
        </w:r>
      </w:hyperlink>
      <w:r>
        <w:rPr>
          <w:color w:val="17406D"/>
        </w:rPr>
        <w:t xml:space="preserve"> </w:t>
      </w:r>
    </w:p>
    <w:p w14:paraId="39B7103D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3EF6CB27" w14:textId="77777777" w:rsidR="001D43E4" w:rsidRDefault="001D43E4" w:rsidP="001D43E4">
      <w:pPr>
        <w:ind w:left="720"/>
        <w:rPr>
          <w:color w:val="17406D"/>
        </w:rPr>
      </w:pPr>
    </w:p>
    <w:p w14:paraId="1CDC6C9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French Website - </w:t>
      </w:r>
      <w:hyperlink r:id="rId29">
        <w:r>
          <w:rPr>
            <w:color w:val="1155CC"/>
            <w:u w:val="single"/>
          </w:rPr>
          <w:t>https://www.collectivitesenfleurs.ca/</w:t>
        </w:r>
      </w:hyperlink>
      <w:r>
        <w:rPr>
          <w:color w:val="17406D"/>
        </w:rPr>
        <w:t xml:space="preserve"> </w:t>
      </w:r>
    </w:p>
    <w:p w14:paraId="4F3E930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2E9B59E5" w14:textId="77777777" w:rsidR="001D43E4" w:rsidRDefault="001D43E4" w:rsidP="001D43E4">
      <w:pPr>
        <w:ind w:left="720"/>
        <w:rPr>
          <w:color w:val="17406D"/>
        </w:rPr>
      </w:pPr>
    </w:p>
    <w:p w14:paraId="18D484AE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</w:t>
      </w:r>
      <w:proofErr w:type="spellStart"/>
      <w:r>
        <w:rPr>
          <w:color w:val="17406D"/>
        </w:rPr>
        <w:t>Bloom’n</w:t>
      </w:r>
      <w:proofErr w:type="spellEnd"/>
      <w:r>
        <w:rPr>
          <w:color w:val="17406D"/>
        </w:rPr>
        <w:t xml:space="preserve"> e-News (bi-monthly e-newsletter)</w:t>
      </w:r>
    </w:p>
    <w:p w14:paraId="2BF2BC90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1A38A061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096D6855" w14:textId="77777777" w:rsidR="001D43E4" w:rsidRDefault="001D43E4" w:rsidP="001D43E4">
      <w:pPr>
        <w:ind w:left="720"/>
        <w:rPr>
          <w:color w:val="009DD9"/>
        </w:rPr>
      </w:pPr>
    </w:p>
    <w:p w14:paraId="4548361B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SOCIAL MEDIA</w:t>
      </w:r>
      <w:r>
        <w:rPr>
          <w:b/>
          <w:color w:val="17406D"/>
        </w:rPr>
        <w:br/>
      </w:r>
      <w:r>
        <w:rPr>
          <w:b/>
          <w:color w:val="17406D"/>
        </w:rPr>
        <w:tab/>
        <w:t>Item</w:t>
      </w:r>
      <w:r>
        <w:rPr>
          <w:color w:val="17406D"/>
        </w:rPr>
        <w:t>: Twitter @cibcef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 xml:space="preserve">Followers: </w:t>
      </w:r>
      <w:r>
        <w:rPr>
          <w:color w:val="17406D"/>
        </w:rPr>
        <w:t>1.8K</w:t>
      </w:r>
    </w:p>
    <w:p w14:paraId="7E50909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  <w:r>
        <w:rPr>
          <w:color w:val="17406D"/>
        </w:rPr>
        <w:br/>
      </w: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73C8929A" w14:textId="77777777" w:rsidR="001D43E4" w:rsidRDefault="001D43E4" w:rsidP="001D43E4">
      <w:pPr>
        <w:ind w:left="720"/>
        <w:rPr>
          <w:color w:val="17406D"/>
        </w:rPr>
      </w:pPr>
    </w:p>
    <w:p w14:paraId="70AD075E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Facebook @cibcef</w:t>
      </w:r>
    </w:p>
    <w:p w14:paraId="390090DE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Likes: </w:t>
      </w:r>
      <w:r>
        <w:rPr>
          <w:color w:val="17406D"/>
        </w:rPr>
        <w:t>2,078</w:t>
      </w:r>
      <w:r>
        <w:rPr>
          <w:b/>
          <w:color w:val="17406D"/>
        </w:rPr>
        <w:br/>
        <w:t xml:space="preserve">Followers: </w:t>
      </w:r>
      <w:r>
        <w:rPr>
          <w:color w:val="17406D"/>
        </w:rPr>
        <w:t>2,454</w:t>
      </w:r>
      <w:r>
        <w:rPr>
          <w:color w:val="17406D"/>
        </w:rPr>
        <w:br/>
      </w:r>
      <w:r>
        <w:rPr>
          <w:b/>
          <w:color w:val="17406D"/>
        </w:rPr>
        <w:t xml:space="preserve">Key Audience: </w:t>
      </w:r>
      <w:r>
        <w:rPr>
          <w:color w:val="17406D"/>
        </w:rPr>
        <w:t>Public/Municipal</w:t>
      </w:r>
      <w:r>
        <w:rPr>
          <w:color w:val="17406D"/>
        </w:rPr>
        <w:br/>
      </w: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65C267E4" w14:textId="77777777" w:rsidR="001D43E4" w:rsidRDefault="001D43E4" w:rsidP="001D43E4">
      <w:pPr>
        <w:ind w:left="720"/>
        <w:rPr>
          <w:color w:val="17406D"/>
        </w:rPr>
      </w:pPr>
    </w:p>
    <w:p w14:paraId="6E188E76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Instagram @cibcef</w:t>
      </w:r>
    </w:p>
    <w:p w14:paraId="3F1E2FA4" w14:textId="77777777" w:rsidR="001D43E4" w:rsidRDefault="001D43E4" w:rsidP="001D43E4">
      <w:pPr>
        <w:ind w:firstLine="720"/>
        <w:rPr>
          <w:color w:val="17406D"/>
        </w:rPr>
      </w:pPr>
      <w:r>
        <w:rPr>
          <w:b/>
          <w:color w:val="17406D"/>
        </w:rPr>
        <w:t xml:space="preserve">Followers: </w:t>
      </w:r>
      <w:r>
        <w:rPr>
          <w:color w:val="17406D"/>
        </w:rPr>
        <w:t>413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 xml:space="preserve">Key Audience: </w:t>
      </w:r>
      <w:r>
        <w:rPr>
          <w:color w:val="17406D"/>
        </w:rPr>
        <w:t>Public/Municipal</w:t>
      </w:r>
      <w:r>
        <w:rPr>
          <w:b/>
          <w:color w:val="17406D"/>
        </w:rPr>
        <w:br/>
      </w:r>
      <w:r>
        <w:rPr>
          <w:b/>
          <w:color w:val="17406D"/>
        </w:rPr>
        <w:tab/>
        <w:t xml:space="preserve">Language: </w:t>
      </w:r>
      <w:r>
        <w:rPr>
          <w:color w:val="17406D"/>
        </w:rPr>
        <w:t>English/French</w:t>
      </w:r>
    </w:p>
    <w:p w14:paraId="04167A47" w14:textId="77777777" w:rsidR="001D43E4" w:rsidRDefault="001D43E4" w:rsidP="001D43E4">
      <w:pPr>
        <w:ind w:left="720"/>
        <w:rPr>
          <w:color w:val="17406D"/>
        </w:rPr>
      </w:pPr>
    </w:p>
    <w:p w14:paraId="6D5DA52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</w:t>
      </w:r>
      <w:proofErr w:type="spellStart"/>
      <w:r>
        <w:rPr>
          <w:color w:val="17406D"/>
        </w:rPr>
        <w:t>CiB</w:t>
      </w:r>
      <w:proofErr w:type="spellEnd"/>
      <w:r>
        <w:rPr>
          <w:color w:val="17406D"/>
        </w:rPr>
        <w:t xml:space="preserve"> Blooming Chat Group (Facebook private group)</w:t>
      </w:r>
    </w:p>
    <w:p w14:paraId="3C9574D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>Public/Municipal</w:t>
      </w:r>
    </w:p>
    <w:p w14:paraId="4CB0A523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2FBC16AB" w14:textId="77777777" w:rsidR="001D43E4" w:rsidRDefault="001D43E4" w:rsidP="001D43E4">
      <w:pPr>
        <w:ind w:left="720"/>
        <w:rPr>
          <w:color w:val="17406D"/>
        </w:rPr>
      </w:pPr>
    </w:p>
    <w:p w14:paraId="5DBE67A0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LinkedIn @Communities in Bloom - </w:t>
      </w:r>
      <w:proofErr w:type="spellStart"/>
      <w:r>
        <w:rPr>
          <w:color w:val="17406D"/>
        </w:rPr>
        <w:t>Collectivités</w:t>
      </w:r>
      <w:proofErr w:type="spellEnd"/>
      <w:r>
        <w:rPr>
          <w:color w:val="17406D"/>
        </w:rPr>
        <w:t xml:space="preserve"> </w:t>
      </w:r>
      <w:proofErr w:type="spellStart"/>
      <w:r>
        <w:rPr>
          <w:color w:val="17406D"/>
        </w:rPr>
        <w:t>en</w:t>
      </w:r>
      <w:proofErr w:type="spellEnd"/>
      <w:r>
        <w:rPr>
          <w:color w:val="17406D"/>
        </w:rPr>
        <w:t xml:space="preserve"> fleurs</w:t>
      </w:r>
    </w:p>
    <w:p w14:paraId="6C9A463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>Public/Municipal</w:t>
      </w:r>
    </w:p>
    <w:p w14:paraId="75852EDB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11637748" w14:textId="77777777" w:rsidR="001D43E4" w:rsidRDefault="001D43E4" w:rsidP="001D43E4">
      <w:pPr>
        <w:ind w:left="720"/>
        <w:rPr>
          <w:color w:val="17406D"/>
        </w:rPr>
      </w:pPr>
    </w:p>
    <w:p w14:paraId="2FE3B20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Item: </w:t>
      </w:r>
      <w:proofErr w:type="spellStart"/>
      <w:r>
        <w:rPr>
          <w:color w:val="17406D"/>
        </w:rPr>
        <w:t>Youtube</w:t>
      </w:r>
      <w:proofErr w:type="spellEnd"/>
      <w:r>
        <w:rPr>
          <w:color w:val="17406D"/>
        </w:rPr>
        <w:t xml:space="preserve"> -  </w:t>
      </w:r>
      <w:hyperlink r:id="rId30">
        <w:r>
          <w:rPr>
            <w:color w:val="1155CC"/>
            <w:u w:val="single"/>
          </w:rPr>
          <w:t>https://www.youtube.com/channel/UCw4l2GhYVl-A23TDKZEiSpg</w:t>
        </w:r>
      </w:hyperlink>
      <w:r>
        <w:rPr>
          <w:color w:val="17406D"/>
        </w:rPr>
        <w:t xml:space="preserve"> </w:t>
      </w:r>
    </w:p>
    <w:p w14:paraId="4D31FBE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1199B7B2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Language: </w:t>
      </w:r>
      <w:r>
        <w:rPr>
          <w:color w:val="17406D"/>
        </w:rPr>
        <w:t>English/French</w:t>
      </w:r>
    </w:p>
    <w:p w14:paraId="5128D4EC" w14:textId="77777777" w:rsidR="001D43E4" w:rsidRDefault="001D43E4" w:rsidP="001D43E4">
      <w:pPr>
        <w:ind w:left="720"/>
        <w:rPr>
          <w:color w:val="17406D"/>
        </w:rPr>
      </w:pPr>
    </w:p>
    <w:p w14:paraId="267D307C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EVENTS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Item</w:t>
      </w:r>
      <w:r>
        <w:rPr>
          <w:color w:val="17406D"/>
        </w:rPr>
        <w:t xml:space="preserve"> National Symposium &amp; Awards (Annual event)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Key Audience</w:t>
      </w:r>
      <w:r>
        <w:rPr>
          <w:color w:val="17406D"/>
        </w:rPr>
        <w:t>: Public/Municipal</w:t>
      </w:r>
    </w:p>
    <w:p w14:paraId="2BB9DB3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lastRenderedPageBreak/>
        <w:t xml:space="preserve">Language: </w:t>
      </w:r>
      <w:r>
        <w:rPr>
          <w:color w:val="17406D"/>
        </w:rPr>
        <w:t>English/French</w:t>
      </w:r>
    </w:p>
    <w:p w14:paraId="141BA27A" w14:textId="77777777" w:rsidR="001D43E4" w:rsidRDefault="001D43E4" w:rsidP="001D43E4">
      <w:pPr>
        <w:rPr>
          <w:color w:val="10CF9B"/>
          <w:sz w:val="32"/>
          <w:szCs w:val="32"/>
        </w:rPr>
      </w:pPr>
    </w:p>
    <w:p w14:paraId="0334DF77" w14:textId="77777777" w:rsidR="001D43E4" w:rsidRDefault="001D43E4" w:rsidP="001D43E4">
      <w:pPr>
        <w:rPr>
          <w:color w:val="10CF9B"/>
          <w:sz w:val="32"/>
          <w:szCs w:val="32"/>
        </w:rPr>
      </w:pPr>
      <w:r>
        <w:rPr>
          <w:color w:val="10CF9B"/>
          <w:sz w:val="32"/>
          <w:szCs w:val="32"/>
        </w:rPr>
        <w:t>Garden Centres Canada (GCC)</w:t>
      </w:r>
    </w:p>
    <w:p w14:paraId="1E6D941A" w14:textId="77777777" w:rsidR="001D43E4" w:rsidRDefault="001D43E4" w:rsidP="001D43E4">
      <w:pPr>
        <w:rPr>
          <w:color w:val="10CF9B"/>
          <w:sz w:val="32"/>
          <w:szCs w:val="32"/>
        </w:rPr>
      </w:pPr>
    </w:p>
    <w:p w14:paraId="6CD761F1" w14:textId="77777777" w:rsidR="001D43E4" w:rsidRDefault="001D43E4" w:rsidP="001D43E4">
      <w:pPr>
        <w:rPr>
          <w:b/>
          <w:color w:val="17406D"/>
        </w:rPr>
      </w:pPr>
      <w:r>
        <w:rPr>
          <w:b/>
          <w:color w:val="17406D"/>
        </w:rPr>
        <w:t>WEB</w:t>
      </w:r>
    </w:p>
    <w:p w14:paraId="1DD549BF" w14:textId="77777777" w:rsidR="001D43E4" w:rsidRDefault="001D43E4" w:rsidP="001D43E4">
      <w:pPr>
        <w:ind w:left="720"/>
        <w:rPr>
          <w:color w:val="FF0000"/>
        </w:rPr>
      </w:pPr>
      <w:r>
        <w:rPr>
          <w:b/>
          <w:color w:val="17406D"/>
        </w:rPr>
        <w:t xml:space="preserve">Item: </w:t>
      </w:r>
      <w:r>
        <w:rPr>
          <w:color w:val="17406D"/>
        </w:rPr>
        <w:t>Website - www.gardencenterescanada.ca</w:t>
      </w:r>
    </w:p>
    <w:p w14:paraId="1A7AED2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Public</w:t>
      </w:r>
      <w:r>
        <w:rPr>
          <w:color w:val="17406D"/>
        </w:rPr>
        <w:br/>
      </w:r>
    </w:p>
    <w:p w14:paraId="78E8663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>: GCC Retail E-news (bi-monthly)</w:t>
      </w:r>
    </w:p>
    <w:p w14:paraId="06A6AB58" w14:textId="77777777" w:rsidR="001D43E4" w:rsidRDefault="001D43E4" w:rsidP="001D43E4">
      <w:pPr>
        <w:ind w:left="720"/>
        <w:rPr>
          <w:b/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 xml:space="preserve">: </w:t>
      </w:r>
      <w:proofErr w:type="gramStart"/>
      <w:r>
        <w:rPr>
          <w:color w:val="17406D"/>
        </w:rPr>
        <w:t>Trade - Retail garden</w:t>
      </w:r>
      <w:proofErr w:type="gramEnd"/>
      <w:r>
        <w:rPr>
          <w:color w:val="17406D"/>
        </w:rPr>
        <w:t xml:space="preserve"> centres</w:t>
      </w:r>
      <w:r>
        <w:rPr>
          <w:color w:val="17406D"/>
        </w:rPr>
        <w:br/>
      </w:r>
    </w:p>
    <w:p w14:paraId="43081494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SOCIAL MEDIA</w:t>
      </w:r>
      <w:r>
        <w:rPr>
          <w:b/>
          <w:color w:val="17406D"/>
        </w:rPr>
        <w:br/>
      </w:r>
      <w:r>
        <w:rPr>
          <w:b/>
          <w:color w:val="17406D"/>
        </w:rPr>
        <w:tab/>
        <w:t>Item</w:t>
      </w:r>
      <w:r>
        <w:rPr>
          <w:color w:val="17406D"/>
        </w:rPr>
        <w:t xml:space="preserve"> Facebook @gardencentrescanada</w:t>
      </w:r>
    </w:p>
    <w:p w14:paraId="280A41CA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Likes: </w:t>
      </w:r>
      <w:r>
        <w:rPr>
          <w:color w:val="17406D"/>
        </w:rPr>
        <w:t>280</w:t>
      </w:r>
    </w:p>
    <w:p w14:paraId="2C8ABBEC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Followers: </w:t>
      </w:r>
      <w:r>
        <w:rPr>
          <w:color w:val="17406D"/>
        </w:rPr>
        <w:t>351</w:t>
      </w:r>
    </w:p>
    <w:p w14:paraId="615828E5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Key Audience: </w:t>
      </w:r>
      <w:r>
        <w:rPr>
          <w:color w:val="17406D"/>
        </w:rPr>
        <w:t>Public</w:t>
      </w:r>
    </w:p>
    <w:p w14:paraId="0E25C312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br/>
      </w:r>
      <w:r>
        <w:rPr>
          <w:b/>
          <w:color w:val="17406D"/>
        </w:rPr>
        <w:tab/>
        <w:t>Item:</w:t>
      </w:r>
      <w:r>
        <w:rPr>
          <w:color w:val="17406D"/>
        </w:rPr>
        <w:t xml:space="preserve"> Instagram @gardencentrescanada</w:t>
      </w:r>
    </w:p>
    <w:p w14:paraId="59B92FE7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 xml:space="preserve">Followers: </w:t>
      </w:r>
      <w:r>
        <w:rPr>
          <w:color w:val="17406D"/>
        </w:rPr>
        <w:t>33</w:t>
      </w:r>
      <w:r>
        <w:rPr>
          <w:b/>
          <w:color w:val="17406D"/>
        </w:rPr>
        <w:br/>
        <w:t xml:space="preserve">Key Audience: </w:t>
      </w:r>
      <w:r>
        <w:rPr>
          <w:color w:val="17406D"/>
        </w:rPr>
        <w:t>Public</w:t>
      </w:r>
    </w:p>
    <w:p w14:paraId="306F8AC2" w14:textId="77777777" w:rsidR="001D43E4" w:rsidRDefault="001D43E4" w:rsidP="001D43E4">
      <w:pPr>
        <w:ind w:left="720"/>
        <w:rPr>
          <w:color w:val="17406D"/>
        </w:rPr>
      </w:pPr>
    </w:p>
    <w:p w14:paraId="422B0626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Item:</w:t>
      </w:r>
      <w:r>
        <w:rPr>
          <w:color w:val="17406D"/>
        </w:rPr>
        <w:t xml:space="preserve"> Facebook Private Group (Garden Centres Canada Peer Group)</w:t>
      </w:r>
      <w:r>
        <w:rPr>
          <w:color w:val="17406D"/>
        </w:rPr>
        <w:br/>
      </w:r>
      <w:r>
        <w:rPr>
          <w:b/>
          <w:color w:val="17406D"/>
        </w:rPr>
        <w:t xml:space="preserve">Key Audience: </w:t>
      </w:r>
      <w:proofErr w:type="gramStart"/>
      <w:r>
        <w:rPr>
          <w:color w:val="17406D"/>
        </w:rPr>
        <w:t>Trade - Retail garden</w:t>
      </w:r>
      <w:proofErr w:type="gramEnd"/>
      <w:r>
        <w:rPr>
          <w:color w:val="17406D"/>
        </w:rPr>
        <w:t xml:space="preserve"> centres</w:t>
      </w:r>
    </w:p>
    <w:p w14:paraId="0797B933" w14:textId="77777777" w:rsidR="001D43E4" w:rsidRDefault="001D43E4" w:rsidP="001D43E4">
      <w:pPr>
        <w:ind w:left="720"/>
        <w:rPr>
          <w:color w:val="17406D"/>
        </w:rPr>
      </w:pPr>
    </w:p>
    <w:p w14:paraId="62A88163" w14:textId="77777777" w:rsidR="001D43E4" w:rsidRDefault="001D43E4" w:rsidP="001D43E4">
      <w:pPr>
        <w:rPr>
          <w:color w:val="17406D"/>
        </w:rPr>
      </w:pPr>
      <w:r>
        <w:rPr>
          <w:b/>
          <w:color w:val="17406D"/>
        </w:rPr>
        <w:t>EVENTS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Item</w:t>
      </w:r>
      <w:r>
        <w:rPr>
          <w:color w:val="17406D"/>
        </w:rPr>
        <w:t xml:space="preserve"> GCC Retail Summit (Annual event)</w:t>
      </w:r>
      <w:r>
        <w:rPr>
          <w:color w:val="17406D"/>
        </w:rPr>
        <w:br/>
      </w:r>
      <w:r>
        <w:rPr>
          <w:color w:val="17406D"/>
        </w:rPr>
        <w:tab/>
      </w:r>
      <w:r>
        <w:rPr>
          <w:b/>
          <w:color w:val="17406D"/>
        </w:rPr>
        <w:t>Key Audience</w:t>
      </w:r>
      <w:r>
        <w:rPr>
          <w:color w:val="17406D"/>
        </w:rPr>
        <w:t xml:space="preserve">: </w:t>
      </w:r>
      <w:proofErr w:type="gramStart"/>
      <w:r>
        <w:rPr>
          <w:color w:val="17406D"/>
        </w:rPr>
        <w:t>Trade - Retail garden</w:t>
      </w:r>
      <w:proofErr w:type="gramEnd"/>
      <w:r>
        <w:rPr>
          <w:color w:val="17406D"/>
        </w:rPr>
        <w:t xml:space="preserve"> centres</w:t>
      </w:r>
    </w:p>
    <w:p w14:paraId="7578A514" w14:textId="77777777" w:rsidR="001D43E4" w:rsidRDefault="001D43E4" w:rsidP="001D43E4">
      <w:pPr>
        <w:rPr>
          <w:color w:val="17406D"/>
        </w:rPr>
      </w:pPr>
    </w:p>
    <w:p w14:paraId="3061E29C" w14:textId="77777777" w:rsidR="001D43E4" w:rsidRDefault="001D43E4" w:rsidP="001D43E4">
      <w:pPr>
        <w:rPr>
          <w:color w:val="10CF9B"/>
          <w:sz w:val="32"/>
          <w:szCs w:val="32"/>
        </w:rPr>
      </w:pPr>
      <w:proofErr w:type="spellStart"/>
      <w:r>
        <w:rPr>
          <w:color w:val="10CF9B"/>
          <w:sz w:val="32"/>
          <w:szCs w:val="32"/>
        </w:rPr>
        <w:t>HortProtect</w:t>
      </w:r>
      <w:proofErr w:type="spellEnd"/>
      <w:r>
        <w:rPr>
          <w:color w:val="10CF9B"/>
          <w:sz w:val="32"/>
          <w:szCs w:val="32"/>
        </w:rPr>
        <w:t xml:space="preserve"> Insurance</w:t>
      </w:r>
    </w:p>
    <w:p w14:paraId="363F3531" w14:textId="77777777" w:rsidR="001D43E4" w:rsidRDefault="001D43E4" w:rsidP="001D43E4">
      <w:pPr>
        <w:rPr>
          <w:b/>
          <w:color w:val="17406D"/>
        </w:rPr>
      </w:pPr>
    </w:p>
    <w:p w14:paraId="31E86D52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Item</w:t>
      </w:r>
      <w:r>
        <w:rPr>
          <w:color w:val="17406D"/>
        </w:rPr>
        <w:t xml:space="preserve">: Website - </w:t>
      </w:r>
      <w:hyperlink r:id="rId31">
        <w:r>
          <w:rPr>
            <w:color w:val="1155CC"/>
            <w:u w:val="single"/>
          </w:rPr>
          <w:t>https://www.hortprotect.com/</w:t>
        </w:r>
      </w:hyperlink>
      <w:r>
        <w:rPr>
          <w:color w:val="17406D"/>
        </w:rPr>
        <w:t xml:space="preserve"> </w:t>
      </w:r>
    </w:p>
    <w:p w14:paraId="3CB6B86F" w14:textId="77777777" w:rsidR="001D43E4" w:rsidRDefault="001D43E4" w:rsidP="001D43E4">
      <w:pPr>
        <w:ind w:left="720"/>
        <w:rPr>
          <w:color w:val="17406D"/>
        </w:rPr>
      </w:pPr>
      <w:r>
        <w:rPr>
          <w:b/>
          <w:color w:val="17406D"/>
        </w:rPr>
        <w:t>Key Audience</w:t>
      </w:r>
      <w:r>
        <w:rPr>
          <w:color w:val="17406D"/>
        </w:rPr>
        <w:t>: Trade - All members</w:t>
      </w:r>
    </w:p>
    <w:p w14:paraId="48CE4567" w14:textId="77777777" w:rsidR="001D43E4" w:rsidRDefault="001D43E4" w:rsidP="001D43E4">
      <w:pPr>
        <w:ind w:left="720"/>
        <w:rPr>
          <w:color w:val="FF0000"/>
          <w:sz w:val="28"/>
          <w:szCs w:val="28"/>
        </w:rPr>
      </w:pPr>
      <w:r>
        <w:rPr>
          <w:b/>
          <w:color w:val="17406D"/>
        </w:rPr>
        <w:t xml:space="preserve">Language: </w:t>
      </w:r>
      <w:r>
        <w:rPr>
          <w:color w:val="17406D"/>
        </w:rPr>
        <w:t>English</w:t>
      </w:r>
    </w:p>
    <w:p w14:paraId="2C495A69" w14:textId="77777777" w:rsidR="001D43E4" w:rsidRDefault="001D43E4" w:rsidP="001D43E4"/>
    <w:p w14:paraId="151E2765" w14:textId="77777777" w:rsidR="001D43E4" w:rsidRDefault="001D43E4" w:rsidP="001D43E4"/>
    <w:p w14:paraId="302690CA" w14:textId="77777777" w:rsidR="00CE157A" w:rsidRDefault="00CE157A"/>
    <w:sectPr w:rsidR="00CE157A" w:rsidSect="003C2D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2EE"/>
    <w:multiLevelType w:val="hybridMultilevel"/>
    <w:tmpl w:val="AF281E50"/>
    <w:styleLink w:val="Bullet"/>
    <w:lvl w:ilvl="0" w:tplc="2CA63942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0"/>
        <w:highlight w:val="none"/>
        <w:vertAlign w:val="baseline"/>
      </w:rPr>
    </w:lvl>
    <w:lvl w:ilvl="1" w:tplc="1A6034BA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2" w:tplc="52561528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3" w:tplc="FF8C31D8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4" w:tplc="9446E5C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5" w:tplc="86E68B3C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6" w:tplc="108E5C9C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7" w:tplc="36327CD8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  <w:lvl w:ilvl="8" w:tplc="C922C88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1313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83B3C84"/>
    <w:multiLevelType w:val="multilevel"/>
    <w:tmpl w:val="A0F43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C1F50"/>
    <w:multiLevelType w:val="hybridMultilevel"/>
    <w:tmpl w:val="AF281E50"/>
    <w:numStyleLink w:val="Bullet"/>
  </w:abstractNum>
  <w:abstractNum w:abstractNumId="3" w15:restartNumberingAfterBreak="0">
    <w:nsid w:val="44CC0AC5"/>
    <w:multiLevelType w:val="hybridMultilevel"/>
    <w:tmpl w:val="3192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116A"/>
    <w:multiLevelType w:val="multilevel"/>
    <w:tmpl w:val="A328E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E9705A"/>
    <w:multiLevelType w:val="multilevel"/>
    <w:tmpl w:val="19A88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951E80"/>
    <w:multiLevelType w:val="multilevel"/>
    <w:tmpl w:val="97AA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374073">
    <w:abstractNumId w:val="0"/>
  </w:num>
  <w:num w:numId="2" w16cid:durableId="178275991">
    <w:abstractNumId w:val="2"/>
  </w:num>
  <w:num w:numId="3" w16cid:durableId="1336804781">
    <w:abstractNumId w:val="6"/>
  </w:num>
  <w:num w:numId="4" w16cid:durableId="98264301">
    <w:abstractNumId w:val="3"/>
  </w:num>
  <w:num w:numId="5" w16cid:durableId="1191994907">
    <w:abstractNumId w:val="1"/>
  </w:num>
  <w:num w:numId="6" w16cid:durableId="273025264">
    <w:abstractNumId w:val="4"/>
  </w:num>
  <w:num w:numId="7" w16cid:durableId="814302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E4"/>
    <w:rsid w:val="000F1247"/>
    <w:rsid w:val="001D43E4"/>
    <w:rsid w:val="003C2D79"/>
    <w:rsid w:val="004F5BD3"/>
    <w:rsid w:val="009C7A86"/>
    <w:rsid w:val="00A42F19"/>
    <w:rsid w:val="00C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1589B"/>
  <w15:chartTrackingRefBased/>
  <w15:docId w15:val="{ACE5628D-CC0C-4349-BB28-BCA2C7EE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3E4"/>
  </w:style>
  <w:style w:type="paragraph" w:styleId="Heading1">
    <w:name w:val="heading 1"/>
    <w:basedOn w:val="Normal"/>
    <w:next w:val="Normal"/>
    <w:link w:val="Heading1Char"/>
    <w:uiPriority w:val="9"/>
    <w:qFormat/>
    <w:rsid w:val="001D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3E4"/>
    <w:rPr>
      <w:color w:val="467886" w:themeColor="hyperlink"/>
      <w:u w:val="single"/>
    </w:rPr>
  </w:style>
  <w:style w:type="numbering" w:customStyle="1" w:styleId="Bullet">
    <w:name w:val="Bullet"/>
    <w:rsid w:val="001D43E4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D43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nlagetcertified.ca/" TargetMode="External"/><Relationship Id="rId18" Type="http://schemas.openxmlformats.org/officeDocument/2006/relationships/hyperlink" Target="https://www.youtube.com/user/CNLA" TargetMode="External"/><Relationship Id="rId26" Type="http://schemas.openxmlformats.org/officeDocument/2006/relationships/hyperlink" Target="http://www.gcfoundation.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nla.ca" TargetMode="External"/><Relationship Id="rId7" Type="http://schemas.openxmlformats.org/officeDocument/2006/relationships/hyperlink" Target="http://www.cnla-acpp.ca" TargetMode="External"/><Relationship Id="rId12" Type="http://schemas.openxmlformats.org/officeDocument/2006/relationships/hyperlink" Target="https://www.hortprotect.com/" TargetMode="External"/><Relationship Id="rId17" Type="http://schemas.openxmlformats.org/officeDocument/2006/relationships/hyperlink" Target="https://www.plantsloveyou.com" TargetMode="External"/><Relationship Id="rId25" Type="http://schemas.openxmlformats.org/officeDocument/2006/relationships/hyperlink" Target="https://www.cleanplants.or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leanplants.org/" TargetMode="External"/><Relationship Id="rId20" Type="http://schemas.openxmlformats.org/officeDocument/2006/relationships/hyperlink" Target="https://www.youtube.com/channel/UCw4l2GhYVl-A23TDKZEiSpg" TargetMode="External"/><Relationship Id="rId29" Type="http://schemas.openxmlformats.org/officeDocument/2006/relationships/hyperlink" Target="https://www.collectivitesenfleurs.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mmunitiesinbloom.ca/sponsors-and-partners/" TargetMode="External"/><Relationship Id="rId11" Type="http://schemas.openxmlformats.org/officeDocument/2006/relationships/hyperlink" Target="http://www.gardencentrescanada.ca" TargetMode="External"/><Relationship Id="rId24" Type="http://schemas.openxmlformats.org/officeDocument/2006/relationships/hyperlink" Target="http://www.copf.org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acf.ca/rose/" TargetMode="External"/><Relationship Id="rId15" Type="http://schemas.openxmlformats.org/officeDocument/2006/relationships/hyperlink" Target="http://www.copf.org/" TargetMode="External"/><Relationship Id="rId23" Type="http://schemas.openxmlformats.org/officeDocument/2006/relationships/hyperlink" Target="https://cnlagetcertified.ca/" TargetMode="External"/><Relationship Id="rId28" Type="http://schemas.openxmlformats.org/officeDocument/2006/relationships/hyperlink" Target="https://www.communitiesinbloom.ca/" TargetMode="External"/><Relationship Id="rId10" Type="http://schemas.openxmlformats.org/officeDocument/2006/relationships/hyperlink" Target="http://www.gcfoundation.ca" TargetMode="External"/><Relationship Id="rId19" Type="http://schemas.openxmlformats.org/officeDocument/2006/relationships/hyperlink" Target="https://www.youtube.com/channel/UCaNreX5hjaA_jNhNRzh5YgA/featured" TargetMode="External"/><Relationship Id="rId31" Type="http://schemas.openxmlformats.org/officeDocument/2006/relationships/hyperlink" Target="https://www.hortprot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ectivitesenfleurs.ca/" TargetMode="External"/><Relationship Id="rId14" Type="http://schemas.openxmlformats.org/officeDocument/2006/relationships/hyperlink" Target="https://www.cnlagetcertified.com" TargetMode="External"/><Relationship Id="rId22" Type="http://schemas.openxmlformats.org/officeDocument/2006/relationships/hyperlink" Target="https://www.youtube.com/user/CNLA" TargetMode="External"/><Relationship Id="rId27" Type="http://schemas.openxmlformats.org/officeDocument/2006/relationships/hyperlink" Target="https://www.youtube.com/channel/UCaNreX5hjaA_jNhNRzh5YgA/featured" TargetMode="External"/><Relationship Id="rId30" Type="http://schemas.openxmlformats.org/officeDocument/2006/relationships/hyperlink" Target="https://www.youtube.com/channel/UCw4l2GhYVl-A23TDKZEiSpg" TargetMode="External"/><Relationship Id="rId8" Type="http://schemas.openxmlformats.org/officeDocument/2006/relationships/hyperlink" Target="https://www.communitiesinbloom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Aalbers</dc:creator>
  <cp:keywords/>
  <dc:description/>
  <cp:lastModifiedBy>Jamie Aalbers</cp:lastModifiedBy>
  <cp:revision>2</cp:revision>
  <dcterms:created xsi:type="dcterms:W3CDTF">2024-03-28T15:08:00Z</dcterms:created>
  <dcterms:modified xsi:type="dcterms:W3CDTF">2024-03-28T15:14:00Z</dcterms:modified>
</cp:coreProperties>
</file>