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E1" w:rsidRDefault="000917AA" w:rsidP="00FE1B3B">
      <w:pPr>
        <w:pStyle w:val="Heading1"/>
        <w:rPr>
          <w:rFonts w:ascii="Times New Roman" w:eastAsia="Times New Roman" w:hAnsi="Times New Roman" w:cs="Times New Roman"/>
          <w:color w:val="auto"/>
          <w:kern w:val="36"/>
          <w:sz w:val="40"/>
          <w:szCs w:val="40"/>
        </w:rPr>
      </w:pPr>
      <w:r w:rsidRPr="00E01450">
        <w:rPr>
          <w:rFonts w:ascii="Times New Roman" w:eastAsia="Times New Roman" w:hAnsi="Times New Roman" w:cs="Times New Roman"/>
          <w:noProof/>
          <w:color w:val="auto"/>
          <w:kern w:val="3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FC046" wp14:editId="4B903A2F">
                <wp:simplePos x="0" y="0"/>
                <wp:positionH relativeFrom="column">
                  <wp:posOffset>2256817</wp:posOffset>
                </wp:positionH>
                <wp:positionV relativeFrom="paragraph">
                  <wp:posOffset>204281</wp:posOffset>
                </wp:positionV>
                <wp:extent cx="4182110" cy="2149813"/>
                <wp:effectExtent l="0" t="0" r="2794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110" cy="2149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7AA" w:rsidRPr="00E01450" w:rsidRDefault="000917AA" w:rsidP="000917AA">
                            <w:pPr>
                              <w:pStyle w:val="Heading1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kern w:val="36"/>
                                <w:sz w:val="48"/>
                                <w:szCs w:val="48"/>
                              </w:rPr>
                            </w:pPr>
                            <w:r w:rsidRPr="00E01450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kern w:val="36"/>
                                <w:sz w:val="40"/>
                                <w:szCs w:val="40"/>
                              </w:rPr>
                              <w:t>What is Safe Place?</w:t>
                            </w:r>
                          </w:p>
                          <w:p w:rsidR="000917AA" w:rsidRPr="00FE1B3B" w:rsidRDefault="000917AA" w:rsidP="000917A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1B3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Safe Place is a national youth outreach and prevention program for young people in need of immediate help and safety. As a community-based program, Safe Place designates businesses and organizations as Safe Place </w:t>
                            </w:r>
                            <w:r w:rsidR="001E2E0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sites</w:t>
                            </w:r>
                            <w:r w:rsidRPr="00FE1B3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, making help readily available to youth in communities across the country. Locations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may </w:t>
                            </w:r>
                            <w:r w:rsidRPr="00FE1B3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include: libraries, YMCA’s</w:t>
                            </w:r>
                            <w:r w:rsidR="001E2E0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FE1B3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fire stations, public </w:t>
                            </w:r>
                            <w:r w:rsidR="001E2E0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transit</w:t>
                            </w:r>
                            <w:r w:rsidRPr="00FE1B3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 various businesses, and social service facilities.</w:t>
                            </w:r>
                          </w:p>
                          <w:p w:rsidR="000917AA" w:rsidRDefault="000917AA" w:rsidP="000917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7pt;margin-top:16.1pt;width:329.3pt;height:1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">
                <v:textbox>
                  <w:txbxContent>
                    <w:p w:rsidR="000917AA" w:rsidRPr="00E01450" w:rsidRDefault="000917AA" w:rsidP="000917AA">
                      <w:pPr>
                        <w:pStyle w:val="Heading1"/>
                        <w:rPr>
                          <w:rFonts w:ascii="Times New Roman" w:eastAsia="Times New Roman" w:hAnsi="Times New Roman" w:cs="Times New Roman"/>
                          <w:color w:val="auto"/>
                          <w:kern w:val="36"/>
                          <w:sz w:val="48"/>
                          <w:szCs w:val="48"/>
                        </w:rPr>
                      </w:pPr>
                      <w:r w:rsidRPr="00E01450">
                        <w:rPr>
                          <w:rFonts w:ascii="Times New Roman" w:eastAsia="Times New Roman" w:hAnsi="Times New Roman" w:cs="Times New Roman"/>
                          <w:color w:val="auto"/>
                          <w:kern w:val="36"/>
                          <w:sz w:val="40"/>
                          <w:szCs w:val="40"/>
                        </w:rPr>
                        <w:t>What is Safe Place?</w:t>
                      </w:r>
                    </w:p>
                    <w:p w:rsidR="000917AA" w:rsidRPr="00FE1B3B" w:rsidRDefault="000917AA" w:rsidP="000917AA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E1B3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Safe Place is a national youth outreach and prevention program for young people in need of immediate help and safety. As a community-based program, Safe Place designates businesses and organizations as Safe Place </w:t>
                      </w:r>
                      <w:r w:rsidR="001E2E0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sites</w:t>
                      </w:r>
                      <w:r w:rsidRPr="00FE1B3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, making help readily available to youth in communities across the country. Locations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may </w:t>
                      </w:r>
                      <w:r w:rsidRPr="00FE1B3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include: libraries, YMCA’s</w:t>
                      </w:r>
                      <w:r w:rsidR="001E2E0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FE1B3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fire stations, public </w:t>
                      </w:r>
                      <w:r w:rsidR="001E2E0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transit</w:t>
                      </w:r>
                      <w:r w:rsidRPr="00FE1B3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 various businesses, and social service facilities.</w:t>
                      </w:r>
                    </w:p>
                    <w:p w:rsidR="000917AA" w:rsidRDefault="000917AA" w:rsidP="000917A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777B07" wp14:editId="7EB783FF">
            <wp:extent cx="1984443" cy="19844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 plac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69" cy="199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1450">
        <w:rPr>
          <w:rFonts w:ascii="Times New Roman" w:eastAsia="Times New Roman" w:hAnsi="Times New Roman" w:cs="Times New Roman"/>
          <w:color w:val="auto"/>
          <w:kern w:val="36"/>
          <w:sz w:val="40"/>
          <w:szCs w:val="40"/>
        </w:rPr>
        <w:t xml:space="preserve">    </w:t>
      </w:r>
      <w:r w:rsidR="00E01450">
        <w:rPr>
          <w:rFonts w:ascii="Times New Roman" w:eastAsia="Times New Roman" w:hAnsi="Times New Roman" w:cs="Times New Roman"/>
          <w:color w:val="auto"/>
          <w:kern w:val="36"/>
          <w:sz w:val="40"/>
          <w:szCs w:val="40"/>
        </w:rPr>
        <w:tab/>
        <w:t xml:space="preserve"> </w:t>
      </w:r>
    </w:p>
    <w:p w:rsidR="000917AA" w:rsidRDefault="000917AA" w:rsidP="000917AA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FE1B3B" w:rsidRPr="00FE1B3B" w:rsidRDefault="00FE1B3B" w:rsidP="00C5079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FE1B3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National Safe Place Network Mission</w:t>
      </w:r>
    </w:p>
    <w:p w:rsidR="00FE1B3B" w:rsidRDefault="00FE1B3B" w:rsidP="000917A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1B3B">
        <w:rPr>
          <w:rFonts w:ascii="Times New Roman" w:eastAsia="Times New Roman" w:hAnsi="Times New Roman" w:cs="Times New Roman"/>
          <w:sz w:val="24"/>
          <w:szCs w:val="24"/>
        </w:rPr>
        <w:t>Ensuring an effective system of response for youth in crisis through public and private partnerships at a local, state</w:t>
      </w:r>
      <w:r w:rsidR="001E2E00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FE1B3B">
        <w:rPr>
          <w:rFonts w:ascii="Times New Roman" w:eastAsia="Times New Roman" w:hAnsi="Times New Roman" w:cs="Times New Roman"/>
          <w:sz w:val="24"/>
          <w:szCs w:val="24"/>
        </w:rPr>
        <w:t xml:space="preserve"> and national level.</w:t>
      </w:r>
      <w:proofErr w:type="gramEnd"/>
    </w:p>
    <w:p w:rsidR="000917AA" w:rsidRPr="00FE1B3B" w:rsidRDefault="000917AA" w:rsidP="000917A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E1B3B" w:rsidRPr="00FE1B3B" w:rsidRDefault="00FE1B3B" w:rsidP="000917A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FE1B3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National Safe Place Network Vision</w:t>
      </w:r>
    </w:p>
    <w:p w:rsidR="000B65E1" w:rsidRDefault="00FE1B3B" w:rsidP="000917A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1B3B">
        <w:rPr>
          <w:rFonts w:ascii="Times New Roman" w:eastAsia="Times New Roman" w:hAnsi="Times New Roman" w:cs="Times New Roman"/>
          <w:sz w:val="24"/>
          <w:szCs w:val="24"/>
        </w:rPr>
        <w:t>National Safe Place Network envisions a world where all youth are safe.</w:t>
      </w:r>
    </w:p>
    <w:p w:rsidR="000917AA" w:rsidRPr="00E01450" w:rsidRDefault="000917AA" w:rsidP="000917A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B65E1" w:rsidRPr="000B65E1" w:rsidRDefault="000917AA" w:rsidP="000917A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How it works:</w:t>
      </w:r>
    </w:p>
    <w:p w:rsidR="000917AA" w:rsidRDefault="00FE1B3B" w:rsidP="000917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450">
        <w:rPr>
          <w:rFonts w:ascii="Times New Roman" w:hAnsi="Times New Roman" w:cs="Times New Roman"/>
          <w:sz w:val="24"/>
          <w:szCs w:val="24"/>
        </w:rPr>
        <w:t xml:space="preserve">When youth see the Safe Place sign on a building they know this is somewhere they can ask for help.  When in need, they should enter the building and ask for help.  They will be connected with a professional who can walk them through the crisis situation with the goal of having youth return home and getting families connected with supports and resources in the community.  </w:t>
      </w:r>
    </w:p>
    <w:p w:rsidR="000917AA" w:rsidRDefault="000917AA" w:rsidP="000917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17AA" w:rsidRDefault="000917AA" w:rsidP="00091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How to g</w:t>
      </w:r>
      <w:r w:rsidRPr="000917AA">
        <w:rPr>
          <w:rFonts w:ascii="Times New Roman" w:hAnsi="Times New Roman" w:cs="Times New Roman"/>
          <w:b/>
          <w:sz w:val="40"/>
          <w:szCs w:val="40"/>
        </w:rPr>
        <w:t>et HELP:</w:t>
      </w:r>
    </w:p>
    <w:p w:rsidR="000917AA" w:rsidRDefault="000917AA" w:rsidP="000917AA">
      <w:pPr>
        <w:pStyle w:val="ListParagraph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17AA">
        <w:rPr>
          <w:rFonts w:ascii="Times New Roman" w:hAnsi="Times New Roman" w:cs="Times New Roman"/>
          <w:sz w:val="32"/>
          <w:szCs w:val="32"/>
        </w:rPr>
        <w:t>Call the Safe Place agency on-call at (765) 269-6454</w:t>
      </w:r>
    </w:p>
    <w:p w:rsidR="000917AA" w:rsidRDefault="000917AA" w:rsidP="000917AA">
      <w:pPr>
        <w:pStyle w:val="ListParagraph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Walk in to a Safe Place site</w:t>
      </w:r>
    </w:p>
    <w:p w:rsidR="000917AA" w:rsidRDefault="000917AA" w:rsidP="000917AA">
      <w:pPr>
        <w:pStyle w:val="ListParagraph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Call the National Runaway Safeline at 1-800-RUNAWAY or (800)</w:t>
      </w:r>
      <w:r w:rsidRPr="000917AA">
        <w:rPr>
          <w:rFonts w:ascii="Times New Roman" w:hAnsi="Times New Roman" w:cs="Times New Roman"/>
          <w:sz w:val="32"/>
          <w:szCs w:val="32"/>
        </w:rPr>
        <w:t>786-2929</w:t>
      </w:r>
    </w:p>
    <w:p w:rsidR="00FE1B3B" w:rsidRPr="000917AA" w:rsidRDefault="00FE1B3B" w:rsidP="000917AA">
      <w:pPr>
        <w:pStyle w:val="ListParagraph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17AA">
        <w:rPr>
          <w:rFonts w:ascii="Times New Roman" w:hAnsi="Times New Roman" w:cs="Times New Roman"/>
          <w:b/>
          <w:sz w:val="32"/>
          <w:szCs w:val="32"/>
        </w:rPr>
        <w:t>TXT 4 HELP</w:t>
      </w:r>
      <w:r w:rsidRPr="000917AA">
        <w:rPr>
          <w:rFonts w:ascii="Times New Roman" w:hAnsi="Times New Roman" w:cs="Times New Roman"/>
          <w:sz w:val="32"/>
          <w:szCs w:val="32"/>
        </w:rPr>
        <w:t xml:space="preserve"> is a nationwide service offered by Safe Place to he</w:t>
      </w:r>
      <w:r w:rsidR="000B65E1" w:rsidRPr="000917AA">
        <w:rPr>
          <w:rFonts w:ascii="Times New Roman" w:hAnsi="Times New Roman" w:cs="Times New Roman"/>
          <w:sz w:val="32"/>
          <w:szCs w:val="32"/>
        </w:rPr>
        <w:t xml:space="preserve">lp teens connect to the closest </w:t>
      </w:r>
      <w:r w:rsidRPr="000917AA">
        <w:rPr>
          <w:rFonts w:ascii="Times New Roman" w:hAnsi="Times New Roman" w:cs="Times New Roman"/>
          <w:sz w:val="32"/>
          <w:szCs w:val="32"/>
        </w:rPr>
        <w:t>location where they can</w:t>
      </w:r>
      <w:r w:rsidR="000B65E1" w:rsidRPr="000917AA">
        <w:rPr>
          <w:rFonts w:ascii="Times New Roman" w:hAnsi="Times New Roman" w:cs="Times New Roman"/>
          <w:sz w:val="32"/>
          <w:szCs w:val="32"/>
        </w:rPr>
        <w:t xml:space="preserve"> get immediate help and safety.  </w:t>
      </w:r>
      <w:r w:rsidR="000917AA" w:rsidRPr="00C50794">
        <w:rPr>
          <w:rFonts w:ascii="Times New Roman" w:hAnsi="Times New Roman" w:cs="Times New Roman"/>
          <w:b/>
          <w:sz w:val="32"/>
          <w:szCs w:val="32"/>
        </w:rPr>
        <w:t>T</w:t>
      </w:r>
      <w:r w:rsidRPr="00C50794">
        <w:rPr>
          <w:rFonts w:ascii="Times New Roman" w:hAnsi="Times New Roman" w:cs="Times New Roman"/>
          <w:b/>
          <w:sz w:val="32"/>
          <w:szCs w:val="32"/>
        </w:rPr>
        <w:t>ext the word SAFE, along with your current location (address/city/state), to the number 69866.</w:t>
      </w:r>
    </w:p>
    <w:p w:rsidR="000B65E1" w:rsidRPr="00FE1B3B" w:rsidRDefault="00E01450" w:rsidP="00E014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8A58FA" wp14:editId="0284284B">
            <wp:extent cx="2890202" cy="146887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YS pi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110" cy="147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65E1" w:rsidRPr="00FE1B3B" w:rsidSect="00C50794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61A" w:rsidRDefault="0002461A" w:rsidP="00C50794">
      <w:pPr>
        <w:spacing w:after="0" w:line="240" w:lineRule="auto"/>
      </w:pPr>
      <w:r>
        <w:separator/>
      </w:r>
    </w:p>
  </w:endnote>
  <w:endnote w:type="continuationSeparator" w:id="0">
    <w:p w:rsidR="0002461A" w:rsidRDefault="0002461A" w:rsidP="00C5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61A" w:rsidRDefault="0002461A" w:rsidP="00C50794">
      <w:pPr>
        <w:spacing w:after="0" w:line="240" w:lineRule="auto"/>
      </w:pPr>
      <w:r>
        <w:separator/>
      </w:r>
    </w:p>
  </w:footnote>
  <w:footnote w:type="continuationSeparator" w:id="0">
    <w:p w:rsidR="0002461A" w:rsidRDefault="0002461A" w:rsidP="00C50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31D9"/>
    <w:multiLevelType w:val="multilevel"/>
    <w:tmpl w:val="FB42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06AC0"/>
    <w:multiLevelType w:val="hybridMultilevel"/>
    <w:tmpl w:val="1030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B5F81"/>
    <w:multiLevelType w:val="multilevel"/>
    <w:tmpl w:val="47EC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100D01"/>
    <w:multiLevelType w:val="multilevel"/>
    <w:tmpl w:val="206E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3B"/>
    <w:rsid w:val="0002461A"/>
    <w:rsid w:val="000917AA"/>
    <w:rsid w:val="000B65E1"/>
    <w:rsid w:val="00155978"/>
    <w:rsid w:val="001E2E00"/>
    <w:rsid w:val="002431E0"/>
    <w:rsid w:val="006E472A"/>
    <w:rsid w:val="00C50794"/>
    <w:rsid w:val="00E01450"/>
    <w:rsid w:val="00FE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E1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FE1B3B"/>
    <w:rPr>
      <w:b/>
      <w:bCs/>
    </w:rPr>
  </w:style>
  <w:style w:type="paragraph" w:styleId="ListParagraph">
    <w:name w:val="List Paragraph"/>
    <w:basedOn w:val="Normal"/>
    <w:uiPriority w:val="34"/>
    <w:qFormat/>
    <w:rsid w:val="000917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94"/>
  </w:style>
  <w:style w:type="paragraph" w:styleId="Footer">
    <w:name w:val="footer"/>
    <w:basedOn w:val="Normal"/>
    <w:link w:val="FooterChar"/>
    <w:uiPriority w:val="99"/>
    <w:unhideWhenUsed/>
    <w:rsid w:val="00C50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E1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FE1B3B"/>
    <w:rPr>
      <w:b/>
      <w:bCs/>
    </w:rPr>
  </w:style>
  <w:style w:type="paragraph" w:styleId="ListParagraph">
    <w:name w:val="List Paragraph"/>
    <w:basedOn w:val="Normal"/>
    <w:uiPriority w:val="34"/>
    <w:qFormat/>
    <w:rsid w:val="000917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94"/>
  </w:style>
  <w:style w:type="paragraph" w:styleId="Footer">
    <w:name w:val="footer"/>
    <w:basedOn w:val="Normal"/>
    <w:link w:val="FooterChar"/>
    <w:uiPriority w:val="99"/>
    <w:unhideWhenUsed/>
    <w:rsid w:val="00C50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6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2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Tippecanoe County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ekraska</dc:creator>
  <cp:lastModifiedBy>Devon Moore</cp:lastModifiedBy>
  <cp:revision>4</cp:revision>
  <dcterms:created xsi:type="dcterms:W3CDTF">2015-10-12T14:30:00Z</dcterms:created>
  <dcterms:modified xsi:type="dcterms:W3CDTF">2015-10-25T23:57:00Z</dcterms:modified>
</cp:coreProperties>
</file>