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985" w:rsidRDefault="00C54D91">
      <w:pPr>
        <w:spacing w:before="60"/>
        <w:ind w:left="2362" w:right="2362"/>
        <w:jc w:val="center"/>
        <w:rPr>
          <w:rFonts w:ascii="Arial" w:eastAsia="Arial" w:hAnsi="Arial" w:cs="Arial"/>
          <w:sz w:val="24"/>
          <w:szCs w:val="24"/>
        </w:rPr>
      </w:pPr>
      <w:bookmarkStart w:id="0" w:name="_GoBack"/>
      <w:bookmarkEnd w:id="0"/>
      <w:proofErr w:type="gramStart"/>
      <w:r>
        <w:rPr>
          <w:rFonts w:ascii="Arial" w:eastAsia="Arial" w:hAnsi="Arial" w:cs="Arial"/>
          <w:b/>
          <w:sz w:val="24"/>
          <w:szCs w:val="24"/>
        </w:rPr>
        <w:t>Advocates for Justice and Education, Inc.</w:t>
      </w:r>
      <w:proofErr w:type="gramEnd"/>
    </w:p>
    <w:p w:rsidR="00282985" w:rsidRDefault="00282985">
      <w:pPr>
        <w:spacing w:before="16" w:line="260" w:lineRule="exact"/>
        <w:rPr>
          <w:sz w:val="26"/>
          <w:szCs w:val="26"/>
        </w:rPr>
      </w:pPr>
    </w:p>
    <w:p w:rsidR="00282985" w:rsidRDefault="00C54D91">
      <w:pPr>
        <w:ind w:left="2000" w:right="2003"/>
        <w:jc w:val="center"/>
        <w:rPr>
          <w:rFonts w:ascii="Arial" w:eastAsia="Arial" w:hAnsi="Arial" w:cs="Arial"/>
          <w:sz w:val="24"/>
          <w:szCs w:val="24"/>
        </w:rPr>
      </w:pPr>
      <w:r>
        <w:rPr>
          <w:rFonts w:ascii="Arial" w:eastAsia="Arial" w:hAnsi="Arial" w:cs="Arial"/>
          <w:b/>
          <w:sz w:val="24"/>
          <w:szCs w:val="24"/>
        </w:rPr>
        <w:t>LIFE ENRICHMENT AWARDS PROGRAM (LEAP) CERTIFICATE OF ACKNOWLEDGEMENT</w:t>
      </w:r>
    </w:p>
    <w:p w:rsidR="00282985" w:rsidRDefault="00282985">
      <w:pPr>
        <w:spacing w:before="2" w:line="140" w:lineRule="exact"/>
        <w:rPr>
          <w:sz w:val="15"/>
          <w:szCs w:val="15"/>
        </w:rPr>
      </w:pPr>
    </w:p>
    <w:p w:rsidR="00282985" w:rsidRDefault="00282985">
      <w:pPr>
        <w:spacing w:line="200" w:lineRule="exact"/>
      </w:pPr>
    </w:p>
    <w:p w:rsidR="00282985" w:rsidRDefault="00282985">
      <w:pPr>
        <w:spacing w:line="200" w:lineRule="exact"/>
      </w:pPr>
    </w:p>
    <w:p w:rsidR="00282985" w:rsidRDefault="00C54D91">
      <w:pPr>
        <w:tabs>
          <w:tab w:val="left" w:pos="5860"/>
        </w:tabs>
        <w:spacing w:line="260" w:lineRule="exact"/>
        <w:ind w:left="100"/>
        <w:rPr>
          <w:rFonts w:ascii="Arial" w:eastAsia="Arial" w:hAnsi="Arial" w:cs="Arial"/>
          <w:sz w:val="24"/>
          <w:szCs w:val="24"/>
        </w:rPr>
      </w:pPr>
      <w:r>
        <w:pict>
          <v:group id="_x0000_s1057" style="position:absolute;left:0;text-align:left;margin-left:360.45pt;margin-top:13.25pt;width:166.7pt;height:0;z-index:-251664384;mso-position-horizontal-relative:page" coordorigin="7209,265" coordsize="3334,0">
            <v:shape id="_x0000_s1058" style="position:absolute;left:7209;top:265;width:3334;height:0" coordorigin="7209,265" coordsize="3334,0" path="m7209,265r3333,e" filled="f" strokeweight=".26669mm">
              <v:path arrowok="t"/>
            </v:shape>
            <w10:wrap anchorx="page"/>
          </v:group>
        </w:pict>
      </w:r>
      <w:r>
        <w:rPr>
          <w:rFonts w:ascii="Arial" w:eastAsia="Arial" w:hAnsi="Arial" w:cs="Arial"/>
          <w:position w:val="-1"/>
          <w:sz w:val="24"/>
          <w:szCs w:val="24"/>
        </w:rPr>
        <w:t xml:space="preserve">Name of Applicant: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282985" w:rsidRDefault="00282985">
      <w:pPr>
        <w:spacing w:before="8" w:line="120" w:lineRule="exact"/>
        <w:rPr>
          <w:sz w:val="12"/>
          <w:szCs w:val="12"/>
        </w:rPr>
      </w:pPr>
    </w:p>
    <w:p w:rsidR="00282985" w:rsidRDefault="00282985">
      <w:pPr>
        <w:spacing w:line="200" w:lineRule="exact"/>
      </w:pPr>
    </w:p>
    <w:p w:rsidR="00282985" w:rsidRDefault="00282985">
      <w:pPr>
        <w:spacing w:line="200" w:lineRule="exact"/>
      </w:pPr>
    </w:p>
    <w:p w:rsidR="00282985" w:rsidRDefault="00C54D91">
      <w:pPr>
        <w:spacing w:before="29" w:line="260" w:lineRule="exact"/>
        <w:ind w:left="100"/>
        <w:rPr>
          <w:rFonts w:ascii="Arial" w:eastAsia="Arial" w:hAnsi="Arial" w:cs="Arial"/>
          <w:sz w:val="24"/>
          <w:szCs w:val="24"/>
        </w:rPr>
      </w:pPr>
      <w:r>
        <w:pict>
          <v:group id="_x0000_s1053" style="position:absolute;left:0;text-align:left;margin-left:71.65pt;margin-top:28.15pt;width:468.1pt;height:.75pt;z-index:-251663360;mso-position-horizontal-relative:page" coordorigin="1433,563" coordsize="9362,15">
            <v:shape id="_x0000_s1056" style="position:absolute;left:1440;top:570;width:2669;height:0" coordorigin="1440,570" coordsize="2669,0" path="m1440,570r2669,e" filled="f" strokeweight=".26669mm">
              <v:path arrowok="t"/>
            </v:shape>
            <v:shape id="_x0000_s1055" style="position:absolute;left:4112;top:570;width:6401;height:0" coordorigin="4112,570" coordsize="6401,0" path="m4112,570r6401,e" filled="f" strokeweight=".26669mm">
              <v:path arrowok="t"/>
            </v:shape>
            <v:shape id="_x0000_s1054" style="position:absolute;left:10519;top:570;width:269;height:0" coordorigin="10519,570" coordsize="269,0" path="m10519,570r269,e" filled="f" strokeweight=".26669mm">
              <v:path arrowok="t"/>
            </v:shape>
            <w10:wrap anchorx="page"/>
          </v:group>
        </w:pict>
      </w:r>
      <w:r>
        <w:pict>
          <v:group id="_x0000_s1051" style="position:absolute;left:0;text-align:left;margin-left:1in;margin-top:56.1pt;width:466.7pt;height:0;z-index:-251662336;mso-position-horizontal-relative:page" coordorigin="1440,1122" coordsize="9334,0">
            <v:shape id="_x0000_s1052" style="position:absolute;left:1440;top:1122;width:9334;height:0" coordorigin="1440,1122" coordsize="9334,0" path="m1440,1122r9335,e" filled="f" strokeweight=".26669mm">
              <v:path arrowok="t"/>
            </v:shape>
            <w10:wrap anchorx="page"/>
          </v:group>
        </w:pict>
      </w:r>
      <w:r>
        <w:pict>
          <v:group id="_x0000_s1047" style="position:absolute;left:0;text-align:left;margin-left:71.65pt;margin-top:83.35pt;width:468.1pt;height:.75pt;z-index:-251661312;mso-position-horizontal-relative:page" coordorigin="1433,1667" coordsize="9362,15">
            <v:shape id="_x0000_s1050" style="position:absolute;left:1440;top:1675;width:1068;height:0" coordorigin="1440,1675" coordsize="1068,0" path="m1440,1675r1069,e" filled="f" strokeweight=".26669mm">
              <v:path arrowok="t"/>
            </v:shape>
            <v:shape id="_x0000_s1049" style="position:absolute;left:2511;top:1675;width:8002;height:0" coordorigin="2511,1675" coordsize="8002,0" path="m2511,1675r8002,e" filled="f" strokeweight=".26669mm">
              <v:path arrowok="t"/>
            </v:shape>
            <v:shape id="_x0000_s1048" style="position:absolute;left:10519;top:1675;width:269;height:0" coordorigin="10519,1675" coordsize="269,0" path="m10519,1675r269,e" filled="f" strokeweight=".26669mm">
              <v:path arrowok="t"/>
            </v:shape>
            <w10:wrap anchorx="page"/>
          </v:group>
        </w:pict>
      </w:r>
      <w:r>
        <w:pict>
          <v:group id="_x0000_s1044" style="position:absolute;left:0;text-align:left;margin-left:71.65pt;margin-top:110.95pt;width:468pt;height:.75pt;z-index:-251660288;mso-position-horizontal-relative:page" coordorigin="1433,2219" coordsize="9360,15">
            <v:shape id="_x0000_s1046" style="position:absolute;left:1440;top:2227;width:8001;height:0" coordorigin="1440,2227" coordsize="8001,0" path="m1440,2227r8002,e" filled="f" strokeweight=".26669mm">
              <v:path arrowok="t"/>
            </v:shape>
            <v:shape id="_x0000_s1045" style="position:absolute;left:9451;top:2227;width:1334;height:0" coordorigin="9451,2227" coordsize="1334,0" path="m9451,2227r1334,e" filled="f" strokeweight=".26669mm">
              <v:path arrowok="t"/>
            </v:shape>
            <w10:wrap anchorx="page"/>
          </v:group>
        </w:pict>
      </w:r>
      <w:r>
        <w:pict>
          <v:group id="_x0000_s1040" style="position:absolute;left:0;text-align:left;margin-left:71.65pt;margin-top:138.55pt;width:468.1pt;height:.75pt;z-index:-251659264;mso-position-horizontal-relative:page" coordorigin="1433,2771" coordsize="9362,15">
            <v:shape id="_x0000_s1043" style="position:absolute;left:1440;top:2779;width:1068;height:0" coordorigin="1440,2779" coordsize="1068,0" path="m1440,2779r1069,e" filled="f" strokeweight=".26669mm">
              <v:path arrowok="t"/>
            </v:shape>
            <v:shape id="_x0000_s1042" style="position:absolute;left:2511;top:2779;width:8002;height:0" coordorigin="2511,2779" coordsize="8002,0" path="m2511,2779r8002,e" filled="f" strokeweight=".26669mm">
              <v:path arrowok="t"/>
            </v:shape>
            <v:shape id="_x0000_s1041" style="position:absolute;left:10519;top:2779;width:269;height:0" coordorigin="10519,2779" coordsize="269,0" path="m10519,2779r269,e" filled="f" strokeweight=".26669mm">
              <v:path arrowok="t"/>
            </v:shape>
            <w10:wrap anchorx="page"/>
          </v:group>
        </w:pict>
      </w:r>
      <w:r>
        <w:pict>
          <v:group id="_x0000_s1037" style="position:absolute;left:0;text-align:left;margin-left:71.65pt;margin-top:166.15pt;width:467.7pt;height:.75pt;z-index:-251658240;mso-position-horizontal-relative:page" coordorigin="1433,3323" coordsize="9354,15">
            <v:shape id="_x0000_s1039" style="position:absolute;left:1440;top:3331;width:3202;height:0" coordorigin="1440,3331" coordsize="3202,0" path="m1440,3331r3202,e" filled="f" strokeweight=".26669mm">
              <v:path arrowok="t"/>
            </v:shape>
            <v:shape id="_x0000_s1038" style="position:absolute;left:4645;top:3331;width:6134;height:0" coordorigin="4645,3331" coordsize="6134,0" path="m4645,3331r6134,e" filled="f" strokeweight=".26669mm">
              <v:path arrowok="t"/>
            </v:shape>
            <w10:wrap anchorx="page"/>
          </v:group>
        </w:pict>
      </w:r>
      <w:r>
        <w:rPr>
          <w:rFonts w:ascii="Arial" w:eastAsia="Arial" w:hAnsi="Arial" w:cs="Arial"/>
          <w:position w:val="-1"/>
          <w:sz w:val="24"/>
          <w:szCs w:val="24"/>
        </w:rPr>
        <w:t>LEAP Request (please list or describe what is being requested):</w:t>
      </w:r>
    </w:p>
    <w:p w:rsidR="00282985" w:rsidRDefault="00282985">
      <w:pPr>
        <w:spacing w:before="5" w:line="160" w:lineRule="exact"/>
        <w:rPr>
          <w:sz w:val="16"/>
          <w:szCs w:val="16"/>
        </w:rPr>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C54D91">
      <w:pPr>
        <w:spacing w:before="29"/>
        <w:ind w:left="100" w:right="70"/>
        <w:rPr>
          <w:rFonts w:ascii="Arial" w:eastAsia="Arial" w:hAnsi="Arial" w:cs="Arial"/>
          <w:sz w:val="24"/>
          <w:szCs w:val="24"/>
        </w:rPr>
      </w:pPr>
      <w:r>
        <w:rPr>
          <w:rFonts w:ascii="Arial" w:eastAsia="Arial" w:hAnsi="Arial" w:cs="Arial"/>
          <w:sz w:val="24"/>
          <w:szCs w:val="24"/>
        </w:rPr>
        <w:t xml:space="preserve">If the above LEAP Request is approved and awarded, it is understood and agreed that the undersigned does hereby grant and release Advocates for Justice and Education, Inc., The HSC Foundation and its operating subsidiaries (collectively referred to as The </w:t>
      </w:r>
      <w:r>
        <w:rPr>
          <w:rFonts w:ascii="Arial" w:eastAsia="Arial" w:hAnsi="Arial" w:cs="Arial"/>
          <w:sz w:val="24"/>
          <w:szCs w:val="24"/>
        </w:rPr>
        <w:t>HSC Health Care System), and any and all of its affiliates, agents, employees, directors, officers and contractors from any and all manner of claims, actions, causes of action, damages, suits, debts, expenses, demands, compensation and liabilities whatsoev</w:t>
      </w:r>
      <w:r>
        <w:rPr>
          <w:rFonts w:ascii="Arial" w:eastAsia="Arial" w:hAnsi="Arial" w:cs="Arial"/>
          <w:sz w:val="24"/>
          <w:szCs w:val="24"/>
        </w:rPr>
        <w:t>er, of every kind and nature, tort and/or contractual, both at law or in equity (collectively “Claims”), arising from the delivery, installation, use, and ownership of the LEAP award. The aforesaid release includes without limitation the release of all aff</w:t>
      </w:r>
      <w:r>
        <w:rPr>
          <w:rFonts w:ascii="Arial" w:eastAsia="Arial" w:hAnsi="Arial" w:cs="Arial"/>
          <w:sz w:val="24"/>
          <w:szCs w:val="24"/>
        </w:rPr>
        <w:t>ected parties from any Claims arising from the installation, maintenance, repair, and usage of the LEAP award and any and all warranty claims. The LEAP award is provided or delivered in as- is condition without any representations or warranties by the Advo</w:t>
      </w:r>
      <w:r>
        <w:rPr>
          <w:rFonts w:ascii="Arial" w:eastAsia="Arial" w:hAnsi="Arial" w:cs="Arial"/>
          <w:sz w:val="24"/>
          <w:szCs w:val="24"/>
        </w:rPr>
        <w:t>cates for Justice and Education, Inc. as to its condition. No warranty is expressed or implied by any of the parties and the parties have specifically disclaimed implied warranties of merchantability and fitness for a particular purpose.</w:t>
      </w:r>
    </w:p>
    <w:p w:rsidR="00282985" w:rsidRDefault="00282985">
      <w:pPr>
        <w:spacing w:before="17" w:line="260" w:lineRule="exact"/>
        <w:rPr>
          <w:sz w:val="26"/>
          <w:szCs w:val="26"/>
        </w:rPr>
      </w:pPr>
    </w:p>
    <w:p w:rsidR="00282985" w:rsidRDefault="00C54D91">
      <w:pPr>
        <w:ind w:left="100" w:right="183"/>
        <w:rPr>
          <w:rFonts w:ascii="Arial" w:eastAsia="Arial" w:hAnsi="Arial" w:cs="Arial"/>
          <w:sz w:val="24"/>
          <w:szCs w:val="24"/>
        </w:rPr>
        <w:sectPr w:rsidR="00282985">
          <w:pgSz w:w="12240" w:h="15840"/>
          <w:pgMar w:top="1380" w:right="1340" w:bottom="280" w:left="1340" w:header="720" w:footer="720" w:gutter="0"/>
          <w:cols w:space="720"/>
        </w:sectPr>
      </w:pPr>
      <w:r>
        <w:rPr>
          <w:rFonts w:ascii="Arial" w:eastAsia="Arial" w:hAnsi="Arial" w:cs="Arial"/>
          <w:sz w:val="24"/>
          <w:szCs w:val="24"/>
        </w:rPr>
        <w:t>If the a</w:t>
      </w:r>
      <w:r>
        <w:rPr>
          <w:rFonts w:ascii="Arial" w:eastAsia="Arial" w:hAnsi="Arial" w:cs="Arial"/>
          <w:sz w:val="24"/>
          <w:szCs w:val="24"/>
        </w:rPr>
        <w:t>bove LEAP request is approved and awarded, the applicant agrees to be interviewed by the Advocates for Justice and Education, Inc. and/or The HSC Foundation to talk about how the award has impacted their transition process. The applicant also gives permiss</w:t>
      </w:r>
      <w:r>
        <w:rPr>
          <w:rFonts w:ascii="Arial" w:eastAsia="Arial" w:hAnsi="Arial" w:cs="Arial"/>
          <w:sz w:val="24"/>
          <w:szCs w:val="24"/>
        </w:rPr>
        <w:t>ion for interviews and photography (still pictures or videos) so that the information can be shared to positively promote the program.  The applicant waives the right to inspect and/or approve the finished photographic product. The interviews and photograp</w:t>
      </w:r>
      <w:r>
        <w:rPr>
          <w:rFonts w:ascii="Arial" w:eastAsia="Arial" w:hAnsi="Arial" w:cs="Arial"/>
          <w:sz w:val="24"/>
          <w:szCs w:val="24"/>
        </w:rPr>
        <w:t>hy may be shared with potential donors, the media, and the</w:t>
      </w:r>
    </w:p>
    <w:p w:rsidR="00282985" w:rsidRDefault="00C54D91">
      <w:pPr>
        <w:spacing w:before="60"/>
        <w:ind w:left="100" w:right="951"/>
        <w:rPr>
          <w:rFonts w:ascii="Arial" w:eastAsia="Arial" w:hAnsi="Arial" w:cs="Arial"/>
          <w:sz w:val="24"/>
          <w:szCs w:val="24"/>
        </w:rPr>
      </w:pPr>
      <w:proofErr w:type="gramStart"/>
      <w:r>
        <w:rPr>
          <w:rFonts w:ascii="Arial" w:eastAsia="Arial" w:hAnsi="Arial" w:cs="Arial"/>
          <w:sz w:val="24"/>
          <w:szCs w:val="24"/>
        </w:rPr>
        <w:lastRenderedPageBreak/>
        <w:t>general</w:t>
      </w:r>
      <w:proofErr w:type="gramEnd"/>
      <w:r>
        <w:rPr>
          <w:rFonts w:ascii="Arial" w:eastAsia="Arial" w:hAnsi="Arial" w:cs="Arial"/>
          <w:sz w:val="24"/>
          <w:szCs w:val="24"/>
        </w:rPr>
        <w:t xml:space="preserve"> public. It is understood that the applicant will not receive any money or compensation of any kind for the interviews and photography.</w:t>
      </w:r>
    </w:p>
    <w:p w:rsidR="00282985" w:rsidRDefault="00282985">
      <w:pPr>
        <w:spacing w:before="15" w:line="260" w:lineRule="exact"/>
        <w:rPr>
          <w:sz w:val="26"/>
          <w:szCs w:val="26"/>
        </w:rPr>
      </w:pPr>
    </w:p>
    <w:p w:rsidR="00282985" w:rsidRDefault="00C54D91">
      <w:pPr>
        <w:ind w:left="100" w:right="61"/>
        <w:rPr>
          <w:rFonts w:ascii="Arial" w:eastAsia="Arial" w:hAnsi="Arial" w:cs="Arial"/>
          <w:sz w:val="24"/>
          <w:szCs w:val="24"/>
        </w:rPr>
      </w:pPr>
      <w:r>
        <w:rPr>
          <w:rFonts w:ascii="Arial" w:eastAsia="Arial" w:hAnsi="Arial" w:cs="Arial"/>
          <w:sz w:val="24"/>
          <w:szCs w:val="24"/>
        </w:rPr>
        <w:t>If the above LEAP request is approved and awarded, it</w:t>
      </w:r>
      <w:r>
        <w:rPr>
          <w:rFonts w:ascii="Arial" w:eastAsia="Arial" w:hAnsi="Arial" w:cs="Arial"/>
          <w:sz w:val="24"/>
          <w:szCs w:val="24"/>
        </w:rPr>
        <w:t xml:space="preserve"> is understood that the applicant will be ineligible for another LEAP award from any LEAP grantee for three (3) years following the end of the year in which a LEAP award is made.</w:t>
      </w:r>
    </w:p>
    <w:p w:rsidR="00282985" w:rsidRDefault="00282985">
      <w:pPr>
        <w:spacing w:before="16" w:line="260" w:lineRule="exact"/>
        <w:rPr>
          <w:sz w:val="26"/>
          <w:szCs w:val="26"/>
        </w:rPr>
      </w:pPr>
    </w:p>
    <w:p w:rsidR="00282985" w:rsidRDefault="00C54D91">
      <w:pPr>
        <w:ind w:left="100" w:right="726"/>
        <w:rPr>
          <w:rFonts w:ascii="Arial" w:eastAsia="Arial" w:hAnsi="Arial" w:cs="Arial"/>
          <w:sz w:val="24"/>
          <w:szCs w:val="24"/>
        </w:rPr>
      </w:pPr>
      <w:r>
        <w:rPr>
          <w:rFonts w:ascii="Arial" w:eastAsia="Arial" w:hAnsi="Arial" w:cs="Arial"/>
          <w:sz w:val="24"/>
          <w:szCs w:val="24"/>
        </w:rPr>
        <w:t xml:space="preserve">If a LEAP request is being submitted to multiple organizations, please list </w:t>
      </w:r>
      <w:r>
        <w:rPr>
          <w:rFonts w:ascii="Arial" w:eastAsia="Arial" w:hAnsi="Arial" w:cs="Arial"/>
          <w:sz w:val="24"/>
          <w:szCs w:val="24"/>
        </w:rPr>
        <w:t xml:space="preserve">the organizations below. </w:t>
      </w:r>
      <w:r>
        <w:rPr>
          <w:rFonts w:ascii="Arial" w:eastAsia="Arial" w:hAnsi="Arial" w:cs="Arial"/>
          <w:i/>
          <w:sz w:val="24"/>
          <w:szCs w:val="24"/>
        </w:rPr>
        <w:t xml:space="preserve">For a list of organizations, please see The HSC Foundation website </w:t>
      </w:r>
      <w:hyperlink r:id="rId6">
        <w:r>
          <w:rPr>
            <w:rFonts w:ascii="Arial" w:eastAsia="Arial" w:hAnsi="Arial" w:cs="Arial"/>
            <w:color w:val="0462C1"/>
            <w:sz w:val="24"/>
            <w:szCs w:val="24"/>
            <w:u w:val="single" w:color="0462C1"/>
          </w:rPr>
          <w:t>here</w:t>
        </w:r>
        <w:r>
          <w:rPr>
            <w:rFonts w:ascii="Arial" w:eastAsia="Arial" w:hAnsi="Arial" w:cs="Arial"/>
            <w:i/>
            <w:color w:val="000000"/>
            <w:sz w:val="24"/>
            <w:szCs w:val="24"/>
          </w:rPr>
          <w:t>.</w:t>
        </w:r>
      </w:hyperlink>
    </w:p>
    <w:p w:rsidR="00282985" w:rsidRDefault="00282985">
      <w:pPr>
        <w:spacing w:before="3" w:line="120" w:lineRule="exact"/>
        <w:rPr>
          <w:sz w:val="12"/>
          <w:szCs w:val="12"/>
        </w:rPr>
      </w:pPr>
    </w:p>
    <w:p w:rsidR="00282985" w:rsidRDefault="00282985">
      <w:pPr>
        <w:spacing w:line="200" w:lineRule="exact"/>
      </w:pPr>
    </w:p>
    <w:p w:rsidR="00282985" w:rsidRDefault="00282985">
      <w:pPr>
        <w:spacing w:line="200" w:lineRule="exact"/>
      </w:pPr>
    </w:p>
    <w:p w:rsidR="00282985" w:rsidRDefault="00C54D91">
      <w:pPr>
        <w:tabs>
          <w:tab w:val="left" w:pos="8020"/>
        </w:tabs>
        <w:spacing w:before="29" w:line="260" w:lineRule="exact"/>
        <w:ind w:left="460"/>
        <w:rPr>
          <w:rFonts w:ascii="Arial" w:eastAsia="Arial" w:hAnsi="Arial" w:cs="Arial"/>
          <w:sz w:val="24"/>
          <w:szCs w:val="24"/>
        </w:rPr>
      </w:pPr>
      <w:r>
        <w:rPr>
          <w:rFonts w:ascii="Arial" w:eastAsia="Arial" w:hAnsi="Arial" w:cs="Arial"/>
          <w:position w:val="-1"/>
          <w:sz w:val="24"/>
          <w:szCs w:val="24"/>
        </w:rPr>
        <w:t xml:space="preserve">1)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282985" w:rsidRDefault="00282985">
      <w:pPr>
        <w:spacing w:before="13" w:line="240" w:lineRule="exact"/>
        <w:rPr>
          <w:sz w:val="24"/>
          <w:szCs w:val="24"/>
        </w:rPr>
      </w:pPr>
    </w:p>
    <w:p w:rsidR="00282985" w:rsidRDefault="00C54D91">
      <w:pPr>
        <w:tabs>
          <w:tab w:val="left" w:pos="8020"/>
        </w:tabs>
        <w:spacing w:before="29" w:line="260" w:lineRule="exact"/>
        <w:ind w:left="460"/>
        <w:rPr>
          <w:rFonts w:ascii="Arial" w:eastAsia="Arial" w:hAnsi="Arial" w:cs="Arial"/>
          <w:sz w:val="24"/>
          <w:szCs w:val="24"/>
        </w:rPr>
      </w:pPr>
      <w:r>
        <w:rPr>
          <w:rFonts w:ascii="Arial" w:eastAsia="Arial" w:hAnsi="Arial" w:cs="Arial"/>
          <w:position w:val="-1"/>
          <w:sz w:val="24"/>
          <w:szCs w:val="24"/>
        </w:rPr>
        <w:t xml:space="preserve">2)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282985" w:rsidRDefault="00282985">
      <w:pPr>
        <w:spacing w:before="12" w:line="240" w:lineRule="exact"/>
        <w:rPr>
          <w:sz w:val="24"/>
          <w:szCs w:val="24"/>
        </w:rPr>
      </w:pPr>
    </w:p>
    <w:p w:rsidR="00282985" w:rsidRDefault="00C54D91">
      <w:pPr>
        <w:tabs>
          <w:tab w:val="left" w:pos="7740"/>
        </w:tabs>
        <w:spacing w:before="29" w:line="260" w:lineRule="exact"/>
        <w:ind w:left="460"/>
        <w:rPr>
          <w:rFonts w:ascii="Arial" w:eastAsia="Arial" w:hAnsi="Arial" w:cs="Arial"/>
          <w:sz w:val="24"/>
          <w:szCs w:val="24"/>
        </w:rPr>
      </w:pPr>
      <w:r>
        <w:pict>
          <v:group id="_x0000_s1035" style="position:absolute;left:0;text-align:left;margin-left:455.25pt;margin-top:14.7pt;width:13.2pt;height:0;z-index:-251657216;mso-position-horizontal-relative:page" coordorigin="9105,294" coordsize="264,0">
            <v:shape id="_x0000_s1036" style="position:absolute;left:9105;top:294;width:264;height:0" coordorigin="9105,294" coordsize="264,0" path="m9105,294r264,e" filled="f" strokeweight=".26669mm">
              <v:path arrowok="t"/>
            </v:shape>
            <w10:wrap anchorx="page"/>
          </v:group>
        </w:pict>
      </w:r>
      <w:r>
        <w:rPr>
          <w:rFonts w:ascii="Arial" w:eastAsia="Arial" w:hAnsi="Arial" w:cs="Arial"/>
          <w:position w:val="-1"/>
          <w:sz w:val="24"/>
          <w:szCs w:val="24"/>
        </w:rPr>
        <w:t xml:space="preserve">3)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282985" w:rsidRDefault="00282985">
      <w:pPr>
        <w:spacing w:before="8" w:line="120" w:lineRule="exact"/>
        <w:rPr>
          <w:sz w:val="12"/>
          <w:szCs w:val="12"/>
        </w:rPr>
      </w:pPr>
    </w:p>
    <w:p w:rsidR="00282985" w:rsidRDefault="00282985">
      <w:pPr>
        <w:spacing w:line="200" w:lineRule="exact"/>
      </w:pPr>
    </w:p>
    <w:p w:rsidR="00282985" w:rsidRDefault="00282985">
      <w:pPr>
        <w:spacing w:line="200" w:lineRule="exact"/>
      </w:pPr>
    </w:p>
    <w:p w:rsidR="00282985" w:rsidRDefault="00C54D91">
      <w:pPr>
        <w:spacing w:before="29"/>
        <w:ind w:left="100" w:right="390"/>
        <w:rPr>
          <w:rFonts w:ascii="Arial" w:eastAsia="Arial" w:hAnsi="Arial" w:cs="Arial"/>
          <w:sz w:val="24"/>
          <w:szCs w:val="24"/>
        </w:rPr>
      </w:pPr>
      <w:r>
        <w:rPr>
          <w:rFonts w:ascii="Arial" w:eastAsia="Arial" w:hAnsi="Arial" w:cs="Arial"/>
          <w:sz w:val="24"/>
          <w:szCs w:val="24"/>
        </w:rPr>
        <w:t>If additional space is needed, please provide this information on a separate sheet of paper.</w:t>
      </w:r>
    </w:p>
    <w:p w:rsidR="00282985" w:rsidRDefault="00282985">
      <w:pPr>
        <w:spacing w:before="16" w:line="260" w:lineRule="exact"/>
        <w:rPr>
          <w:sz w:val="26"/>
          <w:szCs w:val="26"/>
        </w:rPr>
      </w:pPr>
    </w:p>
    <w:p w:rsidR="00282985" w:rsidRDefault="00C54D91">
      <w:pPr>
        <w:ind w:left="100" w:right="98"/>
        <w:rPr>
          <w:rFonts w:ascii="Arial" w:eastAsia="Arial" w:hAnsi="Arial" w:cs="Arial"/>
          <w:sz w:val="24"/>
          <w:szCs w:val="24"/>
        </w:rPr>
      </w:pPr>
      <w:r>
        <w:pict>
          <v:group id="_x0000_s1033" style="position:absolute;left:0;text-align:left;margin-left:1in;margin-top:96.1pt;width:240.05pt;height:0;z-index:-251656192;mso-position-horizontal-relative:page" coordorigin="1440,1922" coordsize="4801,0">
            <v:shape id="_x0000_s1034" style="position:absolute;left:1440;top:1922;width:4801;height:0" coordorigin="1440,1922" coordsize="4801,0" path="m1440,1922r4801,e" filled="f" strokeweight=".26669mm">
              <v:path arrowok="t"/>
            </v:shape>
            <w10:wrap anchorx="page"/>
          </v:group>
        </w:pict>
      </w:r>
      <w:r>
        <w:pict>
          <v:group id="_x0000_s1031" style="position:absolute;left:0;text-align:left;margin-left:432.05pt;margin-top:96.1pt;width:80.05pt;height:0;z-index:-251655168;mso-position-horizontal-relative:page" coordorigin="8641,1922" coordsize="1601,0">
            <v:shape id="_x0000_s1032" style="position:absolute;left:8641;top:1922;width:1601;height:0" coordorigin="8641,1922" coordsize="1601,0" path="m8641,1922r1601,e" filled="f" strokeweight=".26669mm">
              <v:path arrowok="t"/>
            </v:shape>
            <w10:wrap anchorx="page"/>
          </v:group>
        </w:pict>
      </w:r>
      <w:r>
        <w:rPr>
          <w:rFonts w:ascii="Arial" w:eastAsia="Arial" w:hAnsi="Arial" w:cs="Arial"/>
          <w:sz w:val="24"/>
          <w:szCs w:val="24"/>
        </w:rPr>
        <w:t xml:space="preserve">I certify that the information contained in this document is correct and understood. I understand the </w:t>
      </w:r>
      <w:r>
        <w:rPr>
          <w:rFonts w:ascii="Arial" w:eastAsia="Arial" w:hAnsi="Arial" w:cs="Arial"/>
          <w:b/>
          <w:i/>
          <w:sz w:val="24"/>
          <w:szCs w:val="24"/>
        </w:rPr>
        <w:t xml:space="preserve">Life Enrichment Awards Program </w:t>
      </w:r>
      <w:r>
        <w:rPr>
          <w:rFonts w:ascii="Arial" w:eastAsia="Arial" w:hAnsi="Arial" w:cs="Arial"/>
          <w:sz w:val="24"/>
          <w:szCs w:val="24"/>
        </w:rPr>
        <w:t>has the right to check th</w:t>
      </w:r>
      <w:r>
        <w:rPr>
          <w:rFonts w:ascii="Arial" w:eastAsia="Arial" w:hAnsi="Arial" w:cs="Arial"/>
          <w:sz w:val="24"/>
          <w:szCs w:val="24"/>
        </w:rPr>
        <w:t>e information I provided on this document and may need additional information. I have reviewed this document and I understand my rights and the permissions I am granting.</w:t>
      </w:r>
    </w:p>
    <w:p w:rsidR="00282985" w:rsidRDefault="00282985">
      <w:pPr>
        <w:spacing w:before="9" w:line="180" w:lineRule="exact"/>
        <w:rPr>
          <w:sz w:val="19"/>
          <w:szCs w:val="19"/>
        </w:rPr>
      </w:pPr>
    </w:p>
    <w:p w:rsidR="00282985" w:rsidRDefault="00282985">
      <w:pPr>
        <w:spacing w:line="200" w:lineRule="exact"/>
      </w:pPr>
    </w:p>
    <w:p w:rsidR="00282985" w:rsidRDefault="00282985">
      <w:pPr>
        <w:spacing w:line="200" w:lineRule="exact"/>
      </w:pPr>
    </w:p>
    <w:p w:rsidR="00282985" w:rsidRDefault="00282985">
      <w:pPr>
        <w:spacing w:line="200" w:lineRule="exact"/>
      </w:pPr>
    </w:p>
    <w:p w:rsidR="00282985" w:rsidRDefault="00C54D91">
      <w:pPr>
        <w:spacing w:before="29"/>
        <w:ind w:left="100"/>
        <w:rPr>
          <w:rFonts w:ascii="Arial" w:eastAsia="Arial" w:hAnsi="Arial" w:cs="Arial"/>
          <w:sz w:val="24"/>
          <w:szCs w:val="24"/>
        </w:rPr>
      </w:pPr>
      <w:r>
        <w:pict>
          <v:group id="_x0000_s1029" style="position:absolute;left:0;text-align:left;margin-left:435.65pt;margin-top:83.7pt;width:73.45pt;height:0;z-index:-251653120;mso-position-horizontal-relative:page" coordorigin="8713,1674" coordsize="1469,0">
            <v:shape id="_x0000_s1030" style="position:absolute;left:8713;top:1674;width:1469;height:0" coordorigin="8713,1674" coordsize="1469,0" path="m8713,1674r1469,e" filled="f" strokeweight=".26669mm">
              <v:path arrowok="t"/>
            </v:shape>
            <w10:wrap anchorx="page"/>
          </v:group>
        </w:pict>
      </w:r>
      <w:r>
        <w:rPr>
          <w:rFonts w:ascii="Arial" w:eastAsia="Arial" w:hAnsi="Arial" w:cs="Arial"/>
          <w:sz w:val="24"/>
          <w:szCs w:val="24"/>
        </w:rPr>
        <w:t xml:space="preserve">Applicant’s Signature                                                          </w:t>
      </w:r>
      <w:r>
        <w:rPr>
          <w:rFonts w:ascii="Arial" w:eastAsia="Arial" w:hAnsi="Arial" w:cs="Arial"/>
          <w:sz w:val="24"/>
          <w:szCs w:val="24"/>
        </w:rPr>
        <w:t xml:space="preserve">                          Date</w:t>
      </w:r>
    </w:p>
    <w:p w:rsidR="00282985" w:rsidRDefault="00282985">
      <w:pPr>
        <w:spacing w:before="2" w:line="140" w:lineRule="exact"/>
        <w:rPr>
          <w:sz w:val="15"/>
          <w:szCs w:val="15"/>
        </w:rPr>
      </w:pPr>
    </w:p>
    <w:p w:rsidR="00282985" w:rsidRDefault="00282985">
      <w:pPr>
        <w:spacing w:line="200" w:lineRule="exact"/>
      </w:pPr>
    </w:p>
    <w:p w:rsidR="00282985" w:rsidRDefault="00282985">
      <w:pPr>
        <w:spacing w:line="200" w:lineRule="exact"/>
      </w:pPr>
    </w:p>
    <w:p w:rsidR="00282985" w:rsidRDefault="00C54D91">
      <w:pPr>
        <w:spacing w:line="260" w:lineRule="exact"/>
        <w:ind w:left="100"/>
        <w:rPr>
          <w:rFonts w:ascii="Arial" w:eastAsia="Arial" w:hAnsi="Arial" w:cs="Arial"/>
          <w:sz w:val="24"/>
          <w:szCs w:val="24"/>
        </w:rPr>
      </w:pPr>
      <w:r>
        <w:pict>
          <v:group id="_x0000_s1026" style="position:absolute;left:0;text-align:left;margin-left:71.65pt;margin-top:40.5pt;width:241.05pt;height:.75pt;z-index:-251654144;mso-position-horizontal-relative:page" coordorigin="1433,810" coordsize="4821,15">
            <v:shape id="_x0000_s1028" style="position:absolute;left:1440;top:817;width:4134;height:0" coordorigin="1440,817" coordsize="4134,0" path="m1440,817r4135,e" filled="f" strokeweight=".26669mm">
              <v:path arrowok="t"/>
            </v:shape>
            <v:shape id="_x0000_s1027" style="position:absolute;left:5581;top:817;width:666;height:0" coordorigin="5581,817" coordsize="666,0" path="m5581,817r666,e" filled="f" strokeweight=".26669mm">
              <v:path arrowok="t"/>
            </v:shape>
            <w10:wrap anchorx="page"/>
          </v:group>
        </w:pict>
      </w:r>
      <w:r>
        <w:rPr>
          <w:rFonts w:ascii="Arial" w:eastAsia="Arial" w:hAnsi="Arial" w:cs="Arial"/>
          <w:position w:val="-1"/>
          <w:sz w:val="24"/>
          <w:szCs w:val="24"/>
        </w:rPr>
        <w:t>If applicant is under the age of 18 years old,</w:t>
      </w:r>
    </w:p>
    <w:p w:rsidR="00282985" w:rsidRDefault="00282985">
      <w:pPr>
        <w:spacing w:before="8" w:line="120" w:lineRule="exact"/>
        <w:rPr>
          <w:sz w:val="12"/>
          <w:szCs w:val="12"/>
        </w:rPr>
      </w:pPr>
    </w:p>
    <w:p w:rsidR="00282985" w:rsidRDefault="00282985">
      <w:pPr>
        <w:spacing w:line="200" w:lineRule="exact"/>
      </w:pPr>
    </w:p>
    <w:p w:rsidR="00282985" w:rsidRDefault="00282985">
      <w:pPr>
        <w:spacing w:line="200" w:lineRule="exact"/>
      </w:pPr>
    </w:p>
    <w:p w:rsidR="00282985" w:rsidRDefault="00C54D91">
      <w:pPr>
        <w:spacing w:before="29"/>
        <w:ind w:left="100"/>
        <w:rPr>
          <w:rFonts w:ascii="Arial" w:eastAsia="Arial" w:hAnsi="Arial" w:cs="Arial"/>
          <w:sz w:val="24"/>
          <w:szCs w:val="24"/>
        </w:rPr>
      </w:pPr>
      <w:r>
        <w:rPr>
          <w:rFonts w:ascii="Arial" w:eastAsia="Arial" w:hAnsi="Arial" w:cs="Arial"/>
          <w:sz w:val="24"/>
          <w:szCs w:val="24"/>
        </w:rPr>
        <w:t>Signature of Parent or Guardian                                                                   Date</w:t>
      </w:r>
    </w:p>
    <w:sectPr w:rsidR="00282985">
      <w:pgSz w:w="12240" w:h="15840"/>
      <w:pgMar w:top="1380" w:right="14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A3C"/>
    <w:multiLevelType w:val="multilevel"/>
    <w:tmpl w:val="2434521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82985"/>
    <w:rsid w:val="00282985"/>
    <w:rsid w:val="00C5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schealth.org/foundation/partners/full-li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RHiligh-Thomas</dc:creator>
  <cp:lastModifiedBy>RHiligh-Thomas</cp:lastModifiedBy>
  <cp:revision>2</cp:revision>
  <dcterms:created xsi:type="dcterms:W3CDTF">2019-10-02T20:13:00Z</dcterms:created>
  <dcterms:modified xsi:type="dcterms:W3CDTF">2019-10-02T20:13:00Z</dcterms:modified>
</cp:coreProperties>
</file>