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B2CA" w14:textId="77777777"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b/>
          <w:bCs/>
          <w:color w:val="7030A0"/>
          <w:sz w:val="24"/>
          <w:szCs w:val="24"/>
        </w:rPr>
        <w:t>Please note that all sessions of a course must be attended to receive a Certificate of Completion!</w:t>
      </w:r>
    </w:p>
    <w:p w14:paraId="4D02C088" w14:textId="77777777"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color w:val="292929"/>
          <w:sz w:val="24"/>
          <w:szCs w:val="24"/>
        </w:rPr>
        <w:t> </w:t>
      </w:r>
    </w:p>
    <w:p w14:paraId="12643385" w14:textId="77777777"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sz w:val="24"/>
          <w:szCs w:val="24"/>
        </w:rPr>
        <w:t>Pastor Danyal Mohammadzadeh</w:t>
      </w:r>
      <w:r w:rsidRPr="00611F69">
        <w:rPr>
          <w:rFonts w:ascii="Times New Roman" w:eastAsia="Times New Roman" w:hAnsi="Times New Roman" w:cs="Times New Roman"/>
          <w:b/>
          <w:bCs/>
          <w:sz w:val="24"/>
          <w:szCs w:val="24"/>
        </w:rPr>
        <w:t xml:space="preserve"> </w:t>
      </w:r>
      <w:r w:rsidRPr="00611F69">
        <w:rPr>
          <w:rFonts w:ascii="Times New Roman" w:eastAsia="Times New Roman" w:hAnsi="Times New Roman" w:cs="Times New Roman"/>
          <w:sz w:val="24"/>
          <w:szCs w:val="24"/>
        </w:rPr>
        <w:t>is facilitating</w:t>
      </w:r>
      <w:r w:rsidRPr="00611F69">
        <w:rPr>
          <w:rFonts w:ascii="Times New Roman" w:eastAsia="Times New Roman" w:hAnsi="Times New Roman" w:cs="Times New Roman"/>
          <w:b/>
          <w:bCs/>
          <w:sz w:val="24"/>
          <w:szCs w:val="24"/>
        </w:rPr>
        <w:t xml:space="preserve"> </w:t>
      </w:r>
      <w:r w:rsidRPr="00611F69">
        <w:rPr>
          <w:rFonts w:ascii="Times New Roman" w:eastAsia="Times New Roman" w:hAnsi="Times New Roman" w:cs="Times New Roman"/>
          <w:sz w:val="24"/>
          <w:szCs w:val="24"/>
        </w:rPr>
        <w:t>the Advanced Lay Servant Course “</w:t>
      </w:r>
      <w:r w:rsidRPr="00611F69">
        <w:rPr>
          <w:rFonts w:ascii="Times New Roman" w:eastAsia="Times New Roman" w:hAnsi="Times New Roman" w:cs="Times New Roman"/>
          <w:b/>
          <w:bCs/>
          <w:sz w:val="24"/>
          <w:szCs w:val="24"/>
        </w:rPr>
        <w:t xml:space="preserve">Lay Servants Lead in Conflict Resolution” </w:t>
      </w:r>
      <w:r w:rsidRPr="00611F69">
        <w:rPr>
          <w:rFonts w:ascii="Times New Roman" w:eastAsia="Times New Roman" w:hAnsi="Times New Roman" w:cs="Times New Roman"/>
          <w:sz w:val="24"/>
          <w:szCs w:val="24"/>
        </w:rPr>
        <w:t>on Saturdays</w:t>
      </w:r>
      <w:r w:rsidRPr="00611F69">
        <w:rPr>
          <w:rFonts w:ascii="Times New Roman" w:eastAsia="Times New Roman" w:hAnsi="Times New Roman" w:cs="Times New Roman"/>
          <w:b/>
          <w:bCs/>
          <w:sz w:val="24"/>
          <w:szCs w:val="24"/>
        </w:rPr>
        <w:t>,</w:t>
      </w:r>
      <w:r w:rsidRPr="00611F69">
        <w:rPr>
          <w:rFonts w:ascii="Times New Roman" w:eastAsia="Times New Roman" w:hAnsi="Times New Roman" w:cs="Times New Roman"/>
          <w:sz w:val="24"/>
          <w:szCs w:val="24"/>
        </w:rPr>
        <w:t xml:space="preserve"> August 6 and 13, 2022 from 9:00 am to 2:30 pm via Zoom and in person. Every church </w:t>
      </w:r>
      <w:proofErr w:type="gramStart"/>
      <w:r w:rsidRPr="00611F69">
        <w:rPr>
          <w:rFonts w:ascii="Times New Roman" w:eastAsia="Times New Roman" w:hAnsi="Times New Roman" w:cs="Times New Roman"/>
          <w:sz w:val="24"/>
          <w:szCs w:val="24"/>
        </w:rPr>
        <w:t>deals</w:t>
      </w:r>
      <w:proofErr w:type="gramEnd"/>
      <w:r w:rsidRPr="00611F69">
        <w:rPr>
          <w:rFonts w:ascii="Times New Roman" w:eastAsia="Times New Roman" w:hAnsi="Times New Roman" w:cs="Times New Roman"/>
          <w:sz w:val="24"/>
          <w:szCs w:val="24"/>
        </w:rPr>
        <w:t xml:space="preserve"> with conflict, both healthy and unhealthy, and lay servants can be equipped and empowered to help lead through those times of conflict as a time of transformation. Pastor Danyal participated in a three-year program on Conflict Resolution designed by author Thomas Porter while in seminary in Boston. It included three courses and one internship. He received a certificate for moderating the circle processes based on Religion and Conflict Transformation from Boston Theological Institute and Boston University School of Theology. Participants must purchase </w:t>
      </w:r>
      <w:r w:rsidRPr="00611F69">
        <w:rPr>
          <w:rFonts w:ascii="Times New Roman" w:eastAsia="Times New Roman" w:hAnsi="Times New Roman" w:cs="Times New Roman"/>
          <w:i/>
          <w:iCs/>
          <w:sz w:val="24"/>
          <w:szCs w:val="24"/>
        </w:rPr>
        <w:t xml:space="preserve">The Spirit and Art of Conflict Transformation </w:t>
      </w:r>
      <w:r w:rsidRPr="00611F69">
        <w:rPr>
          <w:rFonts w:ascii="Times New Roman" w:eastAsia="Times New Roman" w:hAnsi="Times New Roman" w:cs="Times New Roman"/>
          <w:sz w:val="24"/>
          <w:szCs w:val="24"/>
        </w:rPr>
        <w:t xml:space="preserve">by Thomas Porter. ISBN: 978-0-8358-1026-5. Contact Nancy Goddard at </w:t>
      </w:r>
      <w:hyperlink r:id="rId4" w:tgtFrame="_blank" w:history="1">
        <w:r w:rsidRPr="00611F69">
          <w:rPr>
            <w:rFonts w:ascii="Times New Roman" w:eastAsia="Times New Roman" w:hAnsi="Times New Roman" w:cs="Times New Roman"/>
            <w:b/>
            <w:bCs/>
            <w:color w:val="3460D9"/>
            <w:sz w:val="24"/>
            <w:szCs w:val="24"/>
            <w:u w:val="single"/>
          </w:rPr>
          <w:t>bngoddard@davescp.net</w:t>
        </w:r>
      </w:hyperlink>
      <w:r w:rsidRPr="00611F69">
        <w:rPr>
          <w:rFonts w:ascii="Times New Roman" w:eastAsia="Times New Roman" w:hAnsi="Times New Roman" w:cs="Times New Roman"/>
          <w:sz w:val="24"/>
          <w:szCs w:val="24"/>
        </w:rPr>
        <w:t xml:space="preserve"> for a registration form. </w:t>
      </w:r>
    </w:p>
    <w:p w14:paraId="29193D19" w14:textId="77777777"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sz w:val="24"/>
          <w:szCs w:val="24"/>
        </w:rPr>
        <w:t> </w:t>
      </w:r>
    </w:p>
    <w:p w14:paraId="4849C25F" w14:textId="3676DDB2"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sz w:val="24"/>
          <w:szCs w:val="24"/>
        </w:rPr>
        <w:t>Certified Lay Minister Rita Pickett is facilitating the Advanced Lay Servant Course “</w:t>
      </w:r>
      <w:r w:rsidRPr="00611F69">
        <w:rPr>
          <w:rFonts w:ascii="Times New Roman" w:eastAsia="Times New Roman" w:hAnsi="Times New Roman" w:cs="Times New Roman"/>
          <w:b/>
          <w:bCs/>
          <w:sz w:val="24"/>
          <w:szCs w:val="24"/>
        </w:rPr>
        <w:t xml:space="preserve">Transforming Evangelism” </w:t>
      </w:r>
      <w:r w:rsidRPr="00611F69">
        <w:rPr>
          <w:rFonts w:ascii="Times New Roman" w:eastAsia="Times New Roman" w:hAnsi="Times New Roman" w:cs="Times New Roman"/>
          <w:sz w:val="24"/>
          <w:szCs w:val="24"/>
        </w:rPr>
        <w:t xml:space="preserve">on two Saturdays, September 10 and September </w:t>
      </w:r>
      <w:r w:rsidR="00D044EF">
        <w:rPr>
          <w:rFonts w:ascii="Times New Roman" w:eastAsia="Times New Roman" w:hAnsi="Times New Roman" w:cs="Times New Roman"/>
          <w:sz w:val="24"/>
          <w:szCs w:val="24"/>
        </w:rPr>
        <w:t>17</w:t>
      </w:r>
      <w:r w:rsidRPr="00611F69">
        <w:rPr>
          <w:rFonts w:ascii="Times New Roman" w:eastAsia="Times New Roman" w:hAnsi="Times New Roman" w:cs="Times New Roman"/>
          <w:sz w:val="24"/>
          <w:szCs w:val="24"/>
        </w:rPr>
        <w:t xml:space="preserve"> from 9:00 am -2:30 pm via Zoom. This course leads participants to learn from John Wesley how to practice relational evangelism. They will discover that evangelism involves not only sharing our faith with others but also welcoming people into a community where they can grow in faith. Participants must purchase </w:t>
      </w:r>
      <w:r w:rsidRPr="00611F69">
        <w:rPr>
          <w:rFonts w:ascii="Times New Roman" w:eastAsia="Times New Roman" w:hAnsi="Times New Roman" w:cs="Times New Roman"/>
          <w:i/>
          <w:iCs/>
          <w:sz w:val="24"/>
          <w:szCs w:val="24"/>
        </w:rPr>
        <w:t xml:space="preserve">Transforming Evangelism </w:t>
      </w:r>
      <w:r w:rsidRPr="00611F69">
        <w:rPr>
          <w:rFonts w:ascii="Times New Roman" w:eastAsia="Times New Roman" w:hAnsi="Times New Roman" w:cs="Times New Roman"/>
          <w:sz w:val="24"/>
          <w:szCs w:val="24"/>
        </w:rPr>
        <w:t xml:space="preserve">by Henry H. Knight III and F. Douglas Powe, Jr. ISBN: 978-0-88177-485-6. Contact Rita at </w:t>
      </w:r>
      <w:hyperlink r:id="rId5" w:tgtFrame="_blank" w:history="1">
        <w:r w:rsidRPr="00611F69">
          <w:rPr>
            <w:rFonts w:ascii="Times New Roman" w:eastAsia="Times New Roman" w:hAnsi="Times New Roman" w:cs="Times New Roman"/>
            <w:b/>
            <w:bCs/>
            <w:color w:val="3460D9"/>
            <w:sz w:val="24"/>
            <w:szCs w:val="24"/>
            <w:u w:val="single"/>
          </w:rPr>
          <w:t>vrlenprita@aol.com</w:t>
        </w:r>
      </w:hyperlink>
      <w:r w:rsidRPr="00611F69">
        <w:rPr>
          <w:rFonts w:ascii="Times New Roman" w:eastAsia="Times New Roman" w:hAnsi="Times New Roman" w:cs="Times New Roman"/>
          <w:sz w:val="24"/>
          <w:szCs w:val="24"/>
        </w:rPr>
        <w:t xml:space="preserve"> for a registration form. </w:t>
      </w:r>
    </w:p>
    <w:p w14:paraId="50B28BA1" w14:textId="77777777"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sz w:val="24"/>
          <w:szCs w:val="24"/>
        </w:rPr>
        <w:t> </w:t>
      </w:r>
    </w:p>
    <w:p w14:paraId="6CA38683" w14:textId="77777777" w:rsidR="00611F69" w:rsidRPr="00611F69" w:rsidRDefault="00611F69" w:rsidP="00611F69">
      <w:pPr>
        <w:spacing w:after="0" w:line="240" w:lineRule="auto"/>
        <w:rPr>
          <w:rFonts w:ascii="Times New Roman" w:eastAsia="Times New Roman" w:hAnsi="Times New Roman" w:cs="Times New Roman"/>
          <w:sz w:val="24"/>
          <w:szCs w:val="24"/>
        </w:rPr>
      </w:pPr>
      <w:r w:rsidRPr="00611F69">
        <w:rPr>
          <w:rFonts w:ascii="Times New Roman" w:eastAsia="Times New Roman" w:hAnsi="Times New Roman" w:cs="Times New Roman"/>
          <w:sz w:val="24"/>
          <w:szCs w:val="24"/>
        </w:rPr>
        <w:t>Certified Lay Speaker Bruce France is offering the Advanced Lay Servant Course “</w:t>
      </w:r>
      <w:r w:rsidRPr="00611F69">
        <w:rPr>
          <w:rFonts w:ascii="Times New Roman" w:eastAsia="Times New Roman" w:hAnsi="Times New Roman" w:cs="Times New Roman"/>
          <w:b/>
          <w:bCs/>
          <w:sz w:val="24"/>
          <w:szCs w:val="24"/>
        </w:rPr>
        <w:t>Living Our United Methodist Beliefs”</w:t>
      </w:r>
      <w:r w:rsidRPr="00611F69">
        <w:rPr>
          <w:rFonts w:ascii="Times New Roman" w:eastAsia="Times New Roman" w:hAnsi="Times New Roman" w:cs="Times New Roman"/>
          <w:sz w:val="24"/>
          <w:szCs w:val="24"/>
        </w:rPr>
        <w:t xml:space="preserve"> (Heritage Course – Required Lay Speaker Course) on Mondays, October 3, 10, 17, 24, 31, 2022 from 6:30-8:30 pm via Zoom. This course will explore the special gifts of theology, witness, and organization that the UMC brings to the church universal, how we got where we are today, and how our distinctive emphases are still needed in the 21</w:t>
      </w:r>
      <w:proofErr w:type="spellStart"/>
      <w:r w:rsidRPr="00611F69">
        <w:rPr>
          <w:rFonts w:ascii="Times New Roman" w:eastAsia="Times New Roman" w:hAnsi="Times New Roman" w:cs="Times New Roman"/>
          <w:position w:val="6"/>
          <w:sz w:val="24"/>
          <w:szCs w:val="24"/>
          <w:vertAlign w:val="superscript"/>
        </w:rPr>
        <w:t>st</w:t>
      </w:r>
      <w:proofErr w:type="spellEnd"/>
      <w:r w:rsidRPr="00611F69">
        <w:rPr>
          <w:rFonts w:ascii="Times New Roman" w:eastAsia="Times New Roman" w:hAnsi="Times New Roman" w:cs="Times New Roman"/>
          <w:sz w:val="24"/>
          <w:szCs w:val="24"/>
        </w:rPr>
        <w:t xml:space="preserve"> century. Participants must purchase </w:t>
      </w:r>
      <w:r w:rsidRPr="00611F69">
        <w:rPr>
          <w:rFonts w:ascii="Times New Roman" w:eastAsia="Times New Roman" w:hAnsi="Times New Roman" w:cs="Times New Roman"/>
          <w:i/>
          <w:iCs/>
          <w:sz w:val="24"/>
          <w:szCs w:val="24"/>
        </w:rPr>
        <w:t xml:space="preserve">Living Our Beliefs: The United Methodist Way </w:t>
      </w:r>
      <w:r w:rsidRPr="00611F69">
        <w:rPr>
          <w:rFonts w:ascii="Times New Roman" w:eastAsia="Times New Roman" w:hAnsi="Times New Roman" w:cs="Times New Roman"/>
          <w:sz w:val="24"/>
          <w:szCs w:val="24"/>
        </w:rPr>
        <w:t xml:space="preserve">by Kenneth L. Carder. ISBN: 978-0-88177-571-6. Contact Bruce at </w:t>
      </w:r>
      <w:hyperlink r:id="rId6" w:tgtFrame="_blank" w:history="1">
        <w:r w:rsidRPr="00611F69">
          <w:rPr>
            <w:rFonts w:ascii="Times New Roman" w:eastAsia="Times New Roman" w:hAnsi="Times New Roman" w:cs="Times New Roman"/>
            <w:b/>
            <w:bCs/>
            <w:color w:val="3460D9"/>
            <w:sz w:val="24"/>
            <w:szCs w:val="24"/>
            <w:u w:val="single"/>
          </w:rPr>
          <w:t>bfrance@nycap.rr.com</w:t>
        </w:r>
      </w:hyperlink>
      <w:r w:rsidRPr="00611F69">
        <w:rPr>
          <w:rFonts w:ascii="Times New Roman" w:eastAsia="Times New Roman" w:hAnsi="Times New Roman" w:cs="Times New Roman"/>
          <w:sz w:val="24"/>
          <w:szCs w:val="24"/>
        </w:rPr>
        <w:t xml:space="preserve"> or (518) 441-9584 for a registration form.  </w:t>
      </w:r>
    </w:p>
    <w:p w14:paraId="08F17DF4" w14:textId="77777777" w:rsidR="008306FD" w:rsidRPr="00611F69" w:rsidRDefault="008306FD">
      <w:pPr>
        <w:rPr>
          <w:sz w:val="24"/>
          <w:szCs w:val="24"/>
        </w:rPr>
      </w:pPr>
    </w:p>
    <w:sectPr w:rsidR="008306FD" w:rsidRPr="0061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69"/>
    <w:rsid w:val="00611F69"/>
    <w:rsid w:val="008306FD"/>
    <w:rsid w:val="00A34278"/>
    <w:rsid w:val="00D044EF"/>
    <w:rsid w:val="00DD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2889"/>
  <w15:chartTrackingRefBased/>
  <w15:docId w15:val="{274ABE4A-924D-4B2C-B039-D4A43F79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27220">
      <w:bodyDiv w:val="1"/>
      <w:marLeft w:val="0"/>
      <w:marRight w:val="0"/>
      <w:marTop w:val="0"/>
      <w:marBottom w:val="0"/>
      <w:divBdr>
        <w:top w:val="none" w:sz="0" w:space="0" w:color="auto"/>
        <w:left w:val="none" w:sz="0" w:space="0" w:color="auto"/>
        <w:bottom w:val="none" w:sz="0" w:space="0" w:color="auto"/>
        <w:right w:val="none" w:sz="0" w:space="0" w:color="auto"/>
      </w:divBdr>
      <w:divsChild>
        <w:div w:id="905918210">
          <w:marLeft w:val="0"/>
          <w:marRight w:val="0"/>
          <w:marTop w:val="0"/>
          <w:marBottom w:val="0"/>
          <w:divBdr>
            <w:top w:val="none" w:sz="0" w:space="0" w:color="auto"/>
            <w:left w:val="none" w:sz="0" w:space="0" w:color="auto"/>
            <w:bottom w:val="none" w:sz="0" w:space="0" w:color="auto"/>
            <w:right w:val="none" w:sz="0" w:space="0" w:color="auto"/>
          </w:divBdr>
          <w:divsChild>
            <w:div w:id="2102481680">
              <w:marLeft w:val="0"/>
              <w:marRight w:val="0"/>
              <w:marTop w:val="0"/>
              <w:marBottom w:val="0"/>
              <w:divBdr>
                <w:top w:val="none" w:sz="0" w:space="0" w:color="auto"/>
                <w:left w:val="none" w:sz="0" w:space="0" w:color="auto"/>
                <w:bottom w:val="none" w:sz="0" w:space="0" w:color="auto"/>
                <w:right w:val="none" w:sz="0" w:space="0" w:color="auto"/>
              </w:divBdr>
              <w:divsChild>
                <w:div w:id="1083725013">
                  <w:marLeft w:val="0"/>
                  <w:marRight w:val="0"/>
                  <w:marTop w:val="0"/>
                  <w:marBottom w:val="0"/>
                  <w:divBdr>
                    <w:top w:val="none" w:sz="0" w:space="0" w:color="auto"/>
                    <w:left w:val="none" w:sz="0" w:space="0" w:color="auto"/>
                    <w:bottom w:val="none" w:sz="0" w:space="0" w:color="auto"/>
                    <w:right w:val="none" w:sz="0" w:space="0" w:color="auto"/>
                  </w:divBdr>
                </w:div>
                <w:div w:id="200872257">
                  <w:marLeft w:val="0"/>
                  <w:marRight w:val="0"/>
                  <w:marTop w:val="0"/>
                  <w:marBottom w:val="0"/>
                  <w:divBdr>
                    <w:top w:val="none" w:sz="0" w:space="0" w:color="auto"/>
                    <w:left w:val="none" w:sz="0" w:space="0" w:color="auto"/>
                    <w:bottom w:val="none" w:sz="0" w:space="0" w:color="auto"/>
                    <w:right w:val="none" w:sz="0" w:space="0" w:color="auto"/>
                  </w:divBdr>
                </w:div>
                <w:div w:id="1905532290">
                  <w:marLeft w:val="0"/>
                  <w:marRight w:val="0"/>
                  <w:marTop w:val="0"/>
                  <w:marBottom w:val="0"/>
                  <w:divBdr>
                    <w:top w:val="none" w:sz="0" w:space="0" w:color="auto"/>
                    <w:left w:val="none" w:sz="0" w:space="0" w:color="auto"/>
                    <w:bottom w:val="none" w:sz="0" w:space="0" w:color="auto"/>
                    <w:right w:val="none" w:sz="0" w:space="0" w:color="auto"/>
                  </w:divBdr>
                </w:div>
                <w:div w:id="254673390">
                  <w:marLeft w:val="0"/>
                  <w:marRight w:val="0"/>
                  <w:marTop w:val="0"/>
                  <w:marBottom w:val="0"/>
                  <w:divBdr>
                    <w:top w:val="none" w:sz="0" w:space="0" w:color="auto"/>
                    <w:left w:val="none" w:sz="0" w:space="0" w:color="auto"/>
                    <w:bottom w:val="none" w:sz="0" w:space="0" w:color="auto"/>
                    <w:right w:val="none" w:sz="0" w:space="0" w:color="auto"/>
                  </w:divBdr>
                </w:div>
                <w:div w:id="261842686">
                  <w:marLeft w:val="0"/>
                  <w:marRight w:val="0"/>
                  <w:marTop w:val="0"/>
                  <w:marBottom w:val="0"/>
                  <w:divBdr>
                    <w:top w:val="none" w:sz="0" w:space="0" w:color="auto"/>
                    <w:left w:val="none" w:sz="0" w:space="0" w:color="auto"/>
                    <w:bottom w:val="none" w:sz="0" w:space="0" w:color="auto"/>
                    <w:right w:val="none" w:sz="0" w:space="0" w:color="auto"/>
                  </w:divBdr>
                </w:div>
                <w:div w:id="1316950264">
                  <w:marLeft w:val="0"/>
                  <w:marRight w:val="0"/>
                  <w:marTop w:val="0"/>
                  <w:marBottom w:val="0"/>
                  <w:divBdr>
                    <w:top w:val="none" w:sz="0" w:space="0" w:color="auto"/>
                    <w:left w:val="none" w:sz="0" w:space="0" w:color="auto"/>
                    <w:bottom w:val="none" w:sz="0" w:space="0" w:color="auto"/>
                    <w:right w:val="none" w:sz="0" w:space="0" w:color="auto"/>
                  </w:divBdr>
                </w:div>
                <w:div w:id="47997713">
                  <w:marLeft w:val="0"/>
                  <w:marRight w:val="0"/>
                  <w:marTop w:val="0"/>
                  <w:marBottom w:val="0"/>
                  <w:divBdr>
                    <w:top w:val="none" w:sz="0" w:space="0" w:color="auto"/>
                    <w:left w:val="none" w:sz="0" w:space="0" w:color="auto"/>
                    <w:bottom w:val="none" w:sz="0" w:space="0" w:color="auto"/>
                    <w:right w:val="none" w:sz="0" w:space="0" w:color="auto"/>
                  </w:divBdr>
                </w:div>
                <w:div w:id="911161350">
                  <w:marLeft w:val="0"/>
                  <w:marRight w:val="0"/>
                  <w:marTop w:val="0"/>
                  <w:marBottom w:val="0"/>
                  <w:divBdr>
                    <w:top w:val="none" w:sz="0" w:space="0" w:color="auto"/>
                    <w:left w:val="none" w:sz="0" w:space="0" w:color="auto"/>
                    <w:bottom w:val="none" w:sz="0" w:space="0" w:color="auto"/>
                    <w:right w:val="none" w:sz="0" w:space="0" w:color="auto"/>
                  </w:divBdr>
                </w:div>
                <w:div w:id="1178302149">
                  <w:marLeft w:val="0"/>
                  <w:marRight w:val="0"/>
                  <w:marTop w:val="0"/>
                  <w:marBottom w:val="0"/>
                  <w:divBdr>
                    <w:top w:val="none" w:sz="0" w:space="0" w:color="auto"/>
                    <w:left w:val="none" w:sz="0" w:space="0" w:color="auto"/>
                    <w:bottom w:val="none" w:sz="0" w:space="0" w:color="auto"/>
                    <w:right w:val="none" w:sz="0" w:space="0" w:color="auto"/>
                  </w:divBdr>
                </w:div>
                <w:div w:id="42099666">
                  <w:marLeft w:val="0"/>
                  <w:marRight w:val="0"/>
                  <w:marTop w:val="0"/>
                  <w:marBottom w:val="0"/>
                  <w:divBdr>
                    <w:top w:val="none" w:sz="0" w:space="0" w:color="auto"/>
                    <w:left w:val="none" w:sz="0" w:space="0" w:color="auto"/>
                    <w:bottom w:val="none" w:sz="0" w:space="0" w:color="auto"/>
                    <w:right w:val="none" w:sz="0" w:space="0" w:color="auto"/>
                  </w:divBdr>
                </w:div>
                <w:div w:id="586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rance@nycap.rr.com" TargetMode="External"/><Relationship Id="rId5" Type="http://schemas.openxmlformats.org/officeDocument/2006/relationships/hyperlink" Target="mailto:vrlenprita@aol.com" TargetMode="External"/><Relationship Id="rId4" Type="http://schemas.openxmlformats.org/officeDocument/2006/relationships/hyperlink" Target="mailto:bngoddard@davesc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District</dc:creator>
  <cp:keywords/>
  <dc:description/>
  <cp:lastModifiedBy>Albany District</cp:lastModifiedBy>
  <cp:revision>2</cp:revision>
  <dcterms:created xsi:type="dcterms:W3CDTF">2022-05-17T15:13:00Z</dcterms:created>
  <dcterms:modified xsi:type="dcterms:W3CDTF">2022-05-17T15:13:00Z</dcterms:modified>
</cp:coreProperties>
</file>