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78" w:rsidRPr="00F82E5E" w:rsidRDefault="002322D0">
      <w:pPr>
        <w:rPr>
          <w:b/>
          <w:sz w:val="32"/>
        </w:rPr>
      </w:pPr>
      <w:r w:rsidRPr="00F82E5E">
        <w:rPr>
          <w:b/>
          <w:sz w:val="32"/>
        </w:rPr>
        <w:t>Asbury Pie Café has another successful year</w:t>
      </w:r>
      <w:r w:rsidR="00112554">
        <w:rPr>
          <w:b/>
          <w:sz w:val="32"/>
        </w:rPr>
        <w:t xml:space="preserve"> in 2018</w:t>
      </w:r>
      <w:r w:rsidRPr="00F82E5E">
        <w:rPr>
          <w:b/>
          <w:sz w:val="32"/>
        </w:rPr>
        <w:t>.</w:t>
      </w:r>
    </w:p>
    <w:p w:rsidR="00F82E5E" w:rsidRDefault="00F82E5E">
      <w:pPr>
        <w:rPr>
          <w:b/>
          <w:sz w:val="24"/>
        </w:rPr>
      </w:pPr>
    </w:p>
    <w:p w:rsidR="00F82E5E" w:rsidRDefault="00F82E5E">
      <w:pPr>
        <w:rPr>
          <w:b/>
          <w:sz w:val="24"/>
        </w:rPr>
      </w:pPr>
      <w:r>
        <w:rPr>
          <w:b/>
          <w:noProof/>
          <w:sz w:val="24"/>
        </w:rPr>
        <w:drawing>
          <wp:inline distT="0" distB="0" distL="0" distR="0" wp14:anchorId="372FF88B">
            <wp:extent cx="2182495" cy="16402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1640205"/>
                    </a:xfrm>
                    <a:prstGeom prst="rect">
                      <a:avLst/>
                    </a:prstGeom>
                    <a:noFill/>
                  </pic:spPr>
                </pic:pic>
              </a:graphicData>
            </a:graphic>
          </wp:inline>
        </w:drawing>
      </w:r>
    </w:p>
    <w:p w:rsidR="002322D0" w:rsidRDefault="002322D0">
      <w:pPr>
        <w:rPr>
          <w:b/>
          <w:sz w:val="24"/>
        </w:rPr>
      </w:pPr>
    </w:p>
    <w:p w:rsidR="00DC4EDB" w:rsidRPr="00DC4EDB" w:rsidRDefault="002322D0" w:rsidP="00DC4EDB">
      <w:pPr>
        <w:rPr>
          <w:rFonts w:ascii="Calibri" w:eastAsia="Calibri" w:hAnsi="Calibri" w:cs="Times New Roman"/>
        </w:rPr>
      </w:pPr>
      <w:r w:rsidRPr="002322D0">
        <w:rPr>
          <w:sz w:val="24"/>
        </w:rPr>
        <w:t>This year</w:t>
      </w:r>
      <w:r>
        <w:rPr>
          <w:sz w:val="24"/>
        </w:rPr>
        <w:t xml:space="preserve"> was the 5</w:t>
      </w:r>
      <w:r w:rsidR="00E457A6">
        <w:rPr>
          <w:sz w:val="24"/>
        </w:rPr>
        <w:t>9</w:t>
      </w:r>
      <w:r w:rsidRPr="002322D0">
        <w:rPr>
          <w:sz w:val="24"/>
          <w:vertAlign w:val="superscript"/>
        </w:rPr>
        <w:t>th</w:t>
      </w:r>
      <w:r>
        <w:rPr>
          <w:sz w:val="24"/>
        </w:rPr>
        <w:t xml:space="preserve"> year of the Asbury Pie Café.  </w:t>
      </w:r>
      <w:r w:rsidR="00E457A6">
        <w:rPr>
          <w:sz w:val="24"/>
        </w:rPr>
        <w:t>Y</w:t>
      </w:r>
      <w:r>
        <w:rPr>
          <w:sz w:val="24"/>
        </w:rPr>
        <w:t>ou</w:t>
      </w:r>
      <w:r w:rsidR="00E457A6">
        <w:rPr>
          <w:sz w:val="24"/>
        </w:rPr>
        <w:t xml:space="preserve"> may</w:t>
      </w:r>
      <w:r>
        <w:rPr>
          <w:sz w:val="24"/>
        </w:rPr>
        <w:t xml:space="preserve"> know that it started in the Goat Barn at the NM State Fair and has been in the present building on Main Street since the early 1970s. </w:t>
      </w:r>
      <w:r w:rsidR="00DC4EDB" w:rsidRPr="00DC4EDB">
        <w:rPr>
          <w:rFonts w:ascii="Calibri" w:eastAsia="Calibri" w:hAnsi="Calibri" w:cs="Times New Roman"/>
        </w:rPr>
        <w:t xml:space="preserve">In 1987 St. Stephen’s United Methodist Church joined with Asbury UMC to expand the volunteer workers and supplement the outreach of the café.  In 1993 St. John’s UMC joined.  The 3 churches shared in all aspects of the café, such as picking fruit, processing fruit, making pies, and running the café.  In 2001 three more churches joined.  </w:t>
      </w:r>
      <w:r w:rsidR="00F82E5E">
        <w:rPr>
          <w:rFonts w:ascii="Calibri" w:eastAsia="Calibri" w:hAnsi="Calibri" w:cs="Times New Roman"/>
        </w:rPr>
        <w:t>For 201</w:t>
      </w:r>
      <w:r w:rsidR="00E457A6">
        <w:rPr>
          <w:rFonts w:ascii="Calibri" w:eastAsia="Calibri" w:hAnsi="Calibri" w:cs="Times New Roman"/>
        </w:rPr>
        <w:t>8</w:t>
      </w:r>
      <w:r w:rsidR="00DC4EDB" w:rsidRPr="00DC4EDB">
        <w:rPr>
          <w:rFonts w:ascii="Calibri" w:eastAsia="Calibri" w:hAnsi="Calibri" w:cs="Times New Roman"/>
        </w:rPr>
        <w:t xml:space="preserve"> there </w:t>
      </w:r>
      <w:r w:rsidR="00F82E5E">
        <w:rPr>
          <w:rFonts w:ascii="Calibri" w:eastAsia="Calibri" w:hAnsi="Calibri" w:cs="Times New Roman"/>
        </w:rPr>
        <w:t>were</w:t>
      </w:r>
      <w:r w:rsidR="00DC4EDB" w:rsidRPr="00DC4EDB">
        <w:rPr>
          <w:rFonts w:ascii="Calibri" w:eastAsia="Calibri" w:hAnsi="Calibri" w:cs="Times New Roman"/>
        </w:rPr>
        <w:t xml:space="preserve"> 12 churches</w:t>
      </w:r>
      <w:r w:rsidR="00E457A6">
        <w:rPr>
          <w:rFonts w:ascii="Calibri" w:eastAsia="Calibri" w:hAnsi="Calibri" w:cs="Times New Roman"/>
        </w:rPr>
        <w:t xml:space="preserve"> and one charity</w:t>
      </w:r>
      <w:r w:rsidR="00DC4EDB" w:rsidRPr="00DC4EDB">
        <w:rPr>
          <w:rFonts w:ascii="Calibri" w:eastAsia="Calibri" w:hAnsi="Calibri" w:cs="Times New Roman"/>
        </w:rPr>
        <w:t xml:space="preserve"> participating in the café:</w:t>
      </w:r>
    </w:p>
    <w:p w:rsidR="00DC4EDB" w:rsidRPr="00DC4EDB" w:rsidRDefault="00DC4EDB" w:rsidP="00DC4EDB">
      <w:pPr>
        <w:spacing w:after="0" w:line="240" w:lineRule="auto"/>
        <w:rPr>
          <w:rFonts w:ascii="Times New Roman" w:eastAsia="Times New Roman" w:hAnsi="Times New Roman" w:cs="Times New Roman"/>
          <w:sz w:val="16"/>
          <w:szCs w:val="24"/>
        </w:rPr>
      </w:pPr>
      <w:r w:rsidRPr="00DC4EDB">
        <w:rPr>
          <w:rFonts w:ascii="Calibri" w:eastAsia="Times New Roman" w:hAnsi="Calibri" w:cs="Times New Roman"/>
          <w:color w:val="000000"/>
          <w:kern w:val="24"/>
          <w:szCs w:val="36"/>
        </w:rPr>
        <w:t xml:space="preserve">Asbury United Methodist </w:t>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 w:val="20"/>
          <w:szCs w:val="36"/>
        </w:rPr>
        <w:t xml:space="preserve"> </w:t>
      </w:r>
      <w:r w:rsidRPr="00DC4EDB">
        <w:rPr>
          <w:rFonts w:ascii="Times New Roman" w:eastAsia="Times New Roman" w:hAnsi="Times New Roman" w:cs="Times New Roman"/>
          <w:szCs w:val="24"/>
        </w:rPr>
        <w:t>Heights Cumberland Presbyterian</w:t>
      </w:r>
    </w:p>
    <w:p w:rsidR="00DC4EDB" w:rsidRPr="00DC4EDB" w:rsidRDefault="00DC4EDB" w:rsidP="00DC4EDB">
      <w:pPr>
        <w:spacing w:after="0" w:line="240" w:lineRule="auto"/>
        <w:rPr>
          <w:rFonts w:ascii="Times New Roman" w:eastAsia="Times New Roman" w:hAnsi="Times New Roman" w:cs="Times New Roman"/>
          <w:sz w:val="16"/>
          <w:szCs w:val="24"/>
        </w:rPr>
      </w:pPr>
      <w:r w:rsidRPr="00DC4EDB">
        <w:rPr>
          <w:rFonts w:ascii="Calibri" w:eastAsia="Times New Roman" w:hAnsi="Calibri" w:cs="Times New Roman"/>
          <w:color w:val="000000"/>
          <w:kern w:val="24"/>
          <w:szCs w:val="36"/>
        </w:rPr>
        <w:t>Cornerstone United Methodist</w:t>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r>
      <w:r w:rsidRPr="00DC4EDB">
        <w:rPr>
          <w:rFonts w:ascii="Calibri" w:eastAsia="Times New Roman" w:hAnsi="Calibri" w:cs="Times New Roman"/>
          <w:color w:val="000000"/>
          <w:kern w:val="24"/>
          <w:szCs w:val="36"/>
        </w:rPr>
        <w:tab/>
        <w:t xml:space="preserve"> Mountainside United Methodist     </w:t>
      </w:r>
    </w:p>
    <w:p w:rsidR="00DC4EDB" w:rsidRPr="00DC4EDB" w:rsidRDefault="00DC4EDB" w:rsidP="00DC4EDB">
      <w:pPr>
        <w:autoSpaceDE w:val="0"/>
        <w:autoSpaceDN w:val="0"/>
        <w:adjustRightInd w:val="0"/>
        <w:spacing w:after="0" w:line="240" w:lineRule="auto"/>
        <w:rPr>
          <w:rFonts w:ascii="Calibri" w:eastAsia="Calibri" w:hAnsi="Calibri" w:cs="Century Gothic"/>
          <w:color w:val="000000"/>
          <w:szCs w:val="23"/>
        </w:rPr>
      </w:pPr>
      <w:r w:rsidRPr="00DC4EDB">
        <w:rPr>
          <w:rFonts w:ascii="Calibri" w:eastAsia="Calibri" w:hAnsi="Calibri" w:cs="Times New Roman"/>
          <w:color w:val="000000"/>
          <w:kern w:val="24"/>
          <w:szCs w:val="36"/>
        </w:rPr>
        <w:t xml:space="preserve">Covenant Presbyterian </w:t>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lang w:val="es-ES"/>
        </w:rPr>
        <w:t xml:space="preserve"> </w:t>
      </w:r>
      <w:r w:rsidRPr="00DC4EDB">
        <w:rPr>
          <w:rFonts w:ascii="Calibri" w:eastAsia="Calibri" w:hAnsi="Calibri" w:cs="Times New Roman"/>
          <w:color w:val="000000"/>
          <w:kern w:val="24"/>
          <w:szCs w:val="36"/>
        </w:rPr>
        <w:t>Paradise Hills United Methodist</w:t>
      </w:r>
    </w:p>
    <w:p w:rsidR="00DC4EDB" w:rsidRPr="00DC4EDB" w:rsidRDefault="00DC4EDB" w:rsidP="00DC4EDB">
      <w:pPr>
        <w:autoSpaceDE w:val="0"/>
        <w:autoSpaceDN w:val="0"/>
        <w:adjustRightInd w:val="0"/>
        <w:spacing w:after="0" w:line="240" w:lineRule="auto"/>
        <w:rPr>
          <w:rFonts w:ascii="Calibri" w:eastAsia="Calibri" w:hAnsi="Calibri" w:cs="Times New Roman"/>
          <w:color w:val="000000"/>
          <w:kern w:val="24"/>
          <w:szCs w:val="36"/>
          <w:lang w:val="es-ES"/>
        </w:rPr>
      </w:pPr>
      <w:r w:rsidRPr="00DC4EDB">
        <w:rPr>
          <w:rFonts w:ascii="Calibri" w:eastAsia="Calibri" w:hAnsi="Calibri" w:cs="Times New Roman"/>
          <w:color w:val="000000"/>
          <w:kern w:val="24"/>
          <w:szCs w:val="36"/>
        </w:rPr>
        <w:t>Covenant United Methodist</w:t>
      </w:r>
      <w:r w:rsidRPr="00DC4EDB">
        <w:rPr>
          <w:rFonts w:ascii="Calibri" w:eastAsia="Calibri" w:hAnsi="Calibri" w:cs="Times New Roman"/>
          <w:color w:val="000000"/>
          <w:kern w:val="24"/>
          <w:szCs w:val="36"/>
          <w:lang w:val="es-ES"/>
        </w:rPr>
        <w:t xml:space="preserve"> </w:t>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t xml:space="preserve">St. </w:t>
      </w:r>
      <w:proofErr w:type="spellStart"/>
      <w:r w:rsidRPr="00DC4EDB">
        <w:rPr>
          <w:rFonts w:ascii="Calibri" w:eastAsia="Calibri" w:hAnsi="Calibri" w:cs="Times New Roman"/>
          <w:color w:val="000000"/>
          <w:kern w:val="24"/>
          <w:szCs w:val="36"/>
          <w:lang w:val="es-ES"/>
        </w:rPr>
        <w:t>John’s</w:t>
      </w:r>
      <w:proofErr w:type="spellEnd"/>
      <w:r w:rsidRPr="00DC4EDB">
        <w:rPr>
          <w:rFonts w:ascii="Calibri" w:eastAsia="Calibri" w:hAnsi="Calibri" w:cs="Times New Roman"/>
          <w:color w:val="000000"/>
          <w:kern w:val="24"/>
          <w:szCs w:val="36"/>
          <w:lang w:val="es-ES"/>
        </w:rPr>
        <w:t xml:space="preserve"> </w:t>
      </w:r>
      <w:proofErr w:type="spellStart"/>
      <w:r w:rsidRPr="00DC4EDB">
        <w:rPr>
          <w:rFonts w:ascii="Calibri" w:eastAsia="Calibri" w:hAnsi="Calibri" w:cs="Times New Roman"/>
          <w:color w:val="000000"/>
          <w:kern w:val="24"/>
          <w:szCs w:val="36"/>
          <w:lang w:val="es-ES"/>
        </w:rPr>
        <w:t>United</w:t>
      </w:r>
      <w:proofErr w:type="spellEnd"/>
      <w:r w:rsidRPr="00DC4EDB">
        <w:rPr>
          <w:rFonts w:ascii="Calibri" w:eastAsia="Calibri" w:hAnsi="Calibri" w:cs="Times New Roman"/>
          <w:color w:val="000000"/>
          <w:kern w:val="24"/>
          <w:szCs w:val="36"/>
          <w:lang w:val="es-ES"/>
        </w:rPr>
        <w:t xml:space="preserve"> </w:t>
      </w:r>
      <w:proofErr w:type="spellStart"/>
      <w:r w:rsidRPr="00DC4EDB">
        <w:rPr>
          <w:rFonts w:ascii="Calibri" w:eastAsia="Calibri" w:hAnsi="Calibri" w:cs="Times New Roman"/>
          <w:color w:val="000000"/>
          <w:kern w:val="24"/>
          <w:szCs w:val="36"/>
          <w:lang w:val="es-ES"/>
        </w:rPr>
        <w:t>Methodist</w:t>
      </w:r>
      <w:proofErr w:type="spellEnd"/>
      <w:r w:rsidRPr="00DC4EDB">
        <w:rPr>
          <w:rFonts w:ascii="Calibri" w:eastAsia="Calibri" w:hAnsi="Calibri" w:cs="Times New Roman"/>
          <w:color w:val="000000"/>
          <w:kern w:val="24"/>
          <w:szCs w:val="36"/>
          <w:lang w:val="es-ES"/>
        </w:rPr>
        <w:t xml:space="preserve"> </w:t>
      </w:r>
    </w:p>
    <w:p w:rsidR="00DC4EDB" w:rsidRPr="00DC4EDB" w:rsidRDefault="00DC4EDB" w:rsidP="00DC4EDB">
      <w:pPr>
        <w:autoSpaceDE w:val="0"/>
        <w:autoSpaceDN w:val="0"/>
        <w:adjustRightInd w:val="0"/>
        <w:spacing w:after="0" w:line="240" w:lineRule="auto"/>
        <w:rPr>
          <w:rFonts w:ascii="Calibri" w:eastAsia="Calibri" w:hAnsi="Calibri" w:cs="Century Gothic"/>
          <w:color w:val="000000"/>
          <w:szCs w:val="23"/>
        </w:rPr>
      </w:pPr>
      <w:proofErr w:type="spellStart"/>
      <w:r w:rsidRPr="00DC4EDB">
        <w:rPr>
          <w:rFonts w:ascii="Calibri" w:eastAsia="Calibri" w:hAnsi="Calibri" w:cs="Times New Roman"/>
          <w:color w:val="000000"/>
          <w:kern w:val="24"/>
          <w:szCs w:val="36"/>
          <w:lang w:val="es-ES"/>
        </w:rPr>
        <w:t>Faith</w:t>
      </w:r>
      <w:proofErr w:type="spellEnd"/>
      <w:r w:rsidRPr="00DC4EDB">
        <w:rPr>
          <w:rFonts w:ascii="Calibri" w:eastAsia="Calibri" w:hAnsi="Calibri" w:cs="Times New Roman"/>
          <w:color w:val="000000"/>
          <w:kern w:val="24"/>
          <w:szCs w:val="36"/>
          <w:lang w:val="es-ES"/>
        </w:rPr>
        <w:t xml:space="preserve"> </w:t>
      </w:r>
      <w:proofErr w:type="spellStart"/>
      <w:r w:rsidRPr="00DC4EDB">
        <w:rPr>
          <w:rFonts w:ascii="Calibri" w:eastAsia="Calibri" w:hAnsi="Calibri" w:cs="Times New Roman"/>
          <w:color w:val="000000"/>
          <w:kern w:val="24"/>
          <w:szCs w:val="36"/>
          <w:lang w:val="es-ES"/>
        </w:rPr>
        <w:t>Lutheran</w:t>
      </w:r>
      <w:proofErr w:type="spellEnd"/>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r>
      <w:r w:rsidRPr="00DC4EDB">
        <w:rPr>
          <w:rFonts w:ascii="Calibri" w:eastAsia="Calibri" w:hAnsi="Calibri" w:cs="Times New Roman"/>
          <w:color w:val="000000"/>
          <w:kern w:val="24"/>
          <w:szCs w:val="36"/>
          <w:lang w:val="es-ES"/>
        </w:rPr>
        <w:tab/>
        <w:t xml:space="preserve">St. </w:t>
      </w:r>
      <w:proofErr w:type="spellStart"/>
      <w:r w:rsidRPr="00DC4EDB">
        <w:rPr>
          <w:rFonts w:ascii="Calibri" w:eastAsia="Calibri" w:hAnsi="Calibri" w:cs="Times New Roman"/>
          <w:color w:val="000000"/>
          <w:kern w:val="24"/>
          <w:szCs w:val="36"/>
          <w:lang w:val="es-ES"/>
        </w:rPr>
        <w:t>Stephen’s</w:t>
      </w:r>
      <w:proofErr w:type="spellEnd"/>
      <w:r w:rsidRPr="00DC4EDB">
        <w:rPr>
          <w:rFonts w:ascii="Calibri" w:eastAsia="Calibri" w:hAnsi="Calibri" w:cs="Times New Roman"/>
          <w:color w:val="000000"/>
          <w:kern w:val="24"/>
          <w:szCs w:val="36"/>
          <w:lang w:val="es-ES"/>
        </w:rPr>
        <w:t xml:space="preserve"> </w:t>
      </w:r>
      <w:proofErr w:type="spellStart"/>
      <w:r w:rsidRPr="00DC4EDB">
        <w:rPr>
          <w:rFonts w:ascii="Calibri" w:eastAsia="Calibri" w:hAnsi="Calibri" w:cs="Times New Roman"/>
          <w:color w:val="000000"/>
          <w:kern w:val="24"/>
          <w:szCs w:val="36"/>
          <w:lang w:val="es-ES"/>
        </w:rPr>
        <w:t>United</w:t>
      </w:r>
      <w:proofErr w:type="spellEnd"/>
      <w:r w:rsidRPr="00DC4EDB">
        <w:rPr>
          <w:rFonts w:ascii="Calibri" w:eastAsia="Calibri" w:hAnsi="Calibri" w:cs="Times New Roman"/>
          <w:color w:val="000000"/>
          <w:kern w:val="24"/>
          <w:szCs w:val="36"/>
          <w:lang w:val="es-ES"/>
        </w:rPr>
        <w:t xml:space="preserve"> </w:t>
      </w:r>
      <w:proofErr w:type="spellStart"/>
      <w:r w:rsidRPr="00DC4EDB">
        <w:rPr>
          <w:rFonts w:ascii="Calibri" w:eastAsia="Calibri" w:hAnsi="Calibri" w:cs="Times New Roman"/>
          <w:color w:val="000000"/>
          <w:kern w:val="24"/>
          <w:szCs w:val="36"/>
          <w:lang w:val="es-ES"/>
        </w:rPr>
        <w:t>Methodist</w:t>
      </w:r>
      <w:proofErr w:type="spellEnd"/>
      <w:r w:rsidRPr="00DC4EDB">
        <w:rPr>
          <w:rFonts w:ascii="Calibri" w:eastAsia="Calibri" w:hAnsi="Calibri" w:cs="Times New Roman"/>
          <w:color w:val="000000"/>
          <w:kern w:val="24"/>
          <w:szCs w:val="36"/>
          <w:lang w:val="es-ES"/>
        </w:rPr>
        <w:t xml:space="preserve"> </w:t>
      </w:r>
    </w:p>
    <w:p w:rsidR="00E457A6" w:rsidRDefault="00DC4EDB" w:rsidP="00DC4EDB">
      <w:pPr>
        <w:autoSpaceDE w:val="0"/>
        <w:autoSpaceDN w:val="0"/>
        <w:adjustRightInd w:val="0"/>
        <w:spacing w:after="0" w:line="240" w:lineRule="auto"/>
        <w:rPr>
          <w:rFonts w:ascii="Calibri" w:eastAsia="Calibri" w:hAnsi="Calibri" w:cs="Times New Roman"/>
          <w:color w:val="000000"/>
          <w:kern w:val="24"/>
          <w:szCs w:val="36"/>
        </w:rPr>
      </w:pPr>
      <w:r w:rsidRPr="00DC4EDB">
        <w:rPr>
          <w:rFonts w:ascii="Calibri" w:eastAsia="Calibri" w:hAnsi="Calibri" w:cs="Times New Roman"/>
          <w:color w:val="000000"/>
          <w:kern w:val="24"/>
          <w:szCs w:val="36"/>
        </w:rPr>
        <w:t xml:space="preserve">First United Methodist </w:t>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r>
      <w:r w:rsidRPr="00DC4EDB">
        <w:rPr>
          <w:rFonts w:ascii="Calibri" w:eastAsia="Calibri" w:hAnsi="Calibri" w:cs="Times New Roman"/>
          <w:color w:val="000000"/>
          <w:kern w:val="24"/>
          <w:szCs w:val="36"/>
        </w:rPr>
        <w:tab/>
        <w:t xml:space="preserve">Rio Rancho First Baptist </w:t>
      </w:r>
    </w:p>
    <w:p w:rsidR="00DC4EDB" w:rsidRPr="00DC4EDB" w:rsidRDefault="00E457A6" w:rsidP="00DC4EDB">
      <w:pPr>
        <w:autoSpaceDE w:val="0"/>
        <w:autoSpaceDN w:val="0"/>
        <w:adjustRightInd w:val="0"/>
        <w:spacing w:after="0" w:line="240" w:lineRule="auto"/>
        <w:rPr>
          <w:rFonts w:ascii="Calibri" w:eastAsia="Calibri" w:hAnsi="Calibri" w:cs="Times New Roman"/>
          <w:color w:val="000000"/>
          <w:kern w:val="24"/>
          <w:szCs w:val="36"/>
        </w:rPr>
      </w:pPr>
      <w:r>
        <w:rPr>
          <w:rFonts w:ascii="Calibri" w:eastAsia="Calibri" w:hAnsi="Calibri" w:cs="Times New Roman"/>
          <w:color w:val="000000"/>
          <w:kern w:val="24"/>
          <w:szCs w:val="36"/>
        </w:rPr>
        <w:t>Silver Horizons</w:t>
      </w:r>
      <w:r w:rsidR="00DC4EDB" w:rsidRPr="00DC4EDB">
        <w:rPr>
          <w:rFonts w:ascii="Calibri" w:eastAsia="Calibri" w:hAnsi="Calibri" w:cs="Times New Roman"/>
          <w:color w:val="000000"/>
          <w:kern w:val="24"/>
          <w:szCs w:val="36"/>
        </w:rPr>
        <w:tab/>
      </w:r>
      <w:r w:rsidR="00DC4EDB" w:rsidRPr="00DC4EDB">
        <w:rPr>
          <w:rFonts w:ascii="Calibri" w:eastAsia="Calibri" w:hAnsi="Calibri" w:cs="Times New Roman"/>
          <w:color w:val="000000"/>
          <w:kern w:val="24"/>
          <w:szCs w:val="36"/>
        </w:rPr>
        <w:tab/>
      </w:r>
      <w:r w:rsidR="00DC4EDB" w:rsidRPr="00DC4EDB">
        <w:rPr>
          <w:rFonts w:ascii="Calibri" w:eastAsia="Calibri" w:hAnsi="Calibri" w:cs="Times New Roman"/>
          <w:color w:val="000000"/>
          <w:kern w:val="24"/>
          <w:szCs w:val="36"/>
        </w:rPr>
        <w:tab/>
      </w:r>
      <w:r w:rsidR="00DC4EDB" w:rsidRPr="00DC4EDB">
        <w:rPr>
          <w:rFonts w:ascii="Calibri" w:eastAsia="Calibri" w:hAnsi="Calibri" w:cs="Times New Roman"/>
          <w:color w:val="000000"/>
          <w:kern w:val="24"/>
          <w:szCs w:val="36"/>
          <w:lang w:val="es-ES"/>
        </w:rPr>
        <w:t xml:space="preserve"> </w:t>
      </w:r>
    </w:p>
    <w:p w:rsidR="00DC4EDB" w:rsidRPr="00DC4EDB" w:rsidRDefault="00DC4EDB" w:rsidP="00DC4EDB">
      <w:pPr>
        <w:autoSpaceDE w:val="0"/>
        <w:autoSpaceDN w:val="0"/>
        <w:adjustRightInd w:val="0"/>
        <w:spacing w:after="0" w:line="240" w:lineRule="auto"/>
        <w:rPr>
          <w:rFonts w:ascii="Century Gothic" w:eastAsia="Calibri" w:hAnsi="Century Gothic" w:cs="Century Gothic"/>
          <w:color w:val="000000"/>
          <w:sz w:val="14"/>
          <w:szCs w:val="24"/>
        </w:rPr>
      </w:pPr>
    </w:p>
    <w:p w:rsidR="002322D0" w:rsidRDefault="00530824">
      <w:pPr>
        <w:rPr>
          <w:sz w:val="24"/>
        </w:rPr>
      </w:pPr>
      <w:r>
        <w:rPr>
          <w:sz w:val="24"/>
        </w:rPr>
        <w:t>This year there are 1</w:t>
      </w:r>
      <w:r w:rsidR="00F82E5E">
        <w:rPr>
          <w:sz w:val="24"/>
        </w:rPr>
        <w:t>2</w:t>
      </w:r>
      <w:r>
        <w:rPr>
          <w:sz w:val="24"/>
        </w:rPr>
        <w:t xml:space="preserve"> charity organizations that will be funded, these are:</w:t>
      </w:r>
    </w:p>
    <w:p w:rsidR="00E457A6" w:rsidRPr="002322D0" w:rsidRDefault="00530824" w:rsidP="00E457A6">
      <w:pPr>
        <w:spacing w:after="0"/>
        <w:rPr>
          <w:sz w:val="24"/>
        </w:rPr>
      </w:pPr>
      <w:r>
        <w:rPr>
          <w:sz w:val="24"/>
        </w:rPr>
        <w:t>The Storehouse</w:t>
      </w:r>
      <w:r>
        <w:rPr>
          <w:sz w:val="24"/>
        </w:rPr>
        <w:tab/>
      </w:r>
      <w:r>
        <w:rPr>
          <w:sz w:val="24"/>
        </w:rPr>
        <w:tab/>
      </w:r>
      <w:r>
        <w:rPr>
          <w:sz w:val="24"/>
        </w:rPr>
        <w:tab/>
      </w:r>
      <w:r>
        <w:rPr>
          <w:sz w:val="24"/>
        </w:rPr>
        <w:tab/>
      </w:r>
      <w:r>
        <w:rPr>
          <w:sz w:val="24"/>
        </w:rPr>
        <w:tab/>
      </w:r>
      <w:r w:rsidR="00E457A6">
        <w:rPr>
          <w:sz w:val="24"/>
        </w:rPr>
        <w:t>Meals on Wheels</w:t>
      </w:r>
      <w:r w:rsidR="00E457A6">
        <w:rPr>
          <w:sz w:val="24"/>
        </w:rPr>
        <w:tab/>
      </w:r>
      <w:r w:rsidR="00E457A6">
        <w:rPr>
          <w:sz w:val="24"/>
        </w:rPr>
        <w:tab/>
      </w:r>
      <w:r w:rsidR="00E457A6">
        <w:rPr>
          <w:sz w:val="24"/>
        </w:rPr>
        <w:tab/>
        <w:t xml:space="preserve">       </w:t>
      </w:r>
      <w:r>
        <w:rPr>
          <w:sz w:val="24"/>
        </w:rPr>
        <w:t>First UMC Grace Meal</w:t>
      </w:r>
      <w:r w:rsidR="00E457A6">
        <w:rPr>
          <w:sz w:val="24"/>
        </w:rPr>
        <w:tab/>
      </w:r>
      <w:r w:rsidR="00E457A6">
        <w:rPr>
          <w:sz w:val="24"/>
        </w:rPr>
        <w:tab/>
      </w:r>
      <w:r w:rsidR="00E457A6">
        <w:rPr>
          <w:sz w:val="24"/>
        </w:rPr>
        <w:tab/>
      </w:r>
      <w:r w:rsidR="00E457A6">
        <w:rPr>
          <w:sz w:val="24"/>
        </w:rPr>
        <w:tab/>
      </w:r>
      <w:r w:rsidR="00E457A6">
        <w:rPr>
          <w:sz w:val="24"/>
        </w:rPr>
        <w:tab/>
        <w:t>The Rock @ Noon Day</w:t>
      </w:r>
      <w:r w:rsidR="00E457A6">
        <w:rPr>
          <w:sz w:val="24"/>
        </w:rPr>
        <w:tab/>
      </w:r>
      <w:r w:rsidR="00E457A6">
        <w:rPr>
          <w:sz w:val="24"/>
        </w:rPr>
        <w:tab/>
        <w:t xml:space="preserve">    </w:t>
      </w:r>
      <w:r>
        <w:rPr>
          <w:sz w:val="24"/>
        </w:rPr>
        <w:t>South ABQ Coop Ministry</w:t>
      </w:r>
      <w:r w:rsidR="00E457A6">
        <w:rPr>
          <w:sz w:val="24"/>
        </w:rPr>
        <w:tab/>
      </w:r>
      <w:r w:rsidR="00E457A6">
        <w:rPr>
          <w:sz w:val="24"/>
        </w:rPr>
        <w:tab/>
      </w:r>
      <w:r w:rsidR="00E457A6">
        <w:rPr>
          <w:sz w:val="24"/>
        </w:rPr>
        <w:tab/>
      </w:r>
      <w:r w:rsidR="00E457A6">
        <w:rPr>
          <w:sz w:val="24"/>
        </w:rPr>
        <w:tab/>
      </w:r>
      <w:r>
        <w:rPr>
          <w:sz w:val="24"/>
        </w:rPr>
        <w:t>Good Shepherd</w:t>
      </w:r>
      <w:r w:rsidR="00E457A6">
        <w:rPr>
          <w:sz w:val="24"/>
        </w:rPr>
        <w:tab/>
      </w:r>
      <w:r w:rsidR="00E457A6">
        <w:rPr>
          <w:sz w:val="24"/>
        </w:rPr>
        <w:tab/>
      </w:r>
      <w:r w:rsidR="00E457A6">
        <w:rPr>
          <w:sz w:val="24"/>
        </w:rPr>
        <w:tab/>
        <w:t xml:space="preserve">  </w:t>
      </w:r>
      <w:r>
        <w:rPr>
          <w:sz w:val="24"/>
        </w:rPr>
        <w:t>Family Promise</w:t>
      </w:r>
      <w:r w:rsidR="00E457A6">
        <w:rPr>
          <w:sz w:val="24"/>
        </w:rPr>
        <w:tab/>
      </w:r>
      <w:r w:rsidR="00E457A6">
        <w:rPr>
          <w:sz w:val="24"/>
        </w:rPr>
        <w:tab/>
      </w:r>
      <w:r w:rsidR="00E457A6">
        <w:rPr>
          <w:sz w:val="24"/>
        </w:rPr>
        <w:tab/>
      </w:r>
      <w:r w:rsidR="00E457A6">
        <w:rPr>
          <w:sz w:val="24"/>
        </w:rPr>
        <w:tab/>
      </w:r>
      <w:r w:rsidR="00E457A6">
        <w:rPr>
          <w:sz w:val="24"/>
        </w:rPr>
        <w:tab/>
        <w:t>ABQ Street Outreach</w:t>
      </w:r>
      <w:r w:rsidR="00E457A6">
        <w:rPr>
          <w:sz w:val="24"/>
        </w:rPr>
        <w:tab/>
      </w:r>
      <w:r w:rsidR="00E457A6">
        <w:rPr>
          <w:sz w:val="24"/>
        </w:rPr>
        <w:tab/>
      </w:r>
      <w:r w:rsidR="00E457A6">
        <w:rPr>
          <w:sz w:val="24"/>
        </w:rPr>
        <w:tab/>
        <w:t xml:space="preserve">      </w:t>
      </w:r>
      <w:r w:rsidR="00F82E5E">
        <w:rPr>
          <w:sz w:val="24"/>
        </w:rPr>
        <w:t>East Mountain Food Pantry</w:t>
      </w:r>
      <w:r w:rsidR="00E457A6">
        <w:rPr>
          <w:sz w:val="24"/>
        </w:rPr>
        <w:tab/>
      </w:r>
      <w:r w:rsidR="00E457A6">
        <w:rPr>
          <w:sz w:val="24"/>
        </w:rPr>
        <w:tab/>
      </w:r>
      <w:r w:rsidR="00E457A6">
        <w:rPr>
          <w:sz w:val="24"/>
        </w:rPr>
        <w:tab/>
      </w:r>
      <w:r w:rsidR="00E457A6">
        <w:rPr>
          <w:sz w:val="24"/>
        </w:rPr>
        <w:tab/>
        <w:t>Asbury UMC Breaking Bread</w:t>
      </w:r>
      <w:r w:rsidR="00E457A6">
        <w:rPr>
          <w:sz w:val="24"/>
        </w:rPr>
        <w:tab/>
      </w:r>
      <w:r w:rsidR="00E457A6">
        <w:rPr>
          <w:sz w:val="24"/>
        </w:rPr>
        <w:tab/>
        <w:t xml:space="preserve">     </w:t>
      </w:r>
      <w:r w:rsidR="00F82E5E">
        <w:rPr>
          <w:sz w:val="24"/>
        </w:rPr>
        <w:t>Silver Horizons</w:t>
      </w:r>
      <w:r w:rsidR="00E457A6" w:rsidRPr="00E457A6">
        <w:rPr>
          <w:sz w:val="24"/>
        </w:rPr>
        <w:t xml:space="preserve"> </w:t>
      </w:r>
      <w:r w:rsidR="00E457A6">
        <w:rPr>
          <w:sz w:val="24"/>
        </w:rPr>
        <w:tab/>
      </w:r>
      <w:r w:rsidR="00E457A6">
        <w:rPr>
          <w:sz w:val="24"/>
        </w:rPr>
        <w:tab/>
      </w:r>
      <w:r w:rsidR="00E457A6">
        <w:rPr>
          <w:sz w:val="24"/>
        </w:rPr>
        <w:tab/>
      </w:r>
      <w:r w:rsidR="00E457A6">
        <w:rPr>
          <w:sz w:val="24"/>
        </w:rPr>
        <w:tab/>
      </w:r>
      <w:r w:rsidR="00E457A6">
        <w:rPr>
          <w:sz w:val="24"/>
        </w:rPr>
        <w:tab/>
      </w:r>
      <w:r w:rsidR="00E457A6">
        <w:rPr>
          <w:sz w:val="24"/>
        </w:rPr>
        <w:t>Rio Grande Food Project</w:t>
      </w:r>
    </w:p>
    <w:p w:rsidR="002322D0" w:rsidRDefault="002322D0"/>
    <w:p w:rsidR="002322D0" w:rsidRDefault="00F82E5E">
      <w:r>
        <w:t>The church members provide all the pies at no cost to the café.  This makes the profit margin of the café very large.  Every penny of the profit goes to helping charities that feed the needy.  This year the total number of pies sold was 18</w:t>
      </w:r>
      <w:r w:rsidR="00065459">
        <w:t>43</w:t>
      </w:r>
      <w:r>
        <w:t xml:space="preserve"> and the total income was </w:t>
      </w:r>
      <w:r w:rsidRPr="00F82E5E">
        <w:rPr>
          <w:rFonts w:ascii="Calibri" w:eastAsia="Times New Roman" w:hAnsi="Calibri" w:cs="Calibri"/>
          <w:color w:val="000000"/>
        </w:rPr>
        <w:t>$</w:t>
      </w:r>
      <w:r w:rsidR="00065459">
        <w:rPr>
          <w:rFonts w:ascii="Calibri" w:eastAsia="Times New Roman" w:hAnsi="Calibri" w:cs="Calibri"/>
          <w:color w:val="000000"/>
        </w:rPr>
        <w:t>70,</w:t>
      </w:r>
      <w:r w:rsidR="00C7458D">
        <w:rPr>
          <w:rFonts w:ascii="Calibri" w:eastAsia="Times New Roman" w:hAnsi="Calibri" w:cs="Calibri"/>
          <w:color w:val="000000"/>
        </w:rPr>
        <w:t>000</w:t>
      </w:r>
      <w:r>
        <w:rPr>
          <w:rFonts w:ascii="Calibri" w:eastAsia="Times New Roman" w:hAnsi="Calibri" w:cs="Calibri"/>
          <w:color w:val="000000"/>
        </w:rPr>
        <w:t xml:space="preserve">. </w:t>
      </w:r>
      <w:r w:rsidR="00065459">
        <w:rPr>
          <w:rFonts w:ascii="Calibri" w:eastAsia="Times New Roman" w:hAnsi="Calibri" w:cs="Calibri"/>
          <w:color w:val="000000"/>
        </w:rPr>
        <w:t xml:space="preserve"> This total amount was increased by a generous gift from Thomas </w:t>
      </w:r>
      <w:proofErr w:type="spellStart"/>
      <w:r w:rsidR="00065459">
        <w:rPr>
          <w:rFonts w:ascii="Calibri" w:eastAsia="Times New Roman" w:hAnsi="Calibri" w:cs="Calibri"/>
          <w:color w:val="000000"/>
        </w:rPr>
        <w:t>Gammill</w:t>
      </w:r>
      <w:proofErr w:type="spellEnd"/>
      <w:r w:rsidR="00065459">
        <w:rPr>
          <w:rFonts w:ascii="Calibri" w:eastAsia="Times New Roman" w:hAnsi="Calibri" w:cs="Calibri"/>
          <w:color w:val="000000"/>
        </w:rPr>
        <w:t xml:space="preserve"> in memory of Esther </w:t>
      </w:r>
      <w:proofErr w:type="spellStart"/>
      <w:r w:rsidR="00065459">
        <w:rPr>
          <w:rFonts w:ascii="Calibri" w:eastAsia="Times New Roman" w:hAnsi="Calibri" w:cs="Calibri"/>
          <w:color w:val="000000"/>
        </w:rPr>
        <w:t>Gammill</w:t>
      </w:r>
      <w:proofErr w:type="spellEnd"/>
      <w:r w:rsidR="00065459">
        <w:rPr>
          <w:rFonts w:ascii="Calibri" w:eastAsia="Times New Roman" w:hAnsi="Calibri" w:cs="Calibri"/>
          <w:color w:val="000000"/>
        </w:rPr>
        <w:t xml:space="preserve">. </w:t>
      </w:r>
      <w:r w:rsidR="00C7458D">
        <w:rPr>
          <w:rFonts w:ascii="Calibri" w:eastAsia="Times New Roman" w:hAnsi="Calibri" w:cs="Calibri"/>
          <w:color w:val="000000"/>
        </w:rPr>
        <w:t xml:space="preserve"> Esther was the Pie Lady for several years.  </w:t>
      </w:r>
      <w:r>
        <w:rPr>
          <w:rFonts w:ascii="Calibri" w:eastAsia="Times New Roman" w:hAnsi="Calibri" w:cs="Calibri"/>
          <w:color w:val="000000"/>
        </w:rPr>
        <w:t xml:space="preserve"> After paying expenses th</w:t>
      </w:r>
      <w:bookmarkStart w:id="0" w:name="_GoBack"/>
      <w:bookmarkEnd w:id="0"/>
      <w:r>
        <w:rPr>
          <w:rFonts w:ascii="Calibri" w:eastAsia="Times New Roman" w:hAnsi="Calibri" w:cs="Calibri"/>
          <w:color w:val="000000"/>
        </w:rPr>
        <w:t>ere will be $50,000 to fund the charities.</w:t>
      </w:r>
      <w:r w:rsidRPr="00F82E5E">
        <w:rPr>
          <w:rFonts w:ascii="Calibri" w:eastAsia="Times New Roman" w:hAnsi="Calibri" w:cs="Calibri"/>
          <w:color w:val="000000"/>
        </w:rPr>
        <w:t xml:space="preserve"> </w:t>
      </w:r>
      <w:r>
        <w:rPr>
          <w:rFonts w:ascii="Calibri" w:eastAsia="Times New Roman" w:hAnsi="Calibri" w:cs="Calibri"/>
          <w:color w:val="000000"/>
        </w:rPr>
        <w:t xml:space="preserve">  </w:t>
      </w:r>
    </w:p>
    <w:sectPr w:rsidR="0023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D0"/>
    <w:rsid w:val="00065459"/>
    <w:rsid w:val="00112554"/>
    <w:rsid w:val="002322D0"/>
    <w:rsid w:val="002D6178"/>
    <w:rsid w:val="00530824"/>
    <w:rsid w:val="00C7458D"/>
    <w:rsid w:val="00CB6FAB"/>
    <w:rsid w:val="00DC4EDB"/>
    <w:rsid w:val="00E457A6"/>
    <w:rsid w:val="00F8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308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A6"/>
    <w:rPr>
      <w:rFonts w:ascii="Tahoma" w:hAnsi="Tahoma" w:cs="Tahoma"/>
      <w:sz w:val="16"/>
      <w:szCs w:val="16"/>
    </w:rPr>
  </w:style>
  <w:style w:type="paragraph" w:styleId="NormalWeb">
    <w:name w:val="Normal (Web)"/>
    <w:basedOn w:val="Normal"/>
    <w:uiPriority w:val="99"/>
    <w:semiHidden/>
    <w:unhideWhenUsed/>
    <w:rsid w:val="0006545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308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A6"/>
    <w:rPr>
      <w:rFonts w:ascii="Tahoma" w:hAnsi="Tahoma" w:cs="Tahoma"/>
      <w:sz w:val="16"/>
      <w:szCs w:val="16"/>
    </w:rPr>
  </w:style>
  <w:style w:type="paragraph" w:styleId="NormalWeb">
    <w:name w:val="Normal (Web)"/>
    <w:basedOn w:val="Normal"/>
    <w:uiPriority w:val="99"/>
    <w:semiHidden/>
    <w:unhideWhenUsed/>
    <w:rsid w:val="000654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368">
      <w:bodyDiv w:val="1"/>
      <w:marLeft w:val="0"/>
      <w:marRight w:val="0"/>
      <w:marTop w:val="0"/>
      <w:marBottom w:val="0"/>
      <w:divBdr>
        <w:top w:val="none" w:sz="0" w:space="0" w:color="auto"/>
        <w:left w:val="none" w:sz="0" w:space="0" w:color="auto"/>
        <w:bottom w:val="none" w:sz="0" w:space="0" w:color="auto"/>
        <w:right w:val="none" w:sz="0" w:space="0" w:color="auto"/>
      </w:divBdr>
    </w:div>
    <w:div w:id="638727483">
      <w:bodyDiv w:val="1"/>
      <w:marLeft w:val="0"/>
      <w:marRight w:val="0"/>
      <w:marTop w:val="0"/>
      <w:marBottom w:val="0"/>
      <w:divBdr>
        <w:top w:val="none" w:sz="0" w:space="0" w:color="auto"/>
        <w:left w:val="none" w:sz="0" w:space="0" w:color="auto"/>
        <w:bottom w:val="none" w:sz="0" w:space="0" w:color="auto"/>
        <w:right w:val="none" w:sz="0" w:space="0" w:color="auto"/>
      </w:divBdr>
    </w:div>
    <w:div w:id="16544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 MERRITT</dc:creator>
  <cp:lastModifiedBy>Windows User</cp:lastModifiedBy>
  <cp:revision>2</cp:revision>
  <dcterms:created xsi:type="dcterms:W3CDTF">2018-09-20T03:42:00Z</dcterms:created>
  <dcterms:modified xsi:type="dcterms:W3CDTF">2018-09-20T03:42:00Z</dcterms:modified>
</cp:coreProperties>
</file>