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9E7" w:rsidRDefault="00E51D95">
      <w:pPr>
        <w:spacing w:line="259" w:lineRule="auto"/>
        <w:ind w:left="14" w:firstLine="0"/>
      </w:pPr>
      <w:r>
        <w:t xml:space="preserve"> </w:t>
      </w:r>
    </w:p>
    <w:p w:rsidR="002E19E7" w:rsidRDefault="00E51D95">
      <w:pPr>
        <w:spacing w:after="0" w:line="259" w:lineRule="auto"/>
        <w:ind w:left="270" w:firstLine="0"/>
        <w:jc w:val="center"/>
      </w:pPr>
      <w:r>
        <w:rPr>
          <w:noProof/>
        </w:rPr>
        <w:drawing>
          <wp:inline distT="0" distB="0" distL="0" distR="0">
            <wp:extent cx="2090420" cy="685762"/>
            <wp:effectExtent l="0" t="0" r="0" b="0"/>
            <wp:docPr id="264" name="Picture 264"/>
            <wp:cNvGraphicFramePr/>
            <a:graphic xmlns:a="http://schemas.openxmlformats.org/drawingml/2006/main">
              <a:graphicData uri="http://schemas.openxmlformats.org/drawingml/2006/picture">
                <pic:pic xmlns:pic="http://schemas.openxmlformats.org/drawingml/2006/picture">
                  <pic:nvPicPr>
                    <pic:cNvPr id="264" name="Picture 264"/>
                    <pic:cNvPicPr/>
                  </pic:nvPicPr>
                  <pic:blipFill>
                    <a:blip r:embed="rId5"/>
                    <a:stretch>
                      <a:fillRect/>
                    </a:stretch>
                  </pic:blipFill>
                  <pic:spPr>
                    <a:xfrm>
                      <a:off x="0" y="0"/>
                      <a:ext cx="2090420" cy="685762"/>
                    </a:xfrm>
                    <a:prstGeom prst="rect">
                      <a:avLst/>
                    </a:prstGeom>
                  </pic:spPr>
                </pic:pic>
              </a:graphicData>
            </a:graphic>
          </wp:inline>
        </w:drawing>
      </w:r>
      <w:r>
        <w:rPr>
          <w:b/>
          <w:sz w:val="28"/>
        </w:rPr>
        <w:t xml:space="preserve"> </w:t>
      </w:r>
      <w:r>
        <w:t xml:space="preserve"> </w:t>
      </w:r>
    </w:p>
    <w:p w:rsidR="002E19E7" w:rsidRDefault="00E51D95">
      <w:pPr>
        <w:spacing w:after="0" w:line="259" w:lineRule="auto"/>
        <w:ind w:left="253" w:firstLine="0"/>
        <w:jc w:val="center"/>
      </w:pPr>
      <w:r>
        <w:rPr>
          <w:b/>
          <w:sz w:val="24"/>
        </w:rPr>
        <w:t xml:space="preserve"> </w:t>
      </w:r>
      <w:r>
        <w:t xml:space="preserve"> </w:t>
      </w:r>
    </w:p>
    <w:p w:rsidR="002E19E7" w:rsidRDefault="00E51D95" w:rsidP="00DA73A2">
      <w:pPr>
        <w:spacing w:after="0" w:line="259" w:lineRule="auto"/>
        <w:ind w:left="101" w:firstLine="0"/>
        <w:jc w:val="center"/>
      </w:pPr>
      <w:r>
        <w:rPr>
          <w:b/>
          <w:sz w:val="24"/>
        </w:rPr>
        <w:t xml:space="preserve">Week at a Glance </w:t>
      </w:r>
      <w:r>
        <w:t xml:space="preserve"> </w:t>
      </w:r>
    </w:p>
    <w:p w:rsidR="00DA73A2" w:rsidRDefault="00031E31" w:rsidP="00DA73A2">
      <w:pPr>
        <w:spacing w:after="0" w:line="259" w:lineRule="auto"/>
        <w:ind w:left="101" w:firstLine="0"/>
        <w:jc w:val="center"/>
      </w:pPr>
      <w:r>
        <w:t>April 23</w:t>
      </w:r>
      <w:r w:rsidRPr="00031E31">
        <w:rPr>
          <w:vertAlign w:val="superscript"/>
        </w:rPr>
        <w:t>rd</w:t>
      </w:r>
      <w:r>
        <w:t>-27</w:t>
      </w:r>
      <w:r w:rsidRPr="00031E31">
        <w:rPr>
          <w:vertAlign w:val="superscript"/>
        </w:rPr>
        <w:t>th</w:t>
      </w:r>
      <w:r>
        <w:t xml:space="preserve"> </w:t>
      </w:r>
    </w:p>
    <w:p w:rsidR="00DA73A2" w:rsidRDefault="00DA73A2" w:rsidP="00DA73A2">
      <w:pPr>
        <w:spacing w:after="0" w:line="259" w:lineRule="auto"/>
        <w:ind w:left="101" w:firstLine="0"/>
        <w:jc w:val="center"/>
      </w:pPr>
    </w:p>
    <w:p w:rsidR="00DA73A2" w:rsidRDefault="00DA73A2" w:rsidP="00DA73A2">
      <w:pPr>
        <w:spacing w:after="0" w:line="259" w:lineRule="auto"/>
        <w:ind w:left="101" w:firstLine="0"/>
        <w:jc w:val="center"/>
      </w:pPr>
    </w:p>
    <w:p w:rsidR="002E19E7" w:rsidRDefault="00E51D95" w:rsidP="00346BB3">
      <w:pPr>
        <w:spacing w:after="29" w:line="259" w:lineRule="auto"/>
        <w:ind w:left="-5"/>
        <w:rPr>
          <w:b/>
          <w:u w:val="single" w:color="000000"/>
        </w:rPr>
      </w:pPr>
      <w:r>
        <w:rPr>
          <w:b/>
          <w:u w:val="single" w:color="000000"/>
        </w:rPr>
        <w:t>CRS News and Updates</w:t>
      </w:r>
    </w:p>
    <w:p w:rsidR="005814F6" w:rsidRPr="00031E31" w:rsidRDefault="00031E31" w:rsidP="005B1168">
      <w:pPr>
        <w:pStyle w:val="ListParagraph"/>
        <w:numPr>
          <w:ilvl w:val="0"/>
          <w:numId w:val="14"/>
        </w:numPr>
        <w:spacing w:after="29" w:line="259" w:lineRule="auto"/>
        <w:rPr>
          <w:rFonts w:cs="Times New Roman"/>
          <w:color w:val="auto"/>
        </w:rPr>
      </w:pPr>
      <w:r>
        <w:rPr>
          <w:rFonts w:cs="Times New Roman"/>
        </w:rPr>
        <w:t xml:space="preserve">Teacher Walkout Update:  We continue to monitor the walkout situation and will communicate specific information as soon as we get it. You will see that we have listed all events for the week. In an effort to provide the least possible change for students, we are planning and preparing for all scenarios. We thank you for your support and welcome any questions you might have. </w:t>
      </w:r>
    </w:p>
    <w:p w:rsidR="00700251" w:rsidRPr="00031E31" w:rsidRDefault="00031E31" w:rsidP="00031E31">
      <w:pPr>
        <w:pStyle w:val="ListParagraph"/>
        <w:numPr>
          <w:ilvl w:val="0"/>
          <w:numId w:val="14"/>
        </w:numPr>
        <w:spacing w:after="29" w:line="259" w:lineRule="auto"/>
        <w:rPr>
          <w:rFonts w:cs="Times New Roman"/>
          <w:color w:val="auto"/>
        </w:rPr>
      </w:pPr>
      <w:proofErr w:type="spellStart"/>
      <w:r>
        <w:rPr>
          <w:rFonts w:cs="Times New Roman"/>
        </w:rPr>
        <w:t>AzMERIT</w:t>
      </w:r>
      <w:proofErr w:type="spellEnd"/>
      <w:r>
        <w:rPr>
          <w:rFonts w:cs="Times New Roman"/>
        </w:rPr>
        <w:t xml:space="preserve"> Testing:  We are in our final stretch of </w:t>
      </w:r>
      <w:proofErr w:type="spellStart"/>
      <w:r>
        <w:rPr>
          <w:rFonts w:cs="Times New Roman"/>
        </w:rPr>
        <w:t>AzMERIT</w:t>
      </w:r>
      <w:proofErr w:type="spellEnd"/>
      <w:r>
        <w:rPr>
          <w:rFonts w:cs="Times New Roman"/>
        </w:rPr>
        <w:t xml:space="preserve"> testing! Students are doing such a great job and we are already proud of them. Please see below for changes to testing for this week. Because we are in our final week of testing, it is very important to ensure students are on time each day, and that we know of any planned late arrivals or absences. </w:t>
      </w:r>
    </w:p>
    <w:p w:rsidR="000F058E" w:rsidRDefault="000F058E" w:rsidP="000F058E">
      <w:pPr>
        <w:pStyle w:val="ListParagraph"/>
        <w:spacing w:after="29" w:line="259" w:lineRule="auto"/>
        <w:ind w:left="705" w:firstLine="0"/>
        <w:rPr>
          <w:rFonts w:cs="Times New Roman"/>
        </w:rPr>
      </w:pPr>
    </w:p>
    <w:p w:rsidR="002D4C6E" w:rsidRDefault="00E51D95" w:rsidP="002D4C6E">
      <w:pPr>
        <w:spacing w:after="29" w:line="259" w:lineRule="auto"/>
        <w:ind w:left="-5" w:right="7526"/>
      </w:pPr>
      <w:r>
        <w:rPr>
          <w:b/>
          <w:u w:val="single" w:color="000000"/>
        </w:rPr>
        <w:t>Calendar</w:t>
      </w:r>
      <w:r>
        <w:rPr>
          <w:b/>
        </w:rPr>
        <w:t xml:space="preserve"> </w:t>
      </w:r>
      <w:r>
        <w:t xml:space="preserve"> </w:t>
      </w:r>
    </w:p>
    <w:p w:rsidR="00894393" w:rsidRDefault="002D4C6E" w:rsidP="00894393">
      <w:pPr>
        <w:pStyle w:val="Heading1"/>
        <w:ind w:left="9"/>
      </w:pPr>
      <w:r>
        <w:t>Monday</w:t>
      </w:r>
    </w:p>
    <w:p w:rsidR="008C2AC1" w:rsidRDefault="00031E31" w:rsidP="00E4562E">
      <w:pPr>
        <w:pStyle w:val="ListParagraph"/>
        <w:numPr>
          <w:ilvl w:val="0"/>
          <w:numId w:val="13"/>
        </w:numPr>
      </w:pPr>
      <w:r>
        <w:t>Site Council Meeting at 3:30pm in Room 608</w:t>
      </w:r>
    </w:p>
    <w:p w:rsidR="00031E31" w:rsidRDefault="00031E31" w:rsidP="00E4562E">
      <w:pPr>
        <w:pStyle w:val="ListParagraph"/>
        <w:numPr>
          <w:ilvl w:val="0"/>
          <w:numId w:val="13"/>
        </w:numPr>
      </w:pPr>
      <w:proofErr w:type="spellStart"/>
      <w:r>
        <w:t>AzMERIT</w:t>
      </w:r>
      <w:proofErr w:type="spellEnd"/>
      <w:r>
        <w:t xml:space="preserve"> Sixth Grade Part 2 Reading and Part 2 Math </w:t>
      </w:r>
    </w:p>
    <w:p w:rsidR="00031E31" w:rsidRPr="00E4562E" w:rsidRDefault="00031E31" w:rsidP="00E4562E">
      <w:pPr>
        <w:pStyle w:val="ListParagraph"/>
        <w:numPr>
          <w:ilvl w:val="0"/>
          <w:numId w:val="13"/>
        </w:numPr>
      </w:pPr>
      <w:proofErr w:type="spellStart"/>
      <w:r>
        <w:t>AzMERIT</w:t>
      </w:r>
      <w:proofErr w:type="spellEnd"/>
      <w:r>
        <w:t xml:space="preserve"> Fourth Grade Part 2 Reading</w:t>
      </w:r>
    </w:p>
    <w:p w:rsidR="00346BB3" w:rsidRDefault="00346BB3" w:rsidP="00E4562E">
      <w:pPr>
        <w:spacing w:after="31"/>
        <w:ind w:left="0" w:firstLine="0"/>
        <w:rPr>
          <w:b/>
        </w:rPr>
      </w:pPr>
      <w:r>
        <w:rPr>
          <w:b/>
        </w:rPr>
        <w:t>Tuesday</w:t>
      </w:r>
    </w:p>
    <w:p w:rsidR="00E46C3D" w:rsidRDefault="006751F0" w:rsidP="006615FF">
      <w:pPr>
        <w:pStyle w:val="ListParagraph"/>
        <w:numPr>
          <w:ilvl w:val="0"/>
          <w:numId w:val="13"/>
        </w:numPr>
        <w:spacing w:after="31"/>
      </w:pPr>
      <w:proofErr w:type="spellStart"/>
      <w:r>
        <w:t>AzMERIT</w:t>
      </w:r>
      <w:proofErr w:type="spellEnd"/>
      <w:r>
        <w:t xml:space="preserve"> </w:t>
      </w:r>
      <w:r w:rsidR="00031E31">
        <w:t xml:space="preserve">Third Grade Part 2 Reading and Part 2 Math </w:t>
      </w:r>
    </w:p>
    <w:p w:rsidR="00660AB8" w:rsidRDefault="00E46C3D" w:rsidP="00E46C3D">
      <w:pPr>
        <w:pStyle w:val="ListParagraph"/>
        <w:spacing w:after="31"/>
        <w:ind w:firstLine="0"/>
      </w:pPr>
      <w:r>
        <w:t>(Third Grade lunch @ 12:20-1:00/Second Grade lunch @ 12:05-12:50)</w:t>
      </w:r>
    </w:p>
    <w:p w:rsidR="00031E31" w:rsidRDefault="00031E31" w:rsidP="006615FF">
      <w:pPr>
        <w:pStyle w:val="ListParagraph"/>
        <w:numPr>
          <w:ilvl w:val="0"/>
          <w:numId w:val="13"/>
        </w:numPr>
        <w:spacing w:after="31"/>
      </w:pPr>
      <w:proofErr w:type="spellStart"/>
      <w:r>
        <w:t>AzMERIT</w:t>
      </w:r>
      <w:proofErr w:type="spellEnd"/>
      <w:r>
        <w:t xml:space="preserve"> Algebra</w:t>
      </w:r>
    </w:p>
    <w:p w:rsidR="00031E31" w:rsidRDefault="00031E31" w:rsidP="006615FF">
      <w:pPr>
        <w:pStyle w:val="ListParagraph"/>
        <w:numPr>
          <w:ilvl w:val="0"/>
          <w:numId w:val="13"/>
        </w:numPr>
        <w:spacing w:after="31"/>
      </w:pPr>
      <w:proofErr w:type="spellStart"/>
      <w:r>
        <w:t>AzMERIT</w:t>
      </w:r>
      <w:proofErr w:type="spellEnd"/>
      <w:r>
        <w:t xml:space="preserve"> Fourth Grade Part 2 Math </w:t>
      </w:r>
    </w:p>
    <w:p w:rsidR="00E4562E" w:rsidRPr="006615FF" w:rsidRDefault="00E4562E" w:rsidP="006615FF">
      <w:pPr>
        <w:spacing w:after="31"/>
        <w:ind w:left="0" w:firstLine="0"/>
        <w:rPr>
          <w:b/>
        </w:rPr>
      </w:pPr>
      <w:r w:rsidRPr="006615FF">
        <w:rPr>
          <w:b/>
        </w:rPr>
        <w:t>Wednesday</w:t>
      </w:r>
    </w:p>
    <w:p w:rsidR="008C2AC1" w:rsidRPr="008C2AC1" w:rsidRDefault="006751F0" w:rsidP="006751F0">
      <w:pPr>
        <w:pStyle w:val="ListParagraph"/>
        <w:numPr>
          <w:ilvl w:val="0"/>
          <w:numId w:val="13"/>
        </w:numPr>
        <w:spacing w:after="31"/>
        <w:rPr>
          <w:b/>
        </w:rPr>
      </w:pPr>
      <w:proofErr w:type="spellStart"/>
      <w:r>
        <w:t>AzMERIT</w:t>
      </w:r>
      <w:proofErr w:type="spellEnd"/>
      <w:r>
        <w:t xml:space="preserve"> </w:t>
      </w:r>
      <w:r w:rsidR="00E46C3D">
        <w:t xml:space="preserve">Fifth Grade Part 2 Reading and Part 2 Math </w:t>
      </w:r>
    </w:p>
    <w:p w:rsidR="006751F0" w:rsidRDefault="006751F0" w:rsidP="006751F0">
      <w:pPr>
        <w:spacing w:after="31"/>
        <w:ind w:left="0" w:firstLine="0"/>
        <w:rPr>
          <w:b/>
        </w:rPr>
      </w:pPr>
      <w:bookmarkStart w:id="0" w:name="_GoBack"/>
      <w:bookmarkEnd w:id="0"/>
      <w:r>
        <w:rPr>
          <w:b/>
        </w:rPr>
        <w:t>Thursday</w:t>
      </w:r>
    </w:p>
    <w:p w:rsidR="00E46C3D" w:rsidRPr="00E46C3D" w:rsidRDefault="00E46C3D" w:rsidP="00E46C3D">
      <w:pPr>
        <w:pStyle w:val="ListParagraph"/>
        <w:numPr>
          <w:ilvl w:val="0"/>
          <w:numId w:val="18"/>
        </w:numPr>
        <w:spacing w:after="31"/>
        <w:rPr>
          <w:b/>
        </w:rPr>
      </w:pPr>
      <w:r>
        <w:t>Band and Strings Field Trip</w:t>
      </w:r>
    </w:p>
    <w:p w:rsidR="002D79D2" w:rsidRPr="006751F0" w:rsidRDefault="002D79D2" w:rsidP="006751F0">
      <w:pPr>
        <w:spacing w:after="31"/>
        <w:ind w:left="0" w:firstLine="0"/>
        <w:rPr>
          <w:b/>
        </w:rPr>
      </w:pPr>
      <w:r w:rsidRPr="006751F0">
        <w:rPr>
          <w:b/>
        </w:rPr>
        <w:t>Friday</w:t>
      </w:r>
    </w:p>
    <w:p w:rsidR="00E46C3D" w:rsidRDefault="00E46C3D" w:rsidP="00BD37EA">
      <w:pPr>
        <w:pStyle w:val="ListParagraph"/>
        <w:numPr>
          <w:ilvl w:val="0"/>
          <w:numId w:val="8"/>
        </w:numPr>
        <w:spacing w:after="34"/>
      </w:pPr>
      <w:r>
        <w:t xml:space="preserve">Band and Strings Field Trip </w:t>
      </w:r>
    </w:p>
    <w:p w:rsidR="005814F6" w:rsidRDefault="005814F6" w:rsidP="00BD37EA">
      <w:pPr>
        <w:pStyle w:val="ListParagraph"/>
        <w:numPr>
          <w:ilvl w:val="0"/>
          <w:numId w:val="8"/>
        </w:numPr>
        <w:spacing w:after="34"/>
      </w:pPr>
      <w:r>
        <w:t xml:space="preserve">Copper Cash Drawing </w:t>
      </w:r>
    </w:p>
    <w:p w:rsidR="00660AB8" w:rsidRDefault="00660AB8" w:rsidP="00660AB8">
      <w:pPr>
        <w:pStyle w:val="ListParagraph"/>
        <w:spacing w:after="34"/>
        <w:ind w:firstLine="0"/>
      </w:pPr>
    </w:p>
    <w:tbl>
      <w:tblPr>
        <w:tblStyle w:val="TableGrid"/>
        <w:tblW w:w="9349" w:type="dxa"/>
        <w:tblInd w:w="20" w:type="dxa"/>
        <w:tblCellMar>
          <w:top w:w="41" w:type="dxa"/>
          <w:left w:w="107" w:type="dxa"/>
          <w:right w:w="115" w:type="dxa"/>
        </w:tblCellMar>
        <w:tblLook w:val="04A0" w:firstRow="1" w:lastRow="0" w:firstColumn="1" w:lastColumn="0" w:noHBand="0" w:noVBand="1"/>
      </w:tblPr>
      <w:tblGrid>
        <w:gridCol w:w="2695"/>
        <w:gridCol w:w="6654"/>
      </w:tblGrid>
      <w:tr w:rsidR="002E19E7">
        <w:trPr>
          <w:trHeight w:val="288"/>
        </w:trPr>
        <w:tc>
          <w:tcPr>
            <w:tcW w:w="9349" w:type="dxa"/>
            <w:gridSpan w:val="2"/>
            <w:tcBorders>
              <w:top w:val="single" w:sz="4" w:space="0" w:color="000000"/>
              <w:left w:val="single" w:sz="4" w:space="0" w:color="000000"/>
              <w:bottom w:val="single" w:sz="4" w:space="0" w:color="000000"/>
              <w:right w:val="single" w:sz="4" w:space="0" w:color="000000"/>
            </w:tcBorders>
            <w:shd w:val="clear" w:color="auto" w:fill="D9D9D9"/>
          </w:tcPr>
          <w:p w:rsidR="002E19E7" w:rsidRDefault="00E51D95">
            <w:pPr>
              <w:spacing w:after="0" w:line="259" w:lineRule="auto"/>
              <w:ind w:left="6" w:firstLine="0"/>
              <w:jc w:val="center"/>
            </w:pPr>
            <w:r>
              <w:rPr>
                <w:b/>
              </w:rPr>
              <w:t xml:space="preserve">Testing Calendar </w:t>
            </w:r>
          </w:p>
        </w:tc>
      </w:tr>
      <w:tr w:rsidR="002E19E7" w:rsidTr="00660AB8">
        <w:trPr>
          <w:trHeight w:val="288"/>
        </w:trPr>
        <w:tc>
          <w:tcPr>
            <w:tcW w:w="2695" w:type="dxa"/>
            <w:tcBorders>
              <w:top w:val="single" w:sz="4" w:space="0" w:color="000000"/>
              <w:left w:val="single" w:sz="4" w:space="0" w:color="000000"/>
              <w:bottom w:val="single" w:sz="4" w:space="0" w:color="000000"/>
              <w:right w:val="single" w:sz="4" w:space="0" w:color="000000"/>
            </w:tcBorders>
          </w:tcPr>
          <w:p w:rsidR="002E19E7" w:rsidRDefault="00E51D95">
            <w:pPr>
              <w:spacing w:after="0" w:line="259" w:lineRule="auto"/>
              <w:ind w:left="0" w:firstLine="0"/>
            </w:pPr>
            <w:r>
              <w:t xml:space="preserve">Benchmark Testing K-8 </w:t>
            </w:r>
          </w:p>
        </w:tc>
        <w:tc>
          <w:tcPr>
            <w:tcW w:w="6654" w:type="dxa"/>
            <w:tcBorders>
              <w:top w:val="single" w:sz="4" w:space="0" w:color="000000"/>
              <w:left w:val="single" w:sz="4" w:space="0" w:color="000000"/>
              <w:bottom w:val="single" w:sz="4" w:space="0" w:color="000000"/>
              <w:right w:val="single" w:sz="4" w:space="0" w:color="000000"/>
            </w:tcBorders>
          </w:tcPr>
          <w:p w:rsidR="002E19E7" w:rsidRPr="004A56C9" w:rsidRDefault="008D54A3" w:rsidP="00660AB8">
            <w:pPr>
              <w:spacing w:after="0" w:line="259" w:lineRule="auto"/>
              <w:ind w:left="0" w:firstLine="0"/>
              <w:rPr>
                <w:i/>
              </w:rPr>
            </w:pPr>
            <w:r w:rsidRPr="004A56C9">
              <w:rPr>
                <w:i/>
              </w:rPr>
              <w:t>ELA and Math Benchmark 3 for 1</w:t>
            </w:r>
            <w:r w:rsidRPr="004A56C9">
              <w:rPr>
                <w:i/>
                <w:vertAlign w:val="superscript"/>
              </w:rPr>
              <w:t>st</w:t>
            </w:r>
            <w:r w:rsidRPr="004A56C9">
              <w:rPr>
                <w:i/>
              </w:rPr>
              <w:t>-2</w:t>
            </w:r>
            <w:r w:rsidRPr="004A56C9">
              <w:rPr>
                <w:i/>
                <w:vertAlign w:val="superscript"/>
              </w:rPr>
              <w:t>nd</w:t>
            </w:r>
            <w:r w:rsidRPr="004A56C9">
              <w:rPr>
                <w:i/>
              </w:rPr>
              <w:t xml:space="preserve"> </w:t>
            </w:r>
            <w:r w:rsidR="004A56C9" w:rsidRPr="004A56C9">
              <w:rPr>
                <w:i/>
              </w:rPr>
              <w:t>April 30</w:t>
            </w:r>
            <w:r w:rsidR="004A56C9" w:rsidRPr="004A56C9">
              <w:rPr>
                <w:i/>
                <w:vertAlign w:val="superscript"/>
              </w:rPr>
              <w:t>th</w:t>
            </w:r>
            <w:r w:rsidR="004A56C9" w:rsidRPr="004A56C9">
              <w:rPr>
                <w:i/>
              </w:rPr>
              <w:t>-May 11</w:t>
            </w:r>
            <w:r w:rsidR="004A56C9" w:rsidRPr="004A56C9">
              <w:rPr>
                <w:i/>
                <w:vertAlign w:val="superscript"/>
              </w:rPr>
              <w:t>th</w:t>
            </w:r>
            <w:r w:rsidR="004A56C9" w:rsidRPr="004A56C9">
              <w:rPr>
                <w:i/>
              </w:rPr>
              <w:t xml:space="preserve"> </w:t>
            </w:r>
          </w:p>
        </w:tc>
      </w:tr>
      <w:tr w:rsidR="002E19E7" w:rsidTr="008D54A3">
        <w:trPr>
          <w:trHeight w:val="290"/>
        </w:trPr>
        <w:tc>
          <w:tcPr>
            <w:tcW w:w="2695" w:type="dxa"/>
            <w:tcBorders>
              <w:top w:val="single" w:sz="4" w:space="0" w:color="000000"/>
              <w:left w:val="single" w:sz="4" w:space="0" w:color="000000"/>
              <w:bottom w:val="single" w:sz="4" w:space="0" w:color="000000"/>
              <w:right w:val="single" w:sz="4" w:space="0" w:color="000000"/>
            </w:tcBorders>
          </w:tcPr>
          <w:p w:rsidR="002E19E7" w:rsidRDefault="00E51D95">
            <w:pPr>
              <w:spacing w:after="0" w:line="259" w:lineRule="auto"/>
              <w:ind w:left="0" w:firstLine="0"/>
            </w:pPr>
            <w:proofErr w:type="spellStart"/>
            <w:r>
              <w:t>AzMERIT</w:t>
            </w:r>
            <w:proofErr w:type="spellEnd"/>
            <w:r>
              <w:t xml:space="preserve"> Testing </w:t>
            </w:r>
          </w:p>
        </w:tc>
        <w:tc>
          <w:tcPr>
            <w:tcW w:w="6654" w:type="dxa"/>
            <w:tcBorders>
              <w:top w:val="single" w:sz="4" w:space="0" w:color="000000"/>
              <w:left w:val="single" w:sz="4" w:space="0" w:color="000000"/>
              <w:bottom w:val="single" w:sz="4" w:space="0" w:color="000000"/>
              <w:right w:val="single" w:sz="4" w:space="0" w:color="000000"/>
            </w:tcBorders>
          </w:tcPr>
          <w:p w:rsidR="002E19E7" w:rsidRPr="004A56C9" w:rsidRDefault="00E51D95">
            <w:pPr>
              <w:spacing w:after="0" w:line="259" w:lineRule="auto"/>
              <w:ind w:left="1" w:firstLine="0"/>
              <w:rPr>
                <w:i/>
              </w:rPr>
            </w:pPr>
            <w:r w:rsidRPr="004A56C9">
              <w:rPr>
                <w:i/>
              </w:rPr>
              <w:t>April 2</w:t>
            </w:r>
            <w:r w:rsidRPr="004A56C9">
              <w:rPr>
                <w:i/>
                <w:vertAlign w:val="superscript"/>
              </w:rPr>
              <w:t>nd</w:t>
            </w:r>
            <w:r w:rsidRPr="004A56C9">
              <w:rPr>
                <w:i/>
              </w:rPr>
              <w:t xml:space="preserve"> through April 25</w:t>
            </w:r>
            <w:r w:rsidRPr="004A56C9">
              <w:rPr>
                <w:i/>
                <w:vertAlign w:val="superscript"/>
              </w:rPr>
              <w:t>th</w:t>
            </w:r>
            <w:r w:rsidRPr="004A56C9">
              <w:rPr>
                <w:i/>
              </w:rPr>
              <w:t xml:space="preserve">  </w:t>
            </w:r>
            <w:r w:rsidR="006751F0">
              <w:rPr>
                <w:i/>
              </w:rPr>
              <w:t>(see above</w:t>
            </w:r>
            <w:r w:rsidR="004A56C9" w:rsidRPr="004A56C9">
              <w:rPr>
                <w:i/>
              </w:rPr>
              <w:t>)</w:t>
            </w:r>
          </w:p>
        </w:tc>
      </w:tr>
    </w:tbl>
    <w:p w:rsidR="002E19E7" w:rsidRDefault="00E51D95">
      <w:pPr>
        <w:spacing w:after="1346" w:line="259" w:lineRule="auto"/>
        <w:ind w:left="14" w:firstLine="0"/>
        <w:rPr>
          <w:b/>
        </w:rPr>
      </w:pPr>
      <w:r>
        <w:rPr>
          <w:b/>
        </w:rPr>
        <w:t xml:space="preserve"> </w:t>
      </w:r>
    </w:p>
    <w:p w:rsidR="002D4C6E" w:rsidRDefault="002D4C6E" w:rsidP="00CE3895">
      <w:pPr>
        <w:spacing w:after="1346" w:line="259" w:lineRule="auto"/>
        <w:rPr>
          <w:b/>
        </w:rPr>
      </w:pPr>
    </w:p>
    <w:p w:rsidR="00210C19" w:rsidRDefault="00210C19" w:rsidP="00210C19">
      <w:pPr>
        <w:spacing w:after="0" w:line="259" w:lineRule="auto"/>
        <w:ind w:left="0" w:firstLine="0"/>
      </w:pPr>
    </w:p>
    <w:sectPr w:rsidR="00210C19">
      <w:pgSz w:w="12240" w:h="15840"/>
      <w:pgMar w:top="1440" w:right="1466" w:bottom="144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24F"/>
    <w:multiLevelType w:val="hybridMultilevel"/>
    <w:tmpl w:val="9BC8D3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A4BBA"/>
    <w:multiLevelType w:val="hybridMultilevel"/>
    <w:tmpl w:val="A73ACB8A"/>
    <w:lvl w:ilvl="0" w:tplc="0409000D">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15:restartNumberingAfterBreak="0">
    <w:nsid w:val="08A6686E"/>
    <w:multiLevelType w:val="hybridMultilevel"/>
    <w:tmpl w:val="0020494C"/>
    <w:lvl w:ilvl="0" w:tplc="0409000D">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0C6106AA"/>
    <w:multiLevelType w:val="hybridMultilevel"/>
    <w:tmpl w:val="BA109FBA"/>
    <w:lvl w:ilvl="0" w:tplc="0409000D">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15:restartNumberingAfterBreak="0">
    <w:nsid w:val="0CDC0C4B"/>
    <w:multiLevelType w:val="hybridMultilevel"/>
    <w:tmpl w:val="A2DAF3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EF15B6"/>
    <w:multiLevelType w:val="hybridMultilevel"/>
    <w:tmpl w:val="1FD6C4F0"/>
    <w:lvl w:ilvl="0" w:tplc="D8609BA8">
      <w:start w:val="1"/>
      <w:numFmt w:val="bullet"/>
      <w:lvlText w:val=""/>
      <w:lvlJc w:val="left"/>
      <w:pPr>
        <w:ind w:left="7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3BAFE3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8CAA84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CF6047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FD019A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A549C4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8EE171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D1A708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D08914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A42183"/>
    <w:multiLevelType w:val="hybridMultilevel"/>
    <w:tmpl w:val="C38A346A"/>
    <w:lvl w:ilvl="0" w:tplc="0409000D">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7" w15:restartNumberingAfterBreak="0">
    <w:nsid w:val="18913532"/>
    <w:multiLevelType w:val="hybridMultilevel"/>
    <w:tmpl w:val="153609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A41AA"/>
    <w:multiLevelType w:val="hybridMultilevel"/>
    <w:tmpl w:val="B554100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BF284B"/>
    <w:multiLevelType w:val="hybridMultilevel"/>
    <w:tmpl w:val="02E44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25E6A"/>
    <w:multiLevelType w:val="hybridMultilevel"/>
    <w:tmpl w:val="87B4AD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107CC"/>
    <w:multiLevelType w:val="hybridMultilevel"/>
    <w:tmpl w:val="7FF2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B23D9"/>
    <w:multiLevelType w:val="hybridMultilevel"/>
    <w:tmpl w:val="C436EF3A"/>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3" w15:restartNumberingAfterBreak="0">
    <w:nsid w:val="4E431E77"/>
    <w:multiLevelType w:val="hybridMultilevel"/>
    <w:tmpl w:val="70F264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D1A7B"/>
    <w:multiLevelType w:val="hybridMultilevel"/>
    <w:tmpl w:val="2FDC85E4"/>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5CB67F9"/>
    <w:multiLevelType w:val="hybridMultilevel"/>
    <w:tmpl w:val="33C44CBC"/>
    <w:lvl w:ilvl="0" w:tplc="45D45D82">
      <w:start w:val="1"/>
      <w:numFmt w:val="bullet"/>
      <w:lvlText w:val=""/>
      <w:lvlJc w:val="left"/>
      <w:pPr>
        <w:ind w:left="7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124FA88">
      <w:start w:val="1"/>
      <w:numFmt w:val="bullet"/>
      <w:lvlText w:val="o"/>
      <w:lvlJc w:val="left"/>
      <w:pPr>
        <w:ind w:left="14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8801522">
      <w:start w:val="1"/>
      <w:numFmt w:val="bullet"/>
      <w:lvlText w:val="▪"/>
      <w:lvlJc w:val="left"/>
      <w:pPr>
        <w:ind w:left="21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F5C545C">
      <w:start w:val="1"/>
      <w:numFmt w:val="bullet"/>
      <w:lvlText w:val="•"/>
      <w:lvlJc w:val="left"/>
      <w:pPr>
        <w:ind w:left="28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91E87AA">
      <w:start w:val="1"/>
      <w:numFmt w:val="bullet"/>
      <w:lvlText w:val="o"/>
      <w:lvlJc w:val="left"/>
      <w:pPr>
        <w:ind w:left="36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6C00480">
      <w:start w:val="1"/>
      <w:numFmt w:val="bullet"/>
      <w:lvlText w:val="▪"/>
      <w:lvlJc w:val="left"/>
      <w:pPr>
        <w:ind w:left="43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5D600E4">
      <w:start w:val="1"/>
      <w:numFmt w:val="bullet"/>
      <w:lvlText w:val="•"/>
      <w:lvlJc w:val="left"/>
      <w:pPr>
        <w:ind w:left="5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B62679A">
      <w:start w:val="1"/>
      <w:numFmt w:val="bullet"/>
      <w:lvlText w:val="o"/>
      <w:lvlJc w:val="left"/>
      <w:pPr>
        <w:ind w:left="5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B7E959C">
      <w:start w:val="1"/>
      <w:numFmt w:val="bullet"/>
      <w:lvlText w:val="▪"/>
      <w:lvlJc w:val="left"/>
      <w:pPr>
        <w:ind w:left="6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E404DFE"/>
    <w:multiLevelType w:val="hybridMultilevel"/>
    <w:tmpl w:val="8F10E728"/>
    <w:lvl w:ilvl="0" w:tplc="6AF6EFB2">
      <w:start w:val="1"/>
      <w:numFmt w:val="bullet"/>
      <w:lvlText w:val=""/>
      <w:lvlJc w:val="left"/>
      <w:pPr>
        <w:ind w:left="7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54A354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562C68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27CE8F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19A792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B0636F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2B4D8C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6908E5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AEA906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F0D7B93"/>
    <w:multiLevelType w:val="hybridMultilevel"/>
    <w:tmpl w:val="2FE025E2"/>
    <w:lvl w:ilvl="0" w:tplc="AFF4C0DE">
      <w:start w:val="1"/>
      <w:numFmt w:val="bullet"/>
      <w:lvlText w:val=""/>
      <w:lvlJc w:val="left"/>
      <w:pPr>
        <w:ind w:left="7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C4C94BE">
      <w:start w:val="1"/>
      <w:numFmt w:val="bullet"/>
      <w:lvlText w:val="o"/>
      <w:lvlJc w:val="left"/>
      <w:pPr>
        <w:ind w:left="1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102B0C6">
      <w:start w:val="1"/>
      <w:numFmt w:val="bullet"/>
      <w:lvlText w:val="▪"/>
      <w:lvlJc w:val="left"/>
      <w:pPr>
        <w:ind w:left="21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45890DE">
      <w:start w:val="1"/>
      <w:numFmt w:val="bullet"/>
      <w:lvlText w:val="•"/>
      <w:lvlJc w:val="left"/>
      <w:pPr>
        <w:ind w:left="28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55014BE">
      <w:start w:val="1"/>
      <w:numFmt w:val="bullet"/>
      <w:lvlText w:val="o"/>
      <w:lvlJc w:val="left"/>
      <w:pPr>
        <w:ind w:left="36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736C5BE">
      <w:start w:val="1"/>
      <w:numFmt w:val="bullet"/>
      <w:lvlText w:val="▪"/>
      <w:lvlJc w:val="left"/>
      <w:pPr>
        <w:ind w:left="43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D8A8A7C">
      <w:start w:val="1"/>
      <w:numFmt w:val="bullet"/>
      <w:lvlText w:val="•"/>
      <w:lvlJc w:val="left"/>
      <w:pPr>
        <w:ind w:left="50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3321E4C">
      <w:start w:val="1"/>
      <w:numFmt w:val="bullet"/>
      <w:lvlText w:val="o"/>
      <w:lvlJc w:val="left"/>
      <w:pPr>
        <w:ind w:left="57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B885E02">
      <w:start w:val="1"/>
      <w:numFmt w:val="bullet"/>
      <w:lvlText w:val="▪"/>
      <w:lvlJc w:val="left"/>
      <w:pPr>
        <w:ind w:left="64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5"/>
  </w:num>
  <w:num w:numId="3">
    <w:abstractNumId w:val="15"/>
  </w:num>
  <w:num w:numId="4">
    <w:abstractNumId w:val="17"/>
  </w:num>
  <w:num w:numId="5">
    <w:abstractNumId w:val="9"/>
  </w:num>
  <w:num w:numId="6">
    <w:abstractNumId w:val="7"/>
  </w:num>
  <w:num w:numId="7">
    <w:abstractNumId w:val="4"/>
  </w:num>
  <w:num w:numId="8">
    <w:abstractNumId w:val="13"/>
  </w:num>
  <w:num w:numId="9">
    <w:abstractNumId w:val="11"/>
  </w:num>
  <w:num w:numId="10">
    <w:abstractNumId w:val="6"/>
  </w:num>
  <w:num w:numId="11">
    <w:abstractNumId w:val="14"/>
  </w:num>
  <w:num w:numId="12">
    <w:abstractNumId w:val="8"/>
  </w:num>
  <w:num w:numId="13">
    <w:abstractNumId w:val="10"/>
  </w:num>
  <w:num w:numId="14">
    <w:abstractNumId w:val="12"/>
  </w:num>
  <w:num w:numId="15">
    <w:abstractNumId w:val="2"/>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E7"/>
    <w:rsid w:val="00031E31"/>
    <w:rsid w:val="000F058E"/>
    <w:rsid w:val="00210C19"/>
    <w:rsid w:val="002D4C6E"/>
    <w:rsid w:val="002D79D2"/>
    <w:rsid w:val="002E19E7"/>
    <w:rsid w:val="00346BB3"/>
    <w:rsid w:val="00486B46"/>
    <w:rsid w:val="004A56C9"/>
    <w:rsid w:val="004D6D8E"/>
    <w:rsid w:val="005429CC"/>
    <w:rsid w:val="005814F6"/>
    <w:rsid w:val="005D301A"/>
    <w:rsid w:val="005F02CE"/>
    <w:rsid w:val="00660AB8"/>
    <w:rsid w:val="006615FF"/>
    <w:rsid w:val="00674261"/>
    <w:rsid w:val="006751F0"/>
    <w:rsid w:val="006940AF"/>
    <w:rsid w:val="006B20E0"/>
    <w:rsid w:val="00700251"/>
    <w:rsid w:val="0073038A"/>
    <w:rsid w:val="00847460"/>
    <w:rsid w:val="00894393"/>
    <w:rsid w:val="008C2AC1"/>
    <w:rsid w:val="008D54A3"/>
    <w:rsid w:val="009404C7"/>
    <w:rsid w:val="009D15C0"/>
    <w:rsid w:val="00B253CB"/>
    <w:rsid w:val="00CE3895"/>
    <w:rsid w:val="00D12B0E"/>
    <w:rsid w:val="00D13881"/>
    <w:rsid w:val="00D41683"/>
    <w:rsid w:val="00DA73A2"/>
    <w:rsid w:val="00E4562E"/>
    <w:rsid w:val="00E46C3D"/>
    <w:rsid w:val="00E51D95"/>
    <w:rsid w:val="00EF3FE1"/>
    <w:rsid w:val="00F32A48"/>
    <w:rsid w:val="00F9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1ED7"/>
  <w15:docId w15:val="{8E233026-456E-4F07-B4CF-41665A90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52" w:lineRule="auto"/>
      <w:ind w:left="370" w:hanging="10"/>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27"/>
      <w:ind w:left="10" w:hanging="10"/>
      <w:outlineLvl w:val="0"/>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D4C6E"/>
    <w:pPr>
      <w:ind w:left="720"/>
      <w:contextualSpacing/>
    </w:pPr>
  </w:style>
  <w:style w:type="paragraph" w:customStyle="1" w:styleId="FreeForm">
    <w:name w:val="Free Form"/>
    <w:rsid w:val="002D4C6E"/>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346BB3"/>
    <w:rPr>
      <w:color w:val="0563C1" w:themeColor="hyperlink"/>
      <w:u w:val="single"/>
    </w:rPr>
  </w:style>
  <w:style w:type="character" w:styleId="FollowedHyperlink">
    <w:name w:val="FollowedHyperlink"/>
    <w:basedOn w:val="DefaultParagraphFont"/>
    <w:uiPriority w:val="99"/>
    <w:semiHidden/>
    <w:unhideWhenUsed/>
    <w:rsid w:val="00346BB3"/>
    <w:rPr>
      <w:color w:val="954F72" w:themeColor="followedHyperlink"/>
      <w:u w:val="single"/>
    </w:rPr>
  </w:style>
  <w:style w:type="paragraph" w:styleId="BalloonText">
    <w:name w:val="Balloon Text"/>
    <w:basedOn w:val="Normal"/>
    <w:link w:val="BalloonTextChar"/>
    <w:uiPriority w:val="99"/>
    <w:semiHidden/>
    <w:unhideWhenUsed/>
    <w:rsid w:val="00661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5FF"/>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Stollar Slover</dc:creator>
  <cp:keywords/>
  <cp:lastModifiedBy>Lindsay Stollar Slover</cp:lastModifiedBy>
  <cp:revision>2</cp:revision>
  <cp:lastPrinted>2018-02-27T00:27:00Z</cp:lastPrinted>
  <dcterms:created xsi:type="dcterms:W3CDTF">2018-04-22T21:39:00Z</dcterms:created>
  <dcterms:modified xsi:type="dcterms:W3CDTF">2018-04-22T21:39:00Z</dcterms:modified>
</cp:coreProperties>
</file>