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E65C6" w14:textId="77777777" w:rsidR="00450E6D" w:rsidRDefault="00450E6D">
      <w:pPr>
        <w:rPr>
          <w:b/>
          <w:bCs/>
        </w:rPr>
      </w:pPr>
      <w:r>
        <w:rPr>
          <w:b/>
          <w:bCs/>
        </w:rPr>
        <w:t xml:space="preserve">DRAFT AGENDA </w:t>
      </w:r>
    </w:p>
    <w:p w14:paraId="0E7324CA" w14:textId="77777777" w:rsidR="00450E6D" w:rsidRDefault="00450E6D">
      <w:pPr>
        <w:rPr>
          <w:b/>
          <w:bCs/>
        </w:rPr>
      </w:pPr>
      <w:r>
        <w:rPr>
          <w:b/>
          <w:bCs/>
        </w:rPr>
        <w:t xml:space="preserve">NOTES: </w:t>
      </w:r>
    </w:p>
    <w:p w14:paraId="72571446" w14:textId="77777777" w:rsidR="00450E6D" w:rsidRDefault="00450E6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This is a draft agenda. The placement of strategy topics is subject to change. </w:t>
      </w:r>
    </w:p>
    <w:p w14:paraId="11B1B8CB" w14:textId="77777777" w:rsidR="00450E6D" w:rsidRDefault="00450E6D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In addition to the session on Wednesday afternoon, </w:t>
      </w:r>
      <w:r>
        <w:rPr>
          <w:b/>
          <w:bCs/>
        </w:rPr>
        <w:t xml:space="preserve">overarching topics such as evaluation, communication, and health equity will be integrated into each strategy track. </w:t>
      </w:r>
    </w:p>
    <w:p w14:paraId="6A0B04DB" w14:textId="77777777" w:rsidR="00450E6D" w:rsidRDefault="00450E6D">
      <w:pPr>
        <w:pStyle w:val="ListParagraph"/>
        <w:numPr>
          <w:ilvl w:val="0"/>
          <w:numId w:val="2"/>
        </w:numPr>
      </w:pPr>
      <w:r>
        <w:t>The days will run approximately 9AM – 5PM</w:t>
      </w:r>
    </w:p>
    <w:p w14:paraId="43C63FD7" w14:textId="77777777" w:rsidR="00450E6D" w:rsidRDefault="00450E6D">
      <w:pPr>
        <w:rPr>
          <w:b/>
          <w:bCs/>
        </w:rPr>
      </w:pPr>
    </w:p>
    <w:tbl>
      <w:tblPr>
        <w:tblStyle w:val="TableGrid"/>
        <w:tblW w:w="8635" w:type="dxa"/>
        <w:tblInd w:w="0" w:type="dxa"/>
        <w:tblLook w:val="04A0" w:firstRow="1" w:lastRow="0" w:firstColumn="1" w:lastColumn="0" w:noHBand="0" w:noVBand="1"/>
      </w:tblPr>
      <w:tblGrid>
        <w:gridCol w:w="3685"/>
        <w:gridCol w:w="4950"/>
      </w:tblGrid>
      <w:tr w:rsidR="00000000" w14:paraId="2EB93064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05BB" w14:textId="77777777" w:rsidR="00450E6D" w:rsidRDefault="00450E6D">
            <w:pPr>
              <w:rPr>
                <w:b/>
                <w:bCs/>
              </w:rPr>
            </w:pPr>
            <w:r>
              <w:rPr>
                <w:b/>
                <w:bCs/>
              </w:rPr>
              <w:t>Day and Approximate Times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9C9E" w14:textId="77777777" w:rsidR="00450E6D" w:rsidRDefault="00450E6D">
            <w:pPr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</w:tr>
      <w:tr w:rsidR="00000000" w14:paraId="09C5FC17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8241C0" w14:textId="77777777" w:rsidR="00450E6D" w:rsidRDefault="00450E6D">
            <w:pPr>
              <w:rPr>
                <w:b/>
                <w:bCs/>
              </w:rPr>
            </w:pPr>
            <w:r>
              <w:rPr>
                <w:b/>
                <w:bCs/>
              </w:rPr>
              <w:t>Sunday, May 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2118EC" w14:textId="77777777" w:rsidR="00450E6D" w:rsidRDefault="00450E6D">
            <w:pPr>
              <w:rPr>
                <w:b/>
                <w:bCs/>
              </w:rPr>
            </w:pPr>
          </w:p>
        </w:tc>
      </w:tr>
      <w:tr w:rsidR="00000000" w14:paraId="151D8956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B67B" w14:textId="77777777" w:rsidR="00450E6D" w:rsidRDefault="00450E6D">
            <w:r>
              <w:t>3-6PM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4209" w14:textId="77777777" w:rsidR="00450E6D" w:rsidRDefault="00450E6D">
            <w:pPr>
              <w:rPr>
                <w:b/>
                <w:bCs/>
              </w:rPr>
            </w:pPr>
            <w:r>
              <w:rPr>
                <w:b/>
                <w:bCs/>
              </w:rPr>
              <w:t>Early Registration</w:t>
            </w:r>
          </w:p>
          <w:p w14:paraId="2B271356" w14:textId="77777777" w:rsidR="00450E6D" w:rsidRDefault="00450E6D"/>
        </w:tc>
      </w:tr>
      <w:tr w:rsidR="00000000" w14:paraId="07D4FFA0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2A5979" w14:textId="77777777" w:rsidR="00450E6D" w:rsidRDefault="00450E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Monday, </w:t>
            </w:r>
            <w:r>
              <w:rPr>
                <w:b/>
                <w:bCs/>
              </w:rPr>
              <w:t>May 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B73765" w14:textId="77777777" w:rsidR="00450E6D" w:rsidRDefault="00450E6D">
            <w:pPr>
              <w:rPr>
                <w:b/>
                <w:bCs/>
              </w:rPr>
            </w:pPr>
          </w:p>
        </w:tc>
      </w:tr>
      <w:tr w:rsidR="00000000" w14:paraId="19456FFA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601D" w14:textId="77777777" w:rsidR="00450E6D" w:rsidRDefault="00450E6D">
            <w:r>
              <w:t xml:space="preserve">Morning session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FADA" w14:textId="77777777" w:rsidR="00450E6D" w:rsidRDefault="00450E6D">
            <w:pPr>
              <w:rPr>
                <w:b/>
                <w:bCs/>
              </w:rPr>
            </w:pPr>
            <w:r>
              <w:rPr>
                <w:b/>
                <w:bCs/>
              </w:rPr>
              <w:t>Welcome and Opening Speakers</w:t>
            </w:r>
          </w:p>
          <w:p w14:paraId="28022728" w14:textId="77777777" w:rsidR="00450E6D" w:rsidRDefault="00450E6D"/>
          <w:p w14:paraId="75A4F894" w14:textId="77777777" w:rsidR="00450E6D" w:rsidRDefault="00450E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Strategy tracks (first round) kick-off </w:t>
            </w:r>
          </w:p>
          <w:p w14:paraId="54E137CE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 xml:space="preserve">Community Design for Physical Activity  </w:t>
            </w:r>
          </w:p>
          <w:p w14:paraId="5F26C55B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>Fruit and Vegetable Programs</w:t>
            </w:r>
          </w:p>
          <w:p w14:paraId="6D6E26FF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>Food Service Guidelines</w:t>
            </w:r>
          </w:p>
          <w:p w14:paraId="35DAF6E7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>Breastfeeding</w:t>
            </w:r>
          </w:p>
          <w:p w14:paraId="2C3ED5E9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>Early Care and Education</w:t>
            </w:r>
          </w:p>
          <w:p w14:paraId="01A104E5" w14:textId="77777777" w:rsidR="00450E6D" w:rsidRDefault="00450E6D"/>
        </w:tc>
      </w:tr>
      <w:tr w:rsidR="00000000" w14:paraId="46CF86AE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98CC" w14:textId="77777777" w:rsidR="00450E6D" w:rsidRDefault="00450E6D">
            <w:r>
              <w:t>Midday</w:t>
            </w:r>
          </w:p>
          <w:p w14:paraId="5E239A52" w14:textId="77777777" w:rsidR="00450E6D" w:rsidRDefault="00450E6D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1392" w14:textId="77777777" w:rsidR="00450E6D" w:rsidRDefault="00450E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Lunch on your own </w:t>
            </w:r>
          </w:p>
        </w:tc>
      </w:tr>
      <w:tr w:rsidR="00000000" w14:paraId="30A7CDB4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955C" w14:textId="77777777" w:rsidR="00450E6D" w:rsidRDefault="00450E6D">
            <w:r>
              <w:t>Afternoon Session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9D3A" w14:textId="77777777" w:rsidR="00450E6D" w:rsidRDefault="00450E6D">
            <w:pPr>
              <w:rPr>
                <w:b/>
                <w:bCs/>
              </w:rPr>
            </w:pPr>
            <w:r>
              <w:rPr>
                <w:b/>
                <w:bCs/>
              </w:rPr>
              <w:t>Strategy tracks continued</w:t>
            </w:r>
          </w:p>
          <w:p w14:paraId="39F07364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 xml:space="preserve">Community Design for Physical Activity  </w:t>
            </w:r>
          </w:p>
          <w:p w14:paraId="58879B71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>Fruit and Vegetable Programs</w:t>
            </w:r>
          </w:p>
          <w:p w14:paraId="65632F44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>Food Service Guidelines</w:t>
            </w:r>
          </w:p>
          <w:p w14:paraId="29192F27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>Breastf</w:t>
            </w:r>
            <w:sdt>
              <w:sdtPr>
                <w:id w:val="-1277481509"/>
                <w:docPartObj>
                  <w:docPartGallery w:val="Watermarks"/>
                </w:docPartObj>
              </w:sdtPr>
              <w:sdtEndPr/>
              <w:sdtContent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1" locked="0" layoutInCell="0" allowOverlap="1" wp14:anchorId="3B9C99A7" wp14:editId="01BF7716">
                          <wp:simplePos x="0" y="0"/>
                          <wp:positionH relativeFrom="margin">
                            <wp:align>center</wp:align>
                          </wp:positionH>
                          <wp:positionV relativeFrom="margin">
                            <wp:align>center</wp:align>
                          </wp:positionV>
                          <wp:extent cx="5237480" cy="659765"/>
                          <wp:effectExtent l="0" t="0" r="0" b="0"/>
                          <wp:wrapNone/>
                          <wp:docPr id="810045945" name="Text Box 81004594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 noChangeShapeType="1" noTextEdit="1"/>
                                </wps:cNvSpPr>
                                <wps:spPr bwMode="auto">
                                  <a:xfrm rot="18900000">
                                    <a:off x="0" y="0"/>
                                    <a:ext cx="5237480" cy="65976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0FE1CEB5" w14:textId="77777777" w:rsidR="00450E6D" w:rsidRDefault="00450E6D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C0C0C0"/>
                                          <w:sz w:val="72"/>
                                          <w:szCs w:val="72"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color w:val="C0C0C0"/>
                                          <w:sz w:val="72"/>
                                          <w:szCs w:val="72"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  <w:t>DRAFT</w:t>
                                      </w:r>
                                    </w:p>
                                  </w:txbxContent>
                                </wps:txbx>
                                <wps:bodyPr wrap="square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3B9C99A7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810045945" o:spid="_x0000_s1026" type="#_x0000_t202" style="position:absolute;left:0;text-align:left;margin-left:0;margin-top:0;width:412.4pt;height:51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" o:allowincell="f" filled="f" stroked="f">
                          <o:lock v:ext="edit" shapetype="t"/>
                          <v:textbox style="mso-fit-shape-to-text:t">
                            <w:txbxContent>
                              <w:p w14:paraId="0FE1CEB5" w14:textId="77777777" w:rsidR="00450E6D" w:rsidRDefault="00450E6D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DRAFT</w:t>
                                </w:r>
                              </w:p>
                            </w:txbxContent>
                          </v:textbox>
                          <w10:wrap anchorx="margin" anchory="margin"/>
                        </v:shape>
                      </w:pict>
                    </mc:Fallback>
                  </mc:AlternateContent>
                </w:r>
              </w:sdtContent>
            </w:sdt>
            <w:r>
              <w:t>eeding</w:t>
            </w:r>
          </w:p>
          <w:p w14:paraId="4632B0C7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>Early Care and Education</w:t>
            </w:r>
          </w:p>
          <w:p w14:paraId="21B49252" w14:textId="77777777" w:rsidR="00450E6D" w:rsidRDefault="00450E6D"/>
          <w:p w14:paraId="275E06F8" w14:textId="77777777" w:rsidR="00450E6D" w:rsidRDefault="00450E6D">
            <w:pPr>
              <w:rPr>
                <w:b/>
                <w:bCs/>
              </w:rPr>
            </w:pPr>
            <w:r>
              <w:rPr>
                <w:b/>
                <w:bCs/>
              </w:rPr>
              <w:t>Networking time</w:t>
            </w:r>
          </w:p>
          <w:p w14:paraId="5D3E0DE4" w14:textId="77777777" w:rsidR="00450E6D" w:rsidRDefault="00450E6D">
            <w:pPr>
              <w:pStyle w:val="ListParagraph"/>
            </w:pPr>
          </w:p>
        </w:tc>
      </w:tr>
      <w:tr w:rsidR="00000000" w14:paraId="6F5D9354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08B3F1E" w14:textId="77777777" w:rsidR="00450E6D" w:rsidRDefault="00450E6D">
            <w:pPr>
              <w:rPr>
                <w:b/>
                <w:bCs/>
              </w:rPr>
            </w:pPr>
            <w:r>
              <w:rPr>
                <w:b/>
                <w:bCs/>
              </w:rPr>
              <w:t>Tuesday, May 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013BBC" w14:textId="77777777" w:rsidR="00450E6D" w:rsidRDefault="00450E6D">
            <w:pPr>
              <w:rPr>
                <w:b/>
                <w:bCs/>
              </w:rPr>
            </w:pPr>
          </w:p>
        </w:tc>
      </w:tr>
      <w:tr w:rsidR="00000000" w14:paraId="53F0DFF9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FD44" w14:textId="77777777" w:rsidR="00450E6D" w:rsidRDefault="00450E6D">
            <w:r>
              <w:t>Morning session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0E5D" w14:textId="77777777" w:rsidR="00450E6D" w:rsidRDefault="00450E6D">
            <w:pPr>
              <w:rPr>
                <w:b/>
                <w:bCs/>
              </w:rPr>
            </w:pPr>
            <w:r>
              <w:rPr>
                <w:b/>
                <w:bCs/>
              </w:rPr>
              <w:t>Strategy tracks continued</w:t>
            </w:r>
          </w:p>
          <w:p w14:paraId="6781FEF1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 xml:space="preserve">Community Design for Physical Activity  </w:t>
            </w:r>
          </w:p>
          <w:p w14:paraId="011E58D1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>Fruit and Vegetable Programs</w:t>
            </w:r>
          </w:p>
          <w:p w14:paraId="044207AC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>Food Service Guidelines</w:t>
            </w:r>
          </w:p>
          <w:p w14:paraId="742CF85F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>Breastfeeding</w:t>
            </w:r>
          </w:p>
          <w:p w14:paraId="7C414442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>Early Care and Education</w:t>
            </w:r>
          </w:p>
          <w:p w14:paraId="6EE4A091" w14:textId="77777777" w:rsidR="00450E6D" w:rsidRDefault="00450E6D"/>
        </w:tc>
      </w:tr>
      <w:tr w:rsidR="00000000" w14:paraId="66E001AC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32B1" w14:textId="77777777" w:rsidR="00450E6D" w:rsidRDefault="00450E6D">
            <w:r>
              <w:t>Midday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84F9" w14:textId="77777777" w:rsidR="00450E6D" w:rsidRDefault="00450E6D">
            <w:r>
              <w:t xml:space="preserve">Lunch on your own </w:t>
            </w:r>
          </w:p>
        </w:tc>
      </w:tr>
      <w:tr w:rsidR="00000000" w14:paraId="7681CB0D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0CAF" w14:textId="77777777" w:rsidR="00450E6D" w:rsidRDefault="00450E6D">
            <w:r>
              <w:t>Afternoon session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7051" w14:textId="77777777" w:rsidR="00450E6D" w:rsidRDefault="00450E6D">
            <w:pPr>
              <w:rPr>
                <w:b/>
                <w:bCs/>
              </w:rPr>
            </w:pPr>
            <w:r>
              <w:rPr>
                <w:b/>
                <w:bCs/>
              </w:rPr>
              <w:t>Health Equity Panel</w:t>
            </w:r>
          </w:p>
          <w:p w14:paraId="0CFD85A2" w14:textId="77777777" w:rsidR="00450E6D" w:rsidRDefault="00450E6D">
            <w:pPr>
              <w:rPr>
                <w:b/>
                <w:bCs/>
              </w:rPr>
            </w:pPr>
          </w:p>
          <w:p w14:paraId="74FC3FC9" w14:textId="77777777" w:rsidR="00450E6D" w:rsidRDefault="00450E6D">
            <w:pPr>
              <w:rPr>
                <w:b/>
                <w:bCs/>
              </w:rPr>
            </w:pPr>
            <w:r>
              <w:rPr>
                <w:b/>
                <w:bCs/>
              </w:rPr>
              <w:t>First round of strategy tracks closing</w:t>
            </w:r>
          </w:p>
          <w:p w14:paraId="0C27FB1B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 xml:space="preserve">Community Design for Physical Activity  </w:t>
            </w:r>
          </w:p>
          <w:p w14:paraId="74D902A9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>Fruit and Vegetable Programs</w:t>
            </w:r>
          </w:p>
          <w:p w14:paraId="44481504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>Food Service Guidelines</w:t>
            </w:r>
          </w:p>
          <w:p w14:paraId="1C5B0B9A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>Breastfeeding</w:t>
            </w:r>
          </w:p>
          <w:p w14:paraId="6BD8E1EB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>Early Care and Education</w:t>
            </w:r>
          </w:p>
          <w:p w14:paraId="7A5FDF71" w14:textId="77777777" w:rsidR="00450E6D" w:rsidRDefault="00450E6D">
            <w:pPr>
              <w:pStyle w:val="ListParagraph"/>
              <w:ind w:left="360"/>
            </w:pPr>
          </w:p>
          <w:p w14:paraId="4B0BE19E" w14:textId="77777777" w:rsidR="00450E6D" w:rsidRDefault="00450E6D">
            <w:pPr>
              <w:rPr>
                <w:b/>
                <w:bCs/>
              </w:rPr>
            </w:pPr>
            <w:r>
              <w:rPr>
                <w:b/>
                <w:bCs/>
              </w:rPr>
              <w:t>Networking time</w:t>
            </w:r>
          </w:p>
          <w:p w14:paraId="21DB5613" w14:textId="77777777" w:rsidR="00450E6D" w:rsidRDefault="00450E6D"/>
        </w:tc>
      </w:tr>
      <w:tr w:rsidR="00000000" w14:paraId="0476A945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579BBE" w14:textId="77777777" w:rsidR="00450E6D" w:rsidRDefault="00450E6D">
            <w:pPr>
              <w:rPr>
                <w:b/>
                <w:bCs/>
              </w:rPr>
            </w:pPr>
            <w:r>
              <w:rPr>
                <w:b/>
                <w:bCs/>
              </w:rPr>
              <w:t>Wednesday, May 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FEC91F" w14:textId="77777777" w:rsidR="00450E6D" w:rsidRDefault="00450E6D">
            <w:pPr>
              <w:rPr>
                <w:b/>
                <w:bCs/>
              </w:rPr>
            </w:pPr>
          </w:p>
        </w:tc>
      </w:tr>
      <w:tr w:rsidR="00000000" w14:paraId="4F6A3526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6B0C" w14:textId="77777777" w:rsidR="00450E6D" w:rsidRDefault="00450E6D">
            <w:r>
              <w:t>Morning session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80EE" w14:textId="77777777" w:rsidR="00450E6D" w:rsidRDefault="00450E6D">
            <w:pPr>
              <w:rPr>
                <w:b/>
                <w:bCs/>
              </w:rPr>
            </w:pPr>
            <w:r>
              <w:rPr>
                <w:b/>
                <w:bCs/>
              </w:rPr>
              <w:t>Structured networking and office hour opportunities</w:t>
            </w:r>
          </w:p>
          <w:p w14:paraId="6F41EE91" w14:textId="77777777" w:rsidR="00450E6D" w:rsidRDefault="00450E6D"/>
        </w:tc>
      </w:tr>
      <w:tr w:rsidR="00000000" w14:paraId="4E20B16C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D20A" w14:textId="77777777" w:rsidR="00450E6D" w:rsidRDefault="00450E6D">
            <w:r>
              <w:t xml:space="preserve">Midday </w:t>
            </w:r>
          </w:p>
          <w:p w14:paraId="00D79E4E" w14:textId="77777777" w:rsidR="00450E6D" w:rsidRDefault="00450E6D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D38D" w14:textId="77777777" w:rsidR="00450E6D" w:rsidRDefault="00450E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Lunch on your own </w:t>
            </w:r>
          </w:p>
        </w:tc>
      </w:tr>
      <w:tr w:rsidR="00000000" w14:paraId="0AB03B34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6283" w14:textId="77777777" w:rsidR="00450E6D" w:rsidRDefault="00450E6D">
            <w:r>
              <w:t>Afternoon session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131B" w14:textId="77777777" w:rsidR="00450E6D" w:rsidRDefault="00450E6D">
            <w:pPr>
              <w:rPr>
                <w:b/>
                <w:bCs/>
              </w:rPr>
            </w:pPr>
            <w:r>
              <w:rPr>
                <w:b/>
                <w:bCs/>
              </w:rPr>
              <w:t>Overarching topic sessions, such as:</w:t>
            </w:r>
          </w:p>
          <w:p w14:paraId="2914D2A5" w14:textId="77777777" w:rsidR="00450E6D" w:rsidRDefault="00450E6D">
            <w:pPr>
              <w:pStyle w:val="ListParagraph"/>
              <w:numPr>
                <w:ilvl w:val="0"/>
                <w:numId w:val="6"/>
              </w:numPr>
            </w:pPr>
            <w:r>
              <w:t>Evaluation</w:t>
            </w:r>
          </w:p>
          <w:p w14:paraId="1EE1C3A2" w14:textId="77777777" w:rsidR="00450E6D" w:rsidRDefault="00450E6D">
            <w:pPr>
              <w:pStyle w:val="ListParagraph"/>
              <w:numPr>
                <w:ilvl w:val="0"/>
                <w:numId w:val="6"/>
              </w:numPr>
            </w:pPr>
            <w:r>
              <w:t>Communication</w:t>
            </w:r>
          </w:p>
          <w:p w14:paraId="561AE076" w14:textId="77777777" w:rsidR="00450E6D" w:rsidRDefault="00450E6D">
            <w:pPr>
              <w:pStyle w:val="ListParagraph"/>
              <w:numPr>
                <w:ilvl w:val="0"/>
                <w:numId w:val="6"/>
              </w:numPr>
            </w:pPr>
            <w:r>
              <w:t>Health Equity</w:t>
            </w:r>
          </w:p>
          <w:p w14:paraId="6021FB10" w14:textId="77777777" w:rsidR="00450E6D" w:rsidRDefault="00450E6D">
            <w:pPr>
              <w:pStyle w:val="ListParagraph"/>
              <w:numPr>
                <w:ilvl w:val="0"/>
                <w:numId w:val="6"/>
              </w:numPr>
            </w:pPr>
            <w:r>
              <w:t>Coalition Building</w:t>
            </w:r>
          </w:p>
          <w:p w14:paraId="12A979BE" w14:textId="77777777" w:rsidR="00450E6D" w:rsidRDefault="00450E6D">
            <w:pPr>
              <w:pStyle w:val="ListParagraph"/>
              <w:ind w:left="360"/>
            </w:pPr>
          </w:p>
        </w:tc>
      </w:tr>
      <w:tr w:rsidR="00000000" w14:paraId="2D8958A7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DBF0D1" w14:textId="77777777" w:rsidR="00450E6D" w:rsidRDefault="00450E6D">
            <w:pPr>
              <w:rPr>
                <w:b/>
                <w:bCs/>
              </w:rPr>
            </w:pPr>
            <w:r>
              <w:rPr>
                <w:b/>
                <w:bCs/>
              </w:rPr>
              <w:t>Thursday, May 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B23AE0" w14:textId="77777777" w:rsidR="00450E6D" w:rsidRDefault="00450E6D">
            <w:pPr>
              <w:rPr>
                <w:b/>
                <w:bCs/>
              </w:rPr>
            </w:pPr>
          </w:p>
        </w:tc>
      </w:tr>
      <w:tr w:rsidR="00000000" w14:paraId="6D145997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B7C5" w14:textId="77777777" w:rsidR="00450E6D" w:rsidRDefault="00450E6D">
            <w:r>
              <w:t>Morning session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B46A" w14:textId="77777777" w:rsidR="00450E6D" w:rsidRDefault="00450E6D">
            <w:pPr>
              <w:rPr>
                <w:b/>
                <w:bCs/>
              </w:rPr>
            </w:pPr>
            <w:r>
              <w:rPr>
                <w:b/>
                <w:bCs/>
              </w:rPr>
              <w:t>Strategy tracks (second round)</w:t>
            </w:r>
          </w:p>
          <w:p w14:paraId="25FE3B06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 xml:space="preserve">Family Health Weight Programs </w:t>
            </w:r>
          </w:p>
          <w:p w14:paraId="252B19F7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 xml:space="preserve">Tobacco </w:t>
            </w:r>
          </w:p>
          <w:p w14:paraId="018FE8D5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 xml:space="preserve">Adult Vaccinations </w:t>
            </w:r>
            <w:sdt>
              <w:sdtPr>
                <w:id w:val="-1185974092"/>
                <w:docPartObj>
                  <w:docPartGallery w:val="Watermarks"/>
                </w:docPartObj>
              </w:sdtPr>
              <w:sdtEndPr/>
              <w:sdtContent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1" locked="0" layoutInCell="0" allowOverlap="1" wp14:anchorId="29482B2F" wp14:editId="50AD79A6">
                          <wp:simplePos x="0" y="0"/>
                          <wp:positionH relativeFrom="margin">
                            <wp:align>center</wp:align>
                          </wp:positionH>
                          <wp:positionV relativeFrom="margin">
                            <wp:align>center</wp:align>
                          </wp:positionV>
                          <wp:extent cx="5237480" cy="659765"/>
                          <wp:effectExtent l="0" t="0" r="0" b="0"/>
                          <wp:wrapNone/>
                          <wp:docPr id="46611858" name="Text Box 4661185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 noChangeShapeType="1" noTextEdit="1"/>
                                </wps:cNvSpPr>
                                <wps:spPr bwMode="auto">
                                  <a:xfrm rot="18900000">
                                    <a:off x="0" y="0"/>
                                    <a:ext cx="5237480" cy="65976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41376E7E" w14:textId="77777777" w:rsidR="00450E6D" w:rsidRDefault="00450E6D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C0C0C0"/>
                                          <w:sz w:val="72"/>
                                          <w:szCs w:val="72"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color w:val="C0C0C0"/>
                                          <w:sz w:val="72"/>
                                          <w:szCs w:val="72"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  <w:t>DRAFT</w:t>
                                      </w:r>
                                    </w:p>
                                  </w:txbxContent>
                                </wps:txbx>
                                <wps:bodyPr wrap="square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9482B2F" id="Text Box 46611858" o:spid="_x0000_s1027" type="#_x0000_t202" style="position:absolute;left:0;text-align:left;margin-left:0;margin-top:0;width:412.4pt;height:51.9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" o:allowincell="f" filled="f" stroked="f">
                          <o:lock v:ext="edit" shapetype="t"/>
                          <v:textbox style="mso-fit-shape-to-text:t">
                            <w:txbxContent>
                              <w:p w14:paraId="41376E7E" w14:textId="77777777" w:rsidR="00450E6D" w:rsidRDefault="00450E6D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DRAFT</w:t>
                                </w:r>
                              </w:p>
                            </w:txbxContent>
                          </v:textbox>
                          <w10:wrap anchorx="margin" anchory="margin"/>
                        </v:shape>
                      </w:pict>
                    </mc:Fallback>
                  </mc:AlternateContent>
                </w:r>
              </w:sdtContent>
            </w:sdt>
          </w:p>
          <w:p w14:paraId="08E3ED87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>TBD nutrition or physical activity sessions</w:t>
            </w:r>
          </w:p>
          <w:p w14:paraId="2B1C05B9" w14:textId="77777777" w:rsidR="00450E6D" w:rsidRDefault="00450E6D"/>
        </w:tc>
      </w:tr>
      <w:tr w:rsidR="00000000" w14:paraId="127F135C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F413" w14:textId="77777777" w:rsidR="00450E6D" w:rsidRDefault="00450E6D">
            <w:r>
              <w:t xml:space="preserve">Midday </w:t>
            </w:r>
          </w:p>
          <w:p w14:paraId="524942A9" w14:textId="77777777" w:rsidR="00450E6D" w:rsidRDefault="00450E6D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2B5A" w14:textId="77777777" w:rsidR="00450E6D" w:rsidRDefault="00450E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Lunch on your own </w:t>
            </w:r>
          </w:p>
        </w:tc>
      </w:tr>
      <w:tr w:rsidR="00000000" w14:paraId="031FEAFF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66F9" w14:textId="77777777" w:rsidR="00450E6D" w:rsidRDefault="00450E6D">
            <w:r>
              <w:t>Afternoon session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1AEC" w14:textId="77777777" w:rsidR="00450E6D" w:rsidRDefault="00450E6D">
            <w:pPr>
              <w:rPr>
                <w:b/>
                <w:bCs/>
              </w:rPr>
            </w:pPr>
            <w:r>
              <w:rPr>
                <w:b/>
                <w:bCs/>
              </w:rPr>
              <w:t>Strategy tracks continued</w:t>
            </w:r>
          </w:p>
          <w:p w14:paraId="4F0ABFFA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 xml:space="preserve">Family Health Weight Programs </w:t>
            </w:r>
          </w:p>
          <w:p w14:paraId="6A73B767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 xml:space="preserve">Tobacco </w:t>
            </w:r>
          </w:p>
          <w:p w14:paraId="744FE599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 xml:space="preserve">Adult Vaccinations </w:t>
            </w:r>
          </w:p>
          <w:p w14:paraId="38281019" w14:textId="77777777" w:rsidR="00450E6D" w:rsidRDefault="00450E6D">
            <w:pPr>
              <w:pStyle w:val="ListParagraph"/>
              <w:numPr>
                <w:ilvl w:val="0"/>
                <w:numId w:val="4"/>
              </w:numPr>
            </w:pPr>
            <w:r>
              <w:t>TBD nutrition or physical activity sessions</w:t>
            </w:r>
          </w:p>
          <w:p w14:paraId="73FE701C" w14:textId="77777777" w:rsidR="00450E6D" w:rsidRDefault="00450E6D"/>
        </w:tc>
      </w:tr>
    </w:tbl>
    <w:p w14:paraId="7A86DFD2" w14:textId="77777777" w:rsidR="00450E6D" w:rsidRDefault="00450E6D">
      <w:pPr>
        <w:rPr>
          <w:b/>
          <w:bCs/>
        </w:rPr>
      </w:pPr>
    </w:p>
    <w:p w14:paraId="23457B6C" w14:textId="77777777" w:rsidR="00450E6D" w:rsidRDefault="00450E6D">
      <w:pPr>
        <w:rPr>
          <w:b/>
          <w:bCs/>
        </w:rPr>
      </w:pP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01A8D" w14:textId="77777777" w:rsidR="00450E6D" w:rsidRDefault="00450E6D">
      <w:r>
        <w:separator/>
      </w:r>
    </w:p>
  </w:endnote>
  <w:endnote w:type="continuationSeparator" w:id="0">
    <w:p w14:paraId="5485947A" w14:textId="77777777" w:rsidR="00450E6D" w:rsidRDefault="00450E6D">
      <w:r>
        <w:continuationSeparator/>
      </w:r>
    </w:p>
  </w:endnote>
  <w:endnote w:type="continuationNotice" w:id="1">
    <w:p w14:paraId="7C683AFE" w14:textId="77777777" w:rsidR="00450E6D" w:rsidRDefault="00450E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05D3B" w14:textId="77777777" w:rsidR="00450E6D" w:rsidRDefault="00450E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7FF0" w14:textId="77777777" w:rsidR="00450E6D" w:rsidRDefault="00450E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E9F8" w14:textId="77777777" w:rsidR="00450E6D" w:rsidRDefault="00450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0C267" w14:textId="77777777" w:rsidR="00450E6D" w:rsidRDefault="00450E6D">
      <w:r>
        <w:separator/>
      </w:r>
    </w:p>
  </w:footnote>
  <w:footnote w:type="continuationSeparator" w:id="0">
    <w:p w14:paraId="2517AFD4" w14:textId="77777777" w:rsidR="00450E6D" w:rsidRDefault="00450E6D">
      <w:r>
        <w:continuationSeparator/>
      </w:r>
    </w:p>
  </w:footnote>
  <w:footnote w:type="continuationNotice" w:id="1">
    <w:p w14:paraId="421364BD" w14:textId="77777777" w:rsidR="00450E6D" w:rsidRDefault="00450E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CF17A" w14:textId="77777777" w:rsidR="00450E6D" w:rsidRDefault="00450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3E615" w14:textId="77777777" w:rsidR="00450E6D" w:rsidRDefault="00450E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20CB" w14:textId="77777777" w:rsidR="00450E6D" w:rsidRDefault="00450E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26F02"/>
    <w:multiLevelType w:val="hybridMultilevel"/>
    <w:tmpl w:val="7EC23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4F1BE1"/>
    <w:multiLevelType w:val="hybridMultilevel"/>
    <w:tmpl w:val="6CD4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12B96"/>
    <w:multiLevelType w:val="hybridMultilevel"/>
    <w:tmpl w:val="CDC6D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810035">
    <w:abstractNumId w:val="2"/>
  </w:num>
  <w:num w:numId="2" w16cid:durableId="18167951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00018464">
    <w:abstractNumId w:val="0"/>
  </w:num>
  <w:num w:numId="4" w16cid:durableId="5005855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45906463">
    <w:abstractNumId w:val="1"/>
  </w:num>
  <w:num w:numId="6" w16cid:durableId="188818098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6D"/>
    <w:rsid w:val="0045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7EAE2BE7"/>
  <w15:chartTrackingRefBased/>
  <w15:docId w15:val="{D97E9465-DFE4-4959-8FAE-DDF6B99A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Revision">
    <w:name w:val="Revision"/>
    <w:uiPriority w:val="99"/>
    <w:semiHidden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F70F4-8567-4512-9CA3-1F82E841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1644</Characters>
  <Application>Microsoft Office Word</Application>
  <DocSecurity>0</DocSecurity>
  <Lines>13</Lines>
  <Paragraphs>3</Paragraphs>
  <ScaleCrop>false</ScaleCrop>
  <Company>Centers for Disease Control and Prevention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 Lattimore, Bernadette L. (CDC/DDNID/NCCDPHP)</dc:creator>
  <cp:keywords/>
  <dc:description/>
  <cp:lastModifiedBy>Stephanie Halfmann</cp:lastModifiedBy>
  <cp:revision>2</cp:revision>
  <dcterms:created xsi:type="dcterms:W3CDTF">2023-10-27T15:02:00Z</dcterms:created>
  <dcterms:modified xsi:type="dcterms:W3CDTF">2023-10-27T15:02:00Z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2023-09-21T14:19:46Z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d1bcb9f3-9585-4d85-833a-16ad60092c7d</vt:lpwstr>
  </property>
  <property fmtid="{D5CDD505-2E9C-101B-9397-08002B2CF9AE}" pid="8" name="MSIP_Label_7b94a7b8-f06c-4dfe-bdcc-9b548fd58c31_ContentBits">
    <vt:lpwstr>0</vt:lpwstr>
  </property>
</Properties>
</file>