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2C844" w14:textId="77777777" w:rsidR="007D12A4" w:rsidRDefault="007D12A4" w:rsidP="003214FE">
      <w:pPr>
        <w:shd w:val="clear" w:color="auto" w:fill="FFFFFF"/>
        <w:rPr>
          <w:rFonts w:ascii="Calibri" w:hAnsi="Calibri" w:cs="Calibri"/>
          <w:bCs/>
          <w:iCs/>
          <w:color w:val="000000"/>
        </w:rPr>
      </w:pPr>
    </w:p>
    <w:p w14:paraId="53099671" w14:textId="77987CCF" w:rsidR="007D12A4" w:rsidRDefault="00DE5B3C" w:rsidP="003214FE">
      <w:pPr>
        <w:shd w:val="clear" w:color="auto" w:fill="FFFFFF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bCs/>
          <w:iCs/>
          <w:color w:val="000000"/>
        </w:rPr>
        <w:t>Hi Everyone.  The First Quarter of the 20</w:t>
      </w:r>
      <w:r w:rsidR="00B75956">
        <w:rPr>
          <w:rFonts w:ascii="Calibri" w:hAnsi="Calibri" w:cs="Calibri"/>
          <w:bCs/>
          <w:iCs/>
          <w:color w:val="000000"/>
        </w:rPr>
        <w:t>21-2022</w:t>
      </w:r>
      <w:r>
        <w:rPr>
          <w:rFonts w:ascii="Calibri" w:hAnsi="Calibri" w:cs="Calibri"/>
          <w:bCs/>
          <w:iCs/>
          <w:color w:val="000000"/>
        </w:rPr>
        <w:t xml:space="preserve"> School Year </w:t>
      </w:r>
      <w:r w:rsidR="00B75956">
        <w:rPr>
          <w:rFonts w:ascii="Calibri" w:hAnsi="Calibri" w:cs="Calibri"/>
          <w:bCs/>
          <w:iCs/>
          <w:color w:val="000000"/>
        </w:rPr>
        <w:t>ends on Friday October 8</w:t>
      </w:r>
      <w:r w:rsidR="00B75956" w:rsidRPr="00B75956">
        <w:rPr>
          <w:rFonts w:ascii="Calibri" w:hAnsi="Calibri" w:cs="Calibri"/>
          <w:bCs/>
          <w:iCs/>
          <w:color w:val="000000"/>
          <w:vertAlign w:val="superscript"/>
        </w:rPr>
        <w:t>th</w:t>
      </w:r>
      <w:r w:rsidR="00B75956">
        <w:rPr>
          <w:rFonts w:ascii="Calibri" w:hAnsi="Calibri" w:cs="Calibri"/>
          <w:bCs/>
          <w:iCs/>
          <w:color w:val="000000"/>
        </w:rPr>
        <w:t xml:space="preserve">.  </w:t>
      </w:r>
      <w:r w:rsidR="00DB789B">
        <w:rPr>
          <w:rFonts w:ascii="Calibri" w:hAnsi="Calibri" w:cs="Calibri"/>
          <w:bCs/>
          <w:iCs/>
          <w:color w:val="000000"/>
        </w:rPr>
        <w:t xml:space="preserve">You made it through ¼ of the year!  Congratulations! </w:t>
      </w:r>
      <w:r w:rsidR="005838DA">
        <w:rPr>
          <w:rFonts w:ascii="Calibri" w:hAnsi="Calibri" w:cs="Calibri"/>
          <w:bCs/>
          <w:iCs/>
          <w:color w:val="000000"/>
        </w:rPr>
        <w:t>Now</w:t>
      </w:r>
      <w:r>
        <w:rPr>
          <w:rFonts w:ascii="Calibri" w:hAnsi="Calibri" w:cs="Calibri"/>
          <w:bCs/>
          <w:iCs/>
          <w:color w:val="000000"/>
        </w:rPr>
        <w:t xml:space="preserve"> is the best time to check in with your child’s school to make sure he/she is on track to pass classes and make plans to make up any missing/failed wor</w:t>
      </w:r>
      <w:r w:rsidR="00DB789B">
        <w:rPr>
          <w:rFonts w:ascii="Calibri" w:hAnsi="Calibri" w:cs="Calibri"/>
          <w:bCs/>
          <w:iCs/>
          <w:color w:val="000000"/>
        </w:rPr>
        <w:t>k!</w:t>
      </w:r>
      <w:r w:rsidR="00B75956">
        <w:rPr>
          <w:rFonts w:ascii="Calibri" w:hAnsi="Calibri" w:cs="Calibri"/>
          <w:bCs/>
          <w:iCs/>
          <w:color w:val="0070C0"/>
        </w:rPr>
        <w:t xml:space="preserve"> </w:t>
      </w:r>
    </w:p>
    <w:p w14:paraId="31DD60AB" w14:textId="77777777" w:rsidR="005838DA" w:rsidRDefault="005838DA" w:rsidP="003214FE">
      <w:pPr>
        <w:shd w:val="clear" w:color="auto" w:fill="FFFFFF"/>
        <w:rPr>
          <w:rFonts w:ascii="Calibri" w:hAnsi="Calibri" w:cs="Calibri"/>
          <w:b/>
          <w:bCs/>
          <w:iCs/>
          <w:color w:val="000000"/>
        </w:rPr>
      </w:pPr>
    </w:p>
    <w:p w14:paraId="14D23E04" w14:textId="05FE8BD6" w:rsidR="005838DA" w:rsidRPr="006530D2" w:rsidRDefault="00DB789B" w:rsidP="005838DA">
      <w:p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>
        <w:rPr>
          <w:rFonts w:ascii="Calibri" w:hAnsi="Calibri" w:cs="Calibri"/>
          <w:b/>
          <w:bCs/>
          <w:iCs/>
          <w:color w:val="000000"/>
        </w:rPr>
        <w:t>Check Infinite Campus/Canvas Parent Information to view your</w:t>
      </w:r>
      <w:r w:rsidR="005838DA">
        <w:rPr>
          <w:rFonts w:ascii="Calibri" w:hAnsi="Calibri" w:cs="Calibri"/>
          <w:b/>
          <w:bCs/>
          <w:iCs/>
          <w:color w:val="000000"/>
        </w:rPr>
        <w:t xml:space="preserve"> c</w:t>
      </w:r>
      <w:r w:rsidR="005838DA" w:rsidRPr="006530D2">
        <w:rPr>
          <w:rFonts w:ascii="Calibri" w:hAnsi="Calibri" w:cs="Calibri"/>
          <w:b/>
          <w:bCs/>
          <w:iCs/>
          <w:color w:val="000000"/>
        </w:rPr>
        <w:t xml:space="preserve">hild’s First Quarter Grades </w:t>
      </w:r>
    </w:p>
    <w:p w14:paraId="7CFB6B95" w14:textId="064A819C" w:rsidR="00DB789B" w:rsidRPr="00DB789B" w:rsidRDefault="005838DA" w:rsidP="00DB789B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i/>
          <w:color w:val="000000"/>
        </w:rPr>
      </w:pPr>
      <w:r w:rsidRPr="00DB789B">
        <w:rPr>
          <w:rFonts w:ascii="Calibri" w:hAnsi="Calibri" w:cs="Calibri"/>
          <w:color w:val="000000"/>
        </w:rPr>
        <w:t xml:space="preserve">While it is semester grades that become a part of a child’s official report card or transcript, quarter grades can be a great indication of how a child is doing in school and any struggles a child may have thus far.  Quarter grades/progress reports and even a teachers’ contact information will be posted on </w:t>
      </w:r>
      <w:r w:rsidR="00B75956" w:rsidRPr="00DB789B">
        <w:rPr>
          <w:rFonts w:ascii="Calibri" w:hAnsi="Calibri" w:cs="Calibri"/>
          <w:color w:val="000000"/>
        </w:rPr>
        <w:t>Infinite Campus and Canvas</w:t>
      </w:r>
      <w:r w:rsidRPr="00DB789B">
        <w:rPr>
          <w:rFonts w:ascii="Calibri" w:hAnsi="Calibri" w:cs="Calibri"/>
          <w:b/>
          <w:bCs/>
          <w:i/>
          <w:iCs/>
          <w:color w:val="000000"/>
        </w:rPr>
        <w:t xml:space="preserve">.  </w:t>
      </w:r>
    </w:p>
    <w:p w14:paraId="735AF5A4" w14:textId="0402A71E" w:rsidR="00DB789B" w:rsidRPr="00DB789B" w:rsidRDefault="00DB789B" w:rsidP="00DB789B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i/>
          <w:color w:val="000000"/>
        </w:rPr>
      </w:pPr>
      <w:r w:rsidRPr="00DB789B">
        <w:rPr>
          <w:rFonts w:ascii="Calibri" w:hAnsi="Calibri" w:cs="Calibri"/>
          <w:color w:val="000000"/>
        </w:rPr>
        <w:t xml:space="preserve">Teachers /school staff are encouraged to work with families to help children be successful in school and not fail so plans can be worked out make up missing work.   </w:t>
      </w:r>
    </w:p>
    <w:p w14:paraId="4A14F251" w14:textId="77777777" w:rsidR="00DB789B" w:rsidRPr="00DB789B" w:rsidRDefault="005838DA" w:rsidP="00DB789B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i/>
          <w:color w:val="000000"/>
        </w:rPr>
      </w:pPr>
      <w:r w:rsidRPr="00DB789B">
        <w:rPr>
          <w:rFonts w:ascii="Calibri" w:hAnsi="Calibri" w:cs="Calibri"/>
          <w:b/>
          <w:bCs/>
          <w:i/>
          <w:iCs/>
          <w:color w:val="000000"/>
        </w:rPr>
        <w:t xml:space="preserve">If your child is struggling in school as indicated by </w:t>
      </w:r>
      <w:r w:rsidR="00B75956" w:rsidRPr="00DB789B">
        <w:rPr>
          <w:rFonts w:ascii="Calibri" w:hAnsi="Calibri" w:cs="Calibri"/>
          <w:b/>
          <w:bCs/>
          <w:i/>
          <w:iCs/>
          <w:color w:val="000000"/>
        </w:rPr>
        <w:t xml:space="preserve">multiple </w:t>
      </w:r>
      <w:r w:rsidRPr="00DB789B">
        <w:rPr>
          <w:rFonts w:ascii="Calibri" w:hAnsi="Calibri" w:cs="Calibri"/>
          <w:b/>
          <w:bCs/>
          <w:i/>
          <w:iCs/>
          <w:color w:val="000000"/>
        </w:rPr>
        <w:t xml:space="preserve">failing or missing assignments or </w:t>
      </w:r>
      <w:r w:rsidR="00B75956" w:rsidRPr="00DB789B">
        <w:rPr>
          <w:rFonts w:ascii="Calibri" w:hAnsi="Calibri" w:cs="Calibri"/>
          <w:b/>
          <w:bCs/>
          <w:i/>
          <w:iCs/>
          <w:color w:val="000000"/>
        </w:rPr>
        <w:t xml:space="preserve">your </w:t>
      </w:r>
      <w:r w:rsidRPr="00DB789B">
        <w:rPr>
          <w:rFonts w:ascii="Calibri" w:hAnsi="Calibri" w:cs="Calibri"/>
          <w:b/>
          <w:bCs/>
          <w:i/>
          <w:iCs/>
          <w:color w:val="000000"/>
        </w:rPr>
        <w:t xml:space="preserve">child has unsatisfactory </w:t>
      </w:r>
      <w:r w:rsidR="00B75956" w:rsidRPr="00DB789B">
        <w:rPr>
          <w:rFonts w:ascii="Calibri" w:hAnsi="Calibri" w:cs="Calibri"/>
          <w:b/>
          <w:bCs/>
          <w:i/>
          <w:iCs/>
          <w:color w:val="000000"/>
        </w:rPr>
        <w:t xml:space="preserve">quarter/progress </w:t>
      </w:r>
      <w:r w:rsidRPr="00DB789B">
        <w:rPr>
          <w:rFonts w:ascii="Calibri" w:hAnsi="Calibri" w:cs="Calibri"/>
          <w:b/>
          <w:bCs/>
          <w:i/>
          <w:iCs/>
          <w:color w:val="000000"/>
        </w:rPr>
        <w:t>grade in a class (such as a D or an F), please reach out to your child’s teacher (elementary</w:t>
      </w:r>
      <w:r w:rsidR="00B75956" w:rsidRPr="00DB789B">
        <w:rPr>
          <w:rFonts w:ascii="Calibri" w:hAnsi="Calibri" w:cs="Calibri"/>
          <w:b/>
          <w:bCs/>
          <w:i/>
          <w:iCs/>
          <w:color w:val="000000"/>
        </w:rPr>
        <w:t>/middle/high</w:t>
      </w:r>
      <w:r w:rsidRPr="00DB789B">
        <w:rPr>
          <w:rFonts w:ascii="Calibri" w:hAnsi="Calibri" w:cs="Calibri"/>
          <w:b/>
          <w:bCs/>
          <w:i/>
          <w:iCs/>
          <w:color w:val="000000"/>
        </w:rPr>
        <w:t xml:space="preserve"> school) or counselor/class teacher (middle/high school) to find out why the child is failing and how any failed or missing work can be made up.</w:t>
      </w:r>
      <w:r w:rsidRPr="00DB789B">
        <w:rPr>
          <w:rFonts w:ascii="Calibri" w:hAnsi="Calibri" w:cs="Calibri"/>
          <w:color w:val="000000"/>
        </w:rPr>
        <w:t xml:space="preserve">  </w:t>
      </w:r>
    </w:p>
    <w:p w14:paraId="60A1D447" w14:textId="149CDDB0" w:rsidR="005838DA" w:rsidRDefault="005838DA" w:rsidP="00DB789B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i/>
          <w:color w:val="000000"/>
        </w:rPr>
      </w:pPr>
      <w:r w:rsidRPr="00DB789B">
        <w:rPr>
          <w:rFonts w:ascii="Calibri" w:hAnsi="Calibri" w:cs="Calibri"/>
          <w:b/>
          <w:i/>
          <w:color w:val="000000"/>
        </w:rPr>
        <w:t xml:space="preserve">Ask your child’s teacher(s) why your child isn’t succeeding in the subject or class and how he/she can receive t support to do better in school.  At the middle and high school level, you can set up a meeting with all your child’s teachers in the morning before school to go over progress in each class via your child’s counselor.  </w:t>
      </w:r>
    </w:p>
    <w:p w14:paraId="60F1785C" w14:textId="253F6C7A" w:rsidR="00DB789B" w:rsidRPr="00DB789B" w:rsidRDefault="00DB789B" w:rsidP="00DB789B">
      <w:pPr>
        <w:pStyle w:val="ListParagraph"/>
        <w:numPr>
          <w:ilvl w:val="0"/>
          <w:numId w:val="2"/>
        </w:numPr>
        <w:shd w:val="clear" w:color="auto" w:fill="FFFFFF"/>
        <w:rPr>
          <w:rFonts w:ascii="Calibri" w:hAnsi="Calibri" w:cs="Calibri"/>
          <w:b/>
          <w:i/>
          <w:color w:val="000000"/>
        </w:rPr>
      </w:pPr>
      <w:r>
        <w:rPr>
          <w:rFonts w:ascii="Calibri" w:hAnsi="Calibri" w:cs="Calibri"/>
          <w:b/>
          <w:i/>
          <w:color w:val="000000"/>
        </w:rPr>
        <w:t xml:space="preserve">If you need access to Infinite Campus/Canvas, contact your child’s school for assistance </w:t>
      </w:r>
    </w:p>
    <w:p w14:paraId="3B5983CE" w14:textId="77777777" w:rsidR="005838DA" w:rsidRDefault="005838DA" w:rsidP="005838DA">
      <w:pPr>
        <w:shd w:val="clear" w:color="auto" w:fill="FFFFFF"/>
        <w:rPr>
          <w:rFonts w:ascii="Calibri" w:hAnsi="Calibri" w:cs="Calibri"/>
          <w:b/>
          <w:bCs/>
          <w:iCs/>
          <w:color w:val="000000"/>
        </w:rPr>
      </w:pPr>
    </w:p>
    <w:p w14:paraId="63A7EDE6" w14:textId="77777777" w:rsidR="005838DA" w:rsidRPr="006530D2" w:rsidRDefault="005838DA" w:rsidP="003214FE">
      <w:pPr>
        <w:shd w:val="clear" w:color="auto" w:fill="FFFFFF"/>
        <w:rPr>
          <w:rFonts w:ascii="Calibri" w:hAnsi="Calibri" w:cs="Calibri"/>
          <w:b/>
          <w:bCs/>
          <w:iCs/>
          <w:color w:val="000000"/>
        </w:rPr>
      </w:pPr>
    </w:p>
    <w:p w14:paraId="3C5E69CB" w14:textId="1CA8D916" w:rsidR="007D12A4" w:rsidRPr="00DB789B" w:rsidRDefault="007D12A4" w:rsidP="003214FE">
      <w:pPr>
        <w:shd w:val="clear" w:color="auto" w:fill="FFFFFF"/>
        <w:rPr>
          <w:rFonts w:ascii="Calibri" w:hAnsi="Calibri" w:cs="Calibri"/>
          <w:b/>
          <w:bCs/>
          <w:color w:val="000000"/>
        </w:rPr>
      </w:pPr>
      <w:r w:rsidRPr="00DB789B">
        <w:rPr>
          <w:rFonts w:ascii="Calibri" w:hAnsi="Calibri" w:cs="Calibri"/>
          <w:b/>
          <w:bCs/>
          <w:color w:val="000000"/>
        </w:rPr>
        <w:t>Counselor, Learning Strategists, Foster Care Advocates (FCAs), and Safe School Professionals (SSPs)</w:t>
      </w:r>
      <w:r w:rsidR="00DB789B">
        <w:rPr>
          <w:rFonts w:ascii="Calibri" w:hAnsi="Calibri" w:cs="Calibri"/>
          <w:b/>
          <w:bCs/>
          <w:color w:val="000000"/>
        </w:rPr>
        <w:t>/Social Workers</w:t>
      </w:r>
      <w:r w:rsidRPr="00DB789B">
        <w:rPr>
          <w:rFonts w:ascii="Calibri" w:hAnsi="Calibri" w:cs="Calibri"/>
          <w:b/>
          <w:bCs/>
          <w:color w:val="000000"/>
        </w:rPr>
        <w:t xml:space="preserve"> are available </w:t>
      </w:r>
      <w:r w:rsidR="006530D2" w:rsidRPr="00DB789B">
        <w:rPr>
          <w:rFonts w:ascii="Calibri" w:hAnsi="Calibri" w:cs="Calibri"/>
          <w:b/>
          <w:bCs/>
          <w:color w:val="000000"/>
        </w:rPr>
        <w:t xml:space="preserve">on campus </w:t>
      </w:r>
      <w:r w:rsidRPr="00DB789B">
        <w:rPr>
          <w:rFonts w:ascii="Calibri" w:hAnsi="Calibri" w:cs="Calibri"/>
          <w:b/>
          <w:bCs/>
          <w:color w:val="000000"/>
        </w:rPr>
        <w:t xml:space="preserve">to </w:t>
      </w:r>
      <w:r w:rsidR="006530D2" w:rsidRPr="00DB789B">
        <w:rPr>
          <w:rFonts w:ascii="Calibri" w:hAnsi="Calibri" w:cs="Calibri"/>
          <w:b/>
          <w:bCs/>
          <w:color w:val="000000"/>
        </w:rPr>
        <w:t xml:space="preserve">help </w:t>
      </w:r>
      <w:r w:rsidRPr="00DB789B">
        <w:rPr>
          <w:rFonts w:ascii="Calibri" w:hAnsi="Calibri" w:cs="Calibri"/>
          <w:b/>
          <w:bCs/>
          <w:color w:val="000000"/>
        </w:rPr>
        <w:t xml:space="preserve">your </w:t>
      </w:r>
      <w:r w:rsidR="006530D2" w:rsidRPr="00DB789B">
        <w:rPr>
          <w:rFonts w:ascii="Calibri" w:hAnsi="Calibri" w:cs="Calibri"/>
          <w:b/>
          <w:bCs/>
          <w:color w:val="000000"/>
        </w:rPr>
        <w:t xml:space="preserve">child be successful in school.  </w:t>
      </w:r>
    </w:p>
    <w:p w14:paraId="0D0D7767" w14:textId="77777777" w:rsidR="007D12A4" w:rsidRPr="007D12A4" w:rsidRDefault="003214FE" w:rsidP="007D12A4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 w:rsidRPr="00DB789B">
        <w:rPr>
          <w:rFonts w:ascii="Calibri" w:hAnsi="Calibri" w:cs="Calibri"/>
          <w:i/>
          <w:iCs/>
          <w:color w:val="000000"/>
        </w:rPr>
        <w:t xml:space="preserve">Counselors </w:t>
      </w:r>
      <w:r w:rsidRPr="007D12A4">
        <w:rPr>
          <w:rFonts w:ascii="Calibri" w:hAnsi="Calibri" w:cs="Calibri"/>
          <w:color w:val="000000"/>
        </w:rPr>
        <w:t xml:space="preserve">help to make sure a child is on track to graduate or </w:t>
      </w:r>
      <w:r w:rsidR="007D12A4">
        <w:rPr>
          <w:rFonts w:ascii="Calibri" w:hAnsi="Calibri" w:cs="Calibri"/>
          <w:color w:val="000000"/>
        </w:rPr>
        <w:t xml:space="preserve">be promoted to the next grade and required to meet with secondary students periodically.  </w:t>
      </w:r>
    </w:p>
    <w:p w14:paraId="58AA580C" w14:textId="2FF90112" w:rsidR="007D12A4" w:rsidRPr="007D12A4" w:rsidRDefault="007D12A4" w:rsidP="007D12A4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 w:rsidRPr="00DB789B">
        <w:rPr>
          <w:rFonts w:ascii="Calibri" w:hAnsi="Calibri" w:cs="Calibri"/>
          <w:i/>
          <w:iCs/>
          <w:color w:val="000000"/>
        </w:rPr>
        <w:t>Learning Strategists</w:t>
      </w:r>
      <w:r>
        <w:rPr>
          <w:rFonts w:ascii="Calibri" w:hAnsi="Calibri" w:cs="Calibri"/>
          <w:color w:val="000000"/>
        </w:rPr>
        <w:t xml:space="preserve"> can put children into special reading, language</w:t>
      </w:r>
      <w:r w:rsidR="005838DA">
        <w:rPr>
          <w:rFonts w:ascii="Calibri" w:hAnsi="Calibri" w:cs="Calibri"/>
          <w:color w:val="000000"/>
        </w:rPr>
        <w:t xml:space="preserve"> arts,</w:t>
      </w:r>
      <w:r>
        <w:rPr>
          <w:rFonts w:ascii="Calibri" w:hAnsi="Calibri" w:cs="Calibri"/>
          <w:color w:val="000000"/>
        </w:rPr>
        <w:t xml:space="preserve"> and math interventions as well as work with elementary students who are not reading at grade level.  Each elementary school </w:t>
      </w:r>
      <w:proofErr w:type="gramStart"/>
      <w:r>
        <w:rPr>
          <w:rFonts w:ascii="Calibri" w:hAnsi="Calibri" w:cs="Calibri"/>
          <w:color w:val="000000"/>
        </w:rPr>
        <w:t>has to</w:t>
      </w:r>
      <w:proofErr w:type="gramEnd"/>
      <w:r>
        <w:rPr>
          <w:rFonts w:ascii="Calibri" w:hAnsi="Calibri" w:cs="Calibri"/>
          <w:color w:val="000000"/>
        </w:rPr>
        <w:t xml:space="preserve"> have a Learning Strategist by law per the Read by 3</w:t>
      </w:r>
      <w:r w:rsidRPr="007D12A4">
        <w:rPr>
          <w:rFonts w:ascii="Calibri" w:hAnsi="Calibri" w:cs="Calibri"/>
          <w:color w:val="000000"/>
          <w:vertAlign w:val="superscript"/>
        </w:rPr>
        <w:t>rd</w:t>
      </w:r>
      <w:r>
        <w:rPr>
          <w:rFonts w:ascii="Calibri" w:hAnsi="Calibri" w:cs="Calibri"/>
          <w:color w:val="000000"/>
        </w:rPr>
        <w:t xml:space="preserve"> Grad</w:t>
      </w:r>
      <w:r w:rsidR="005838DA">
        <w:rPr>
          <w:rFonts w:ascii="Calibri" w:hAnsi="Calibri" w:cs="Calibri"/>
          <w:color w:val="000000"/>
        </w:rPr>
        <w:t>e initiative.  Middle and high s</w:t>
      </w:r>
      <w:r>
        <w:rPr>
          <w:rFonts w:ascii="Calibri" w:hAnsi="Calibri" w:cs="Calibri"/>
          <w:color w:val="000000"/>
        </w:rPr>
        <w:t>chool</w:t>
      </w:r>
      <w:r w:rsidR="005838DA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 xml:space="preserve"> usually have someone designated in this position to help with identifying struggling children who might need special education services and may need to be put into Response to Intervention </w:t>
      </w:r>
      <w:r w:rsidR="00DE5B3C">
        <w:rPr>
          <w:rFonts w:ascii="Calibri" w:hAnsi="Calibri" w:cs="Calibri"/>
          <w:color w:val="000000"/>
        </w:rPr>
        <w:t xml:space="preserve">(RTI) processes. </w:t>
      </w:r>
      <w:r w:rsidR="005838DA">
        <w:rPr>
          <w:rFonts w:ascii="Calibri" w:hAnsi="Calibri" w:cs="Calibri"/>
          <w:color w:val="000000"/>
        </w:rPr>
        <w:t xml:space="preserve">Strategists can also be available to help struggling students. </w:t>
      </w:r>
      <w:r w:rsidR="00DE5B3C">
        <w:rPr>
          <w:rFonts w:ascii="Calibri" w:hAnsi="Calibri" w:cs="Calibri"/>
          <w:color w:val="000000"/>
        </w:rPr>
        <w:t xml:space="preserve"> </w:t>
      </w:r>
    </w:p>
    <w:p w14:paraId="1A00B5F4" w14:textId="77777777" w:rsidR="007D12A4" w:rsidRPr="007D12A4" w:rsidRDefault="003214FE" w:rsidP="007D12A4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 w:rsidRPr="00DB789B">
        <w:rPr>
          <w:rFonts w:ascii="Calibri" w:hAnsi="Calibri" w:cs="Calibri"/>
          <w:i/>
          <w:iCs/>
          <w:color w:val="000000"/>
        </w:rPr>
        <w:t xml:space="preserve">FCAs </w:t>
      </w:r>
      <w:r w:rsidRPr="007D12A4">
        <w:rPr>
          <w:rFonts w:ascii="Calibri" w:hAnsi="Calibri" w:cs="Calibri"/>
          <w:color w:val="000000"/>
        </w:rPr>
        <w:t xml:space="preserve">have been designated by their principals to be the school-based person trained in understanding the rights of children in the foster care system.  </w:t>
      </w:r>
    </w:p>
    <w:p w14:paraId="28511334" w14:textId="77777777" w:rsidR="00DE5B3C" w:rsidRPr="00DE5B3C" w:rsidRDefault="003214FE" w:rsidP="007D12A4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color w:val="212121"/>
          <w:sz w:val="23"/>
          <w:szCs w:val="23"/>
        </w:rPr>
      </w:pPr>
      <w:r w:rsidRPr="00DB789B">
        <w:rPr>
          <w:rFonts w:ascii="Calibri" w:hAnsi="Calibri" w:cs="Calibri"/>
          <w:i/>
          <w:iCs/>
          <w:color w:val="000000"/>
        </w:rPr>
        <w:t>SSPs </w:t>
      </w:r>
      <w:r w:rsidRPr="007D12A4">
        <w:rPr>
          <w:rFonts w:ascii="Calibri" w:hAnsi="Calibri" w:cs="Calibri"/>
          <w:color w:val="545454"/>
        </w:rPr>
        <w:t>are </w:t>
      </w:r>
      <w:r w:rsidRPr="007D12A4">
        <w:rPr>
          <w:rFonts w:ascii="Calibri" w:hAnsi="Calibri" w:cs="Calibri"/>
          <w:color w:val="000000"/>
        </w:rPr>
        <w:t>School Social Workers/ Mental Health Professionals whose responsibilities are to identify and coordinate school and community resources to enable students to learn as effectively as possible in the educational setting.  We have</w:t>
      </w:r>
      <w:r w:rsidR="006530D2">
        <w:rPr>
          <w:rFonts w:ascii="Calibri" w:hAnsi="Calibri" w:cs="Calibri"/>
          <w:color w:val="000000"/>
        </w:rPr>
        <w:t xml:space="preserve"> been working with the Assistant</w:t>
      </w:r>
      <w:r w:rsidRPr="007D12A4">
        <w:rPr>
          <w:rFonts w:ascii="Calibri" w:hAnsi="Calibri" w:cs="Calibri"/>
          <w:color w:val="000000"/>
        </w:rPr>
        <w:t xml:space="preserve"> Superintendent and Coordinator over the SSPs and they have agreed to provide direct support to our children in their schools.  SSPs are available to work with </w:t>
      </w:r>
      <w:r w:rsidRPr="007D12A4">
        <w:rPr>
          <w:rFonts w:ascii="Calibri" w:hAnsi="Calibri" w:cs="Calibri"/>
          <w:color w:val="000000"/>
        </w:rPr>
        <w:lastRenderedPageBreak/>
        <w:t>our children directly, attend school meetings, and even advocate for our children with school administrators.   </w:t>
      </w:r>
      <w:r w:rsidR="00DE5B3C">
        <w:rPr>
          <w:rFonts w:ascii="Calibri" w:hAnsi="Calibri" w:cs="Calibri"/>
          <w:color w:val="000000"/>
        </w:rPr>
        <w:t xml:space="preserve">Half of all CCSD schools have SSPs.  </w:t>
      </w:r>
    </w:p>
    <w:p w14:paraId="495A8942" w14:textId="0A0260CE" w:rsidR="003214FE" w:rsidRPr="006530D2" w:rsidRDefault="00DB789B" w:rsidP="007D12A4">
      <w:pPr>
        <w:pStyle w:val="ListParagraph"/>
        <w:numPr>
          <w:ilvl w:val="0"/>
          <w:numId w:val="1"/>
        </w:numPr>
        <w:shd w:val="clear" w:color="auto" w:fill="FFFFFF"/>
        <w:rPr>
          <w:rFonts w:ascii="Segoe UI" w:hAnsi="Segoe UI" w:cs="Segoe UI"/>
          <w:b/>
          <w:i/>
          <w:color w:val="212121"/>
          <w:sz w:val="23"/>
          <w:szCs w:val="23"/>
        </w:rPr>
      </w:pPr>
      <w:r>
        <w:rPr>
          <w:rFonts w:ascii="Calibri" w:hAnsi="Calibri" w:cs="Calibri"/>
          <w:b/>
          <w:bCs/>
          <w:i/>
          <w:iCs/>
          <w:color w:val="000000"/>
        </w:rPr>
        <w:t xml:space="preserve">We </w:t>
      </w:r>
      <w:r w:rsidR="003214FE" w:rsidRPr="007D12A4">
        <w:rPr>
          <w:rFonts w:ascii="Calibri" w:hAnsi="Calibri" w:cs="Calibri"/>
          <w:b/>
          <w:bCs/>
          <w:i/>
          <w:iCs/>
          <w:color w:val="000000"/>
        </w:rPr>
        <w:t>strongly enc</w:t>
      </w:r>
      <w:r w:rsidR="005838DA">
        <w:rPr>
          <w:rFonts w:ascii="Calibri" w:hAnsi="Calibri" w:cs="Calibri"/>
          <w:b/>
          <w:bCs/>
          <w:i/>
          <w:iCs/>
          <w:color w:val="000000"/>
        </w:rPr>
        <w:t xml:space="preserve">ourage you </w:t>
      </w:r>
      <w:r w:rsidR="003214FE" w:rsidRPr="007D12A4">
        <w:rPr>
          <w:rFonts w:ascii="Calibri" w:hAnsi="Calibri" w:cs="Calibri"/>
          <w:b/>
          <w:bCs/>
          <w:i/>
          <w:iCs/>
          <w:color w:val="000000"/>
        </w:rPr>
        <w:t>to reach out to their children’s Counselors, </w:t>
      </w:r>
      <w:r w:rsidR="007D12A4">
        <w:rPr>
          <w:rFonts w:ascii="Calibri" w:hAnsi="Calibri" w:cs="Calibri"/>
          <w:b/>
          <w:bCs/>
          <w:i/>
          <w:iCs/>
          <w:color w:val="000000"/>
        </w:rPr>
        <w:t xml:space="preserve">Learning Strategists, </w:t>
      </w:r>
      <w:r w:rsidR="003214FE" w:rsidRPr="007D12A4">
        <w:rPr>
          <w:rFonts w:ascii="Calibri" w:hAnsi="Calibri" w:cs="Calibri"/>
          <w:b/>
          <w:bCs/>
          <w:i/>
          <w:iCs/>
          <w:color w:val="000000"/>
        </w:rPr>
        <w:t>FCAs, and SSPs so that they can begin working with our children in school and providing needed support</w:t>
      </w:r>
      <w:r w:rsidR="007A3B8A" w:rsidRPr="007D12A4">
        <w:rPr>
          <w:rFonts w:ascii="Calibri" w:hAnsi="Calibri" w:cs="Calibri"/>
          <w:b/>
          <w:bCs/>
          <w:i/>
          <w:iCs/>
          <w:color w:val="000000"/>
        </w:rPr>
        <w:t xml:space="preserve">. </w:t>
      </w:r>
      <w:r w:rsidR="007A3B8A" w:rsidRPr="006530D2">
        <w:rPr>
          <w:rFonts w:ascii="Calibri" w:hAnsi="Calibri" w:cs="Calibri"/>
          <w:b/>
          <w:i/>
          <w:color w:val="000000"/>
        </w:rPr>
        <w:t>Attached you will find a list of Counselors, Foster Care Advocates, and Safe School Professionals for reference.</w:t>
      </w:r>
      <w:r w:rsidR="007D12A4" w:rsidRPr="006530D2">
        <w:rPr>
          <w:rFonts w:ascii="Calibri" w:hAnsi="Calibri" w:cs="Calibri"/>
          <w:b/>
          <w:i/>
          <w:color w:val="000000"/>
        </w:rPr>
        <w:t xml:space="preserve">  You can also call the front office and ask your child’s school the name of each professional and how to reach him/her.  </w:t>
      </w:r>
    </w:p>
    <w:p w14:paraId="7786AB4E" w14:textId="77777777" w:rsidR="00DE5B3C" w:rsidRDefault="00DE5B3C" w:rsidP="00B46292">
      <w:pPr>
        <w:shd w:val="clear" w:color="auto" w:fill="FFFFFF"/>
        <w:rPr>
          <w:rFonts w:ascii="Calibri" w:hAnsi="Calibri" w:cs="Calibri"/>
          <w:color w:val="000000"/>
        </w:rPr>
      </w:pPr>
    </w:p>
    <w:p w14:paraId="1D18BEC3" w14:textId="77777777" w:rsidR="00DB789B" w:rsidRDefault="00DE5B3C" w:rsidP="00DB789B">
      <w:pPr>
        <w:shd w:val="clear" w:color="auto" w:fill="FFFFFF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If you have any other questions or concerns about your child academically, please reach out to your child’s caseworker to receive support.  </w:t>
      </w:r>
    </w:p>
    <w:p w14:paraId="0466B791" w14:textId="7EAACA5B" w:rsidR="00DE5B3C" w:rsidRDefault="00DE5B3C" w:rsidP="00DB789B">
      <w:pPr>
        <w:shd w:val="clear" w:color="auto" w:fill="FFFFFF"/>
        <w:jc w:val="center"/>
        <w:rPr>
          <w:rFonts w:ascii="Segoe UI" w:hAnsi="Segoe UI" w:cs="Segoe UI"/>
          <w:color w:val="212121"/>
          <w:sz w:val="23"/>
          <w:szCs w:val="23"/>
        </w:rPr>
      </w:pPr>
    </w:p>
    <w:p w14:paraId="7921F573" w14:textId="7897D868" w:rsidR="00DB789B" w:rsidRPr="00DB789B" w:rsidRDefault="00DB789B" w:rsidP="00707607">
      <w:pPr>
        <w:shd w:val="clear" w:color="auto" w:fill="FFFFFF"/>
        <w:jc w:val="center"/>
        <w:rPr>
          <w:rFonts w:ascii="Segoe UI" w:hAnsi="Segoe UI" w:cs="Segoe UI"/>
          <w:b/>
          <w:bCs/>
          <w:color w:val="212121"/>
          <w:sz w:val="23"/>
          <w:szCs w:val="23"/>
        </w:rPr>
      </w:pPr>
      <w:r w:rsidRPr="00DB789B">
        <w:rPr>
          <w:rFonts w:ascii="Segoe UI" w:hAnsi="Segoe UI" w:cs="Segoe UI"/>
          <w:b/>
          <w:bCs/>
          <w:color w:val="212121"/>
          <w:sz w:val="23"/>
          <w:szCs w:val="23"/>
        </w:rPr>
        <w:t xml:space="preserve">Thank you for all you do to support your children! </w:t>
      </w:r>
    </w:p>
    <w:sectPr w:rsidR="00DB789B" w:rsidRPr="00DB7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D2DF0"/>
    <w:multiLevelType w:val="hybridMultilevel"/>
    <w:tmpl w:val="1A86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830E5"/>
    <w:multiLevelType w:val="hybridMultilevel"/>
    <w:tmpl w:val="E700A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4FE"/>
    <w:rsid w:val="0000770C"/>
    <w:rsid w:val="00012CE1"/>
    <w:rsid w:val="00013393"/>
    <w:rsid w:val="00013A3E"/>
    <w:rsid w:val="00014747"/>
    <w:rsid w:val="00014A91"/>
    <w:rsid w:val="0002008C"/>
    <w:rsid w:val="00022050"/>
    <w:rsid w:val="00026A19"/>
    <w:rsid w:val="0003233C"/>
    <w:rsid w:val="00036E71"/>
    <w:rsid w:val="00046497"/>
    <w:rsid w:val="00053B55"/>
    <w:rsid w:val="00054C46"/>
    <w:rsid w:val="000558FE"/>
    <w:rsid w:val="00061542"/>
    <w:rsid w:val="00063231"/>
    <w:rsid w:val="00065151"/>
    <w:rsid w:val="00066EEB"/>
    <w:rsid w:val="0007346D"/>
    <w:rsid w:val="00080871"/>
    <w:rsid w:val="000854F6"/>
    <w:rsid w:val="00094448"/>
    <w:rsid w:val="000961CA"/>
    <w:rsid w:val="000B0CAA"/>
    <w:rsid w:val="000B17CC"/>
    <w:rsid w:val="000B181E"/>
    <w:rsid w:val="000B72E9"/>
    <w:rsid w:val="000C0F5E"/>
    <w:rsid w:val="000C2509"/>
    <w:rsid w:val="000C562B"/>
    <w:rsid w:val="000D51C1"/>
    <w:rsid w:val="000E2FAA"/>
    <w:rsid w:val="000F0301"/>
    <w:rsid w:val="00104C04"/>
    <w:rsid w:val="00106993"/>
    <w:rsid w:val="00113A07"/>
    <w:rsid w:val="00114AC4"/>
    <w:rsid w:val="0012436C"/>
    <w:rsid w:val="00127541"/>
    <w:rsid w:val="00130118"/>
    <w:rsid w:val="00133A99"/>
    <w:rsid w:val="00133BC8"/>
    <w:rsid w:val="00134653"/>
    <w:rsid w:val="001361C3"/>
    <w:rsid w:val="001372C4"/>
    <w:rsid w:val="00144A11"/>
    <w:rsid w:val="00153380"/>
    <w:rsid w:val="00160EDA"/>
    <w:rsid w:val="0016166C"/>
    <w:rsid w:val="00184149"/>
    <w:rsid w:val="001849B5"/>
    <w:rsid w:val="00185EB3"/>
    <w:rsid w:val="00190C9A"/>
    <w:rsid w:val="001A4EC3"/>
    <w:rsid w:val="001A6216"/>
    <w:rsid w:val="001A7FF5"/>
    <w:rsid w:val="001B251A"/>
    <w:rsid w:val="001B3923"/>
    <w:rsid w:val="001C6B63"/>
    <w:rsid w:val="001D34FE"/>
    <w:rsid w:val="001E027E"/>
    <w:rsid w:val="001E32F9"/>
    <w:rsid w:val="001E36A9"/>
    <w:rsid w:val="001E43B0"/>
    <w:rsid w:val="001F5124"/>
    <w:rsid w:val="00201D9F"/>
    <w:rsid w:val="002023EB"/>
    <w:rsid w:val="00203738"/>
    <w:rsid w:val="0020457A"/>
    <w:rsid w:val="00207013"/>
    <w:rsid w:val="0021450A"/>
    <w:rsid w:val="00215507"/>
    <w:rsid w:val="00220026"/>
    <w:rsid w:val="00220065"/>
    <w:rsid w:val="00221DD2"/>
    <w:rsid w:val="00221EAE"/>
    <w:rsid w:val="00225179"/>
    <w:rsid w:val="00231DA9"/>
    <w:rsid w:val="00231DF5"/>
    <w:rsid w:val="0023232D"/>
    <w:rsid w:val="00232C46"/>
    <w:rsid w:val="00237476"/>
    <w:rsid w:val="00237B41"/>
    <w:rsid w:val="00240A82"/>
    <w:rsid w:val="00242031"/>
    <w:rsid w:val="00242E1A"/>
    <w:rsid w:val="00256D49"/>
    <w:rsid w:val="00257DA1"/>
    <w:rsid w:val="00260268"/>
    <w:rsid w:val="00274421"/>
    <w:rsid w:val="00274431"/>
    <w:rsid w:val="0027493B"/>
    <w:rsid w:val="0027593D"/>
    <w:rsid w:val="002806F2"/>
    <w:rsid w:val="002824CC"/>
    <w:rsid w:val="00282A97"/>
    <w:rsid w:val="00282F3C"/>
    <w:rsid w:val="002850C8"/>
    <w:rsid w:val="00286D44"/>
    <w:rsid w:val="0029358C"/>
    <w:rsid w:val="0029539F"/>
    <w:rsid w:val="002A4B28"/>
    <w:rsid w:val="002A5C6D"/>
    <w:rsid w:val="002B3646"/>
    <w:rsid w:val="002B470C"/>
    <w:rsid w:val="002B7F5C"/>
    <w:rsid w:val="002C07EA"/>
    <w:rsid w:val="002C36A6"/>
    <w:rsid w:val="002D40DC"/>
    <w:rsid w:val="002D7C93"/>
    <w:rsid w:val="002E2C1C"/>
    <w:rsid w:val="002E383A"/>
    <w:rsid w:val="002E4095"/>
    <w:rsid w:val="002F2283"/>
    <w:rsid w:val="00300768"/>
    <w:rsid w:val="00303A28"/>
    <w:rsid w:val="00307B7C"/>
    <w:rsid w:val="003132F5"/>
    <w:rsid w:val="00313331"/>
    <w:rsid w:val="003135F3"/>
    <w:rsid w:val="00314627"/>
    <w:rsid w:val="003214FE"/>
    <w:rsid w:val="00325AEE"/>
    <w:rsid w:val="00330E22"/>
    <w:rsid w:val="00344929"/>
    <w:rsid w:val="00346859"/>
    <w:rsid w:val="00347FC2"/>
    <w:rsid w:val="00355458"/>
    <w:rsid w:val="00356305"/>
    <w:rsid w:val="00357173"/>
    <w:rsid w:val="00362136"/>
    <w:rsid w:val="003627CD"/>
    <w:rsid w:val="00367111"/>
    <w:rsid w:val="003704DC"/>
    <w:rsid w:val="00370624"/>
    <w:rsid w:val="003848DD"/>
    <w:rsid w:val="0039092A"/>
    <w:rsid w:val="00396109"/>
    <w:rsid w:val="003979E8"/>
    <w:rsid w:val="003A4F0F"/>
    <w:rsid w:val="003B0A5A"/>
    <w:rsid w:val="003B0E37"/>
    <w:rsid w:val="003B43AA"/>
    <w:rsid w:val="003B753F"/>
    <w:rsid w:val="003C0D3A"/>
    <w:rsid w:val="003C3D96"/>
    <w:rsid w:val="003C41FC"/>
    <w:rsid w:val="003C669B"/>
    <w:rsid w:val="003D6683"/>
    <w:rsid w:val="003E684E"/>
    <w:rsid w:val="003F01BC"/>
    <w:rsid w:val="003F112A"/>
    <w:rsid w:val="003F5097"/>
    <w:rsid w:val="00400685"/>
    <w:rsid w:val="00407EBA"/>
    <w:rsid w:val="00411049"/>
    <w:rsid w:val="00415DCB"/>
    <w:rsid w:val="00416131"/>
    <w:rsid w:val="00416AB4"/>
    <w:rsid w:val="004221DB"/>
    <w:rsid w:val="00422F6C"/>
    <w:rsid w:val="00424A17"/>
    <w:rsid w:val="004308AF"/>
    <w:rsid w:val="0044065B"/>
    <w:rsid w:val="004434A2"/>
    <w:rsid w:val="0044384C"/>
    <w:rsid w:val="00447569"/>
    <w:rsid w:val="00447984"/>
    <w:rsid w:val="00447B8A"/>
    <w:rsid w:val="0045412C"/>
    <w:rsid w:val="004541F2"/>
    <w:rsid w:val="0045482B"/>
    <w:rsid w:val="00467A36"/>
    <w:rsid w:val="00470228"/>
    <w:rsid w:val="004723E7"/>
    <w:rsid w:val="004732D8"/>
    <w:rsid w:val="0048060E"/>
    <w:rsid w:val="004839E5"/>
    <w:rsid w:val="004867E2"/>
    <w:rsid w:val="00496B3F"/>
    <w:rsid w:val="00497A6E"/>
    <w:rsid w:val="004B190F"/>
    <w:rsid w:val="004C4FC3"/>
    <w:rsid w:val="004D0053"/>
    <w:rsid w:val="004D4CEC"/>
    <w:rsid w:val="004E0D51"/>
    <w:rsid w:val="00500698"/>
    <w:rsid w:val="005065E4"/>
    <w:rsid w:val="00511AA0"/>
    <w:rsid w:val="00515956"/>
    <w:rsid w:val="00516FFF"/>
    <w:rsid w:val="005215A3"/>
    <w:rsid w:val="005442EE"/>
    <w:rsid w:val="00544DC8"/>
    <w:rsid w:val="00550880"/>
    <w:rsid w:val="00552D57"/>
    <w:rsid w:val="0057348E"/>
    <w:rsid w:val="00577A44"/>
    <w:rsid w:val="005804D4"/>
    <w:rsid w:val="00581A5A"/>
    <w:rsid w:val="0058240C"/>
    <w:rsid w:val="005838DA"/>
    <w:rsid w:val="00592897"/>
    <w:rsid w:val="0059394D"/>
    <w:rsid w:val="00593B13"/>
    <w:rsid w:val="00597391"/>
    <w:rsid w:val="005A0160"/>
    <w:rsid w:val="005A0699"/>
    <w:rsid w:val="005A2346"/>
    <w:rsid w:val="005B2C81"/>
    <w:rsid w:val="005B40E4"/>
    <w:rsid w:val="005B7691"/>
    <w:rsid w:val="005B7A73"/>
    <w:rsid w:val="005C18A7"/>
    <w:rsid w:val="005C1FA7"/>
    <w:rsid w:val="005C2345"/>
    <w:rsid w:val="005D30F0"/>
    <w:rsid w:val="005D6B35"/>
    <w:rsid w:val="005E162D"/>
    <w:rsid w:val="005E2395"/>
    <w:rsid w:val="005E342F"/>
    <w:rsid w:val="005E3D52"/>
    <w:rsid w:val="005F27BB"/>
    <w:rsid w:val="005F7235"/>
    <w:rsid w:val="005F7E1D"/>
    <w:rsid w:val="006048DB"/>
    <w:rsid w:val="00605C1C"/>
    <w:rsid w:val="00611F87"/>
    <w:rsid w:val="00614959"/>
    <w:rsid w:val="00621C74"/>
    <w:rsid w:val="00623DC6"/>
    <w:rsid w:val="006304D7"/>
    <w:rsid w:val="00632C67"/>
    <w:rsid w:val="006338E3"/>
    <w:rsid w:val="006416ED"/>
    <w:rsid w:val="00641E5E"/>
    <w:rsid w:val="00642301"/>
    <w:rsid w:val="00645C18"/>
    <w:rsid w:val="006473F9"/>
    <w:rsid w:val="00651F4F"/>
    <w:rsid w:val="0065286C"/>
    <w:rsid w:val="006530D2"/>
    <w:rsid w:val="00664DD6"/>
    <w:rsid w:val="006710F0"/>
    <w:rsid w:val="006756E8"/>
    <w:rsid w:val="00675AED"/>
    <w:rsid w:val="00675F9C"/>
    <w:rsid w:val="00680059"/>
    <w:rsid w:val="006813FD"/>
    <w:rsid w:val="006829F9"/>
    <w:rsid w:val="00682AD6"/>
    <w:rsid w:val="00685D60"/>
    <w:rsid w:val="006A05FD"/>
    <w:rsid w:val="006A09B8"/>
    <w:rsid w:val="006A131D"/>
    <w:rsid w:val="006A1BF2"/>
    <w:rsid w:val="006B5FFC"/>
    <w:rsid w:val="006B79C3"/>
    <w:rsid w:val="006C23F1"/>
    <w:rsid w:val="006C5540"/>
    <w:rsid w:val="006C65D8"/>
    <w:rsid w:val="006C7CA9"/>
    <w:rsid w:val="006E0914"/>
    <w:rsid w:val="006E46C8"/>
    <w:rsid w:val="006E77DC"/>
    <w:rsid w:val="006F273D"/>
    <w:rsid w:val="00700162"/>
    <w:rsid w:val="00701B5B"/>
    <w:rsid w:val="00702D0F"/>
    <w:rsid w:val="007039D5"/>
    <w:rsid w:val="00704380"/>
    <w:rsid w:val="00707607"/>
    <w:rsid w:val="00707EFB"/>
    <w:rsid w:val="0071205D"/>
    <w:rsid w:val="00715C54"/>
    <w:rsid w:val="00716106"/>
    <w:rsid w:val="00720636"/>
    <w:rsid w:val="00722238"/>
    <w:rsid w:val="007274B8"/>
    <w:rsid w:val="00736CB5"/>
    <w:rsid w:val="007414DA"/>
    <w:rsid w:val="007447BC"/>
    <w:rsid w:val="00754BAF"/>
    <w:rsid w:val="00754C8A"/>
    <w:rsid w:val="007566C0"/>
    <w:rsid w:val="00756785"/>
    <w:rsid w:val="00760AEC"/>
    <w:rsid w:val="00762CAB"/>
    <w:rsid w:val="007635AF"/>
    <w:rsid w:val="00771447"/>
    <w:rsid w:val="0077156F"/>
    <w:rsid w:val="00771AC5"/>
    <w:rsid w:val="00773A79"/>
    <w:rsid w:val="00777756"/>
    <w:rsid w:val="007843EA"/>
    <w:rsid w:val="00793783"/>
    <w:rsid w:val="00793837"/>
    <w:rsid w:val="00796049"/>
    <w:rsid w:val="007A3426"/>
    <w:rsid w:val="007A3B8A"/>
    <w:rsid w:val="007A473C"/>
    <w:rsid w:val="007A49D7"/>
    <w:rsid w:val="007B0F14"/>
    <w:rsid w:val="007B21BD"/>
    <w:rsid w:val="007B3622"/>
    <w:rsid w:val="007B429B"/>
    <w:rsid w:val="007C2D19"/>
    <w:rsid w:val="007C75B8"/>
    <w:rsid w:val="007D12A4"/>
    <w:rsid w:val="007E0F1E"/>
    <w:rsid w:val="007E5C90"/>
    <w:rsid w:val="007F1CBA"/>
    <w:rsid w:val="007F3304"/>
    <w:rsid w:val="007F3B81"/>
    <w:rsid w:val="00805C46"/>
    <w:rsid w:val="008076B7"/>
    <w:rsid w:val="008120F8"/>
    <w:rsid w:val="0081386B"/>
    <w:rsid w:val="008201DB"/>
    <w:rsid w:val="00831062"/>
    <w:rsid w:val="0084060A"/>
    <w:rsid w:val="008427A3"/>
    <w:rsid w:val="00844736"/>
    <w:rsid w:val="0085281C"/>
    <w:rsid w:val="00853A0B"/>
    <w:rsid w:val="008540B7"/>
    <w:rsid w:val="008544C7"/>
    <w:rsid w:val="008545FC"/>
    <w:rsid w:val="00856594"/>
    <w:rsid w:val="00871067"/>
    <w:rsid w:val="0087134C"/>
    <w:rsid w:val="00881318"/>
    <w:rsid w:val="008819FD"/>
    <w:rsid w:val="00881D2B"/>
    <w:rsid w:val="00882CCA"/>
    <w:rsid w:val="00884001"/>
    <w:rsid w:val="00893CDC"/>
    <w:rsid w:val="00897AD3"/>
    <w:rsid w:val="00897E4A"/>
    <w:rsid w:val="008A35B2"/>
    <w:rsid w:val="008A71EA"/>
    <w:rsid w:val="008C14BF"/>
    <w:rsid w:val="008C337F"/>
    <w:rsid w:val="008C7663"/>
    <w:rsid w:val="008D7F4B"/>
    <w:rsid w:val="008E0034"/>
    <w:rsid w:val="008E0D97"/>
    <w:rsid w:val="00907034"/>
    <w:rsid w:val="00907BED"/>
    <w:rsid w:val="00932A5D"/>
    <w:rsid w:val="00933241"/>
    <w:rsid w:val="0093455B"/>
    <w:rsid w:val="00934BB8"/>
    <w:rsid w:val="00934D1E"/>
    <w:rsid w:val="00934FE0"/>
    <w:rsid w:val="009374D5"/>
    <w:rsid w:val="00944F9D"/>
    <w:rsid w:val="0094510F"/>
    <w:rsid w:val="0094644A"/>
    <w:rsid w:val="0094680F"/>
    <w:rsid w:val="00947FFE"/>
    <w:rsid w:val="00950E49"/>
    <w:rsid w:val="00950E76"/>
    <w:rsid w:val="0095197F"/>
    <w:rsid w:val="0096038C"/>
    <w:rsid w:val="00961230"/>
    <w:rsid w:val="0097238C"/>
    <w:rsid w:val="00973503"/>
    <w:rsid w:val="00980295"/>
    <w:rsid w:val="00982160"/>
    <w:rsid w:val="00992661"/>
    <w:rsid w:val="00996912"/>
    <w:rsid w:val="009B03C1"/>
    <w:rsid w:val="009B25FB"/>
    <w:rsid w:val="009B6D1D"/>
    <w:rsid w:val="009B6E25"/>
    <w:rsid w:val="009C4C9B"/>
    <w:rsid w:val="009C50FF"/>
    <w:rsid w:val="009C69D6"/>
    <w:rsid w:val="009D265A"/>
    <w:rsid w:val="009D27ED"/>
    <w:rsid w:val="009D3B09"/>
    <w:rsid w:val="009D7ED2"/>
    <w:rsid w:val="009E0252"/>
    <w:rsid w:val="009E0C45"/>
    <w:rsid w:val="009E1E9A"/>
    <w:rsid w:val="009E48BD"/>
    <w:rsid w:val="009F17FF"/>
    <w:rsid w:val="009F60D5"/>
    <w:rsid w:val="00A13F3E"/>
    <w:rsid w:val="00A14D30"/>
    <w:rsid w:val="00A14FFC"/>
    <w:rsid w:val="00A24E5E"/>
    <w:rsid w:val="00A321B5"/>
    <w:rsid w:val="00A343C4"/>
    <w:rsid w:val="00A42D6C"/>
    <w:rsid w:val="00A542FE"/>
    <w:rsid w:val="00A579B4"/>
    <w:rsid w:val="00A605AE"/>
    <w:rsid w:val="00A66569"/>
    <w:rsid w:val="00A706B4"/>
    <w:rsid w:val="00A737E3"/>
    <w:rsid w:val="00A752E1"/>
    <w:rsid w:val="00A9192A"/>
    <w:rsid w:val="00A932E1"/>
    <w:rsid w:val="00AA33D9"/>
    <w:rsid w:val="00AA34C8"/>
    <w:rsid w:val="00AA4E8E"/>
    <w:rsid w:val="00AA70FC"/>
    <w:rsid w:val="00AB3785"/>
    <w:rsid w:val="00AD1C88"/>
    <w:rsid w:val="00AD28C2"/>
    <w:rsid w:val="00AD3286"/>
    <w:rsid w:val="00AE1934"/>
    <w:rsid w:val="00AE1F7A"/>
    <w:rsid w:val="00AE478A"/>
    <w:rsid w:val="00AF5056"/>
    <w:rsid w:val="00B0038E"/>
    <w:rsid w:val="00B0209C"/>
    <w:rsid w:val="00B06606"/>
    <w:rsid w:val="00B06991"/>
    <w:rsid w:val="00B10A7E"/>
    <w:rsid w:val="00B11C06"/>
    <w:rsid w:val="00B123E0"/>
    <w:rsid w:val="00B17E7F"/>
    <w:rsid w:val="00B26701"/>
    <w:rsid w:val="00B30C24"/>
    <w:rsid w:val="00B33CF5"/>
    <w:rsid w:val="00B34A8B"/>
    <w:rsid w:val="00B423CC"/>
    <w:rsid w:val="00B4264A"/>
    <w:rsid w:val="00B45E2F"/>
    <w:rsid w:val="00B46292"/>
    <w:rsid w:val="00B4770F"/>
    <w:rsid w:val="00B54985"/>
    <w:rsid w:val="00B574C7"/>
    <w:rsid w:val="00B63163"/>
    <w:rsid w:val="00B65442"/>
    <w:rsid w:val="00B7533A"/>
    <w:rsid w:val="00B75956"/>
    <w:rsid w:val="00B808C4"/>
    <w:rsid w:val="00B82071"/>
    <w:rsid w:val="00B8538D"/>
    <w:rsid w:val="00B85A14"/>
    <w:rsid w:val="00B8651B"/>
    <w:rsid w:val="00BA37BC"/>
    <w:rsid w:val="00BB5D31"/>
    <w:rsid w:val="00BC39CD"/>
    <w:rsid w:val="00BD582F"/>
    <w:rsid w:val="00BD63BC"/>
    <w:rsid w:val="00BD6C8E"/>
    <w:rsid w:val="00BE68D1"/>
    <w:rsid w:val="00C009EC"/>
    <w:rsid w:val="00C01044"/>
    <w:rsid w:val="00C06E2B"/>
    <w:rsid w:val="00C101EE"/>
    <w:rsid w:val="00C10B55"/>
    <w:rsid w:val="00C1103B"/>
    <w:rsid w:val="00C12D08"/>
    <w:rsid w:val="00C15A73"/>
    <w:rsid w:val="00C21770"/>
    <w:rsid w:val="00C242CD"/>
    <w:rsid w:val="00C30673"/>
    <w:rsid w:val="00C3293F"/>
    <w:rsid w:val="00C34506"/>
    <w:rsid w:val="00C3579D"/>
    <w:rsid w:val="00C357F5"/>
    <w:rsid w:val="00C36E54"/>
    <w:rsid w:val="00C41229"/>
    <w:rsid w:val="00C412F5"/>
    <w:rsid w:val="00C462F8"/>
    <w:rsid w:val="00C464A5"/>
    <w:rsid w:val="00C4679D"/>
    <w:rsid w:val="00C473BC"/>
    <w:rsid w:val="00C54BB1"/>
    <w:rsid w:val="00C54D62"/>
    <w:rsid w:val="00C629D7"/>
    <w:rsid w:val="00C776B2"/>
    <w:rsid w:val="00C81B46"/>
    <w:rsid w:val="00C8394A"/>
    <w:rsid w:val="00C84904"/>
    <w:rsid w:val="00C86009"/>
    <w:rsid w:val="00C8618F"/>
    <w:rsid w:val="00C868BB"/>
    <w:rsid w:val="00C9362C"/>
    <w:rsid w:val="00C95125"/>
    <w:rsid w:val="00C951A9"/>
    <w:rsid w:val="00CA6511"/>
    <w:rsid w:val="00CB56CA"/>
    <w:rsid w:val="00CB6E4D"/>
    <w:rsid w:val="00CC6C46"/>
    <w:rsid w:val="00CC6EBE"/>
    <w:rsid w:val="00CC7D9D"/>
    <w:rsid w:val="00CD133C"/>
    <w:rsid w:val="00CD1FD7"/>
    <w:rsid w:val="00CD2B8E"/>
    <w:rsid w:val="00CD644A"/>
    <w:rsid w:val="00CD75F7"/>
    <w:rsid w:val="00CE06AA"/>
    <w:rsid w:val="00CE10D8"/>
    <w:rsid w:val="00CE5E95"/>
    <w:rsid w:val="00CE6881"/>
    <w:rsid w:val="00CE6E76"/>
    <w:rsid w:val="00CF7D56"/>
    <w:rsid w:val="00D046C5"/>
    <w:rsid w:val="00D06893"/>
    <w:rsid w:val="00D113F3"/>
    <w:rsid w:val="00D252C3"/>
    <w:rsid w:val="00D412BB"/>
    <w:rsid w:val="00D43ED5"/>
    <w:rsid w:val="00D446B0"/>
    <w:rsid w:val="00D47A7F"/>
    <w:rsid w:val="00D47B03"/>
    <w:rsid w:val="00D54349"/>
    <w:rsid w:val="00D5508D"/>
    <w:rsid w:val="00D56F65"/>
    <w:rsid w:val="00D605D6"/>
    <w:rsid w:val="00D62730"/>
    <w:rsid w:val="00D670DD"/>
    <w:rsid w:val="00D72EC7"/>
    <w:rsid w:val="00D77240"/>
    <w:rsid w:val="00D82892"/>
    <w:rsid w:val="00D84F00"/>
    <w:rsid w:val="00D87039"/>
    <w:rsid w:val="00D91C52"/>
    <w:rsid w:val="00D92BE3"/>
    <w:rsid w:val="00D9329C"/>
    <w:rsid w:val="00D971BD"/>
    <w:rsid w:val="00DB1D16"/>
    <w:rsid w:val="00DB6E84"/>
    <w:rsid w:val="00DB789B"/>
    <w:rsid w:val="00DB79CC"/>
    <w:rsid w:val="00DC08C8"/>
    <w:rsid w:val="00DC2759"/>
    <w:rsid w:val="00DC2ECC"/>
    <w:rsid w:val="00DD10FD"/>
    <w:rsid w:val="00DD3045"/>
    <w:rsid w:val="00DD456B"/>
    <w:rsid w:val="00DE5B3C"/>
    <w:rsid w:val="00DE5E27"/>
    <w:rsid w:val="00DE5E82"/>
    <w:rsid w:val="00DF16FF"/>
    <w:rsid w:val="00DF291A"/>
    <w:rsid w:val="00E00722"/>
    <w:rsid w:val="00E0284B"/>
    <w:rsid w:val="00E04131"/>
    <w:rsid w:val="00E05C29"/>
    <w:rsid w:val="00E142F6"/>
    <w:rsid w:val="00E15B76"/>
    <w:rsid w:val="00E17687"/>
    <w:rsid w:val="00E301A2"/>
    <w:rsid w:val="00E305FE"/>
    <w:rsid w:val="00E31DC0"/>
    <w:rsid w:val="00E32C99"/>
    <w:rsid w:val="00E41614"/>
    <w:rsid w:val="00E531C3"/>
    <w:rsid w:val="00E5357B"/>
    <w:rsid w:val="00E53E82"/>
    <w:rsid w:val="00E5573C"/>
    <w:rsid w:val="00E57FAE"/>
    <w:rsid w:val="00E634CB"/>
    <w:rsid w:val="00E63C33"/>
    <w:rsid w:val="00E71B0F"/>
    <w:rsid w:val="00E75AD7"/>
    <w:rsid w:val="00E76D09"/>
    <w:rsid w:val="00E8317A"/>
    <w:rsid w:val="00E90DE5"/>
    <w:rsid w:val="00E91276"/>
    <w:rsid w:val="00E94918"/>
    <w:rsid w:val="00E97C29"/>
    <w:rsid w:val="00EA05A0"/>
    <w:rsid w:val="00EA18DD"/>
    <w:rsid w:val="00EA40C0"/>
    <w:rsid w:val="00EB1EDC"/>
    <w:rsid w:val="00EB4913"/>
    <w:rsid w:val="00EC04D7"/>
    <w:rsid w:val="00EC2036"/>
    <w:rsid w:val="00ED308C"/>
    <w:rsid w:val="00ED3F9E"/>
    <w:rsid w:val="00EE0F41"/>
    <w:rsid w:val="00EE2E50"/>
    <w:rsid w:val="00EE5014"/>
    <w:rsid w:val="00EF6B75"/>
    <w:rsid w:val="00F070E1"/>
    <w:rsid w:val="00F07DD7"/>
    <w:rsid w:val="00F14C1E"/>
    <w:rsid w:val="00F25667"/>
    <w:rsid w:val="00F33CD2"/>
    <w:rsid w:val="00F36D84"/>
    <w:rsid w:val="00F417EC"/>
    <w:rsid w:val="00F41C88"/>
    <w:rsid w:val="00F4299B"/>
    <w:rsid w:val="00F4376E"/>
    <w:rsid w:val="00F54374"/>
    <w:rsid w:val="00F54CEC"/>
    <w:rsid w:val="00F579EC"/>
    <w:rsid w:val="00F609F3"/>
    <w:rsid w:val="00F660FC"/>
    <w:rsid w:val="00F66E68"/>
    <w:rsid w:val="00F730DF"/>
    <w:rsid w:val="00F764F9"/>
    <w:rsid w:val="00F774A1"/>
    <w:rsid w:val="00F84BD4"/>
    <w:rsid w:val="00F9370C"/>
    <w:rsid w:val="00F97972"/>
    <w:rsid w:val="00FB0624"/>
    <w:rsid w:val="00FB0B3B"/>
    <w:rsid w:val="00FB7F55"/>
    <w:rsid w:val="00FC18C6"/>
    <w:rsid w:val="00FC2577"/>
    <w:rsid w:val="00FC6C57"/>
    <w:rsid w:val="00FD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E515"/>
  <w15:chartTrackingRefBased/>
  <w15:docId w15:val="{6E2727C0-F732-44E1-B768-6041E2D88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4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436C"/>
    <w:rPr>
      <w:color w:val="0000FF"/>
      <w:u w:val="single"/>
    </w:rPr>
  </w:style>
  <w:style w:type="character" w:customStyle="1" w:styleId="highlight">
    <w:name w:val="highlight"/>
    <w:basedOn w:val="DefaultParagraphFont"/>
    <w:rsid w:val="0012436C"/>
  </w:style>
  <w:style w:type="paragraph" w:styleId="ListParagraph">
    <w:name w:val="List Paragraph"/>
    <w:basedOn w:val="Normal"/>
    <w:uiPriority w:val="34"/>
    <w:qFormat/>
    <w:rsid w:val="007D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7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and Mike Murdock</dc:creator>
  <cp:keywords/>
  <dc:description/>
  <cp:lastModifiedBy>Denise Parker</cp:lastModifiedBy>
  <cp:revision>2</cp:revision>
  <dcterms:created xsi:type="dcterms:W3CDTF">2021-09-27T22:07:00Z</dcterms:created>
  <dcterms:modified xsi:type="dcterms:W3CDTF">2021-09-27T22:07:00Z</dcterms:modified>
</cp:coreProperties>
</file>