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E2CA" w14:textId="4534FE26" w:rsidR="00B713D7" w:rsidRPr="00E25670" w:rsidRDefault="00E25670" w:rsidP="00086264">
      <w:pPr>
        <w:jc w:val="both"/>
        <w:rPr>
          <w:rFonts w:cstheme="minorHAnsi"/>
          <w:sz w:val="24"/>
          <w:szCs w:val="24"/>
          <w:lang w:val="en"/>
        </w:rPr>
      </w:pPr>
      <w:r w:rsidRPr="00E25670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022BB1" wp14:editId="073189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8735" cy="174498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or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3D7" w:rsidRPr="00E25670">
        <w:rPr>
          <w:rFonts w:cstheme="minorHAnsi"/>
          <w:b/>
          <w:bCs/>
          <w:sz w:val="24"/>
          <w:szCs w:val="24"/>
          <w:lang w:val="en"/>
        </w:rPr>
        <w:t xml:space="preserve">Marilyn </w:t>
      </w:r>
      <w:proofErr w:type="spellStart"/>
      <w:r w:rsidR="00B713D7" w:rsidRPr="00E25670">
        <w:rPr>
          <w:rFonts w:cstheme="minorHAnsi"/>
          <w:b/>
          <w:bCs/>
          <w:sz w:val="24"/>
          <w:szCs w:val="24"/>
          <w:lang w:val="en"/>
        </w:rPr>
        <w:t>Borst</w:t>
      </w:r>
      <w:proofErr w:type="spellEnd"/>
      <w:r w:rsidR="00B713D7" w:rsidRPr="00E25670">
        <w:rPr>
          <w:rFonts w:cstheme="minorHAnsi"/>
          <w:sz w:val="24"/>
          <w:szCs w:val="24"/>
          <w:lang w:val="en"/>
        </w:rPr>
        <w:t xml:space="preserve"> is Associate Director for Partnership Development of The Outreach Foundation</w:t>
      </w:r>
      <w:r w:rsidR="00CB2390" w:rsidRPr="00E25670">
        <w:rPr>
          <w:rFonts w:cstheme="minorHAnsi"/>
          <w:sz w:val="24"/>
          <w:szCs w:val="24"/>
          <w:lang w:val="en"/>
        </w:rPr>
        <w:t xml:space="preserve">, a Presbyterian mission agency </w:t>
      </w:r>
      <w:r w:rsidR="00021DE9" w:rsidRPr="00E25670">
        <w:rPr>
          <w:rFonts w:cstheme="minorHAnsi"/>
          <w:sz w:val="24"/>
          <w:szCs w:val="24"/>
          <w:lang w:val="en"/>
        </w:rPr>
        <w:t xml:space="preserve">which </w:t>
      </w:r>
      <w:r w:rsidR="00FB2F09" w:rsidRPr="00E25670">
        <w:rPr>
          <w:rFonts w:cstheme="minorHAnsi"/>
          <w:sz w:val="24"/>
          <w:szCs w:val="24"/>
          <w:lang w:val="en"/>
        </w:rPr>
        <w:t>celebrates its 40</w:t>
      </w:r>
      <w:r w:rsidR="00FB2F09" w:rsidRPr="00E25670">
        <w:rPr>
          <w:rFonts w:cstheme="minorHAnsi"/>
          <w:sz w:val="24"/>
          <w:szCs w:val="24"/>
          <w:vertAlign w:val="superscript"/>
          <w:lang w:val="en"/>
        </w:rPr>
        <w:t>th</w:t>
      </w:r>
      <w:r w:rsidR="00FB2F09" w:rsidRPr="00E25670">
        <w:rPr>
          <w:rFonts w:cstheme="minorHAnsi"/>
          <w:sz w:val="24"/>
          <w:szCs w:val="24"/>
          <w:lang w:val="en"/>
        </w:rPr>
        <w:t xml:space="preserve"> anniversary this year.</w:t>
      </w:r>
      <w:r w:rsidR="00B713D7" w:rsidRPr="00E25670">
        <w:rPr>
          <w:rFonts w:cstheme="minorHAnsi"/>
          <w:sz w:val="24"/>
          <w:szCs w:val="24"/>
          <w:lang w:val="en"/>
        </w:rPr>
        <w:t xml:space="preserve"> She works with churches around the </w:t>
      </w:r>
      <w:r w:rsidR="001057E8" w:rsidRPr="00E25670">
        <w:rPr>
          <w:rFonts w:cstheme="minorHAnsi"/>
          <w:sz w:val="24"/>
          <w:szCs w:val="24"/>
          <w:lang w:val="en"/>
        </w:rPr>
        <w:t xml:space="preserve">USA </w:t>
      </w:r>
      <w:r w:rsidR="00B713D7" w:rsidRPr="00E25670">
        <w:rPr>
          <w:rFonts w:cstheme="minorHAnsi"/>
          <w:sz w:val="24"/>
          <w:szCs w:val="24"/>
          <w:lang w:val="en"/>
        </w:rPr>
        <w:t>to help them discern God’s call to global engagement while connecting them</w:t>
      </w:r>
      <w:r w:rsidR="00B713D7" w:rsidRPr="00E25670">
        <w:rPr>
          <w:rFonts w:cstheme="minorHAnsi"/>
          <w:i/>
          <w:iCs/>
          <w:sz w:val="24"/>
          <w:szCs w:val="24"/>
          <w:lang w:val="en"/>
        </w:rPr>
        <w:t xml:space="preserve"> to</w:t>
      </w:r>
      <w:r w:rsidR="00B713D7" w:rsidRPr="00E25670">
        <w:rPr>
          <w:rFonts w:cstheme="minorHAnsi"/>
          <w:sz w:val="24"/>
          <w:szCs w:val="24"/>
          <w:lang w:val="en"/>
        </w:rPr>
        <w:t xml:space="preserve"> that work alongside the </w:t>
      </w:r>
      <w:r w:rsidR="001057E8" w:rsidRPr="00E25670">
        <w:rPr>
          <w:rFonts w:cstheme="minorHAnsi"/>
          <w:sz w:val="24"/>
          <w:szCs w:val="24"/>
          <w:lang w:val="en"/>
        </w:rPr>
        <w:t>g</w:t>
      </w:r>
      <w:r w:rsidR="00B713D7" w:rsidRPr="00E25670">
        <w:rPr>
          <w:rFonts w:cstheme="minorHAnsi"/>
          <w:sz w:val="24"/>
          <w:szCs w:val="24"/>
          <w:lang w:val="en"/>
        </w:rPr>
        <w:t xml:space="preserve">lobal </w:t>
      </w:r>
      <w:r w:rsidR="001057E8" w:rsidRPr="00E25670">
        <w:rPr>
          <w:rFonts w:cstheme="minorHAnsi"/>
          <w:sz w:val="24"/>
          <w:szCs w:val="24"/>
          <w:lang w:val="en"/>
        </w:rPr>
        <w:t>c</w:t>
      </w:r>
      <w:r w:rsidR="00B713D7" w:rsidRPr="00E25670">
        <w:rPr>
          <w:rFonts w:cstheme="minorHAnsi"/>
          <w:sz w:val="24"/>
          <w:szCs w:val="24"/>
          <w:lang w:val="en"/>
        </w:rPr>
        <w:t>hurch in Africa, Latin America and the Caribbean, Asia and the Middle East</w:t>
      </w:r>
      <w:r w:rsidR="004138CD" w:rsidRPr="00E25670">
        <w:rPr>
          <w:rFonts w:cstheme="minorHAnsi"/>
          <w:sz w:val="24"/>
          <w:szCs w:val="24"/>
          <w:lang w:val="en"/>
        </w:rPr>
        <w:t>.</w:t>
      </w:r>
      <w:r w:rsidR="00B713D7" w:rsidRPr="00E25670">
        <w:rPr>
          <w:rFonts w:cstheme="minorHAnsi"/>
          <w:sz w:val="24"/>
          <w:szCs w:val="24"/>
          <w:lang w:val="en"/>
        </w:rPr>
        <w:t xml:space="preserve"> She travels extensively, nurturing relationships with church leaders, assessing ministry initiatives and l</w:t>
      </w:r>
      <w:r w:rsidR="00B1101A" w:rsidRPr="00E25670">
        <w:rPr>
          <w:rFonts w:cstheme="minorHAnsi"/>
          <w:sz w:val="24"/>
          <w:szCs w:val="24"/>
          <w:lang w:val="en"/>
        </w:rPr>
        <w:t>eadi</w:t>
      </w:r>
      <w:r w:rsidR="00182428" w:rsidRPr="00E25670">
        <w:rPr>
          <w:rFonts w:cstheme="minorHAnsi"/>
          <w:sz w:val="24"/>
          <w:szCs w:val="24"/>
          <w:lang w:val="en"/>
        </w:rPr>
        <w:t xml:space="preserve">ng short-term vision teams especially to Cuba, Lebanon, Iraq, Egypt, Syria and Israel/Palestine. </w:t>
      </w:r>
      <w:r w:rsidR="00350BD6" w:rsidRPr="00E25670">
        <w:rPr>
          <w:rFonts w:cstheme="minorHAnsi"/>
          <w:sz w:val="24"/>
          <w:szCs w:val="24"/>
          <w:lang w:val="en"/>
        </w:rPr>
        <w:t xml:space="preserve">Her heart for the </w:t>
      </w:r>
      <w:r w:rsidR="001057E8" w:rsidRPr="00E25670">
        <w:rPr>
          <w:rFonts w:cstheme="minorHAnsi"/>
          <w:sz w:val="24"/>
          <w:szCs w:val="24"/>
          <w:lang w:val="en"/>
        </w:rPr>
        <w:t>c</w:t>
      </w:r>
      <w:r w:rsidR="00350BD6" w:rsidRPr="00E25670">
        <w:rPr>
          <w:rFonts w:cstheme="minorHAnsi"/>
          <w:sz w:val="24"/>
          <w:szCs w:val="24"/>
          <w:lang w:val="en"/>
        </w:rPr>
        <w:t xml:space="preserve">hurch in difficult places has also </w:t>
      </w:r>
      <w:r w:rsidR="00933EF8" w:rsidRPr="00E25670">
        <w:rPr>
          <w:rFonts w:cstheme="minorHAnsi"/>
          <w:sz w:val="24"/>
          <w:szCs w:val="24"/>
          <w:lang w:val="en"/>
        </w:rPr>
        <w:t xml:space="preserve">brought </w:t>
      </w:r>
      <w:r w:rsidR="00350BD6" w:rsidRPr="00E25670">
        <w:rPr>
          <w:rFonts w:cstheme="minorHAnsi"/>
          <w:sz w:val="24"/>
          <w:szCs w:val="24"/>
          <w:lang w:val="en"/>
        </w:rPr>
        <w:t xml:space="preserve">her to Iran, Pakistan and North Korea. </w:t>
      </w:r>
      <w:r w:rsidR="00B713D7" w:rsidRPr="00E25670">
        <w:rPr>
          <w:rFonts w:cstheme="minorHAnsi"/>
          <w:sz w:val="24"/>
          <w:szCs w:val="24"/>
        </w:rPr>
        <w:t xml:space="preserve">Prior to joining The Outreach Foundation staff, Marilyn served for over 6 years as Director of Global Ministry at Peachtree Presbyterian Church in Atlanta where she oversaw the international partnerships of </w:t>
      </w:r>
      <w:r w:rsidR="00350BD6" w:rsidRPr="00E25670">
        <w:rPr>
          <w:rFonts w:cstheme="minorHAnsi"/>
          <w:sz w:val="24"/>
          <w:szCs w:val="24"/>
        </w:rPr>
        <w:t xml:space="preserve">this </w:t>
      </w:r>
      <w:r w:rsidR="00FB2F09" w:rsidRPr="00E25670">
        <w:rPr>
          <w:rFonts w:cstheme="minorHAnsi"/>
          <w:sz w:val="24"/>
          <w:szCs w:val="24"/>
        </w:rPr>
        <w:t xml:space="preserve">8,000-member </w:t>
      </w:r>
      <w:r w:rsidR="00B713D7" w:rsidRPr="00E25670">
        <w:rPr>
          <w:rFonts w:cstheme="minorHAnsi"/>
          <w:sz w:val="24"/>
          <w:szCs w:val="24"/>
        </w:rPr>
        <w:t xml:space="preserve">congregation in over 33 countries. </w:t>
      </w:r>
      <w:r w:rsidR="00B713D7" w:rsidRPr="00E25670">
        <w:rPr>
          <w:rFonts w:cstheme="minorHAnsi"/>
          <w:sz w:val="24"/>
          <w:szCs w:val="24"/>
          <w:lang w:val="en"/>
        </w:rPr>
        <w:t>Marilyn holds a B.A. in Classical Studies from Calvin College (Grand Rapids, MI), an M.A. in Art History from Michigan State University, and an M.A. in Theology from St. Thomas University</w:t>
      </w:r>
      <w:r w:rsidR="00350BD6" w:rsidRPr="00E25670">
        <w:rPr>
          <w:rFonts w:cstheme="minorHAnsi"/>
          <w:sz w:val="24"/>
          <w:szCs w:val="24"/>
          <w:lang w:val="en"/>
        </w:rPr>
        <w:t xml:space="preserve"> (Houston)</w:t>
      </w:r>
      <w:r w:rsidR="00B713D7" w:rsidRPr="00E25670">
        <w:rPr>
          <w:rFonts w:cstheme="minorHAnsi"/>
          <w:sz w:val="24"/>
          <w:szCs w:val="24"/>
          <w:lang w:val="en"/>
        </w:rPr>
        <w:t xml:space="preserve">. She has participated in four archeological digs in Jordan and Egypt and taught as adjunct faculty at the University of Houston for 20 years. She is </w:t>
      </w:r>
      <w:r w:rsidR="00C43443" w:rsidRPr="00E25670">
        <w:rPr>
          <w:rFonts w:cstheme="minorHAnsi"/>
          <w:sz w:val="24"/>
          <w:szCs w:val="24"/>
          <w:lang w:val="en"/>
        </w:rPr>
        <w:t xml:space="preserve">ordained as </w:t>
      </w:r>
      <w:r w:rsidR="00B713D7" w:rsidRPr="00E25670">
        <w:rPr>
          <w:rFonts w:cstheme="minorHAnsi"/>
          <w:sz w:val="24"/>
          <w:szCs w:val="24"/>
          <w:lang w:val="en"/>
        </w:rPr>
        <w:t xml:space="preserve">an elder and has been married to Mark Borst for </w:t>
      </w:r>
      <w:r w:rsidR="00021DE9" w:rsidRPr="00E25670">
        <w:rPr>
          <w:rFonts w:cstheme="minorHAnsi"/>
          <w:sz w:val="24"/>
          <w:szCs w:val="24"/>
          <w:lang w:val="en"/>
        </w:rPr>
        <w:t>40</w:t>
      </w:r>
      <w:r w:rsidR="00B713D7" w:rsidRPr="00E25670">
        <w:rPr>
          <w:rFonts w:cstheme="minorHAnsi"/>
          <w:sz w:val="24"/>
          <w:szCs w:val="24"/>
          <w:lang w:val="en"/>
        </w:rPr>
        <w:t xml:space="preserve"> years</w:t>
      </w:r>
      <w:r w:rsidR="00350BD6" w:rsidRPr="00E25670">
        <w:rPr>
          <w:rFonts w:cstheme="minorHAnsi"/>
          <w:sz w:val="24"/>
          <w:szCs w:val="24"/>
          <w:lang w:val="en"/>
        </w:rPr>
        <w:t xml:space="preserve">. The </w:t>
      </w:r>
      <w:proofErr w:type="spellStart"/>
      <w:r w:rsidR="00350BD6" w:rsidRPr="00E25670">
        <w:rPr>
          <w:rFonts w:cstheme="minorHAnsi"/>
          <w:sz w:val="24"/>
          <w:szCs w:val="24"/>
          <w:lang w:val="en"/>
        </w:rPr>
        <w:t>Borsts</w:t>
      </w:r>
      <w:proofErr w:type="spellEnd"/>
      <w:r w:rsidR="00350BD6" w:rsidRPr="00E25670">
        <w:rPr>
          <w:rFonts w:cstheme="minorHAnsi"/>
          <w:sz w:val="24"/>
          <w:szCs w:val="24"/>
          <w:lang w:val="en"/>
        </w:rPr>
        <w:t xml:space="preserve"> reside in Atlanta where they are endlessly entertained by the antics of their precocious cats, Anthony and Cleopatra. </w:t>
      </w:r>
      <w:bookmarkStart w:id="0" w:name="_GoBack"/>
      <w:bookmarkEnd w:id="0"/>
    </w:p>
    <w:p w14:paraId="2829FEEC" w14:textId="331FE44E" w:rsidR="00086264" w:rsidRPr="001057E8" w:rsidRDefault="00E25670" w:rsidP="00086264">
      <w:pPr>
        <w:spacing w:before="384" w:after="100" w:afterAutospacing="1" w:line="240" w:lineRule="atLeast"/>
        <w:jc w:val="both"/>
        <w:outlineLvl w:val="1"/>
        <w:rPr>
          <w:rFonts w:eastAsia="Times New Roman" w:cstheme="minorHAnsi"/>
          <w:b/>
          <w:bCs/>
          <w:color w:val="304D31"/>
          <w:spacing w:val="2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817DC0" wp14:editId="7659B1E6">
            <wp:simplePos x="0" y="0"/>
            <wp:positionH relativeFrom="margin">
              <wp:align>right</wp:align>
            </wp:positionH>
            <wp:positionV relativeFrom="paragraph">
              <wp:posOffset>444500</wp:posOffset>
            </wp:positionV>
            <wp:extent cx="1357269" cy="15011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ue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69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570D5" w14:textId="7E23812F" w:rsidR="00086264" w:rsidRPr="00E25670" w:rsidRDefault="00086264" w:rsidP="00E25670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  <w:lang w:val="en"/>
        </w:rPr>
      </w:pPr>
      <w:r w:rsidRPr="00E25670">
        <w:rPr>
          <w:rFonts w:cstheme="minorHAnsi"/>
          <w:b/>
          <w:sz w:val="24"/>
          <w:szCs w:val="24"/>
          <w:lang w:val="en"/>
        </w:rPr>
        <w:t>Rev. Dr. Mark Mueller</w:t>
      </w:r>
      <w:r w:rsidRPr="00E25670">
        <w:rPr>
          <w:rFonts w:cstheme="minorHAnsi"/>
          <w:sz w:val="24"/>
          <w:szCs w:val="24"/>
          <w:lang w:val="en"/>
        </w:rPr>
        <w:t xml:space="preserve"> serves The Outreach Foundation as Director of Development. After working for ten years as a teacher and school administrator, Mark heard God’s call to pastoral ministry, and he served congregations for twenty-three years. Mark earned a B.A. from the University of Arizona, a M.Ed. at BYU, a M.Div. at Louisville Theological Seminary and a </w:t>
      </w:r>
      <w:proofErr w:type="spellStart"/>
      <w:r w:rsidRPr="00E25670">
        <w:rPr>
          <w:rFonts w:cstheme="minorHAnsi"/>
          <w:sz w:val="24"/>
          <w:szCs w:val="24"/>
          <w:lang w:val="en"/>
        </w:rPr>
        <w:t>D.Min</w:t>
      </w:r>
      <w:proofErr w:type="spellEnd"/>
      <w:r w:rsidRPr="00E25670">
        <w:rPr>
          <w:rFonts w:cstheme="minorHAnsi"/>
          <w:sz w:val="24"/>
          <w:szCs w:val="24"/>
          <w:lang w:val="en"/>
        </w:rPr>
        <w:t xml:space="preserve">. </w:t>
      </w:r>
      <w:proofErr w:type="gramStart"/>
      <w:r w:rsidRPr="00E25670">
        <w:rPr>
          <w:rFonts w:cstheme="minorHAnsi"/>
          <w:sz w:val="24"/>
          <w:szCs w:val="24"/>
          <w:lang w:val="en"/>
        </w:rPr>
        <w:t>at</w:t>
      </w:r>
      <w:proofErr w:type="gramEnd"/>
      <w:r w:rsidRPr="00E25670">
        <w:rPr>
          <w:rFonts w:cstheme="minorHAnsi"/>
          <w:sz w:val="24"/>
          <w:szCs w:val="24"/>
          <w:lang w:val="en"/>
        </w:rPr>
        <w:t xml:space="preserve"> Columbia Theological Seminary with an emphasis on Evangelism and New Church Development. Mark and his wife, the Rev. Dr. Toby Mueller, have two married daughters and one grandson.</w:t>
      </w:r>
    </w:p>
    <w:p w14:paraId="52B7F561" w14:textId="77777777" w:rsidR="00086264" w:rsidRPr="001057E8" w:rsidRDefault="00086264" w:rsidP="00086264">
      <w:pPr>
        <w:jc w:val="both"/>
        <w:rPr>
          <w:rFonts w:cstheme="minorHAnsi"/>
        </w:rPr>
      </w:pPr>
    </w:p>
    <w:p w14:paraId="764D70E3" w14:textId="77777777" w:rsidR="00086264" w:rsidRPr="001057E8" w:rsidRDefault="00086264" w:rsidP="00086264">
      <w:pPr>
        <w:jc w:val="both"/>
        <w:rPr>
          <w:rFonts w:cstheme="minorHAnsi"/>
        </w:rPr>
      </w:pPr>
    </w:p>
    <w:p w14:paraId="13F0AED3" w14:textId="77777777" w:rsidR="00086264" w:rsidRPr="001057E8" w:rsidRDefault="00086264" w:rsidP="00086264">
      <w:pPr>
        <w:jc w:val="both"/>
        <w:rPr>
          <w:rFonts w:cstheme="minorHAnsi"/>
        </w:rPr>
      </w:pPr>
    </w:p>
    <w:p w14:paraId="136F9FF5" w14:textId="77777777" w:rsidR="00086264" w:rsidRPr="001057E8" w:rsidRDefault="00086264" w:rsidP="00086264">
      <w:pPr>
        <w:jc w:val="both"/>
        <w:rPr>
          <w:rFonts w:cstheme="minorHAnsi"/>
        </w:rPr>
      </w:pPr>
    </w:p>
    <w:p w14:paraId="3B5E3527" w14:textId="77777777" w:rsidR="00086264" w:rsidRPr="001057E8" w:rsidRDefault="00086264" w:rsidP="00086264">
      <w:pPr>
        <w:jc w:val="both"/>
        <w:rPr>
          <w:rFonts w:cstheme="minorHAnsi"/>
          <w:lang w:val="en"/>
        </w:rPr>
      </w:pPr>
    </w:p>
    <w:p w14:paraId="18EE2884" w14:textId="77777777" w:rsidR="00653BE9" w:rsidRPr="001057E8" w:rsidRDefault="00653BE9" w:rsidP="00086264">
      <w:pPr>
        <w:jc w:val="both"/>
        <w:rPr>
          <w:rFonts w:cstheme="minorHAnsi"/>
        </w:rPr>
      </w:pPr>
    </w:p>
    <w:sectPr w:rsidR="00653BE9" w:rsidRPr="001057E8" w:rsidSect="00105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7"/>
    <w:rsid w:val="00021DE9"/>
    <w:rsid w:val="00086264"/>
    <w:rsid w:val="001057E8"/>
    <w:rsid w:val="00106BDA"/>
    <w:rsid w:val="00182428"/>
    <w:rsid w:val="00350BD6"/>
    <w:rsid w:val="004138CD"/>
    <w:rsid w:val="00653BE9"/>
    <w:rsid w:val="00933EF8"/>
    <w:rsid w:val="00B1101A"/>
    <w:rsid w:val="00B713D7"/>
    <w:rsid w:val="00BF6DF1"/>
    <w:rsid w:val="00C43443"/>
    <w:rsid w:val="00CB2390"/>
    <w:rsid w:val="00DB5268"/>
    <w:rsid w:val="00E25670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5203"/>
  <w15:chartTrackingRefBased/>
  <w15:docId w15:val="{782DF00C-A7EF-4B88-9B0F-35CD3F6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70"/>
  </w:style>
  <w:style w:type="paragraph" w:styleId="Heading1">
    <w:name w:val="heading 1"/>
    <w:basedOn w:val="Normal"/>
    <w:next w:val="Normal"/>
    <w:link w:val="Heading1Char"/>
    <w:uiPriority w:val="9"/>
    <w:qFormat/>
    <w:rsid w:val="00E256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7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6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6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6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6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6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6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7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67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67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67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67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67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67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67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6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256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67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6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6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25670"/>
    <w:rPr>
      <w:b/>
      <w:bCs/>
    </w:rPr>
  </w:style>
  <w:style w:type="character" w:styleId="Emphasis">
    <w:name w:val="Emphasis"/>
    <w:basedOn w:val="DefaultParagraphFont"/>
    <w:uiPriority w:val="20"/>
    <w:qFormat/>
    <w:rsid w:val="00E25670"/>
    <w:rPr>
      <w:i/>
      <w:iCs/>
    </w:rPr>
  </w:style>
  <w:style w:type="paragraph" w:styleId="NoSpacing">
    <w:name w:val="No Spacing"/>
    <w:uiPriority w:val="1"/>
    <w:qFormat/>
    <w:rsid w:val="00E256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567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567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67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6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56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56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56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567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56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6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Borst</dc:creator>
  <cp:keywords/>
  <dc:description/>
  <cp:lastModifiedBy>winten</cp:lastModifiedBy>
  <cp:revision>2</cp:revision>
  <dcterms:created xsi:type="dcterms:W3CDTF">2019-06-13T02:16:00Z</dcterms:created>
  <dcterms:modified xsi:type="dcterms:W3CDTF">2019-06-13T02:16:00Z</dcterms:modified>
</cp:coreProperties>
</file>