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6F" w:rsidRPr="000F620B" w:rsidRDefault="000F620B" w:rsidP="000415AC">
      <w:pPr>
        <w:pStyle w:val="Title"/>
        <w:rPr>
          <w:sz w:val="32"/>
          <w:szCs w:val="32"/>
        </w:rPr>
      </w:pPr>
      <w:bookmarkStart w:id="0" w:name="_GoBack"/>
      <w:r w:rsidRPr="000F620B">
        <w:rPr>
          <w:sz w:val="32"/>
          <w:szCs w:val="32"/>
        </w:rPr>
        <w:t xml:space="preserve">7 Ways to </w:t>
      </w:r>
      <w:r w:rsidR="00457365" w:rsidRPr="000F620B">
        <w:rPr>
          <w:sz w:val="32"/>
          <w:szCs w:val="32"/>
        </w:rPr>
        <w:t>Co</w:t>
      </w:r>
      <w:r w:rsidR="00256D5E">
        <w:rPr>
          <w:sz w:val="32"/>
          <w:szCs w:val="32"/>
        </w:rPr>
        <w:t>nnect</w:t>
      </w:r>
      <w:r w:rsidR="00457365" w:rsidRPr="000F620B">
        <w:rPr>
          <w:sz w:val="32"/>
          <w:szCs w:val="32"/>
        </w:rPr>
        <w:t xml:space="preserve"> with Your </w:t>
      </w:r>
      <w:r w:rsidR="00BE233F" w:rsidRPr="000F620B">
        <w:rPr>
          <w:sz w:val="32"/>
          <w:szCs w:val="32"/>
        </w:rPr>
        <w:t>Holiday</w:t>
      </w:r>
      <w:r w:rsidR="0044688C" w:rsidRPr="000F620B">
        <w:rPr>
          <w:sz w:val="32"/>
          <w:szCs w:val="32"/>
        </w:rPr>
        <w:t>-</w:t>
      </w:r>
      <w:r w:rsidR="00BE233F" w:rsidRPr="000F620B">
        <w:rPr>
          <w:sz w:val="32"/>
          <w:szCs w:val="32"/>
        </w:rPr>
        <w:t>Only Church Goers</w:t>
      </w:r>
    </w:p>
    <w:p w:rsidR="0044688C" w:rsidRDefault="00C80677" w:rsidP="00AF786F">
      <w:r>
        <w:t>It’s wonderful to see our churches full and filled with joy an</w:t>
      </w:r>
      <w:r w:rsidR="00CB3077">
        <w:t>d music during the holidays. And</w:t>
      </w:r>
      <w:r>
        <w:t xml:space="preserve"> every year we miss the opportunity to </w:t>
      </w:r>
      <w:r w:rsidR="00D60138">
        <w:t>keep those holida</w:t>
      </w:r>
      <w:r w:rsidR="0044688C">
        <w:t>y-</w:t>
      </w:r>
      <w:r w:rsidR="000415AC">
        <w:t>only church go</w:t>
      </w:r>
      <w:r w:rsidR="00D60138">
        <w:t>ers</w:t>
      </w:r>
      <w:r>
        <w:t xml:space="preserve"> coming back. </w:t>
      </w:r>
      <w:r w:rsidR="00CB3077">
        <w:t xml:space="preserve"> </w:t>
      </w:r>
      <w:r w:rsidR="00415C53">
        <w:t>We may not be able to get</w:t>
      </w:r>
      <w:r w:rsidR="00CB3077">
        <w:t xml:space="preserve"> them </w:t>
      </w:r>
      <w:r w:rsidR="00D60138">
        <w:t>to come</w:t>
      </w:r>
      <w:r w:rsidR="00CB3077">
        <w:t xml:space="preserve"> all the time, but we can </w:t>
      </w:r>
      <w:r w:rsidR="00415C53">
        <w:t xml:space="preserve">certainly </w:t>
      </w:r>
      <w:r w:rsidR="00CB3077">
        <w:t>help them stay connected</w:t>
      </w:r>
      <w:r w:rsidR="00415C53">
        <w:t xml:space="preserve"> and </w:t>
      </w:r>
      <w:r w:rsidR="00463A65">
        <w:t xml:space="preserve">let them </w:t>
      </w:r>
      <w:r w:rsidR="00415C53">
        <w:t xml:space="preserve">know </w:t>
      </w:r>
      <w:r w:rsidR="00463A65">
        <w:t>what they are missing out</w:t>
      </w:r>
      <w:r w:rsidR="0044688C">
        <w:t xml:space="preserve"> on</w:t>
      </w:r>
      <w:r w:rsidR="00CB3077">
        <w:t>.</w:t>
      </w:r>
    </w:p>
    <w:p w:rsidR="00C80677" w:rsidRDefault="000F620B" w:rsidP="00AF786F">
      <w:r>
        <w:t>Here are 7 ways to</w:t>
      </w:r>
      <w:r w:rsidR="00517E48">
        <w:t xml:space="preserve"> connect</w:t>
      </w:r>
      <w:r>
        <w:t xml:space="preserve"> with</w:t>
      </w:r>
      <w:r w:rsidR="0044688C">
        <w:t xml:space="preserve"> y</w:t>
      </w:r>
      <w:r w:rsidR="00517E48">
        <w:t>our holiday-only church goer</w:t>
      </w:r>
      <w:r w:rsidR="0044688C">
        <w:t>s:</w:t>
      </w:r>
      <w:r w:rsidR="00D60138">
        <w:t xml:space="preserve"> </w:t>
      </w:r>
    </w:p>
    <w:p w:rsidR="00517E48" w:rsidRDefault="00AF786F" w:rsidP="00AF786F">
      <w:r>
        <w:t xml:space="preserve">1) </w:t>
      </w:r>
      <w:r w:rsidR="00463A65">
        <w:t>Ask every church member</w:t>
      </w:r>
      <w:r w:rsidR="0044688C">
        <w:t>,</w:t>
      </w:r>
      <w:r w:rsidR="007A3344">
        <w:t xml:space="preserve"> especially the ones who come </w:t>
      </w:r>
      <w:r w:rsidR="00463A65">
        <w:t xml:space="preserve">only </w:t>
      </w:r>
      <w:r w:rsidR="007A3344">
        <w:t>during the holidays</w:t>
      </w:r>
      <w:r w:rsidR="0044688C">
        <w:t>,</w:t>
      </w:r>
      <w:r w:rsidR="007A3344">
        <w:t xml:space="preserve"> </w:t>
      </w:r>
      <w:r w:rsidR="00256D5E">
        <w:t>as well as</w:t>
      </w:r>
      <w:r w:rsidR="004C3320">
        <w:t xml:space="preserve"> all </w:t>
      </w:r>
      <w:r w:rsidR="00517E48">
        <w:t xml:space="preserve">new </w:t>
      </w:r>
      <w:r w:rsidR="004C3320">
        <w:t xml:space="preserve">visitors </w:t>
      </w:r>
      <w:r w:rsidR="00414E9F">
        <w:t xml:space="preserve">to like your church’s Facebook page. </w:t>
      </w:r>
      <w:r w:rsidR="00246248">
        <w:t>Give them time</w:t>
      </w:r>
      <w:r w:rsidR="005602D0">
        <w:t xml:space="preserve"> and permission</w:t>
      </w:r>
      <w:r w:rsidR="00246248">
        <w:t xml:space="preserve"> in the beginning </w:t>
      </w:r>
      <w:r>
        <w:t xml:space="preserve">and before the end </w:t>
      </w:r>
      <w:r w:rsidR="00246248">
        <w:t>of the service to take ou</w:t>
      </w:r>
      <w:r w:rsidR="007A3344">
        <w:t>t their smart phones, go to the church’s</w:t>
      </w:r>
      <w:r w:rsidR="00246248">
        <w:t xml:space="preserve"> Facebook page</w:t>
      </w:r>
      <w:r w:rsidR="0044688C">
        <w:t>,</w:t>
      </w:r>
      <w:r w:rsidR="00246248">
        <w:t xml:space="preserve"> and like</w:t>
      </w:r>
      <w:r w:rsidR="00256D5E">
        <w:t>/check in</w:t>
      </w:r>
      <w:r w:rsidR="00246248">
        <w:t xml:space="preserve">. </w:t>
      </w:r>
      <w:r>
        <w:t>Have signage throughout the church</w:t>
      </w:r>
      <w:r w:rsidR="00256D5E">
        <w:t xml:space="preserve"> to like the church’s Facebook</w:t>
      </w:r>
      <w:r>
        <w:t xml:space="preserve"> page</w:t>
      </w:r>
      <w:r w:rsidR="00067DD4">
        <w:t xml:space="preserve"> and printed on any handouts.  </w:t>
      </w:r>
      <w:r>
        <w:t xml:space="preserve">Consider </w:t>
      </w:r>
      <w:r w:rsidR="00D60138">
        <w:t>having a contest that links Likes</w:t>
      </w:r>
      <w:r>
        <w:t xml:space="preserve"> </w:t>
      </w:r>
      <w:r w:rsidR="00D60138">
        <w:t xml:space="preserve">to </w:t>
      </w:r>
      <w:r>
        <w:t xml:space="preserve">the </w:t>
      </w:r>
      <w:r w:rsidR="00256D5E">
        <w:t>church’s Facebook</w:t>
      </w:r>
      <w:r w:rsidR="007A3344">
        <w:t xml:space="preserve"> </w:t>
      </w:r>
      <w:r>
        <w:t>page</w:t>
      </w:r>
      <w:r w:rsidR="00414E9F">
        <w:t xml:space="preserve">. </w:t>
      </w:r>
      <w:r w:rsidR="00463A65">
        <w:t xml:space="preserve">For example, announce that </w:t>
      </w:r>
      <w:r w:rsidR="00414E9F">
        <w:t>Mr.</w:t>
      </w:r>
      <w:r w:rsidR="007A3344">
        <w:t xml:space="preserve"> &amp; Mrs.</w:t>
      </w:r>
      <w:r w:rsidR="00414E9F">
        <w:t xml:space="preserve"> Brown will contribute $100.00 to a </w:t>
      </w:r>
      <w:r>
        <w:t>specific church</w:t>
      </w:r>
      <w:r w:rsidR="0044688C">
        <w:t>-</w:t>
      </w:r>
      <w:r w:rsidR="00463A65">
        <w:t xml:space="preserve">related </w:t>
      </w:r>
      <w:r w:rsidR="0044688C">
        <w:t>mission project</w:t>
      </w:r>
      <w:r w:rsidR="00414E9F">
        <w:t xml:space="preserve"> if we reach </w:t>
      </w:r>
      <w:r w:rsidR="009617AE">
        <w:t xml:space="preserve">100 Likes by </w:t>
      </w:r>
      <w:r w:rsidR="0044688C">
        <w:t xml:space="preserve">the </w:t>
      </w:r>
      <w:r w:rsidR="009617AE">
        <w:t>end of the day.</w:t>
      </w:r>
      <w:r w:rsidR="004C3320">
        <w:t xml:space="preserve"> </w:t>
      </w:r>
    </w:p>
    <w:p w:rsidR="00414E9F" w:rsidRDefault="00517E48" w:rsidP="00AF786F">
      <w:r>
        <w:t xml:space="preserve">2) </w:t>
      </w:r>
      <w:r w:rsidR="00256D5E">
        <w:t>When asking</w:t>
      </w:r>
      <w:r w:rsidR="00995129">
        <w:t xml:space="preserve"> </w:t>
      </w:r>
      <w:r>
        <w:t>visitors</w:t>
      </w:r>
      <w:r w:rsidR="00AD6C0C">
        <w:t xml:space="preserve"> to submit their</w:t>
      </w:r>
      <w:r w:rsidR="00995129">
        <w:t xml:space="preserve"> contact info</w:t>
      </w:r>
      <w:r w:rsidR="00256D5E">
        <w:t>rmation</w:t>
      </w:r>
      <w:r w:rsidR="004C3320">
        <w:t xml:space="preserve"> </w:t>
      </w:r>
      <w:r>
        <w:t>consider</w:t>
      </w:r>
      <w:r w:rsidR="00256D5E">
        <w:t xml:space="preserve"> an incentive.</w:t>
      </w:r>
      <w:r>
        <w:t xml:space="preserve"> </w:t>
      </w:r>
      <w:r w:rsidR="00256D5E">
        <w:t>F</w:t>
      </w:r>
      <w:r w:rsidR="004C3320">
        <w:t xml:space="preserve">or </w:t>
      </w:r>
      <w:r w:rsidR="00256D5E">
        <w:t xml:space="preserve">example, you could say that for </w:t>
      </w:r>
      <w:r w:rsidR="004C3320">
        <w:t>each contact/connection card filled out</w:t>
      </w:r>
      <w:r w:rsidR="00256D5E">
        <w:t xml:space="preserve">, the church or specific </w:t>
      </w:r>
      <w:r w:rsidR="00AD6C0C">
        <w:t xml:space="preserve">church </w:t>
      </w:r>
      <w:r w:rsidR="004C3320">
        <w:t xml:space="preserve">members will donate $5 </w:t>
      </w:r>
      <w:r w:rsidR="00256D5E">
        <w:t>or a bag of groceries</w:t>
      </w:r>
      <w:r w:rsidR="004C3320">
        <w:t xml:space="preserve"> to the local food pantry.</w:t>
      </w:r>
      <w:r w:rsidR="00995129">
        <w:t xml:space="preserve"> Make </w:t>
      </w:r>
      <w:r w:rsidR="00256D5E">
        <w:t>sure visitors</w:t>
      </w:r>
      <w:r w:rsidR="00995129">
        <w:t xml:space="preserve"> know that all information collected is held in strict confidence and is for sending church-related updates only.</w:t>
      </w:r>
    </w:p>
    <w:p w:rsidR="004C3320" w:rsidRDefault="008658EC">
      <w:r>
        <w:t>3</w:t>
      </w:r>
      <w:r w:rsidR="00AF786F">
        <w:t>)</w:t>
      </w:r>
      <w:r w:rsidR="00256D5E">
        <w:t xml:space="preserve"> As</w:t>
      </w:r>
      <w:r w:rsidR="003359C9">
        <w:t>k</w:t>
      </w:r>
      <w:r w:rsidR="00256D5E">
        <w:t xml:space="preserve"> well connected people to invite others.</w:t>
      </w:r>
      <w:r w:rsidR="00AF786F">
        <w:t xml:space="preserve"> </w:t>
      </w:r>
      <w:r w:rsidR="009617AE">
        <w:t>Identify</w:t>
      </w:r>
      <w:r w:rsidR="00AF786F">
        <w:t xml:space="preserve"> influencers </w:t>
      </w:r>
      <w:r w:rsidR="00CB7B3F">
        <w:t>(members who</w:t>
      </w:r>
      <w:r w:rsidR="00256D5E">
        <w:t xml:space="preserve"> are well-</w:t>
      </w:r>
      <w:r w:rsidR="004C3320">
        <w:t xml:space="preserve">respected and are </w:t>
      </w:r>
      <w:r w:rsidR="00D60138">
        <w:t>personal</w:t>
      </w:r>
      <w:r w:rsidR="004C3320">
        <w:t>ly connected to a lot of people in your church and/or the community</w:t>
      </w:r>
      <w:r w:rsidR="00995129">
        <w:t>, and/or belong to groups/organizations</w:t>
      </w:r>
      <w:r w:rsidR="00D60138">
        <w:t xml:space="preserve">) </w:t>
      </w:r>
      <w:r w:rsidR="00463A65">
        <w:t>in your church</w:t>
      </w:r>
      <w:r w:rsidR="0044688C">
        <w:t>.</w:t>
      </w:r>
      <w:r w:rsidR="00463A65">
        <w:t xml:space="preserve"> </w:t>
      </w:r>
      <w:r w:rsidR="0044688C">
        <w:t>Ask</w:t>
      </w:r>
      <w:r w:rsidR="007A3344">
        <w:t xml:space="preserve"> those </w:t>
      </w:r>
      <w:r w:rsidR="00CB7B3F">
        <w:t xml:space="preserve">influencers </w:t>
      </w:r>
      <w:r w:rsidR="00256D5E">
        <w:t xml:space="preserve">as well as </w:t>
      </w:r>
      <w:r w:rsidR="004C3320">
        <w:t>members who are in</w:t>
      </w:r>
      <w:r w:rsidR="00AF786F">
        <w:t xml:space="preserve"> informal</w:t>
      </w:r>
      <w:r w:rsidR="007A3344">
        <w:t xml:space="preserve">/social groups (like book clubs, </w:t>
      </w:r>
      <w:r w:rsidR="005602D0">
        <w:t>play</w:t>
      </w:r>
      <w:r w:rsidR="006A2482">
        <w:t xml:space="preserve"> groups</w:t>
      </w:r>
      <w:r w:rsidR="007A3344">
        <w:t>, dads and moms groups)</w:t>
      </w:r>
      <w:r w:rsidR="00AF786F">
        <w:t xml:space="preserve"> </w:t>
      </w:r>
      <w:r w:rsidR="004C3320">
        <w:t xml:space="preserve">to invite their network of friends/family to holiday activities and church. </w:t>
      </w:r>
      <w:r w:rsidR="008244BD">
        <w:t>Holiday season is the perfect time to ask people to church.</w:t>
      </w:r>
    </w:p>
    <w:p w:rsidR="008658EC" w:rsidRDefault="008658EC">
      <w:r>
        <w:t>4</w:t>
      </w:r>
      <w:r w:rsidR="004C3320">
        <w:t xml:space="preserve">) </w:t>
      </w:r>
      <w:r w:rsidR="00457365">
        <w:t>Ask your</w:t>
      </w:r>
      <w:r w:rsidR="00256D5E">
        <w:t xml:space="preserve"> church Super U</w:t>
      </w:r>
      <w:r w:rsidR="00995129">
        <w:t>sers to share holiday time</w:t>
      </w:r>
      <w:r>
        <w:t>/season</w:t>
      </w:r>
      <w:r w:rsidR="00256D5E">
        <w:t>al</w:t>
      </w:r>
      <w:r w:rsidR="00457365">
        <w:t xml:space="preserve"> church posts on the</w:t>
      </w:r>
      <w:r w:rsidR="00256D5E">
        <w:t>ir own personal social media accounts to spread</w:t>
      </w:r>
      <w:r w:rsidR="00457365">
        <w:t xml:space="preserve"> the message of hope and love</w:t>
      </w:r>
      <w:r w:rsidR="00341BE7">
        <w:t xml:space="preserve"> from church</w:t>
      </w:r>
      <w:r w:rsidR="00457365">
        <w:t xml:space="preserve">. </w:t>
      </w:r>
    </w:p>
    <w:p w:rsidR="00457365" w:rsidRDefault="008658EC">
      <w:r>
        <w:t xml:space="preserve">5) </w:t>
      </w:r>
      <w:r w:rsidR="00457365">
        <w:t>Ask members to help reach out and personally invite those they know who have not been attending worship</w:t>
      </w:r>
      <w:r>
        <w:t xml:space="preserve"> to come back</w:t>
      </w:r>
      <w:r w:rsidR="00995129">
        <w:t>.</w:t>
      </w:r>
    </w:p>
    <w:p w:rsidR="009617AE" w:rsidRDefault="008658EC">
      <w:r>
        <w:t>6</w:t>
      </w:r>
      <w:r w:rsidR="007A3344">
        <w:t xml:space="preserve">) </w:t>
      </w:r>
      <w:r w:rsidR="00B623AD">
        <w:t>Plan ahead</w:t>
      </w:r>
      <w:r w:rsidR="00B574FC">
        <w:t>.</w:t>
      </w:r>
      <w:r w:rsidR="00B623AD">
        <w:t xml:space="preserve"> </w:t>
      </w:r>
      <w:r w:rsidR="00B574FC">
        <w:t>M</w:t>
      </w:r>
      <w:r w:rsidR="00B623AD">
        <w:t>ake sure your church s</w:t>
      </w:r>
      <w:r w:rsidR="00517E48">
        <w:t>chedule</w:t>
      </w:r>
      <w:r w:rsidR="009617AE">
        <w:t xml:space="preserve"> </w:t>
      </w:r>
      <w:r w:rsidR="00517E48">
        <w:t xml:space="preserve">and </w:t>
      </w:r>
      <w:r w:rsidR="009617AE">
        <w:t>upcoming</w:t>
      </w:r>
      <w:r w:rsidR="00B574FC">
        <w:t xml:space="preserve"> </w:t>
      </w:r>
      <w:r w:rsidR="00B623AD">
        <w:t>events/activities</w:t>
      </w:r>
      <w:r w:rsidR="00B574FC">
        <w:t xml:space="preserve"> are posted at your holiday services</w:t>
      </w:r>
      <w:r w:rsidR="00B623AD">
        <w:t xml:space="preserve"> to bring people</w:t>
      </w:r>
      <w:r w:rsidR="009617AE">
        <w:t xml:space="preserve"> back after the holidays.</w:t>
      </w:r>
      <w:r w:rsidR="007A3344">
        <w:t xml:space="preserve"> </w:t>
      </w:r>
      <w:r w:rsidR="00517E48">
        <w:t>For these upcoming events/activities consider requesting RSVPs</w:t>
      </w:r>
      <w:r w:rsidR="00256D5E">
        <w:t>.</w:t>
      </w:r>
      <w:r w:rsidR="00517E48">
        <w:t xml:space="preserve"> </w:t>
      </w:r>
      <w:r w:rsidR="00256D5E">
        <w:t>T</w:t>
      </w:r>
      <w:r w:rsidR="00517E48">
        <w:t xml:space="preserve">his gives you an opportunity to connect, follow up for </w:t>
      </w:r>
      <w:r w:rsidR="007A3344">
        <w:t xml:space="preserve">contact info and to ensure </w:t>
      </w:r>
      <w:r w:rsidR="00517E48">
        <w:t>you have a way to send them reminders for the upcoming events/activities</w:t>
      </w:r>
      <w:r w:rsidR="007A3344">
        <w:t xml:space="preserve">. </w:t>
      </w:r>
      <w:r w:rsidR="00256D5E">
        <w:t>Also set up a Facebook Event for each upcoming event/activity on your church’s Facebook page, and invite people to RSVP right from Facebook during the service. Then Facebook will also send reminders.</w:t>
      </w:r>
    </w:p>
    <w:p w:rsidR="000A37C8" w:rsidRDefault="008658EC">
      <w:r>
        <w:t>7</w:t>
      </w:r>
      <w:r w:rsidR="007A3344">
        <w:t xml:space="preserve">) </w:t>
      </w:r>
      <w:r w:rsidR="00312CDC">
        <w:t xml:space="preserve">Consider posting more on your church Facebook page during the holidays as a way to connect with people more often. </w:t>
      </w:r>
      <w:r w:rsidR="009617AE">
        <w:t>Offer online help</w:t>
      </w:r>
      <w:r w:rsidR="00246248">
        <w:t>, inspiration</w:t>
      </w:r>
      <w:r w:rsidR="009617AE">
        <w:t xml:space="preserve"> and professional advice</w:t>
      </w:r>
      <w:r w:rsidR="00B623AD">
        <w:t xml:space="preserve"> every day through Facebook </w:t>
      </w:r>
      <w:r w:rsidR="00B623AD">
        <w:lastRenderedPageBreak/>
        <w:t>post</w:t>
      </w:r>
      <w:r w:rsidR="00B574FC">
        <w:t>s,</w:t>
      </w:r>
      <w:r w:rsidR="00B623AD">
        <w:t xml:space="preserve"> and </w:t>
      </w:r>
      <w:r w:rsidR="00B574FC">
        <w:t>be sure your posts are</w:t>
      </w:r>
      <w:r w:rsidR="00B623AD">
        <w:t xml:space="preserve"> mobile friendly</w:t>
      </w:r>
      <w:r w:rsidR="009617AE">
        <w:t>.</w:t>
      </w:r>
      <w:r w:rsidR="00CB3077">
        <w:t xml:space="preserve"> For example, </w:t>
      </w:r>
      <w:r w:rsidR="00415C53">
        <w:t xml:space="preserve">is your child sick today and you had to call out of work? </w:t>
      </w:r>
      <w:r w:rsidR="00B574FC">
        <w:t xml:space="preserve">Here’s a prayer. </w:t>
      </w:r>
      <w:r w:rsidR="00B623AD">
        <w:t>Or</w:t>
      </w:r>
      <w:r w:rsidR="00B574FC">
        <w:t>,</w:t>
      </w:r>
      <w:r w:rsidR="00B623AD">
        <w:t xml:space="preserve"> remember to insulate your outdoor fa</w:t>
      </w:r>
      <w:r w:rsidR="00B574FC">
        <w:t>u</w:t>
      </w:r>
      <w:r w:rsidR="00B623AD">
        <w:t>cets for the winter (picture of youth members wrapping up outdoor facets for senior members</w:t>
      </w:r>
      <w:r w:rsidR="00B574FC">
        <w:t>.</w:t>
      </w:r>
      <w:r w:rsidR="00B623AD">
        <w:t>)</w:t>
      </w:r>
      <w:r w:rsidR="00B574FC">
        <w:t xml:space="preserve"> P</w:t>
      </w:r>
      <w:r w:rsidR="00415C53">
        <w:t>rovide a simple prayer/thought of the day/an image that reassures them</w:t>
      </w:r>
      <w:r w:rsidR="00B623AD">
        <w:t xml:space="preserve"> </w:t>
      </w:r>
      <w:r w:rsidR="00B574FC">
        <w:t>about every</w:t>
      </w:r>
      <w:r w:rsidR="00B623AD">
        <w:t>day concerns</w:t>
      </w:r>
      <w:r w:rsidR="00415C53">
        <w:t>.</w:t>
      </w:r>
      <w:r w:rsidR="000A37C8">
        <w:t xml:space="preserve"> </w:t>
      </w:r>
    </w:p>
    <w:p w:rsidR="009617AE" w:rsidRDefault="00256D5E">
      <w:r>
        <w:t>Here are more ideas about</w:t>
      </w:r>
      <w:r w:rsidR="000A37C8">
        <w:t xml:space="preserve"> what to post:</w:t>
      </w:r>
    </w:p>
    <w:p w:rsidR="00312CDC" w:rsidRDefault="00766CF1" w:rsidP="00312CDC">
      <w:pPr>
        <w:pStyle w:val="ListParagraph"/>
        <w:numPr>
          <w:ilvl w:val="0"/>
          <w:numId w:val="3"/>
        </w:numPr>
      </w:pPr>
      <w:r>
        <w:t>Highlight and t</w:t>
      </w:r>
      <w:r w:rsidR="00246248">
        <w:t xml:space="preserve">hank </w:t>
      </w:r>
      <w:r>
        <w:t>individuals on your church’s Facebook page for their service and help</w:t>
      </w:r>
      <w:r w:rsidR="00246248">
        <w:t>.</w:t>
      </w:r>
      <w:r>
        <w:t xml:space="preserve"> Make it inspirational and include photos so people will share it.</w:t>
      </w:r>
      <w:r w:rsidR="00415C53">
        <w:t xml:space="preserve"> For example, show a picture of a youth</w:t>
      </w:r>
      <w:r w:rsidR="00B574FC">
        <w:t xml:space="preserve"> member bringing food to a home</w:t>
      </w:r>
      <w:r w:rsidR="00415C53">
        <w:t>bound member</w:t>
      </w:r>
      <w:r w:rsidR="00B623AD">
        <w:t xml:space="preserve"> </w:t>
      </w:r>
      <w:r w:rsidR="00B574FC">
        <w:t>along with</w:t>
      </w:r>
      <w:r w:rsidR="00B623AD">
        <w:t xml:space="preserve"> a great big thank you for their help</w:t>
      </w:r>
      <w:r w:rsidR="00415C53">
        <w:t xml:space="preserve">. </w:t>
      </w:r>
    </w:p>
    <w:p w:rsidR="00415C53" w:rsidRDefault="002D033A" w:rsidP="00312CDC">
      <w:pPr>
        <w:pStyle w:val="ListParagraph"/>
        <w:numPr>
          <w:ilvl w:val="0"/>
          <w:numId w:val="3"/>
        </w:numPr>
      </w:pPr>
      <w:r>
        <w:t>Use social media to h</w:t>
      </w:r>
      <w:r w:rsidR="00246248">
        <w:t>ighlight what makes your church special</w:t>
      </w:r>
      <w:r>
        <w:t xml:space="preserve"> with pictures and short videos</w:t>
      </w:r>
      <w:r w:rsidR="00246248">
        <w:t>.</w:t>
      </w:r>
      <w:r w:rsidR="00415C53">
        <w:t xml:space="preserve"> Does your church have a great music program? A quilters club, a book club</w:t>
      </w:r>
      <w:r w:rsidR="00B574FC">
        <w:t>,</w:t>
      </w:r>
      <w:r w:rsidR="00415C53">
        <w:t xml:space="preserve"> or Tai Chi club? Show it to the world</w:t>
      </w:r>
      <w:r w:rsidR="00B623AD">
        <w:t xml:space="preserve"> and use it to get your holiday</w:t>
      </w:r>
      <w:r w:rsidR="00B574FC">
        <w:t>-only church</w:t>
      </w:r>
      <w:r w:rsidR="00B623AD">
        <w:t>goers to come to church more often</w:t>
      </w:r>
      <w:r w:rsidR="00415C53">
        <w:t>.</w:t>
      </w:r>
    </w:p>
    <w:p w:rsidR="00B574FC" w:rsidRDefault="00B574FC">
      <w:r>
        <w:t>Do</w:t>
      </w:r>
      <w:r w:rsidR="00415C53">
        <w:t xml:space="preserve"> your</w:t>
      </w:r>
      <w:r w:rsidR="00766CF1">
        <w:t xml:space="preserve"> </w:t>
      </w:r>
      <w:r>
        <w:t>holiday-only church</w:t>
      </w:r>
      <w:r w:rsidR="00312CDC">
        <w:t xml:space="preserve"> </w:t>
      </w:r>
      <w:r>
        <w:t xml:space="preserve">goers </w:t>
      </w:r>
      <w:r w:rsidR="00415C53">
        <w:t>kno</w:t>
      </w:r>
      <w:r w:rsidR="000A37C8">
        <w:t xml:space="preserve">w all the things that happen at your </w:t>
      </w:r>
      <w:r w:rsidR="00415C53">
        <w:t xml:space="preserve">church? Give them a reason to show up or at least keep them informed to </w:t>
      </w:r>
      <w:r w:rsidR="00067DD4">
        <w:t xml:space="preserve">help them feel connected to </w:t>
      </w:r>
      <w:r w:rsidR="00415C53">
        <w:t xml:space="preserve">their church </w:t>
      </w:r>
      <w:r w:rsidR="00463A65">
        <w:t xml:space="preserve">that </w:t>
      </w:r>
      <w:r w:rsidR="00415C53">
        <w:t xml:space="preserve">misses them the rest of the year. </w:t>
      </w:r>
      <w:r w:rsidR="00B623AD">
        <w:t xml:space="preserve"> </w:t>
      </w:r>
      <w:r>
        <w:t>Start with one idea from the list above and build from there</w:t>
      </w:r>
      <w:r w:rsidR="00B623AD">
        <w:t xml:space="preserve">. </w:t>
      </w:r>
    </w:p>
    <w:p w:rsidR="00341BE7" w:rsidRDefault="00B574FC">
      <w:r>
        <w:t xml:space="preserve">Need help? </w:t>
      </w:r>
      <w:r w:rsidR="00D92393">
        <w:t>Please reach out to me.</w:t>
      </w:r>
      <w:r>
        <w:t xml:space="preserve"> I help many churches put in place strategies just like these to bu</w:t>
      </w:r>
      <w:r w:rsidR="00312CDC">
        <w:t>ild attendance and welcome new visitors</w:t>
      </w:r>
      <w:r>
        <w:t>.</w:t>
      </w:r>
      <w:r w:rsidR="00D92393">
        <w:t xml:space="preserve"> Some of these </w:t>
      </w:r>
      <w:r>
        <w:t>can be</w:t>
      </w:r>
      <w:r w:rsidR="00D92393">
        <w:t xml:space="preserve"> set up in a few days, </w:t>
      </w:r>
      <w:r>
        <w:t xml:space="preserve">and then </w:t>
      </w:r>
      <w:r w:rsidR="00D92393">
        <w:t>you’ll have these strateg</w:t>
      </w:r>
      <w:r>
        <w:t>ies in place before your holiday church</w:t>
      </w:r>
      <w:r w:rsidR="00312CDC">
        <w:t xml:space="preserve"> </w:t>
      </w:r>
      <w:r>
        <w:t>goers arrive this year</w:t>
      </w:r>
      <w:r w:rsidR="00D92393">
        <w:t>.</w:t>
      </w:r>
    </w:p>
    <w:p w:rsidR="00341BE7" w:rsidRDefault="007A0DE8" w:rsidP="00341BE7">
      <w:pPr>
        <w:spacing w:after="0" w:line="240" w:lineRule="auto"/>
      </w:pPr>
      <w:r>
        <w:t>Reach me John Fong at</w:t>
      </w:r>
      <w:r w:rsidR="00341BE7">
        <w:t>:</w:t>
      </w:r>
    </w:p>
    <w:p w:rsidR="00341BE7" w:rsidRPr="00341BE7" w:rsidRDefault="00341BE7" w:rsidP="00341B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341BE7">
        <w:rPr>
          <w:rFonts w:asciiTheme="minorHAnsi" w:hAnsiTheme="minorHAnsi" w:cs="Arial"/>
          <w:color w:val="000000"/>
          <w:sz w:val="22"/>
          <w:szCs w:val="22"/>
        </w:rPr>
        <w:t xml:space="preserve">Facebook Help Desk - </w:t>
      </w:r>
      <w:hyperlink r:id="rId5" w:tgtFrame="_blank" w:history="1">
        <w:r w:rsidRPr="00341BE7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 xml:space="preserve">http://bit.ly/AskJohnFong </w:t>
        </w:r>
      </w:hyperlink>
    </w:p>
    <w:p w:rsidR="00341BE7" w:rsidRDefault="00341BE7" w:rsidP="00341B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41BE7">
        <w:rPr>
          <w:rFonts w:asciiTheme="minorHAnsi" w:hAnsiTheme="minorHAnsi" w:cs="Arial"/>
          <w:color w:val="222222"/>
          <w:sz w:val="22"/>
          <w:szCs w:val="22"/>
        </w:rPr>
        <w:t xml:space="preserve">Email -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johnfong@elizabethpresbytery.org</w:t>
        </w:r>
      </w:hyperlink>
    </w:p>
    <w:p w:rsidR="00341BE7" w:rsidRPr="00341BE7" w:rsidRDefault="00341BE7" w:rsidP="00341BE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41BE7">
        <w:rPr>
          <w:rFonts w:asciiTheme="minorHAnsi" w:hAnsiTheme="minorHAnsi" w:cs="Arial"/>
          <w:color w:val="000000"/>
          <w:sz w:val="22"/>
          <w:szCs w:val="22"/>
        </w:rPr>
        <w:t xml:space="preserve">732-318-7955 </w:t>
      </w:r>
    </w:p>
    <w:bookmarkEnd w:id="0"/>
    <w:p w:rsidR="00517E48" w:rsidRDefault="00D92393">
      <w:r>
        <w:t xml:space="preserve"> </w:t>
      </w:r>
    </w:p>
    <w:sectPr w:rsidR="0051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5D11"/>
    <w:multiLevelType w:val="hybridMultilevel"/>
    <w:tmpl w:val="CBA4D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1D30"/>
    <w:multiLevelType w:val="hybridMultilevel"/>
    <w:tmpl w:val="852A0160"/>
    <w:lvl w:ilvl="0" w:tplc="474A3C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5192F"/>
    <w:multiLevelType w:val="hybridMultilevel"/>
    <w:tmpl w:val="D4FA2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3F"/>
    <w:rsid w:val="000415AC"/>
    <w:rsid w:val="00067DD4"/>
    <w:rsid w:val="000905E2"/>
    <w:rsid w:val="000A37C8"/>
    <w:rsid w:val="000D6E3B"/>
    <w:rsid w:val="000F620B"/>
    <w:rsid w:val="001A1010"/>
    <w:rsid w:val="00246248"/>
    <w:rsid w:val="00256D5E"/>
    <w:rsid w:val="002D033A"/>
    <w:rsid w:val="00312CDC"/>
    <w:rsid w:val="003359C9"/>
    <w:rsid w:val="00341BE7"/>
    <w:rsid w:val="003A136A"/>
    <w:rsid w:val="00414E9F"/>
    <w:rsid w:val="00415C53"/>
    <w:rsid w:val="0044688C"/>
    <w:rsid w:val="00457365"/>
    <w:rsid w:val="00463A65"/>
    <w:rsid w:val="004C3320"/>
    <w:rsid w:val="00517E48"/>
    <w:rsid w:val="005602D0"/>
    <w:rsid w:val="00654A4F"/>
    <w:rsid w:val="006A2482"/>
    <w:rsid w:val="00724F1E"/>
    <w:rsid w:val="00766CF1"/>
    <w:rsid w:val="007A0DE8"/>
    <w:rsid w:val="007A3344"/>
    <w:rsid w:val="008244BD"/>
    <w:rsid w:val="008658EC"/>
    <w:rsid w:val="008B5931"/>
    <w:rsid w:val="009617AE"/>
    <w:rsid w:val="00995129"/>
    <w:rsid w:val="00AD6C0C"/>
    <w:rsid w:val="00AF786F"/>
    <w:rsid w:val="00B52093"/>
    <w:rsid w:val="00B574FC"/>
    <w:rsid w:val="00B623AD"/>
    <w:rsid w:val="00BE233F"/>
    <w:rsid w:val="00C80677"/>
    <w:rsid w:val="00CB3077"/>
    <w:rsid w:val="00CB7B3F"/>
    <w:rsid w:val="00D242D2"/>
    <w:rsid w:val="00D60138"/>
    <w:rsid w:val="00D92393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16A97-DF0F-4692-A3C1-98D43EC9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2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1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3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fong@elizabethpresbytery.org" TargetMode="External"/><Relationship Id="rId5" Type="http://schemas.openxmlformats.org/officeDocument/2006/relationships/hyperlink" Target="http://bit.ly/AskJohnF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JoAnna Williams</cp:lastModifiedBy>
  <cp:revision>2</cp:revision>
  <dcterms:created xsi:type="dcterms:W3CDTF">2018-11-19T02:44:00Z</dcterms:created>
  <dcterms:modified xsi:type="dcterms:W3CDTF">2018-11-19T02:44:00Z</dcterms:modified>
</cp:coreProperties>
</file>