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6052A" w14:textId="7B4840B8" w:rsidR="007E0905" w:rsidRDefault="00F2035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DB39A56" wp14:editId="7CA4A75F">
                <wp:simplePos x="0" y="0"/>
                <wp:positionH relativeFrom="page">
                  <wp:posOffset>28575</wp:posOffset>
                </wp:positionH>
                <wp:positionV relativeFrom="paragraph">
                  <wp:posOffset>8224520</wp:posOffset>
                </wp:positionV>
                <wp:extent cx="7956550" cy="1009650"/>
                <wp:effectExtent l="0" t="0" r="635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6550" cy="10096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922D5" w14:textId="77777777" w:rsidR="00F2035B" w:rsidRPr="00F2035B" w:rsidRDefault="00F2035B" w:rsidP="00F2035B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53A820A0" w14:textId="1DE7D452" w:rsidR="00EF017A" w:rsidRPr="00471EF4" w:rsidRDefault="00EF017A" w:rsidP="00F2035B">
                            <w:pPr>
                              <w:spacing w:after="0"/>
                              <w:rPr>
                                <w:b/>
                                <w:sz w:val="44"/>
                                <w:szCs w:val="40"/>
                              </w:rPr>
                            </w:pPr>
                            <w:r w:rsidRPr="00471EF4">
                              <w:rPr>
                                <w:b/>
                                <w:sz w:val="44"/>
                                <w:szCs w:val="40"/>
                              </w:rPr>
                              <w:t xml:space="preserve">Please visit </w:t>
                            </w:r>
                            <w:r w:rsidR="00264C19" w:rsidRPr="00F63F3D">
                              <w:rPr>
                                <w:b/>
                                <w:sz w:val="44"/>
                                <w:szCs w:val="44"/>
                              </w:rPr>
                              <w:t>www.costellosyndromeusa.org</w:t>
                            </w:r>
                            <w:r w:rsidR="00264C19" w:rsidRPr="00471EF4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471EF4">
                              <w:rPr>
                                <w:b/>
                                <w:sz w:val="44"/>
                                <w:szCs w:val="40"/>
                              </w:rPr>
                              <w:t>to learn more</w:t>
                            </w:r>
                            <w:r w:rsidR="00264C19" w:rsidRPr="00471EF4">
                              <w:rPr>
                                <w:b/>
                                <w:sz w:val="44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B39A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5pt;margin-top:647.6pt;width:626.5pt;height:7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" fillcolor="#00b0f0" stroked="f">
                <v:textbox>
                  <w:txbxContent>
                    <w:p w14:paraId="61C922D5" w14:textId="77777777" w:rsidR="00F2035B" w:rsidRPr="00F2035B" w:rsidRDefault="00F2035B" w:rsidP="00F2035B">
                      <w:pPr>
                        <w:spacing w:after="0"/>
                        <w:rPr>
                          <w:b/>
                        </w:rPr>
                      </w:pPr>
                    </w:p>
                    <w:p w14:paraId="53A820A0" w14:textId="1DE7D452" w:rsidR="00EF017A" w:rsidRPr="00471EF4" w:rsidRDefault="00EF017A" w:rsidP="00F2035B">
                      <w:pPr>
                        <w:spacing w:after="0"/>
                        <w:rPr>
                          <w:b/>
                          <w:sz w:val="44"/>
                          <w:szCs w:val="40"/>
                        </w:rPr>
                      </w:pPr>
                      <w:r w:rsidRPr="00471EF4">
                        <w:rPr>
                          <w:b/>
                          <w:sz w:val="44"/>
                          <w:szCs w:val="40"/>
                        </w:rPr>
                        <w:t xml:space="preserve">Please visit </w:t>
                      </w:r>
                      <w:r w:rsidR="00264C19" w:rsidRPr="00F63F3D">
                        <w:rPr>
                          <w:b/>
                          <w:sz w:val="44"/>
                          <w:szCs w:val="44"/>
                        </w:rPr>
                        <w:t>www.costellosyndromeusa.org</w:t>
                      </w:r>
                      <w:r w:rsidR="00264C19" w:rsidRPr="00471EF4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Pr="00471EF4">
                        <w:rPr>
                          <w:b/>
                          <w:sz w:val="44"/>
                          <w:szCs w:val="40"/>
                        </w:rPr>
                        <w:t>to learn more</w:t>
                      </w:r>
                      <w:r w:rsidR="00264C19" w:rsidRPr="00471EF4">
                        <w:rPr>
                          <w:b/>
                          <w:sz w:val="44"/>
                          <w:szCs w:val="4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AB1F9C4" wp14:editId="6D6DFD98">
                <wp:simplePos x="0" y="0"/>
                <wp:positionH relativeFrom="page">
                  <wp:align>left</wp:align>
                </wp:positionH>
                <wp:positionV relativeFrom="paragraph">
                  <wp:posOffset>-623248</wp:posOffset>
                </wp:positionV>
                <wp:extent cx="5153025" cy="1787525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3025" cy="1787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D6DC8" w14:textId="51645FDE" w:rsidR="00264C19" w:rsidRPr="00F2035B" w:rsidRDefault="002F1A12" w:rsidP="00F2035B">
                            <w:pPr>
                              <w:spacing w:after="0" w:line="240" w:lineRule="auto"/>
                              <w:jc w:val="center"/>
                              <w:rPr>
                                <w:rFonts w:ascii="kanada" w:hAnsi="kanada"/>
                                <w:b/>
                                <w:color w:val="FF0000"/>
                                <w:sz w:val="72"/>
                                <w:szCs w:val="72"/>
                                <w14:shadow w14:blurRad="63500" w14:dist="50800" w14:dir="81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</w:pPr>
                            <w:r w:rsidRPr="00F2035B">
                              <w:rPr>
                                <w:rFonts w:ascii="kanada" w:hAnsi="kanada"/>
                                <w:b/>
                                <w:color w:val="FF0000"/>
                                <w:sz w:val="72"/>
                                <w:szCs w:val="72"/>
                                <w14:shadow w14:blurRad="63500" w14:dist="50800" w14:dir="81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COSTELLO SYNDROME</w:t>
                            </w:r>
                          </w:p>
                          <w:p w14:paraId="52BE2FB5" w14:textId="77777777" w:rsidR="00147DEC" w:rsidRPr="00F2035B" w:rsidRDefault="002F1A12" w:rsidP="00F2035B">
                            <w:pPr>
                              <w:spacing w:after="0" w:line="240" w:lineRule="auto"/>
                              <w:jc w:val="center"/>
                              <w:rPr>
                                <w:rFonts w:ascii="kanada" w:hAnsi="kanada"/>
                                <w:b/>
                                <w:color w:val="FF0000"/>
                                <w:sz w:val="72"/>
                                <w:szCs w:val="72"/>
                                <w14:shadow w14:blurRad="63500" w14:dist="50800" w14:dir="81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</w:pPr>
                            <w:r w:rsidRPr="00F2035B">
                              <w:rPr>
                                <w:rFonts w:ascii="kanada" w:hAnsi="kanada"/>
                                <w:b/>
                                <w:color w:val="FF0000"/>
                                <w:sz w:val="72"/>
                                <w:szCs w:val="72"/>
                                <w14:shadow w14:blurRad="63500" w14:dist="50800" w14:dir="81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AWARENESS DAY</w:t>
                            </w:r>
                          </w:p>
                          <w:p w14:paraId="573A6CE8" w14:textId="6599A790" w:rsidR="002F1A12" w:rsidRPr="00F2035B" w:rsidRDefault="002F1A12" w:rsidP="00F2035B">
                            <w:pPr>
                              <w:spacing w:after="0" w:line="240" w:lineRule="auto"/>
                              <w:jc w:val="center"/>
                              <w:rPr>
                                <w:rFonts w:ascii="kanada" w:hAnsi="kanada"/>
                                <w:b/>
                                <w:color w:val="FF0000"/>
                                <w:sz w:val="52"/>
                                <w:szCs w:val="52"/>
                                <w14:shadow w14:blurRad="63500" w14:dist="50800" w14:dir="81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</w:pPr>
                            <w:r w:rsidRPr="00F2035B">
                              <w:rPr>
                                <w:rFonts w:ascii="kanada" w:hAnsi="kanada"/>
                                <w:b/>
                                <w:color w:val="FF0000"/>
                                <w:sz w:val="52"/>
                                <w:szCs w:val="52"/>
                                <w14:shadow w14:blurRad="63500" w14:dist="50800" w14:dir="81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JANUARY 27,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1F9C4" id="_x0000_s1027" type="#_x0000_t202" style="position:absolute;margin-left:0;margin-top:-49.05pt;width:405.75pt;height:140.7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" filled="f" stroked="f">
                <v:textbox>
                  <w:txbxContent>
                    <w:p w14:paraId="2DAD6DC8" w14:textId="51645FDE" w:rsidR="00264C19" w:rsidRPr="00F2035B" w:rsidRDefault="002F1A12" w:rsidP="00F2035B">
                      <w:pPr>
                        <w:spacing w:after="0" w:line="240" w:lineRule="auto"/>
                        <w:jc w:val="center"/>
                        <w:rPr>
                          <w:rFonts w:ascii="kanada" w:hAnsi="kanada"/>
                          <w:b/>
                          <w:color w:val="FF0000"/>
                          <w:sz w:val="72"/>
                          <w:szCs w:val="72"/>
                          <w14:shadow w14:blurRad="63500" w14:dist="50800" w14:dir="81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</w:pPr>
                      <w:r w:rsidRPr="00F2035B">
                        <w:rPr>
                          <w:rFonts w:ascii="kanada" w:hAnsi="kanada"/>
                          <w:b/>
                          <w:color w:val="FF0000"/>
                          <w:sz w:val="72"/>
                          <w:szCs w:val="72"/>
                          <w14:shadow w14:blurRad="63500" w14:dist="50800" w14:dir="81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COSTELLO SYNDROME</w:t>
                      </w:r>
                    </w:p>
                    <w:p w14:paraId="52BE2FB5" w14:textId="77777777" w:rsidR="00147DEC" w:rsidRPr="00F2035B" w:rsidRDefault="002F1A12" w:rsidP="00F2035B">
                      <w:pPr>
                        <w:spacing w:after="0" w:line="240" w:lineRule="auto"/>
                        <w:jc w:val="center"/>
                        <w:rPr>
                          <w:rFonts w:ascii="kanada" w:hAnsi="kanada"/>
                          <w:b/>
                          <w:color w:val="FF0000"/>
                          <w:sz w:val="72"/>
                          <w:szCs w:val="72"/>
                          <w14:shadow w14:blurRad="63500" w14:dist="50800" w14:dir="81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</w:pPr>
                      <w:r w:rsidRPr="00F2035B">
                        <w:rPr>
                          <w:rFonts w:ascii="kanada" w:hAnsi="kanada"/>
                          <w:b/>
                          <w:color w:val="FF0000"/>
                          <w:sz w:val="72"/>
                          <w:szCs w:val="72"/>
                          <w14:shadow w14:blurRad="63500" w14:dist="50800" w14:dir="81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AWARENESS DAY</w:t>
                      </w:r>
                    </w:p>
                    <w:p w14:paraId="573A6CE8" w14:textId="6599A790" w:rsidR="002F1A12" w:rsidRPr="00F2035B" w:rsidRDefault="002F1A12" w:rsidP="00F2035B">
                      <w:pPr>
                        <w:spacing w:after="0" w:line="240" w:lineRule="auto"/>
                        <w:jc w:val="center"/>
                        <w:rPr>
                          <w:rFonts w:ascii="kanada" w:hAnsi="kanada"/>
                          <w:b/>
                          <w:color w:val="FF0000"/>
                          <w:sz w:val="52"/>
                          <w:szCs w:val="52"/>
                          <w14:shadow w14:blurRad="63500" w14:dist="50800" w14:dir="81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</w:pPr>
                      <w:r w:rsidRPr="00F2035B">
                        <w:rPr>
                          <w:rFonts w:ascii="kanada" w:hAnsi="kanada"/>
                          <w:b/>
                          <w:color w:val="FF0000"/>
                          <w:sz w:val="52"/>
                          <w:szCs w:val="52"/>
                          <w14:shadow w14:blurRad="63500" w14:dist="50800" w14:dir="81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JANUARY 27, 2019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B441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F2B59E" wp14:editId="257B4ED8">
                <wp:simplePos x="0" y="0"/>
                <wp:positionH relativeFrom="page">
                  <wp:posOffset>-66675</wp:posOffset>
                </wp:positionH>
                <wp:positionV relativeFrom="paragraph">
                  <wp:posOffset>2581275</wp:posOffset>
                </wp:positionV>
                <wp:extent cx="4981575" cy="5643245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575" cy="5643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C71C4" w14:textId="338BC7AC" w:rsidR="00EF017A" w:rsidRPr="00264C19" w:rsidRDefault="00264C19" w:rsidP="00EF017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</w:pPr>
                            <w:r w:rsidRPr="00264C19"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  <w:t xml:space="preserve">15% </w:t>
                            </w:r>
                            <w:r w:rsidR="00884C15"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  <w:t>i</w:t>
                            </w:r>
                            <w:r w:rsidR="00EF017A" w:rsidRPr="00264C19"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  <w:t>ncreased risk of childhood cancer</w:t>
                            </w:r>
                          </w:p>
                          <w:p w14:paraId="51AF0C0B" w14:textId="63886E59" w:rsidR="004E49F1" w:rsidRPr="00264C19" w:rsidRDefault="004E49F1" w:rsidP="004E49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</w:pPr>
                            <w:r w:rsidRPr="00264C19"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  <w:t>Neurological abnormalities</w:t>
                            </w:r>
                            <w:r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  <w:t xml:space="preserve"> including h</w:t>
                            </w:r>
                            <w:r w:rsidRPr="00264C19"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  <w:t xml:space="preserve">ydrocephalus, </w:t>
                            </w:r>
                            <w:proofErr w:type="spellStart"/>
                            <w:r w:rsidRPr="00264C19"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  <w:t>chiari</w:t>
                            </w:r>
                            <w:proofErr w:type="spellEnd"/>
                            <w:r w:rsidRPr="00264C19"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  <w:t xml:space="preserve"> malformation</w:t>
                            </w:r>
                            <w:r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  <w:t>,</w:t>
                            </w:r>
                            <w:r w:rsidRPr="00264C19"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  <w:t xml:space="preserve"> tethered spinal cord</w:t>
                            </w:r>
                          </w:p>
                          <w:p w14:paraId="10FA4576" w14:textId="77777777" w:rsidR="004B4417" w:rsidRDefault="004E49F1" w:rsidP="004E49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</w:pPr>
                            <w:r w:rsidRPr="00264C19"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  <w:t>Feeding difficulties</w:t>
                            </w:r>
                          </w:p>
                          <w:p w14:paraId="64A09B80" w14:textId="0C075DCE" w:rsidR="004E49F1" w:rsidRPr="00264C19" w:rsidRDefault="004B4417" w:rsidP="004E49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  <w:t>F</w:t>
                            </w:r>
                            <w:r w:rsidR="004E49F1"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  <w:t>ailure to thrive</w:t>
                            </w:r>
                          </w:p>
                          <w:p w14:paraId="261E02D5" w14:textId="23910DE0" w:rsidR="002304B3" w:rsidRDefault="002304B3" w:rsidP="002304B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  <w:t xml:space="preserve">Greater than 75% have </w:t>
                            </w:r>
                            <w:r w:rsidR="004E49F1"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  <w:br/>
                            </w:r>
                            <w:r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  <w:t>o</w:t>
                            </w:r>
                            <w:r w:rsidRPr="00EF017A"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  <w:t>rthopedic</w:t>
                            </w:r>
                            <w:r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  <w:t xml:space="preserve"> m</w:t>
                            </w:r>
                            <w:r w:rsidRPr="00EF017A"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  <w:t>anifestations</w:t>
                            </w:r>
                          </w:p>
                          <w:p w14:paraId="1A03EC68" w14:textId="77777777" w:rsidR="004E49F1" w:rsidRPr="00264C19" w:rsidRDefault="004E49F1" w:rsidP="004E49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</w:pPr>
                            <w:r w:rsidRPr="00264C19"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  <w:t xml:space="preserve">85% have </w:t>
                            </w:r>
                            <w:r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  <w:t>c</w:t>
                            </w:r>
                            <w:r w:rsidRPr="00264C19">
                              <w:rPr>
                                <w:rFonts w:ascii="Andalus" w:hAnsi="Andalus" w:cs="Andalus"/>
                                <w:b/>
                                <w:sz w:val="44"/>
                              </w:rPr>
                              <w:t>ardiac issues</w:t>
                            </w:r>
                          </w:p>
                          <w:p w14:paraId="02D2022C" w14:textId="77777777" w:rsidR="00F63F3D" w:rsidRDefault="00264C19" w:rsidP="00EF017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  <w:t xml:space="preserve">Endocrine abnormalities </w:t>
                            </w:r>
                          </w:p>
                          <w:p w14:paraId="0E1657C1" w14:textId="77777777" w:rsidR="00F63F3D" w:rsidRDefault="00264C19" w:rsidP="00F63F3D">
                            <w:pPr>
                              <w:pStyle w:val="ListParagraph"/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  <w:t xml:space="preserve">including growth hormone deficiencies and blood </w:t>
                            </w:r>
                          </w:p>
                          <w:p w14:paraId="066A80B6" w14:textId="23C06145" w:rsidR="00264C19" w:rsidRDefault="00264C19" w:rsidP="00F63F3D">
                            <w:pPr>
                              <w:pStyle w:val="ListParagraph"/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  <w:t>glucose problems</w:t>
                            </w:r>
                          </w:p>
                          <w:p w14:paraId="26605F39" w14:textId="77777777" w:rsidR="004E49F1" w:rsidRDefault="004E49F1" w:rsidP="00F63F3D">
                            <w:pPr>
                              <w:pStyle w:val="ListParagraph"/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</w:pPr>
                          </w:p>
                          <w:p w14:paraId="241C6697" w14:textId="6AFDC01F" w:rsidR="004E49F1" w:rsidRDefault="004E49F1" w:rsidP="00F63F3D">
                            <w:pPr>
                              <w:pStyle w:val="ListParagraph"/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  <w:t>Many more!</w:t>
                            </w:r>
                          </w:p>
                          <w:p w14:paraId="5A0C9A45" w14:textId="1080AE1A" w:rsidR="004E49F1" w:rsidRDefault="004E49F1" w:rsidP="004E49F1">
                            <w:pPr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</w:pPr>
                          </w:p>
                          <w:p w14:paraId="33A3C927" w14:textId="77777777" w:rsidR="004E49F1" w:rsidRPr="004E49F1" w:rsidRDefault="004E49F1" w:rsidP="004E49F1">
                            <w:pPr>
                              <w:rPr>
                                <w:rFonts w:ascii="Andalus" w:hAnsi="Andalus" w:cs="Andalus"/>
                                <w:b/>
                                <w:sz w:val="42"/>
                              </w:rPr>
                            </w:pPr>
                          </w:p>
                          <w:p w14:paraId="1846DE38" w14:textId="77777777" w:rsidR="00EF017A" w:rsidRPr="00415CDF" w:rsidRDefault="00EF017A" w:rsidP="00EF017A">
                            <w:pPr>
                              <w:pStyle w:val="ListParagraph"/>
                              <w:rPr>
                                <w:rFonts w:ascii="Andalus" w:hAnsi="Andalus" w:cs="Andalus"/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2B59E" id="_x0000_s1028" type="#_x0000_t202" style="position:absolute;margin-left:-5.25pt;margin-top:203.25pt;width:392.25pt;height:444.3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" filled="f" stroked="f">
                <v:textbox>
                  <w:txbxContent>
                    <w:p w14:paraId="298C71C4" w14:textId="338BC7AC" w:rsidR="00EF017A" w:rsidRPr="00264C19" w:rsidRDefault="00264C19" w:rsidP="00EF017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ndalus" w:hAnsi="Andalus" w:cs="Andalus"/>
                          <w:b/>
                          <w:sz w:val="44"/>
                        </w:rPr>
                      </w:pPr>
                      <w:r w:rsidRPr="00264C19">
                        <w:rPr>
                          <w:rFonts w:ascii="Andalus" w:hAnsi="Andalus" w:cs="Andalus"/>
                          <w:b/>
                          <w:sz w:val="44"/>
                        </w:rPr>
                        <w:t xml:space="preserve">15% </w:t>
                      </w:r>
                      <w:r w:rsidR="00884C15">
                        <w:rPr>
                          <w:rFonts w:ascii="Andalus" w:hAnsi="Andalus" w:cs="Andalus"/>
                          <w:b/>
                          <w:sz w:val="44"/>
                        </w:rPr>
                        <w:t>i</w:t>
                      </w:r>
                      <w:r w:rsidR="00EF017A" w:rsidRPr="00264C19">
                        <w:rPr>
                          <w:rFonts w:ascii="Andalus" w:hAnsi="Andalus" w:cs="Andalus"/>
                          <w:b/>
                          <w:sz w:val="44"/>
                        </w:rPr>
                        <w:t>ncreased risk of childhood cancer</w:t>
                      </w:r>
                    </w:p>
                    <w:p w14:paraId="51AF0C0B" w14:textId="63886E59" w:rsidR="004E49F1" w:rsidRPr="00264C19" w:rsidRDefault="004E49F1" w:rsidP="004E49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ndalus" w:hAnsi="Andalus" w:cs="Andalus"/>
                          <w:b/>
                          <w:sz w:val="44"/>
                        </w:rPr>
                      </w:pPr>
                      <w:r w:rsidRPr="00264C19">
                        <w:rPr>
                          <w:rFonts w:ascii="Andalus" w:hAnsi="Andalus" w:cs="Andalus"/>
                          <w:b/>
                          <w:sz w:val="44"/>
                        </w:rPr>
                        <w:t>Neurological abnormalities</w:t>
                      </w:r>
                      <w:r>
                        <w:rPr>
                          <w:rFonts w:ascii="Andalus" w:hAnsi="Andalus" w:cs="Andalus"/>
                          <w:b/>
                          <w:sz w:val="44"/>
                        </w:rPr>
                        <w:t xml:space="preserve"> including h</w:t>
                      </w:r>
                      <w:r w:rsidRPr="00264C19">
                        <w:rPr>
                          <w:rFonts w:ascii="Andalus" w:hAnsi="Andalus" w:cs="Andalus"/>
                          <w:b/>
                          <w:sz w:val="44"/>
                        </w:rPr>
                        <w:t xml:space="preserve">ydrocephalus, </w:t>
                      </w:r>
                      <w:proofErr w:type="spellStart"/>
                      <w:r w:rsidRPr="00264C19">
                        <w:rPr>
                          <w:rFonts w:ascii="Andalus" w:hAnsi="Andalus" w:cs="Andalus"/>
                          <w:b/>
                          <w:sz w:val="44"/>
                        </w:rPr>
                        <w:t>chiari</w:t>
                      </w:r>
                      <w:proofErr w:type="spellEnd"/>
                      <w:r w:rsidRPr="00264C19">
                        <w:rPr>
                          <w:rFonts w:ascii="Andalus" w:hAnsi="Andalus" w:cs="Andalus"/>
                          <w:b/>
                          <w:sz w:val="44"/>
                        </w:rPr>
                        <w:t xml:space="preserve"> malformation</w:t>
                      </w:r>
                      <w:r>
                        <w:rPr>
                          <w:rFonts w:ascii="Andalus" w:hAnsi="Andalus" w:cs="Andalus"/>
                          <w:b/>
                          <w:sz w:val="44"/>
                        </w:rPr>
                        <w:t>,</w:t>
                      </w:r>
                      <w:r w:rsidRPr="00264C19">
                        <w:rPr>
                          <w:rFonts w:ascii="Andalus" w:hAnsi="Andalus" w:cs="Andalus"/>
                          <w:b/>
                          <w:sz w:val="44"/>
                        </w:rPr>
                        <w:t xml:space="preserve"> tethered spinal cord</w:t>
                      </w:r>
                    </w:p>
                    <w:p w14:paraId="10FA4576" w14:textId="77777777" w:rsidR="004B4417" w:rsidRDefault="004E49F1" w:rsidP="004E49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ndalus" w:hAnsi="Andalus" w:cs="Andalus"/>
                          <w:b/>
                          <w:sz w:val="44"/>
                        </w:rPr>
                      </w:pPr>
                      <w:r w:rsidRPr="00264C19">
                        <w:rPr>
                          <w:rFonts w:ascii="Andalus" w:hAnsi="Andalus" w:cs="Andalus"/>
                          <w:b/>
                          <w:sz w:val="44"/>
                        </w:rPr>
                        <w:t>Feeding difficulties</w:t>
                      </w:r>
                    </w:p>
                    <w:p w14:paraId="64A09B80" w14:textId="0C075DCE" w:rsidR="004E49F1" w:rsidRPr="00264C19" w:rsidRDefault="004B4417" w:rsidP="004E49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ndalus" w:hAnsi="Andalus" w:cs="Andalus"/>
                          <w:b/>
                          <w:sz w:val="44"/>
                        </w:rPr>
                      </w:pPr>
                      <w:r>
                        <w:rPr>
                          <w:rFonts w:ascii="Andalus" w:hAnsi="Andalus" w:cs="Andalus"/>
                          <w:b/>
                          <w:sz w:val="44"/>
                        </w:rPr>
                        <w:t>F</w:t>
                      </w:r>
                      <w:r w:rsidR="004E49F1">
                        <w:rPr>
                          <w:rFonts w:ascii="Andalus" w:hAnsi="Andalus" w:cs="Andalus"/>
                          <w:b/>
                          <w:sz w:val="44"/>
                        </w:rPr>
                        <w:t>ailure to thrive</w:t>
                      </w:r>
                    </w:p>
                    <w:p w14:paraId="261E02D5" w14:textId="23910DE0" w:rsidR="002304B3" w:rsidRDefault="002304B3" w:rsidP="002304B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ndalus" w:hAnsi="Andalus" w:cs="Andalus"/>
                          <w:b/>
                          <w:sz w:val="42"/>
                        </w:rPr>
                      </w:pPr>
                      <w:r>
                        <w:rPr>
                          <w:rFonts w:ascii="Andalus" w:hAnsi="Andalus" w:cs="Andalus"/>
                          <w:b/>
                          <w:sz w:val="42"/>
                        </w:rPr>
                        <w:t xml:space="preserve">Greater than 75% have </w:t>
                      </w:r>
                      <w:r w:rsidR="004E49F1">
                        <w:rPr>
                          <w:rFonts w:ascii="Andalus" w:hAnsi="Andalus" w:cs="Andalus"/>
                          <w:b/>
                          <w:sz w:val="42"/>
                        </w:rPr>
                        <w:br/>
                      </w:r>
                      <w:r>
                        <w:rPr>
                          <w:rFonts w:ascii="Andalus" w:hAnsi="Andalus" w:cs="Andalus"/>
                          <w:b/>
                          <w:sz w:val="42"/>
                        </w:rPr>
                        <w:t>o</w:t>
                      </w:r>
                      <w:r w:rsidRPr="00EF017A">
                        <w:rPr>
                          <w:rFonts w:ascii="Andalus" w:hAnsi="Andalus" w:cs="Andalus"/>
                          <w:b/>
                          <w:sz w:val="42"/>
                        </w:rPr>
                        <w:t>rthopedic</w:t>
                      </w:r>
                      <w:r>
                        <w:rPr>
                          <w:rFonts w:ascii="Andalus" w:hAnsi="Andalus" w:cs="Andalus"/>
                          <w:b/>
                          <w:sz w:val="42"/>
                        </w:rPr>
                        <w:t xml:space="preserve"> m</w:t>
                      </w:r>
                      <w:r w:rsidRPr="00EF017A">
                        <w:rPr>
                          <w:rFonts w:ascii="Andalus" w:hAnsi="Andalus" w:cs="Andalus"/>
                          <w:b/>
                          <w:sz w:val="42"/>
                        </w:rPr>
                        <w:t>anifestations</w:t>
                      </w:r>
                    </w:p>
                    <w:p w14:paraId="1A03EC68" w14:textId="77777777" w:rsidR="004E49F1" w:rsidRPr="00264C19" w:rsidRDefault="004E49F1" w:rsidP="004E49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ndalus" w:hAnsi="Andalus" w:cs="Andalus"/>
                          <w:b/>
                          <w:sz w:val="44"/>
                        </w:rPr>
                      </w:pPr>
                      <w:r w:rsidRPr="00264C19">
                        <w:rPr>
                          <w:rFonts w:ascii="Andalus" w:hAnsi="Andalus" w:cs="Andalus"/>
                          <w:b/>
                          <w:sz w:val="44"/>
                        </w:rPr>
                        <w:t xml:space="preserve">85% have </w:t>
                      </w:r>
                      <w:r>
                        <w:rPr>
                          <w:rFonts w:ascii="Andalus" w:hAnsi="Andalus" w:cs="Andalus"/>
                          <w:b/>
                          <w:sz w:val="44"/>
                        </w:rPr>
                        <w:t>c</w:t>
                      </w:r>
                      <w:r w:rsidRPr="00264C19">
                        <w:rPr>
                          <w:rFonts w:ascii="Andalus" w:hAnsi="Andalus" w:cs="Andalus"/>
                          <w:b/>
                          <w:sz w:val="44"/>
                        </w:rPr>
                        <w:t>ardiac issues</w:t>
                      </w:r>
                    </w:p>
                    <w:p w14:paraId="02D2022C" w14:textId="77777777" w:rsidR="00F63F3D" w:rsidRDefault="00264C19" w:rsidP="00EF017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ndalus" w:hAnsi="Andalus" w:cs="Andalus"/>
                          <w:b/>
                          <w:sz w:val="42"/>
                        </w:rPr>
                      </w:pPr>
                      <w:r>
                        <w:rPr>
                          <w:rFonts w:ascii="Andalus" w:hAnsi="Andalus" w:cs="Andalus"/>
                          <w:b/>
                          <w:sz w:val="42"/>
                        </w:rPr>
                        <w:t xml:space="preserve">Endocrine abnormalities </w:t>
                      </w:r>
                    </w:p>
                    <w:p w14:paraId="0E1657C1" w14:textId="77777777" w:rsidR="00F63F3D" w:rsidRDefault="00264C19" w:rsidP="00F63F3D">
                      <w:pPr>
                        <w:pStyle w:val="ListParagraph"/>
                        <w:rPr>
                          <w:rFonts w:ascii="Andalus" w:hAnsi="Andalus" w:cs="Andalus"/>
                          <w:b/>
                          <w:sz w:val="42"/>
                        </w:rPr>
                      </w:pPr>
                      <w:r>
                        <w:rPr>
                          <w:rFonts w:ascii="Andalus" w:hAnsi="Andalus" w:cs="Andalus"/>
                          <w:b/>
                          <w:sz w:val="42"/>
                        </w:rPr>
                        <w:t xml:space="preserve">including growth hormone deficiencies and blood </w:t>
                      </w:r>
                    </w:p>
                    <w:p w14:paraId="066A80B6" w14:textId="23C06145" w:rsidR="00264C19" w:rsidRDefault="00264C19" w:rsidP="00F63F3D">
                      <w:pPr>
                        <w:pStyle w:val="ListParagraph"/>
                        <w:rPr>
                          <w:rFonts w:ascii="Andalus" w:hAnsi="Andalus" w:cs="Andalus"/>
                          <w:b/>
                          <w:sz w:val="42"/>
                        </w:rPr>
                      </w:pPr>
                      <w:r>
                        <w:rPr>
                          <w:rFonts w:ascii="Andalus" w:hAnsi="Andalus" w:cs="Andalus"/>
                          <w:b/>
                          <w:sz w:val="42"/>
                        </w:rPr>
                        <w:t>glucose problems</w:t>
                      </w:r>
                    </w:p>
                    <w:p w14:paraId="26605F39" w14:textId="77777777" w:rsidR="004E49F1" w:rsidRDefault="004E49F1" w:rsidP="00F63F3D">
                      <w:pPr>
                        <w:pStyle w:val="ListParagraph"/>
                        <w:rPr>
                          <w:rFonts w:ascii="Andalus" w:hAnsi="Andalus" w:cs="Andalus"/>
                          <w:b/>
                          <w:sz w:val="42"/>
                        </w:rPr>
                      </w:pPr>
                    </w:p>
                    <w:p w14:paraId="241C6697" w14:textId="6AFDC01F" w:rsidR="004E49F1" w:rsidRDefault="004E49F1" w:rsidP="00F63F3D">
                      <w:pPr>
                        <w:pStyle w:val="ListParagraph"/>
                        <w:rPr>
                          <w:rFonts w:ascii="Andalus" w:hAnsi="Andalus" w:cs="Andalus"/>
                          <w:b/>
                          <w:sz w:val="42"/>
                        </w:rPr>
                      </w:pPr>
                      <w:r>
                        <w:rPr>
                          <w:rFonts w:ascii="Andalus" w:hAnsi="Andalus" w:cs="Andalus"/>
                          <w:b/>
                          <w:sz w:val="42"/>
                        </w:rPr>
                        <w:t>Many more!</w:t>
                      </w:r>
                    </w:p>
                    <w:p w14:paraId="5A0C9A45" w14:textId="1080AE1A" w:rsidR="004E49F1" w:rsidRDefault="004E49F1" w:rsidP="004E49F1">
                      <w:pPr>
                        <w:rPr>
                          <w:rFonts w:ascii="Andalus" w:hAnsi="Andalus" w:cs="Andalus"/>
                          <w:b/>
                          <w:sz w:val="42"/>
                        </w:rPr>
                      </w:pPr>
                    </w:p>
                    <w:p w14:paraId="33A3C927" w14:textId="77777777" w:rsidR="004E49F1" w:rsidRPr="004E49F1" w:rsidRDefault="004E49F1" w:rsidP="004E49F1">
                      <w:pPr>
                        <w:rPr>
                          <w:rFonts w:ascii="Andalus" w:hAnsi="Andalus" w:cs="Andalus"/>
                          <w:b/>
                          <w:sz w:val="42"/>
                        </w:rPr>
                      </w:pPr>
                    </w:p>
                    <w:p w14:paraId="1846DE38" w14:textId="77777777" w:rsidR="00EF017A" w:rsidRPr="00415CDF" w:rsidRDefault="00EF017A" w:rsidP="00EF017A">
                      <w:pPr>
                        <w:pStyle w:val="ListParagraph"/>
                        <w:rPr>
                          <w:rFonts w:ascii="Andalus" w:hAnsi="Andalus" w:cs="Andalus"/>
                          <w:b/>
                          <w:sz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B441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74F8B1" wp14:editId="36A5776B">
                <wp:simplePos x="0" y="0"/>
                <wp:positionH relativeFrom="margin">
                  <wp:posOffset>-770890</wp:posOffset>
                </wp:positionH>
                <wp:positionV relativeFrom="paragraph">
                  <wp:posOffset>1247775</wp:posOffset>
                </wp:positionV>
                <wp:extent cx="5924550" cy="1123950"/>
                <wp:effectExtent l="38100" t="57150" r="38100" b="571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23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F384EA" w14:textId="032E5798" w:rsidR="00264C19" w:rsidRPr="00147DEC" w:rsidRDefault="00264C19" w:rsidP="00264C19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sz w:val="44"/>
                                <w:szCs w:val="48"/>
                              </w:rPr>
                            </w:pPr>
                            <w:r w:rsidRPr="00147DEC">
                              <w:rPr>
                                <w:rFonts w:ascii="Arial Narrow" w:hAnsi="Arial Narrow"/>
                                <w:b/>
                                <w:i/>
                                <w:sz w:val="44"/>
                                <w:szCs w:val="48"/>
                              </w:rPr>
                              <w:t>Did you know that Costello Syndrome is one of the         rarest of rare syndromes and is estimated to occur                in 1 out of every 382,000 births?</w:t>
                            </w:r>
                          </w:p>
                          <w:p w14:paraId="289F82FB" w14:textId="4AFFB5F0" w:rsidR="00EF017A" w:rsidRPr="00147DEC" w:rsidRDefault="00EF017A" w:rsidP="00EF017A">
                            <w:pPr>
                              <w:rPr>
                                <w:rFonts w:ascii="Andalus" w:hAnsi="Andalus" w:cs="Andalus"/>
                                <w:b/>
                                <w:sz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4F8B1" id="_x0000_s1029" type="#_x0000_t202" style="position:absolute;margin-left:-60.7pt;margin-top:98.25pt;width:466.5pt;height:88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" fillcolor="#2f5496 [2404]" stroked="f">
                <v:textbox>
                  <w:txbxContent>
                    <w:p w14:paraId="4EF384EA" w14:textId="032E5798" w:rsidR="00264C19" w:rsidRPr="00147DEC" w:rsidRDefault="00264C19" w:rsidP="00264C19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sz w:val="44"/>
                          <w:szCs w:val="48"/>
                        </w:rPr>
                      </w:pPr>
                      <w:r w:rsidRPr="00147DEC">
                        <w:rPr>
                          <w:rFonts w:ascii="Arial Narrow" w:hAnsi="Arial Narrow"/>
                          <w:b/>
                          <w:i/>
                          <w:sz w:val="44"/>
                          <w:szCs w:val="48"/>
                        </w:rPr>
                        <w:t>Did you know that Costello Syndrome is one of the         rarest of rare syndromes and is estimated to occur                in 1 out of every 382,000 births?</w:t>
                      </w:r>
                    </w:p>
                    <w:p w14:paraId="289F82FB" w14:textId="4AFFB5F0" w:rsidR="00EF017A" w:rsidRPr="00147DEC" w:rsidRDefault="00EF017A" w:rsidP="00EF017A">
                      <w:pPr>
                        <w:rPr>
                          <w:rFonts w:ascii="Andalus" w:hAnsi="Andalus" w:cs="Andalus"/>
                          <w:b/>
                          <w:sz w:val="7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E49F1" w:rsidRPr="006F348F">
        <w:rPr>
          <w:noProof/>
        </w:rPr>
        <w:drawing>
          <wp:anchor distT="0" distB="0" distL="114300" distR="114300" simplePos="0" relativeHeight="251675648" behindDoc="1" locked="1" layoutInCell="1" allowOverlap="1" wp14:anchorId="2CE2C79D" wp14:editId="39DAFCB6">
            <wp:simplePos x="0" y="0"/>
            <wp:positionH relativeFrom="page">
              <wp:posOffset>4849495</wp:posOffset>
            </wp:positionH>
            <wp:positionV relativeFrom="paragraph">
              <wp:posOffset>6940550</wp:posOffset>
            </wp:positionV>
            <wp:extent cx="2682875" cy="114300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1099">
        <w:rPr>
          <w:noProof/>
        </w:rPr>
        <w:drawing>
          <wp:anchor distT="0" distB="0" distL="114300" distR="114300" simplePos="0" relativeHeight="251658240" behindDoc="1" locked="0" layoutInCell="1" allowOverlap="1" wp14:anchorId="4E9007FE" wp14:editId="0C03B621">
            <wp:simplePos x="0" y="0"/>
            <wp:positionH relativeFrom="page">
              <wp:posOffset>-2445060</wp:posOffset>
            </wp:positionH>
            <wp:positionV relativeFrom="paragraph">
              <wp:posOffset>-893681</wp:posOffset>
            </wp:positionV>
            <wp:extent cx="10458450" cy="10037135"/>
            <wp:effectExtent l="0" t="0" r="0" b="2540"/>
            <wp:wrapNone/>
            <wp:docPr id="3" name="Picture 3" descr="https://www.publicdomainpictures.net/pictures/80000/velka/blue-background-clipart-1392210818C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ublicdomainpictures.net/pictures/80000/velka/blue-background-clipart-1392210818CaU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0" cy="1003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4046">
        <w:rPr>
          <w:sz w:val="2"/>
        </w:rPr>
        <w:t>.</w:t>
      </w:r>
      <w:r w:rsidR="004B4417" w:rsidRPr="004B4417">
        <w:rPr>
          <w:noProof/>
        </w:rPr>
        <w:t xml:space="preserve"> </w:t>
      </w:r>
      <w:bookmarkStart w:id="0" w:name="_GoBack"/>
      <w:r w:rsidR="004B4417">
        <w:rPr>
          <w:noProof/>
        </w:rPr>
        <w:drawing>
          <wp:anchor distT="0" distB="0" distL="114300" distR="114300" simplePos="0" relativeHeight="251676672" behindDoc="0" locked="1" layoutInCell="1" allowOverlap="1" wp14:anchorId="59E97DA8" wp14:editId="542149B4">
            <wp:simplePos x="0" y="0"/>
            <wp:positionH relativeFrom="column">
              <wp:posOffset>4002405</wp:posOffset>
            </wp:positionH>
            <wp:positionV relativeFrom="paragraph">
              <wp:posOffset>2930525</wp:posOffset>
            </wp:positionV>
            <wp:extent cx="2682240" cy="3486150"/>
            <wp:effectExtent l="0" t="0" r="381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7E0905" w:rsidSect="002F1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A03DE6" w14:textId="77777777" w:rsidR="00BA522A" w:rsidRDefault="00BA522A" w:rsidP="002E1D0E">
      <w:pPr>
        <w:spacing w:after="0" w:line="240" w:lineRule="auto"/>
      </w:pPr>
      <w:r>
        <w:separator/>
      </w:r>
    </w:p>
  </w:endnote>
  <w:endnote w:type="continuationSeparator" w:id="0">
    <w:p w14:paraId="46711CCF" w14:textId="77777777" w:rsidR="00BA522A" w:rsidRDefault="00BA522A" w:rsidP="002E1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nada">
    <w:altName w:val="Cambria"/>
    <w:panose1 w:val="00000000000000000000"/>
    <w:charset w:val="00"/>
    <w:family w:val="roman"/>
    <w:notTrueType/>
    <w:pitch w:val="default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96456" w14:textId="77777777" w:rsidR="00BA522A" w:rsidRDefault="00BA522A" w:rsidP="002E1D0E">
      <w:pPr>
        <w:spacing w:after="0" w:line="240" w:lineRule="auto"/>
      </w:pPr>
      <w:r>
        <w:separator/>
      </w:r>
    </w:p>
  </w:footnote>
  <w:footnote w:type="continuationSeparator" w:id="0">
    <w:p w14:paraId="0AA336FC" w14:textId="77777777" w:rsidR="00BA522A" w:rsidRDefault="00BA522A" w:rsidP="002E1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585320"/>
    <w:multiLevelType w:val="hybridMultilevel"/>
    <w:tmpl w:val="6B8E9BB4"/>
    <w:lvl w:ilvl="0" w:tplc="49FEFFE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A12"/>
    <w:rsid w:val="00147DEC"/>
    <w:rsid w:val="0017516A"/>
    <w:rsid w:val="001E5227"/>
    <w:rsid w:val="001F7D26"/>
    <w:rsid w:val="002304B3"/>
    <w:rsid w:val="00264C19"/>
    <w:rsid w:val="002E1D0E"/>
    <w:rsid w:val="002F1099"/>
    <w:rsid w:val="002F1A12"/>
    <w:rsid w:val="0030549D"/>
    <w:rsid w:val="00437001"/>
    <w:rsid w:val="00471EF4"/>
    <w:rsid w:val="004B4417"/>
    <w:rsid w:val="004E49F1"/>
    <w:rsid w:val="006F348F"/>
    <w:rsid w:val="00724046"/>
    <w:rsid w:val="007E0905"/>
    <w:rsid w:val="00884C15"/>
    <w:rsid w:val="008E7633"/>
    <w:rsid w:val="009A1727"/>
    <w:rsid w:val="00BA522A"/>
    <w:rsid w:val="00BC1A53"/>
    <w:rsid w:val="00D22491"/>
    <w:rsid w:val="00D84BA5"/>
    <w:rsid w:val="00E76D0F"/>
    <w:rsid w:val="00EF017A"/>
    <w:rsid w:val="00F2035B"/>
    <w:rsid w:val="00F434DE"/>
    <w:rsid w:val="00F63F3D"/>
    <w:rsid w:val="00F91B65"/>
    <w:rsid w:val="00FC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51A206"/>
  <w15:chartTrackingRefBased/>
  <w15:docId w15:val="{5B031C67-8516-48F5-90B2-F90BB503A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1A1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017A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EF017A"/>
    <w:rPr>
      <w:i/>
      <w:iCs/>
    </w:rPr>
  </w:style>
  <w:style w:type="paragraph" w:styleId="ListParagraph">
    <w:name w:val="List Paragraph"/>
    <w:basedOn w:val="Normal"/>
    <w:uiPriority w:val="34"/>
    <w:qFormat/>
    <w:rsid w:val="00EF01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D0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64C19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E1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D0E"/>
  </w:style>
  <w:style w:type="paragraph" w:styleId="Footer">
    <w:name w:val="footer"/>
    <w:basedOn w:val="Normal"/>
    <w:link w:val="FooterChar"/>
    <w:uiPriority w:val="99"/>
    <w:unhideWhenUsed/>
    <w:rsid w:val="002E1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D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D328D-345E-4F92-95A6-85EC64244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Little, Trish</dc:creator>
  <cp:keywords/>
  <dc:description/>
  <cp:lastModifiedBy>Cherie Takemoto</cp:lastModifiedBy>
  <cp:revision>4</cp:revision>
  <cp:lastPrinted>2018-11-28T18:49:00Z</cp:lastPrinted>
  <dcterms:created xsi:type="dcterms:W3CDTF">2019-01-17T16:21:00Z</dcterms:created>
  <dcterms:modified xsi:type="dcterms:W3CDTF">2019-01-17T23:25:00Z</dcterms:modified>
</cp:coreProperties>
</file>