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C924B9" w:rsidRPr="00C924B9" w:rsidTr="00C924B9">
        <w:tc>
          <w:tcPr>
            <w:tcW w:w="0" w:type="auto"/>
            <w:tcMar>
              <w:top w:w="150" w:type="dxa"/>
              <w:left w:w="300" w:type="dxa"/>
              <w:bottom w:w="150" w:type="dxa"/>
              <w:right w:w="300" w:type="dxa"/>
            </w:tcMar>
            <w:hideMark/>
          </w:tcPr>
          <w:p w:rsidR="00C924B9" w:rsidRPr="00C924B9" w:rsidRDefault="00C924B9" w:rsidP="00C924B9">
            <w:pPr>
              <w:spacing w:after="0" w:line="240" w:lineRule="auto"/>
              <w:rPr>
                <w:rFonts w:ascii="Arial" w:eastAsia="Times New Roman" w:hAnsi="Arial" w:cs="Arial"/>
                <w:b/>
                <w:bCs/>
                <w:color w:val="717A80"/>
                <w:sz w:val="28"/>
                <w:szCs w:val="28"/>
                <w:u w:val="single"/>
              </w:rPr>
            </w:pPr>
            <w:r w:rsidRPr="00C924B9">
              <w:rPr>
                <w:rFonts w:ascii="Arial" w:eastAsia="Times New Roman" w:hAnsi="Arial" w:cs="Arial"/>
                <w:b/>
                <w:bCs/>
                <w:color w:val="717A80"/>
                <w:sz w:val="28"/>
                <w:szCs w:val="28"/>
                <w:u w:val="single"/>
              </w:rPr>
              <w:t>Virtual Zumba classes (livestream) on Zoom</w:t>
            </w:r>
          </w:p>
        </w:tc>
      </w:tr>
      <w:tr w:rsidR="00C924B9" w:rsidRPr="00C924B9" w:rsidTr="00C924B9">
        <w:tc>
          <w:tcPr>
            <w:tcW w:w="0" w:type="auto"/>
            <w:tcMar>
              <w:top w:w="150" w:type="dxa"/>
              <w:left w:w="300" w:type="dxa"/>
              <w:bottom w:w="150" w:type="dxa"/>
              <w:right w:w="300" w:type="dxa"/>
            </w:tcMar>
            <w:hideMark/>
          </w:tcPr>
          <w:p w:rsidR="00C924B9" w:rsidRPr="00C924B9" w:rsidRDefault="00C924B9" w:rsidP="00C924B9">
            <w:pPr>
              <w:spacing w:after="0" w:line="240" w:lineRule="auto"/>
              <w:jc w:val="both"/>
              <w:rPr>
                <w:rFonts w:ascii="Arial" w:eastAsia="Times New Roman" w:hAnsi="Arial" w:cs="Arial"/>
                <w:color w:val="403F42"/>
                <w:sz w:val="18"/>
                <w:szCs w:val="18"/>
              </w:rPr>
            </w:pPr>
            <w:r w:rsidRPr="00C924B9">
              <w:rPr>
                <w:rFonts w:ascii="Arial" w:eastAsia="Times New Roman" w:hAnsi="Arial" w:cs="Arial"/>
                <w:color w:val="403F42"/>
                <w:sz w:val="21"/>
                <w:szCs w:val="21"/>
              </w:rPr>
              <w:t>Virtual classes in (Zumba, Strong Nation and Zumba Toning) are available with Sabrina and our ZCREW instructors. All classes are listed in local NM time, MST or MDT. To convert to your local time zone click </w:t>
            </w:r>
            <w:hyperlink r:id="rId4" w:tgtFrame="_blank" w:history="1">
              <w:r w:rsidRPr="00C924B9">
                <w:rPr>
                  <w:rFonts w:ascii="Arial" w:eastAsia="Times New Roman" w:hAnsi="Arial" w:cs="Arial"/>
                  <w:color w:val="48A199"/>
                  <w:sz w:val="21"/>
                  <w:szCs w:val="21"/>
                  <w:u w:val="single"/>
                </w:rPr>
                <w:t>here.</w:t>
              </w:r>
            </w:hyperlink>
          </w:p>
          <w:p w:rsidR="00C924B9" w:rsidRPr="00C924B9" w:rsidRDefault="00C924B9" w:rsidP="00C924B9">
            <w:pPr>
              <w:spacing w:after="0" w:line="240" w:lineRule="auto"/>
              <w:jc w:val="both"/>
              <w:rPr>
                <w:rFonts w:ascii="Arial" w:eastAsia="Times New Roman" w:hAnsi="Arial" w:cs="Arial"/>
                <w:color w:val="403F42"/>
                <w:sz w:val="18"/>
                <w:szCs w:val="18"/>
              </w:rPr>
            </w:pPr>
          </w:p>
          <w:p w:rsidR="00C924B9" w:rsidRPr="00C924B9" w:rsidRDefault="00C924B9" w:rsidP="00C924B9">
            <w:pPr>
              <w:spacing w:after="0" w:line="240" w:lineRule="auto"/>
              <w:jc w:val="both"/>
              <w:rPr>
                <w:rFonts w:ascii="Arial" w:eastAsia="Times New Roman" w:hAnsi="Arial" w:cs="Arial"/>
                <w:color w:val="403F42"/>
                <w:sz w:val="18"/>
                <w:szCs w:val="18"/>
              </w:rPr>
            </w:pPr>
            <w:r w:rsidRPr="00C924B9">
              <w:rPr>
                <w:rFonts w:ascii="Arial" w:eastAsia="Times New Roman" w:hAnsi="Arial" w:cs="Arial"/>
                <w:color w:val="403F42"/>
                <w:sz w:val="21"/>
                <w:szCs w:val="21"/>
              </w:rPr>
              <w:t>Please sign-up on </w:t>
            </w:r>
            <w:proofErr w:type="spellStart"/>
            <w:r w:rsidRPr="00C924B9">
              <w:rPr>
                <w:rFonts w:ascii="Arial" w:eastAsia="Times New Roman" w:hAnsi="Arial" w:cs="Arial"/>
                <w:color w:val="403F42"/>
                <w:sz w:val="18"/>
                <w:szCs w:val="18"/>
              </w:rPr>
              <w:fldChar w:fldCharType="begin"/>
            </w:r>
            <w:r w:rsidRPr="00C924B9">
              <w:rPr>
                <w:rFonts w:ascii="Arial" w:eastAsia="Times New Roman" w:hAnsi="Arial" w:cs="Arial"/>
                <w:color w:val="403F42"/>
                <w:sz w:val="18"/>
                <w:szCs w:val="18"/>
              </w:rPr>
              <w:instrText xml:space="preserve"> HYPERLINK "https://clients.mindbodyonline.com/classic/ws?studioid=142573&amp;stype=-7&amp;sView=week&amp;sLoc=0" \t "_blank" </w:instrText>
            </w:r>
            <w:r w:rsidRPr="00C924B9">
              <w:rPr>
                <w:rFonts w:ascii="Arial" w:eastAsia="Times New Roman" w:hAnsi="Arial" w:cs="Arial"/>
                <w:color w:val="403F42"/>
                <w:sz w:val="18"/>
                <w:szCs w:val="18"/>
              </w:rPr>
              <w:fldChar w:fldCharType="separate"/>
            </w:r>
            <w:r w:rsidRPr="00C924B9">
              <w:rPr>
                <w:rFonts w:ascii="Arial" w:eastAsia="Times New Roman" w:hAnsi="Arial" w:cs="Arial"/>
                <w:b/>
                <w:bCs/>
                <w:color w:val="48A199"/>
                <w:sz w:val="21"/>
                <w:szCs w:val="21"/>
                <w:u w:val="single"/>
              </w:rPr>
              <w:t>MindBody</w:t>
            </w:r>
            <w:proofErr w:type="spellEnd"/>
            <w:r w:rsidRPr="00C924B9">
              <w:rPr>
                <w:rFonts w:ascii="Arial" w:eastAsia="Times New Roman" w:hAnsi="Arial" w:cs="Arial"/>
                <w:color w:val="403F42"/>
                <w:sz w:val="18"/>
                <w:szCs w:val="18"/>
              </w:rPr>
              <w:fldChar w:fldCharType="end"/>
            </w:r>
            <w:r w:rsidRPr="00C924B9">
              <w:rPr>
                <w:rFonts w:ascii="Arial" w:eastAsia="Times New Roman" w:hAnsi="Arial" w:cs="Arial"/>
                <w:color w:val="403F42"/>
                <w:sz w:val="21"/>
                <w:szCs w:val="21"/>
              </w:rPr>
              <w:t>.</w:t>
            </w:r>
            <w:bookmarkStart w:id="0" w:name="_GoBack"/>
            <w:bookmarkEnd w:id="0"/>
          </w:p>
          <w:p w:rsidR="00C924B9" w:rsidRPr="00C924B9" w:rsidRDefault="00C924B9" w:rsidP="00C924B9">
            <w:pPr>
              <w:spacing w:after="0" w:line="240" w:lineRule="auto"/>
              <w:jc w:val="both"/>
              <w:rPr>
                <w:rFonts w:ascii="Arial" w:eastAsia="Times New Roman" w:hAnsi="Arial" w:cs="Arial"/>
                <w:color w:val="403F42"/>
                <w:sz w:val="18"/>
                <w:szCs w:val="18"/>
              </w:rPr>
            </w:pPr>
          </w:p>
          <w:p w:rsidR="00C924B9" w:rsidRPr="00C924B9" w:rsidRDefault="00C924B9" w:rsidP="00C924B9">
            <w:pPr>
              <w:spacing w:after="0" w:line="240" w:lineRule="auto"/>
              <w:jc w:val="both"/>
              <w:rPr>
                <w:rFonts w:ascii="Arial" w:eastAsia="Times New Roman" w:hAnsi="Arial" w:cs="Arial"/>
                <w:color w:val="403F42"/>
                <w:sz w:val="18"/>
                <w:szCs w:val="18"/>
              </w:rPr>
            </w:pPr>
            <w:r w:rsidRPr="00C924B9">
              <w:rPr>
                <w:rFonts w:ascii="Arial" w:eastAsia="Times New Roman" w:hAnsi="Arial" w:cs="Arial"/>
                <w:color w:val="403F42"/>
                <w:sz w:val="21"/>
                <w:szCs w:val="21"/>
              </w:rPr>
              <w:t>*</w:t>
            </w:r>
            <w:r w:rsidRPr="00C924B9">
              <w:rPr>
                <w:rFonts w:ascii="Arial" w:eastAsia="Times New Roman" w:hAnsi="Arial" w:cs="Arial"/>
                <w:b/>
                <w:bCs/>
                <w:color w:val="EB4C39"/>
                <w:sz w:val="24"/>
                <w:szCs w:val="24"/>
                <w:u w:val="single"/>
              </w:rPr>
              <w:t>THIS IS IMPORTANT </w:t>
            </w:r>
            <w:r w:rsidRPr="00C924B9">
              <w:rPr>
                <w:rFonts w:ascii="Arial" w:eastAsia="Times New Roman" w:hAnsi="Arial" w:cs="Arial"/>
                <w:color w:val="403F42"/>
                <w:sz w:val="21"/>
                <w:szCs w:val="21"/>
              </w:rPr>
              <w:t>*</w:t>
            </w:r>
            <w:r w:rsidRPr="00C924B9">
              <w:rPr>
                <w:rFonts w:ascii="Arial" w:eastAsia="Times New Roman" w:hAnsi="Arial" w:cs="Arial"/>
                <w:b/>
                <w:bCs/>
                <w:color w:val="403F42"/>
                <w:sz w:val="21"/>
                <w:szCs w:val="21"/>
              </w:rPr>
              <w:t xml:space="preserve">Zoom links are sent by </w:t>
            </w:r>
            <w:proofErr w:type="spellStart"/>
            <w:r w:rsidRPr="00C924B9">
              <w:rPr>
                <w:rFonts w:ascii="Arial" w:eastAsia="Times New Roman" w:hAnsi="Arial" w:cs="Arial"/>
                <w:b/>
                <w:bCs/>
                <w:color w:val="403F42"/>
                <w:sz w:val="21"/>
                <w:szCs w:val="21"/>
              </w:rPr>
              <w:t>FitGrid</w:t>
            </w:r>
            <w:proofErr w:type="spellEnd"/>
            <w:r w:rsidRPr="00C924B9">
              <w:rPr>
                <w:rFonts w:ascii="Arial" w:eastAsia="Times New Roman" w:hAnsi="Arial" w:cs="Arial"/>
                <w:b/>
                <w:bCs/>
                <w:color w:val="403F42"/>
                <w:sz w:val="21"/>
                <w:szCs w:val="21"/>
              </w:rPr>
              <w:t xml:space="preserve"> automatically to registered participants.</w:t>
            </w:r>
            <w:r w:rsidRPr="00C924B9">
              <w:rPr>
                <w:rFonts w:ascii="Arial" w:eastAsia="Times New Roman" w:hAnsi="Arial" w:cs="Arial"/>
                <w:color w:val="403F42"/>
                <w:sz w:val="21"/>
                <w:szCs w:val="21"/>
              </w:rPr>
              <w:t xml:space="preserve"> You sign up on </w:t>
            </w:r>
            <w:proofErr w:type="spellStart"/>
            <w:r w:rsidRPr="00C924B9">
              <w:rPr>
                <w:rFonts w:ascii="Arial" w:eastAsia="Times New Roman" w:hAnsi="Arial" w:cs="Arial"/>
                <w:color w:val="403F42"/>
                <w:sz w:val="21"/>
                <w:szCs w:val="21"/>
              </w:rPr>
              <w:t>MindBody</w:t>
            </w:r>
            <w:proofErr w:type="spellEnd"/>
            <w:r w:rsidRPr="00C924B9">
              <w:rPr>
                <w:rFonts w:ascii="Arial" w:eastAsia="Times New Roman" w:hAnsi="Arial" w:cs="Arial"/>
                <w:color w:val="403F42"/>
                <w:sz w:val="21"/>
                <w:szCs w:val="21"/>
              </w:rPr>
              <w:t xml:space="preserve"> and should receive the email with the link </w:t>
            </w:r>
            <w:r w:rsidRPr="00C924B9">
              <w:rPr>
                <w:rFonts w:ascii="Arial" w:eastAsia="Times New Roman" w:hAnsi="Arial" w:cs="Arial"/>
                <w:b/>
                <w:bCs/>
                <w:color w:val="403F42"/>
                <w:sz w:val="21"/>
                <w:szCs w:val="21"/>
                <w:u w:val="single"/>
              </w:rPr>
              <w:t>1 hour before class</w:t>
            </w:r>
            <w:r w:rsidRPr="00C924B9">
              <w:rPr>
                <w:rFonts w:ascii="Arial" w:eastAsia="Times New Roman" w:hAnsi="Arial" w:cs="Arial"/>
                <w:color w:val="403F42"/>
                <w:sz w:val="21"/>
                <w:szCs w:val="21"/>
              </w:rPr>
              <w:t xml:space="preserve"> to the email address listed on your </w:t>
            </w:r>
            <w:proofErr w:type="spellStart"/>
            <w:r w:rsidRPr="00C924B9">
              <w:rPr>
                <w:rFonts w:ascii="Arial" w:eastAsia="Times New Roman" w:hAnsi="Arial" w:cs="Arial"/>
                <w:color w:val="403F42"/>
                <w:sz w:val="21"/>
                <w:szCs w:val="21"/>
              </w:rPr>
              <w:t>MindBody</w:t>
            </w:r>
            <w:proofErr w:type="spellEnd"/>
            <w:r w:rsidRPr="00C924B9">
              <w:rPr>
                <w:rFonts w:ascii="Arial" w:eastAsia="Times New Roman" w:hAnsi="Arial" w:cs="Arial"/>
                <w:color w:val="403F42"/>
                <w:sz w:val="21"/>
                <w:szCs w:val="21"/>
              </w:rPr>
              <w:t xml:space="preserve"> account. If you sign up anytime within the hour </w:t>
            </w:r>
            <w:r w:rsidRPr="00C924B9">
              <w:rPr>
                <w:rFonts w:ascii="Arial" w:eastAsia="Times New Roman" w:hAnsi="Arial" w:cs="Arial"/>
                <w:b/>
                <w:bCs/>
                <w:color w:val="403F42"/>
                <w:sz w:val="21"/>
                <w:szCs w:val="21"/>
              </w:rPr>
              <w:t>before the class</w:t>
            </w:r>
            <w:r w:rsidRPr="00C924B9">
              <w:rPr>
                <w:rFonts w:ascii="Arial" w:eastAsia="Times New Roman" w:hAnsi="Arial" w:cs="Arial"/>
                <w:color w:val="403F42"/>
                <w:sz w:val="21"/>
                <w:szCs w:val="21"/>
              </w:rPr>
              <w:t> (even 1 min before) you will get the link immediately...automatically.</w:t>
            </w:r>
          </w:p>
          <w:p w:rsidR="00C924B9" w:rsidRPr="00C924B9" w:rsidRDefault="00C924B9" w:rsidP="00C924B9">
            <w:pPr>
              <w:spacing w:after="0" w:line="240" w:lineRule="auto"/>
              <w:jc w:val="both"/>
              <w:rPr>
                <w:rFonts w:ascii="Arial" w:eastAsia="Times New Roman" w:hAnsi="Arial" w:cs="Arial"/>
                <w:color w:val="403F42"/>
                <w:sz w:val="18"/>
                <w:szCs w:val="18"/>
              </w:rPr>
            </w:pPr>
          </w:p>
          <w:p w:rsidR="00C924B9" w:rsidRPr="00C924B9" w:rsidRDefault="00C924B9" w:rsidP="00C924B9">
            <w:pPr>
              <w:spacing w:after="0" w:line="240" w:lineRule="auto"/>
              <w:jc w:val="both"/>
              <w:rPr>
                <w:rFonts w:ascii="Arial" w:eastAsia="Times New Roman" w:hAnsi="Arial" w:cs="Arial"/>
                <w:color w:val="403F42"/>
                <w:sz w:val="18"/>
                <w:szCs w:val="18"/>
              </w:rPr>
            </w:pPr>
            <w:r w:rsidRPr="00C924B9">
              <w:rPr>
                <w:rFonts w:ascii="Arial" w:eastAsia="Times New Roman" w:hAnsi="Arial" w:cs="Arial"/>
                <w:color w:val="403F42"/>
                <w:sz w:val="24"/>
                <w:szCs w:val="24"/>
              </w:rPr>
              <w:t>To ensure that you get the emails in your inbox, </w:t>
            </w:r>
            <w:hyperlink r:id="rId5" w:tgtFrame="_blank" w:history="1">
              <w:r w:rsidRPr="00C924B9">
                <w:rPr>
                  <w:rFonts w:ascii="Arial" w:eastAsia="Times New Roman" w:hAnsi="Arial" w:cs="Arial"/>
                  <w:b/>
                  <w:bCs/>
                  <w:color w:val="48A199"/>
                  <w:sz w:val="24"/>
                  <w:szCs w:val="24"/>
                  <w:u w:val="single"/>
                </w:rPr>
                <w:t>please foll</w:t>
              </w:r>
              <w:r w:rsidRPr="00C924B9">
                <w:rPr>
                  <w:rFonts w:ascii="Arial" w:eastAsia="Times New Roman" w:hAnsi="Arial" w:cs="Arial"/>
                  <w:b/>
                  <w:bCs/>
                  <w:color w:val="48A199"/>
                  <w:sz w:val="24"/>
                  <w:szCs w:val="24"/>
                  <w:u w:val="single"/>
                </w:rPr>
                <w:t>o</w:t>
              </w:r>
              <w:r w:rsidRPr="00C924B9">
                <w:rPr>
                  <w:rFonts w:ascii="Arial" w:eastAsia="Times New Roman" w:hAnsi="Arial" w:cs="Arial"/>
                  <w:b/>
                  <w:bCs/>
                  <w:color w:val="48A199"/>
                  <w:sz w:val="24"/>
                  <w:szCs w:val="24"/>
                  <w:u w:val="single"/>
                </w:rPr>
                <w:t>w these steps</w:t>
              </w:r>
            </w:hyperlink>
          </w:p>
          <w:p w:rsidR="00C924B9" w:rsidRPr="00C924B9" w:rsidRDefault="00C924B9" w:rsidP="00C924B9">
            <w:pPr>
              <w:spacing w:after="0" w:line="240" w:lineRule="auto"/>
              <w:jc w:val="both"/>
              <w:rPr>
                <w:rFonts w:ascii="Arial" w:eastAsia="Times New Roman" w:hAnsi="Arial" w:cs="Arial"/>
                <w:color w:val="403F42"/>
                <w:sz w:val="18"/>
                <w:szCs w:val="18"/>
              </w:rPr>
            </w:pPr>
          </w:p>
          <w:p w:rsidR="00C924B9" w:rsidRPr="00C924B9" w:rsidRDefault="00C924B9" w:rsidP="00C924B9">
            <w:pPr>
              <w:spacing w:after="0" w:line="240" w:lineRule="auto"/>
              <w:jc w:val="both"/>
              <w:rPr>
                <w:rFonts w:ascii="Arial" w:eastAsia="Times New Roman" w:hAnsi="Arial" w:cs="Arial"/>
                <w:color w:val="403F42"/>
                <w:sz w:val="18"/>
                <w:szCs w:val="18"/>
              </w:rPr>
            </w:pPr>
          </w:p>
        </w:tc>
      </w:tr>
    </w:tbl>
    <w:p w:rsidR="00540CEE" w:rsidRDefault="00540CEE"/>
    <w:sectPr w:rsidR="005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9"/>
    <w:rsid w:val="00540CEE"/>
    <w:rsid w:val="00C9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DD66-1B5F-4E79-9939-722CD7DB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6283">
      <w:bodyDiv w:val="1"/>
      <w:marLeft w:val="0"/>
      <w:marRight w:val="0"/>
      <w:marTop w:val="0"/>
      <w:marBottom w:val="0"/>
      <w:divBdr>
        <w:top w:val="none" w:sz="0" w:space="0" w:color="auto"/>
        <w:left w:val="none" w:sz="0" w:space="0" w:color="auto"/>
        <w:bottom w:val="none" w:sz="0" w:space="0" w:color="auto"/>
        <w:right w:val="none" w:sz="0" w:space="0" w:color="auto"/>
      </w:divBdr>
      <w:divsChild>
        <w:div w:id="2058704305">
          <w:marLeft w:val="0"/>
          <w:marRight w:val="0"/>
          <w:marTop w:val="0"/>
          <w:marBottom w:val="0"/>
          <w:divBdr>
            <w:top w:val="none" w:sz="0" w:space="0" w:color="auto"/>
            <w:left w:val="none" w:sz="0" w:space="0" w:color="auto"/>
            <w:bottom w:val="none" w:sz="0" w:space="0" w:color="auto"/>
            <w:right w:val="none" w:sz="0" w:space="0" w:color="auto"/>
          </w:divBdr>
          <w:divsChild>
            <w:div w:id="656878874">
              <w:marLeft w:val="0"/>
              <w:marRight w:val="0"/>
              <w:marTop w:val="0"/>
              <w:marBottom w:val="0"/>
              <w:divBdr>
                <w:top w:val="none" w:sz="0" w:space="0" w:color="auto"/>
                <w:left w:val="none" w:sz="0" w:space="0" w:color="auto"/>
                <w:bottom w:val="none" w:sz="0" w:space="0" w:color="auto"/>
                <w:right w:val="none" w:sz="0" w:space="0" w:color="auto"/>
              </w:divBdr>
              <w:divsChild>
                <w:div w:id="613101856">
                  <w:marLeft w:val="0"/>
                  <w:marRight w:val="0"/>
                  <w:marTop w:val="0"/>
                  <w:marBottom w:val="0"/>
                  <w:divBdr>
                    <w:top w:val="none" w:sz="0" w:space="0" w:color="auto"/>
                    <w:left w:val="none" w:sz="0" w:space="0" w:color="auto"/>
                    <w:bottom w:val="none" w:sz="0" w:space="0" w:color="auto"/>
                    <w:right w:val="none" w:sz="0" w:space="0" w:color="auto"/>
                  </w:divBdr>
                  <w:divsChild>
                    <w:div w:id="262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5890">
          <w:marLeft w:val="0"/>
          <w:marRight w:val="0"/>
          <w:marTop w:val="0"/>
          <w:marBottom w:val="0"/>
          <w:divBdr>
            <w:top w:val="none" w:sz="0" w:space="0" w:color="auto"/>
            <w:left w:val="none" w:sz="0" w:space="0" w:color="auto"/>
            <w:bottom w:val="none" w:sz="0" w:space="0" w:color="auto"/>
            <w:right w:val="none" w:sz="0" w:space="0" w:color="auto"/>
          </w:divBdr>
          <w:divsChild>
            <w:div w:id="20879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support.fitgrid.com/en/articles/3821257-ensure-live-stream-links-arrive-in-the-inbox" TargetMode="External"/><Relationship Id="rId4" Type="http://schemas.openxmlformats.org/officeDocument/2006/relationships/hyperlink" Target="https://www.thetimezoneconve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Samudio-Ruiz</dc:creator>
  <cp:keywords/>
  <dc:description/>
  <cp:lastModifiedBy>Sabrina Samudio-Ruiz</cp:lastModifiedBy>
  <cp:revision>1</cp:revision>
  <dcterms:created xsi:type="dcterms:W3CDTF">2022-09-05T05:15:00Z</dcterms:created>
  <dcterms:modified xsi:type="dcterms:W3CDTF">2022-09-05T05:18:00Z</dcterms:modified>
</cp:coreProperties>
</file>