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4098" w:rsidRPr="008A11A9" w:rsidRDefault="004C4098">
      <w:pPr>
        <w:rPr>
          <w:b/>
          <w:i/>
          <w:sz w:val="32"/>
          <w:szCs w:val="32"/>
        </w:rPr>
      </w:pPr>
      <w:r w:rsidRPr="008A11A9">
        <w:rPr>
          <w:b/>
          <w:sz w:val="32"/>
          <w:szCs w:val="32"/>
        </w:rPr>
        <w:t xml:space="preserve">The Men's Group Seminar: </w:t>
      </w:r>
      <w:r w:rsidR="008561EC" w:rsidRPr="008A11A9">
        <w:rPr>
          <w:b/>
          <w:i/>
          <w:sz w:val="32"/>
          <w:szCs w:val="32"/>
        </w:rPr>
        <w:t>Dynamics of Childhood</w:t>
      </w:r>
      <w:r w:rsidR="007E03FE" w:rsidRPr="008A11A9">
        <w:rPr>
          <w:b/>
          <w:i/>
          <w:sz w:val="32"/>
          <w:szCs w:val="32"/>
        </w:rPr>
        <w:t xml:space="preserve"> </w:t>
      </w:r>
      <w:r w:rsidR="008561EC" w:rsidRPr="008A11A9">
        <w:rPr>
          <w:b/>
          <w:i/>
          <w:sz w:val="32"/>
          <w:szCs w:val="32"/>
        </w:rPr>
        <w:t xml:space="preserve">Re-Emerge </w:t>
      </w:r>
      <w:r w:rsidR="007E03FE" w:rsidRPr="008A11A9">
        <w:rPr>
          <w:b/>
          <w:i/>
          <w:sz w:val="32"/>
          <w:szCs w:val="32"/>
        </w:rPr>
        <w:t xml:space="preserve">in the Workplace </w:t>
      </w:r>
    </w:p>
    <w:p w:rsidR="008A11A9" w:rsidRPr="008A11A9" w:rsidRDefault="008A11A9">
      <w:pPr>
        <w:rPr>
          <w:b/>
          <w:sz w:val="32"/>
          <w:szCs w:val="32"/>
        </w:rPr>
      </w:pPr>
      <w:r w:rsidRPr="008A11A9">
        <w:rPr>
          <w:b/>
          <w:sz w:val="32"/>
          <w:szCs w:val="32"/>
        </w:rPr>
        <w:t>James Tobin, Ph.D. | March 20, 2021</w:t>
      </w:r>
    </w:p>
    <w:p w:rsidR="0022316F" w:rsidRDefault="0022316F" w:rsidP="00F94D15">
      <w:pPr>
        <w:rPr>
          <w:sz w:val="24"/>
          <w:szCs w:val="24"/>
        </w:rPr>
      </w:pPr>
      <w:r w:rsidRPr="00931904">
        <w:rPr>
          <w:sz w:val="24"/>
          <w:szCs w:val="24"/>
        </w:rPr>
        <w:t xml:space="preserve">The first group we encounter, our family of origin, introduced us to a formative set of conditions within which we learned how to navigate and persevere. This unique family culture taught us how to negotiate a range of power and influence dynamics, setting the stage for our functioning in groups across development and our interpersonal patterns with peers, subordinates, and authority figures. As adults, the work environments we choose and the career trajectory we travel invariably reflect our childhoods, both in terms of what we successfully overcame and what may remain unresolved. There is now a significant body of research as well as evidence from the coaching and corporate consulting industries indicating the unconscious motivation to find in our professional lives a new family that resembles our original family. According to numerous theoretical perspectives, what we are seeking is a repetition (or replication) of early life circumstances that are familiar and potentially resolvable, once and for all. And, eerily, various interpersonal processes including transference and projective identification make this replication possible. </w:t>
      </w:r>
      <w:r w:rsidRPr="008A11A9">
        <w:rPr>
          <w:b/>
          <w:i/>
          <w:sz w:val="24"/>
          <w:szCs w:val="24"/>
        </w:rPr>
        <w:t xml:space="preserve">In the next virtual meeting of the Men's Group Seminar on Saturday, March 20, 2021 (10:15 AM to 11:30 AM), </w:t>
      </w:r>
      <w:r w:rsidRPr="00931904">
        <w:rPr>
          <w:sz w:val="24"/>
          <w:szCs w:val="24"/>
        </w:rPr>
        <w:t xml:space="preserve">we will explore how the past comes alive in the present, with the workplace serving as center stage for the emergence of old narratives and the potential for new ones.  </w:t>
      </w:r>
    </w:p>
    <w:p w:rsidR="008A11A9" w:rsidRDefault="008A11A9" w:rsidP="00F94D15">
      <w:pPr>
        <w:rPr>
          <w:sz w:val="24"/>
          <w:szCs w:val="24"/>
        </w:rPr>
      </w:pPr>
    </w:p>
    <w:p w:rsidR="008A11A9" w:rsidRDefault="008A11A9" w:rsidP="00F94D15">
      <w:pPr>
        <w:rPr>
          <w:sz w:val="24"/>
          <w:szCs w:val="24"/>
        </w:rPr>
      </w:pPr>
    </w:p>
    <w:p w:rsidR="00931904" w:rsidRPr="008A11A9" w:rsidRDefault="008A11A9" w:rsidP="00931904">
      <w:pPr>
        <w:shd w:val="clear" w:color="auto" w:fill="FFFFFF"/>
        <w:spacing w:after="0" w:line="240" w:lineRule="auto"/>
        <w:outlineLvl w:val="0"/>
        <w:rPr>
          <w:rFonts w:ascii="GT America" w:eastAsia="Times New Roman" w:hAnsi="GT America" w:cs="Times New Roman"/>
          <w:b/>
          <w:bCs/>
          <w:color w:val="282828"/>
          <w:spacing w:val="-2"/>
          <w:kern w:val="36"/>
          <w:sz w:val="32"/>
          <w:szCs w:val="32"/>
        </w:rPr>
      </w:pPr>
      <w:r w:rsidRPr="008A11A9">
        <w:rPr>
          <w:b/>
          <w:sz w:val="32"/>
          <w:szCs w:val="32"/>
        </w:rPr>
        <w:t xml:space="preserve">#1) </w:t>
      </w:r>
      <w:r w:rsidR="00931904" w:rsidRPr="00931904">
        <w:rPr>
          <w:rFonts w:ascii="GT America" w:eastAsia="Times New Roman" w:hAnsi="GT America" w:cs="Times New Roman"/>
          <w:b/>
          <w:bCs/>
          <w:color w:val="282828"/>
          <w:spacing w:val="-2"/>
          <w:kern w:val="36"/>
          <w:sz w:val="32"/>
          <w:szCs w:val="32"/>
        </w:rPr>
        <w:t>The Family Dynamics We Grew Up with Shape How We Work</w:t>
      </w:r>
    </w:p>
    <w:p w:rsidR="00931904" w:rsidRPr="00931904" w:rsidRDefault="00931904" w:rsidP="008A11A9">
      <w:pPr>
        <w:rPr>
          <w:b/>
          <w:sz w:val="32"/>
          <w:szCs w:val="32"/>
        </w:rPr>
      </w:pPr>
      <w:r w:rsidRPr="008A11A9">
        <w:rPr>
          <w:b/>
          <w:sz w:val="32"/>
          <w:szCs w:val="32"/>
        </w:rPr>
        <w:t>https://hbr.org/2016/07/the-family-dynamics-we-grew-up-with-shape-how-we-work</w:t>
      </w:r>
    </w:p>
    <w:p w:rsidR="00931904" w:rsidRPr="00931904" w:rsidRDefault="00931904" w:rsidP="00931904">
      <w:pPr>
        <w:shd w:val="clear" w:color="auto" w:fill="FFFFFF"/>
        <w:spacing w:after="0" w:line="240" w:lineRule="auto"/>
        <w:rPr>
          <w:rFonts w:ascii="GT America" w:eastAsia="Times New Roman" w:hAnsi="GT America" w:cs="Times New Roman"/>
          <w:b/>
          <w:color w:val="282828"/>
          <w:sz w:val="32"/>
          <w:szCs w:val="32"/>
        </w:rPr>
      </w:pPr>
      <w:r w:rsidRPr="00931904">
        <w:rPr>
          <w:rFonts w:ascii="GT America" w:eastAsia="Times New Roman" w:hAnsi="GT America" w:cs="Times New Roman"/>
          <w:b/>
          <w:color w:val="282828"/>
          <w:spacing w:val="-2"/>
          <w:sz w:val="32"/>
          <w:szCs w:val="32"/>
        </w:rPr>
        <w:t>by </w:t>
      </w:r>
    </w:p>
    <w:p w:rsidR="00931904" w:rsidRPr="00931904" w:rsidRDefault="002455D0" w:rsidP="00100BB9">
      <w:pPr>
        <w:shd w:val="clear" w:color="auto" w:fill="FFFFFF"/>
        <w:spacing w:after="0" w:line="240" w:lineRule="auto"/>
        <w:rPr>
          <w:rFonts w:ascii="inherit" w:eastAsia="Times New Roman" w:hAnsi="inherit" w:cs="Times New Roman"/>
          <w:b/>
          <w:color w:val="282828"/>
          <w:sz w:val="32"/>
          <w:szCs w:val="32"/>
        </w:rPr>
      </w:pPr>
      <w:hyperlink r:id="rId7" w:history="1">
        <w:r w:rsidR="00931904" w:rsidRPr="00931904">
          <w:rPr>
            <w:rFonts w:ascii="inherit" w:eastAsia="Times New Roman" w:hAnsi="inherit" w:cs="Times New Roman"/>
            <w:b/>
            <w:color w:val="282828"/>
            <w:spacing w:val="-2"/>
            <w:sz w:val="32"/>
            <w:szCs w:val="32"/>
            <w:u w:val="single"/>
          </w:rPr>
          <w:t>Roger Jones</w:t>
        </w:r>
      </w:hyperlink>
    </w:p>
    <w:p w:rsidR="00931904" w:rsidRPr="00931904"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931904">
        <w:rPr>
          <w:rFonts w:ascii="Lava Std" w:eastAsia="Times New Roman" w:hAnsi="Lava Std" w:cs="Times New Roman"/>
          <w:color w:val="282828"/>
          <w:spacing w:val="-2"/>
          <w:sz w:val="24"/>
          <w:szCs w:val="24"/>
        </w:rPr>
        <w:t>Does your CEO remind you of your bullying older brother? Or the mother who always refolded your clothes because you didn’t do a good enough job? Or the emotionally distant father who never praised you? Watch out: Chances are your CEO is recreating the very same dynamics that shaped his early family life. The entire executive team, and its mission, may suffer unless the CEO recognizes it and takes conscious steps to change his subconscious behavior.</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lastRenderedPageBreak/>
        <w:t>My work with top executives </w:t>
      </w:r>
      <w:hyperlink r:id="rId8" w:history="1">
        <w:r w:rsidRPr="00486573">
          <w:rPr>
            <w:rFonts w:ascii="Lava Std" w:eastAsia="Times New Roman" w:hAnsi="Lava Std" w:cs="Times New Roman"/>
            <w:color w:val="282828"/>
            <w:spacing w:val="-2"/>
            <w:sz w:val="24"/>
            <w:szCs w:val="24"/>
            <w:u w:val="single"/>
          </w:rPr>
          <w:t>has shown that deep-seated, sometimes irrational fears</w:t>
        </w:r>
      </w:hyperlink>
      <w:r w:rsidRPr="00486573">
        <w:rPr>
          <w:rFonts w:ascii="Lava Std" w:eastAsia="Times New Roman" w:hAnsi="Lava Std" w:cs="Times New Roman"/>
          <w:color w:val="282828"/>
          <w:spacing w:val="-2"/>
          <w:sz w:val="24"/>
          <w:szCs w:val="24"/>
        </w:rPr>
        <w:t> can skew their decisions and their ability to execute company strategy. But I’ve found another influence, equally deep-seated, that affects how they deal with others in the C-suite: their earliest interactions with family members and friends.</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Research has shown that our early family experiences often re-emerge in our adult life interactions with others, including those in the business world. Families, after all, are our first “enterprise,” and our parents and siblings are our first “management team.” Early family life affects how leaders respond to pressure and react when team members compete for their attention. It influences whether they have close or distant relationships with the people who report to them, communicate directly or indirectly, micromanage or empower, encourage debates or shut them down.</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The late psychoanalyst Joyce McDougall described a “</w:t>
      </w:r>
      <w:hyperlink r:id="rId9" w:history="1">
        <w:r w:rsidRPr="00486573">
          <w:rPr>
            <w:rFonts w:ascii="Lava Std" w:eastAsia="Times New Roman" w:hAnsi="Lava Std" w:cs="Times New Roman"/>
            <w:color w:val="282828"/>
            <w:spacing w:val="-2"/>
            <w:sz w:val="24"/>
            <w:szCs w:val="24"/>
            <w:u w:val="single"/>
          </w:rPr>
          <w:t>theater of the mind</w:t>
        </w:r>
      </w:hyperlink>
      <w:r w:rsidRPr="00486573">
        <w:rPr>
          <w:rFonts w:ascii="Lava Std" w:eastAsia="Times New Roman" w:hAnsi="Lava Std" w:cs="Times New Roman"/>
          <w:color w:val="282828"/>
          <w:spacing w:val="-2"/>
          <w:sz w:val="24"/>
          <w:szCs w:val="24"/>
        </w:rPr>
        <w:t>” whose script is written in childhood and reprised subconsciously in other settings as the child grows up.  Depending on family dynamics and fate, that script could be written by Frank Capra or Tennessee Williams. Was the family open or guarded? Were emotions encouraged or repressed? Were the parents nurturing or uninvolved? Did the death of a parent, the birth of a disabled sibling, or a reversal of fortune make the family stronger? Or did it cause rifts and recrimination?</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Other researchers have proven this link between childhood experiences and adult behavior. Psychoanalysts </w:t>
      </w:r>
      <w:hyperlink r:id="rId10" w:history="1">
        <w:r w:rsidRPr="00486573">
          <w:rPr>
            <w:rFonts w:ascii="Lava Std" w:eastAsia="Times New Roman" w:hAnsi="Lava Std" w:cs="Times New Roman"/>
            <w:color w:val="282828"/>
            <w:spacing w:val="-2"/>
            <w:sz w:val="24"/>
            <w:szCs w:val="24"/>
            <w:u w:val="single"/>
          </w:rPr>
          <w:t xml:space="preserve">John </w:t>
        </w:r>
        <w:proofErr w:type="spellStart"/>
        <w:r w:rsidRPr="00486573">
          <w:rPr>
            <w:rFonts w:ascii="Lava Std" w:eastAsia="Times New Roman" w:hAnsi="Lava Std" w:cs="Times New Roman"/>
            <w:color w:val="282828"/>
            <w:spacing w:val="-2"/>
            <w:sz w:val="24"/>
            <w:szCs w:val="24"/>
            <w:u w:val="single"/>
          </w:rPr>
          <w:t>Bowlby</w:t>
        </w:r>
        <w:proofErr w:type="spellEnd"/>
        <w:r w:rsidRPr="00486573">
          <w:rPr>
            <w:rFonts w:ascii="Lava Std" w:eastAsia="Times New Roman" w:hAnsi="Lava Std" w:cs="Times New Roman"/>
            <w:color w:val="282828"/>
            <w:spacing w:val="-2"/>
            <w:sz w:val="24"/>
            <w:szCs w:val="24"/>
            <w:u w:val="single"/>
          </w:rPr>
          <w:t xml:space="preserve"> and Mary Ainsworth</w:t>
        </w:r>
      </w:hyperlink>
      <w:r w:rsidRPr="00486573">
        <w:rPr>
          <w:rFonts w:ascii="Lava Std" w:eastAsia="Times New Roman" w:hAnsi="Lava Std" w:cs="Times New Roman"/>
          <w:color w:val="282828"/>
          <w:spacing w:val="-2"/>
          <w:sz w:val="24"/>
          <w:szCs w:val="24"/>
        </w:rPr>
        <w:t> have shown that children’s attachment to their mother affects how close they get to others in adulthood. And researcher and social policy analyst </w:t>
      </w:r>
      <w:hyperlink r:id="rId11" w:history="1">
        <w:r w:rsidRPr="00486573">
          <w:rPr>
            <w:rFonts w:ascii="Lava Std" w:eastAsia="Times New Roman" w:hAnsi="Lava Std" w:cs="Times New Roman"/>
            <w:color w:val="282828"/>
            <w:spacing w:val="-2"/>
            <w:sz w:val="24"/>
            <w:szCs w:val="24"/>
            <w:u w:val="single"/>
          </w:rPr>
          <w:t xml:space="preserve">David </w:t>
        </w:r>
        <w:proofErr w:type="spellStart"/>
        <w:r w:rsidRPr="00486573">
          <w:rPr>
            <w:rFonts w:ascii="Lava Std" w:eastAsia="Times New Roman" w:hAnsi="Lava Std" w:cs="Times New Roman"/>
            <w:color w:val="282828"/>
            <w:spacing w:val="-2"/>
            <w:sz w:val="24"/>
            <w:szCs w:val="24"/>
            <w:u w:val="single"/>
          </w:rPr>
          <w:t>Utting’s</w:t>
        </w:r>
        <w:proofErr w:type="spellEnd"/>
        <w:r w:rsidRPr="00486573">
          <w:rPr>
            <w:rFonts w:ascii="Lava Std" w:eastAsia="Times New Roman" w:hAnsi="Lava Std" w:cs="Times New Roman"/>
            <w:color w:val="282828"/>
            <w:spacing w:val="-2"/>
            <w:sz w:val="24"/>
            <w:szCs w:val="24"/>
            <w:u w:val="single"/>
          </w:rPr>
          <w:t xml:space="preserve"> work</w:t>
        </w:r>
      </w:hyperlink>
      <w:r w:rsidRPr="00486573">
        <w:rPr>
          <w:rFonts w:ascii="Lava Std" w:eastAsia="Times New Roman" w:hAnsi="Lava Std" w:cs="Times New Roman"/>
          <w:color w:val="282828"/>
          <w:spacing w:val="-2"/>
          <w:sz w:val="24"/>
          <w:szCs w:val="24"/>
        </w:rPr>
        <w:t> links poverty to family stress. This, in turn, can derail even the most committed parent and undermine a child’s future ability to deal with stress.</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 xml:space="preserve">Anna </w:t>
      </w:r>
      <w:proofErr w:type="spellStart"/>
      <w:r w:rsidRPr="00486573">
        <w:rPr>
          <w:rFonts w:ascii="Lava Std" w:eastAsia="Times New Roman" w:hAnsi="Lava Std" w:cs="Times New Roman"/>
          <w:color w:val="282828"/>
          <w:spacing w:val="-2"/>
          <w:sz w:val="24"/>
          <w:szCs w:val="24"/>
        </w:rPr>
        <w:t>Urnova</w:t>
      </w:r>
      <w:proofErr w:type="spellEnd"/>
      <w:r w:rsidRPr="00486573">
        <w:rPr>
          <w:rFonts w:ascii="Lava Std" w:eastAsia="Times New Roman" w:hAnsi="Lava Std" w:cs="Times New Roman"/>
          <w:color w:val="282828"/>
          <w:spacing w:val="-2"/>
          <w:sz w:val="24"/>
          <w:szCs w:val="24"/>
        </w:rPr>
        <w:t>, in new </w:t>
      </w:r>
      <w:hyperlink r:id="rId12" w:history="1">
        <w:r w:rsidRPr="00486573">
          <w:rPr>
            <w:rFonts w:ascii="Lava Std" w:eastAsia="Times New Roman" w:hAnsi="Lava Std" w:cs="Times New Roman"/>
            <w:color w:val="282828"/>
            <w:spacing w:val="-2"/>
            <w:sz w:val="24"/>
            <w:szCs w:val="24"/>
            <w:u w:val="single"/>
          </w:rPr>
          <w:t>INSEAD research</w:t>
        </w:r>
      </w:hyperlink>
      <w:r w:rsidRPr="00486573">
        <w:rPr>
          <w:rFonts w:ascii="Lava Std" w:eastAsia="Times New Roman" w:hAnsi="Lava Std" w:cs="Times New Roman"/>
          <w:color w:val="282828"/>
          <w:spacing w:val="-2"/>
          <w:sz w:val="24"/>
          <w:szCs w:val="24"/>
        </w:rPr>
        <w:t>, linked executives’ family experiences to subsequent behavior in businesses. In her study, executives told her they typically preferred working in groups that replicated their family experiences. For example, the smaller an executive’s original family, the less effort he made in building wide relations with the executive team. A first-born or only child tended to build stronger attachments to bosses.</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i/>
          <w:iCs/>
          <w:color w:val="282828"/>
          <w:spacing w:val="-2"/>
          <w:sz w:val="24"/>
          <w:szCs w:val="24"/>
        </w:rPr>
        <w:t>Transference</w:t>
      </w:r>
      <w:r w:rsidRPr="00486573">
        <w:rPr>
          <w:rFonts w:ascii="Lava Std" w:eastAsia="Times New Roman" w:hAnsi="Lava Std" w:cs="Times New Roman"/>
          <w:color w:val="282828"/>
          <w:spacing w:val="-2"/>
          <w:sz w:val="24"/>
          <w:szCs w:val="24"/>
        </w:rPr>
        <w:t> can occur when someone subconsciously redirects feelings from childhood onto a person later in life. This often happens to executives, as </w:t>
      </w:r>
      <w:hyperlink r:id="rId13" w:history="1">
        <w:r w:rsidRPr="00486573">
          <w:rPr>
            <w:rFonts w:ascii="Lava Std" w:eastAsia="Times New Roman" w:hAnsi="Lava Std" w:cs="Times New Roman"/>
            <w:color w:val="282828"/>
            <w:spacing w:val="-2"/>
            <w:sz w:val="24"/>
            <w:szCs w:val="24"/>
            <w:u w:val="single"/>
          </w:rPr>
          <w:t xml:space="preserve">psychoanalyst Michael </w:t>
        </w:r>
        <w:proofErr w:type="spellStart"/>
        <w:r w:rsidRPr="00486573">
          <w:rPr>
            <w:rFonts w:ascii="Lava Std" w:eastAsia="Times New Roman" w:hAnsi="Lava Std" w:cs="Times New Roman"/>
            <w:color w:val="282828"/>
            <w:spacing w:val="-2"/>
            <w:sz w:val="24"/>
            <w:szCs w:val="24"/>
            <w:u w:val="single"/>
          </w:rPr>
          <w:t>Maccoby</w:t>
        </w:r>
        <w:proofErr w:type="spellEnd"/>
        <w:r w:rsidRPr="00486573">
          <w:rPr>
            <w:rFonts w:ascii="Lava Std" w:eastAsia="Times New Roman" w:hAnsi="Lava Std" w:cs="Times New Roman"/>
            <w:color w:val="282828"/>
            <w:spacing w:val="-2"/>
            <w:sz w:val="24"/>
            <w:szCs w:val="24"/>
            <w:u w:val="single"/>
          </w:rPr>
          <w:t xml:space="preserve"> points out</w:t>
        </w:r>
      </w:hyperlink>
      <w:r w:rsidRPr="00486573">
        <w:rPr>
          <w:rFonts w:ascii="Lava Std" w:eastAsia="Times New Roman" w:hAnsi="Lava Std" w:cs="Times New Roman"/>
          <w:color w:val="282828"/>
          <w:spacing w:val="-2"/>
          <w:sz w:val="24"/>
          <w:szCs w:val="24"/>
        </w:rPr>
        <w:t>. A CEO may recreate dysfunctional early family experiences in the organization, influencing team members (who have their own early family dynamics as a backdrop). So if a CEO reminds a team member of his angry father, the team member will cower just as he did when he was young.</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As you might imagine (and may have already experienced), this can make for bad feelings and underperforming senior management teams. I have seen such dysfunctions play out among a number of executives over the years. For example, Peter (all names have been changed), who heads a division of a large international services firm, preferred a hands-off approach to managing and didn’t get to know his team personally. His team felt disconnected and unhappy, and its performance suffered. Peter was stunned when he learned at his 10-month review that they perceived him as a “loner,” “disengaged,” and “emotionally distant.”  But then he realized that his own father, a military veteran who moved his family frequently, was the same way.</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lastRenderedPageBreak/>
        <w:t>John, a regional CEO of another big company, was a beloved father figure to his team. He was sensitive to others and worked to minimize conflict. But when his company told him to lay off team members during a downturn in business, John became distressed. He saw his team as family and friends, while the company president used words such as “head count” and “bottom 5% of performers.” John did some soul-searching and realized that he frequently served as a peacemaker and sought family harmony when his siblings squabbled. While that is a noble role, it undermined his ability to lay off staff.</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Sarah, a highly driven CEO of a technology company, was a heavy-handed micro-manager. When Sarah looked back at her childhood, she remembered that her father’s business failed because of a trusted colleague’s fraud. That taught Sarah to trust no one and monitor her team members’ every move.</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Addressing these childhood issues is never easy, for several reasons. To begin with, most executives are not even aware they have problems because these processes and dynamics are largely subconscious, even though they have become powerful influences that hover in what the American psychologist William James called “the fringe of consciousness.” Those who vaguely recognize their issues may see them as unchangeable personality traits and dismiss them with “that’s just the way I am.” Others deny their problems because they are afraid of looking weak among fellow executives or because they lack the self-awareness to self-examine their past.</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However, raising awareness of communication and relationship styles that typically are rooted in early family experiences can be incredibly helpful for executives, the people they manage, and their companies. Often, just recognizing that the CEO and other team members are acting out family dynamics can lead to significant change and improved team performance.</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So what should you do if you suspect that childhood issues are affecting your behavior as an executive, or if you’ve been told you have a problem dealing with people?</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b/>
          <w:bCs/>
          <w:color w:val="282828"/>
          <w:spacing w:val="-2"/>
          <w:sz w:val="24"/>
          <w:szCs w:val="24"/>
        </w:rPr>
        <w:t>1. Make sense of the early family events that shaped you. </w:t>
      </w:r>
      <w:r w:rsidRPr="00486573">
        <w:rPr>
          <w:rFonts w:ascii="Lava Std" w:eastAsia="Times New Roman" w:hAnsi="Lava Std" w:cs="Times New Roman"/>
          <w:color w:val="282828"/>
          <w:spacing w:val="-2"/>
          <w:sz w:val="24"/>
          <w:szCs w:val="24"/>
        </w:rPr>
        <w:t>Ask yourself:</w:t>
      </w:r>
    </w:p>
    <w:p w:rsidR="00931904" w:rsidRPr="00486573" w:rsidRDefault="00931904" w:rsidP="00931904">
      <w:pPr>
        <w:numPr>
          <w:ilvl w:val="0"/>
          <w:numId w:val="3"/>
        </w:numPr>
        <w:shd w:val="clear" w:color="auto" w:fill="FFFFFF"/>
        <w:spacing w:after="0"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Did family members speak openly or rarely speak their mind?</w:t>
      </w:r>
    </w:p>
    <w:p w:rsidR="00931904" w:rsidRPr="00486573" w:rsidRDefault="00931904" w:rsidP="00931904">
      <w:pPr>
        <w:numPr>
          <w:ilvl w:val="0"/>
          <w:numId w:val="3"/>
        </w:numPr>
        <w:shd w:val="clear" w:color="auto" w:fill="FFFFFF"/>
        <w:spacing w:after="0"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Were emotions openly shared or rarely disclosed?</w:t>
      </w:r>
    </w:p>
    <w:p w:rsidR="00931904" w:rsidRPr="00486573" w:rsidRDefault="00931904" w:rsidP="00931904">
      <w:pPr>
        <w:numPr>
          <w:ilvl w:val="0"/>
          <w:numId w:val="3"/>
        </w:numPr>
        <w:shd w:val="clear" w:color="auto" w:fill="FFFFFF"/>
        <w:spacing w:after="0"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How did your primary caregivers respond to pressure?</w:t>
      </w:r>
    </w:p>
    <w:p w:rsidR="00931904" w:rsidRPr="00486573" w:rsidRDefault="00931904" w:rsidP="00931904">
      <w:pPr>
        <w:numPr>
          <w:ilvl w:val="0"/>
          <w:numId w:val="3"/>
        </w:numPr>
        <w:shd w:val="clear" w:color="auto" w:fill="FFFFFF"/>
        <w:spacing w:after="0"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Were relations with your extended family (such as aunts, uncles and cousins) close or distant? Why?</w:t>
      </w:r>
    </w:p>
    <w:p w:rsidR="00931904" w:rsidRPr="00486573" w:rsidRDefault="00931904" w:rsidP="00931904">
      <w:pPr>
        <w:numPr>
          <w:ilvl w:val="0"/>
          <w:numId w:val="3"/>
        </w:numPr>
        <w:shd w:val="clear" w:color="auto" w:fill="FFFFFF"/>
        <w:spacing w:after="0"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Did you have any significant life events, perhaps the death of a caregiver or birth of a disabled sibling?</w:t>
      </w:r>
    </w:p>
    <w:p w:rsidR="00931904" w:rsidRPr="00486573" w:rsidRDefault="00931904" w:rsidP="00931904">
      <w:pPr>
        <w:numPr>
          <w:ilvl w:val="0"/>
          <w:numId w:val="3"/>
        </w:numPr>
        <w:shd w:val="clear" w:color="auto" w:fill="FFFFFF"/>
        <w:spacing w:after="0"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What was your role in your family?</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b/>
          <w:bCs/>
          <w:color w:val="282828"/>
          <w:spacing w:val="-2"/>
          <w:sz w:val="24"/>
          <w:szCs w:val="24"/>
        </w:rPr>
        <w:t>2. Self-diagnose how you behave with your team today. </w:t>
      </w:r>
      <w:r w:rsidRPr="00486573">
        <w:rPr>
          <w:rFonts w:ascii="Lava Std" w:eastAsia="Times New Roman" w:hAnsi="Lava Std" w:cs="Times New Roman"/>
          <w:color w:val="282828"/>
          <w:spacing w:val="-2"/>
          <w:sz w:val="24"/>
          <w:szCs w:val="24"/>
        </w:rPr>
        <w:t>Ask yourself or ask a friend you trust whether you might be playing out any of these family attributes as you lead your top team. Think about which of these behaviors serve you well, and which should be discarded and replaced with more effective behaviors.</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b/>
          <w:bCs/>
          <w:color w:val="282828"/>
          <w:spacing w:val="-2"/>
          <w:sz w:val="24"/>
          <w:szCs w:val="24"/>
        </w:rPr>
        <w:lastRenderedPageBreak/>
        <w:t>3. Make changes happen. </w:t>
      </w:r>
      <w:r w:rsidRPr="00486573">
        <w:rPr>
          <w:rFonts w:ascii="Lava Std" w:eastAsia="Times New Roman" w:hAnsi="Lava Std" w:cs="Times New Roman"/>
          <w:color w:val="282828"/>
          <w:spacing w:val="-2"/>
          <w:sz w:val="24"/>
          <w:szCs w:val="24"/>
        </w:rPr>
        <w:t>Think about the new behaviors you need to adopt with your top team, but don’t deeply intellectualize them. Instead, start to do them — in effect, “act” them.  You might be surprised that this simple approach of living the new behavior will help you rewrite your inner script and make you feel more at ease with new ways of thinking and interacting.</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Peter, the leader who appeared disengaged just like his father, recognized his behavior was harming his team’s performance. He began taking small steps, which he said felt “very awkward at first”: engaging in small talk, dropping into his executive team’s offices to share thoughts, and initiating an executive team dinner. With practice, Peter became more engaged and was able to savor his team’s new bond, which Peter said helped improve the way they worked as a group and was a key factor in the company’s ability to increase market share in a very challenging market. As a team member commented, “We feel unified and have a greater focus as a team.”</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John, the CEO with the overly paternal leadership style, realized that although he was never going to be (in his words) a “cold, hard-nosed cost-cutter,” striving for harmony had the unintended consequence of producing a poor-performing team. Using his chief human resources officer as his adviser, he started to regard his team as a business unit rather than a family, and engaged with them in a more businesslike manner when necessary. With the CHRO’s support, John made the necessary reductions in headcount. His company successfully weathered the downturn.</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Sarah, the ambitious CEO who micromanaged her team, spoke with one of the few people she trusted, an old business school friend. They discussed how her fear of trusting others wasn’t serving her well. Like John and Peter, Sarah had to make behavior changes that felt uncomfortable at first: delegating, resisting the urge to review every project, and, in time, letting her executive team meet without her. She said it was “scary to let go at first,” but she felt greatly reassured as her team started to contribute and collaborate.</w:t>
      </w:r>
    </w:p>
    <w:p w:rsidR="00931904" w:rsidRPr="00486573" w:rsidRDefault="00931904" w:rsidP="00931904">
      <w:pPr>
        <w:shd w:val="clear" w:color="auto" w:fill="FFFFFF"/>
        <w:spacing w:before="100" w:beforeAutospacing="1" w:after="100" w:afterAutospacing="1" w:line="240" w:lineRule="auto"/>
        <w:rPr>
          <w:rFonts w:ascii="Lava Std" w:eastAsia="Times New Roman" w:hAnsi="Lava Std" w:cs="Times New Roman"/>
          <w:color w:val="282828"/>
          <w:spacing w:val="-2"/>
          <w:sz w:val="24"/>
          <w:szCs w:val="24"/>
        </w:rPr>
      </w:pPr>
      <w:r w:rsidRPr="00486573">
        <w:rPr>
          <w:rFonts w:ascii="Lava Std" w:eastAsia="Times New Roman" w:hAnsi="Lava Std" w:cs="Times New Roman"/>
          <w:color w:val="282828"/>
          <w:spacing w:val="-2"/>
          <w:sz w:val="24"/>
          <w:szCs w:val="24"/>
        </w:rPr>
        <w:t>Gaining insight into such childhood dynamics requires executives to explore their family roles, themes, styles and experiences. They then must determine how these experiences may have influenced their behavior throughout the years. Changing these influences doesn’t happen without attention and focus. However, once these dynamics are brought out of the “fringe of consciousness” and into the light, leaders can make big improvements both in the way they deal with others, and in the way they deal with themselves.</w:t>
      </w:r>
    </w:p>
    <w:p w:rsidR="008A11A9" w:rsidRPr="00486573" w:rsidRDefault="008A11A9" w:rsidP="00931904">
      <w:pPr>
        <w:pStyle w:val="Heading1"/>
        <w:spacing w:before="0" w:beforeAutospacing="0" w:after="120" w:afterAutospacing="0"/>
        <w:rPr>
          <w:color w:val="141414"/>
          <w:spacing w:val="-5"/>
          <w:sz w:val="32"/>
          <w:szCs w:val="32"/>
        </w:rPr>
      </w:pPr>
    </w:p>
    <w:p w:rsidR="008A11A9" w:rsidRPr="00486573" w:rsidRDefault="008A11A9" w:rsidP="00931904">
      <w:pPr>
        <w:pStyle w:val="Heading1"/>
        <w:spacing w:before="0" w:beforeAutospacing="0" w:after="120" w:afterAutospacing="0"/>
        <w:rPr>
          <w:color w:val="141414"/>
          <w:spacing w:val="-5"/>
          <w:sz w:val="32"/>
          <w:szCs w:val="32"/>
        </w:rPr>
      </w:pPr>
    </w:p>
    <w:p w:rsidR="008A11A9" w:rsidRPr="00486573" w:rsidRDefault="008A11A9" w:rsidP="00931904">
      <w:pPr>
        <w:pStyle w:val="Heading1"/>
        <w:spacing w:before="0" w:beforeAutospacing="0" w:after="120" w:afterAutospacing="0"/>
        <w:rPr>
          <w:color w:val="141414"/>
          <w:spacing w:val="-5"/>
          <w:sz w:val="32"/>
          <w:szCs w:val="32"/>
        </w:rPr>
      </w:pPr>
    </w:p>
    <w:p w:rsidR="008A11A9" w:rsidRPr="00486573" w:rsidRDefault="008A11A9" w:rsidP="00931904">
      <w:pPr>
        <w:pStyle w:val="Heading1"/>
        <w:spacing w:before="0" w:beforeAutospacing="0" w:after="120" w:afterAutospacing="0"/>
        <w:rPr>
          <w:color w:val="141414"/>
          <w:spacing w:val="-5"/>
          <w:sz w:val="32"/>
          <w:szCs w:val="32"/>
        </w:rPr>
      </w:pPr>
    </w:p>
    <w:p w:rsidR="008A11A9" w:rsidRPr="00486573" w:rsidRDefault="008A11A9" w:rsidP="00931904">
      <w:pPr>
        <w:pStyle w:val="Heading1"/>
        <w:spacing w:before="0" w:beforeAutospacing="0" w:after="120" w:afterAutospacing="0"/>
        <w:rPr>
          <w:color w:val="141414"/>
          <w:spacing w:val="-5"/>
          <w:sz w:val="32"/>
          <w:szCs w:val="32"/>
        </w:rPr>
      </w:pPr>
    </w:p>
    <w:p w:rsidR="008A11A9" w:rsidRPr="00486573" w:rsidRDefault="008A11A9" w:rsidP="00931904">
      <w:pPr>
        <w:pStyle w:val="Heading1"/>
        <w:spacing w:before="0" w:beforeAutospacing="0" w:after="120" w:afterAutospacing="0"/>
        <w:rPr>
          <w:color w:val="141414"/>
          <w:spacing w:val="-5"/>
          <w:sz w:val="32"/>
          <w:szCs w:val="32"/>
        </w:rPr>
      </w:pPr>
    </w:p>
    <w:p w:rsidR="008A11A9" w:rsidRPr="00486573" w:rsidRDefault="008A11A9" w:rsidP="00931904">
      <w:pPr>
        <w:pStyle w:val="Heading1"/>
        <w:spacing w:before="0" w:beforeAutospacing="0" w:after="120" w:afterAutospacing="0"/>
        <w:rPr>
          <w:color w:val="141414"/>
          <w:spacing w:val="-5"/>
          <w:sz w:val="32"/>
          <w:szCs w:val="32"/>
        </w:rPr>
      </w:pPr>
    </w:p>
    <w:p w:rsidR="00931904" w:rsidRPr="00486573" w:rsidRDefault="008A11A9" w:rsidP="00931904">
      <w:pPr>
        <w:pStyle w:val="Heading1"/>
        <w:spacing w:before="0" w:beforeAutospacing="0" w:after="120" w:afterAutospacing="0"/>
        <w:rPr>
          <w:color w:val="141414"/>
          <w:spacing w:val="-5"/>
          <w:sz w:val="32"/>
          <w:szCs w:val="32"/>
        </w:rPr>
      </w:pPr>
      <w:r w:rsidRPr="00486573">
        <w:rPr>
          <w:color w:val="141414"/>
          <w:spacing w:val="-5"/>
          <w:sz w:val="32"/>
          <w:szCs w:val="32"/>
        </w:rPr>
        <w:lastRenderedPageBreak/>
        <w:t xml:space="preserve">#2) </w:t>
      </w:r>
      <w:r w:rsidR="00931904" w:rsidRPr="00486573">
        <w:rPr>
          <w:color w:val="141414"/>
          <w:spacing w:val="-5"/>
          <w:sz w:val="32"/>
          <w:szCs w:val="32"/>
        </w:rPr>
        <w:t>Are family dynamics holding you back at work?</w:t>
      </w:r>
    </w:p>
    <w:p w:rsidR="00931904" w:rsidRPr="00486573" w:rsidRDefault="00931904" w:rsidP="00931904">
      <w:pPr>
        <w:rPr>
          <w:rFonts w:ascii="Times New Roman" w:hAnsi="Times New Roman" w:cs="Times New Roman"/>
          <w:b/>
          <w:sz w:val="32"/>
          <w:szCs w:val="32"/>
        </w:rPr>
      </w:pPr>
      <w:r w:rsidRPr="00486573">
        <w:rPr>
          <w:rFonts w:ascii="Times New Roman" w:hAnsi="Times New Roman" w:cs="Times New Roman"/>
          <w:b/>
          <w:sz w:val="32"/>
          <w:szCs w:val="32"/>
        </w:rPr>
        <w:t>https://www.weforum.org/agenda/2016/07/why-every-day-is-bring-your-parents-to-work-day/</w:t>
      </w:r>
    </w:p>
    <w:p w:rsidR="00931904" w:rsidRPr="00486573" w:rsidRDefault="00931904" w:rsidP="00931904">
      <w:pPr>
        <w:rPr>
          <w:rFonts w:ascii="Times New Roman" w:hAnsi="Times New Roman" w:cs="Times New Roman"/>
          <w:b/>
          <w:color w:val="84919C"/>
          <w:sz w:val="32"/>
          <w:szCs w:val="32"/>
        </w:rPr>
      </w:pPr>
      <w:r w:rsidRPr="00486573">
        <w:rPr>
          <w:rFonts w:ascii="Times New Roman" w:hAnsi="Times New Roman" w:cs="Times New Roman"/>
          <w:b/>
          <w:color w:val="84919C"/>
          <w:sz w:val="32"/>
          <w:szCs w:val="32"/>
        </w:rPr>
        <w:t>Our relationship with our parents can have an impact on how we treat superiors and subordinates.</w:t>
      </w:r>
    </w:p>
    <w:p w:rsidR="00931904" w:rsidRPr="00486573" w:rsidRDefault="002455D0" w:rsidP="00931904">
      <w:pPr>
        <w:spacing w:before="100" w:beforeAutospacing="1" w:after="100" w:afterAutospacing="1" w:line="240" w:lineRule="auto"/>
        <w:rPr>
          <w:rFonts w:ascii="Times New Roman" w:hAnsi="Times New Roman" w:cs="Times New Roman"/>
          <w:b/>
          <w:color w:val="9AA9B7"/>
          <w:sz w:val="32"/>
          <w:szCs w:val="32"/>
        </w:rPr>
      </w:pPr>
      <w:hyperlink r:id="rId14" w:history="1">
        <w:r w:rsidR="00931904" w:rsidRPr="00486573">
          <w:rPr>
            <w:rStyle w:val="Hyperlink"/>
            <w:rFonts w:ascii="Times New Roman" w:hAnsi="Times New Roman" w:cs="Times New Roman"/>
            <w:b/>
            <w:bCs/>
            <w:sz w:val="32"/>
            <w:szCs w:val="32"/>
          </w:rPr>
          <w:t xml:space="preserve">Emma </w:t>
        </w:r>
        <w:proofErr w:type="spellStart"/>
        <w:r w:rsidR="00931904" w:rsidRPr="00486573">
          <w:rPr>
            <w:rStyle w:val="Hyperlink"/>
            <w:rFonts w:ascii="Times New Roman" w:hAnsi="Times New Roman" w:cs="Times New Roman"/>
            <w:b/>
            <w:bCs/>
            <w:sz w:val="32"/>
            <w:szCs w:val="32"/>
          </w:rPr>
          <w:t>Luxton</w:t>
        </w:r>
        <w:proofErr w:type="spellEnd"/>
      </w:hyperlink>
      <w:r w:rsidR="00931904" w:rsidRPr="00486573">
        <w:rPr>
          <w:rFonts w:ascii="Times New Roman" w:hAnsi="Times New Roman" w:cs="Times New Roman"/>
          <w:b/>
          <w:color w:val="9AA9B7"/>
          <w:sz w:val="32"/>
          <w:szCs w:val="32"/>
        </w:rPr>
        <w:t>, Formative Content</w:t>
      </w:r>
    </w:p>
    <w:p w:rsidR="00931904" w:rsidRPr="00486573" w:rsidRDefault="00931904" w:rsidP="00931904">
      <w:pPr>
        <w:pStyle w:val="NormalWeb"/>
        <w:spacing w:before="0" w:beforeAutospacing="0"/>
        <w:rPr>
          <w:rFonts w:ascii="Helvetica" w:hAnsi="Helvetica"/>
          <w:color w:val="141414"/>
          <w:sz w:val="27"/>
          <w:szCs w:val="27"/>
        </w:rPr>
      </w:pPr>
      <w:r w:rsidRPr="00486573">
        <w:rPr>
          <w:rFonts w:ascii="Helvetica" w:hAnsi="Helvetica"/>
          <w:color w:val="141414"/>
          <w:sz w:val="27"/>
          <w:szCs w:val="27"/>
        </w:rPr>
        <w:t>Ever remind yourself of your mother when you’re talking to your employees, or see your father in how you react to your staff? If so, you may be relieved to hear you’re not alone.</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The way we absorb the family dynamics we experience growing up and recreate them within the workplace is something psychologists have been researching for many years.</w:t>
      </w:r>
    </w:p>
    <w:p w:rsidR="00931904" w:rsidRPr="00486573" w:rsidRDefault="00931904" w:rsidP="00931904">
      <w:pPr>
        <w:pStyle w:val="NormalWeb"/>
        <w:rPr>
          <w:rFonts w:ascii="Helvetica" w:hAnsi="Helvetica"/>
          <w:color w:val="141414"/>
          <w:sz w:val="27"/>
          <w:szCs w:val="27"/>
        </w:rPr>
      </w:pPr>
      <w:r w:rsidRPr="00486573">
        <w:rPr>
          <w:rFonts w:ascii="Helvetica" w:hAnsi="Helvetica"/>
          <w:b/>
          <w:bCs/>
          <w:color w:val="141414"/>
          <w:sz w:val="27"/>
          <w:szCs w:val="27"/>
        </w:rPr>
        <w:t>Meet the team</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In an </w:t>
      </w:r>
      <w:hyperlink r:id="rId15" w:tgtFrame="_blank" w:history="1">
        <w:r w:rsidRPr="00486573">
          <w:rPr>
            <w:rStyle w:val="Hyperlink"/>
            <w:rFonts w:ascii="Helvetica" w:hAnsi="Helvetica"/>
            <w:sz w:val="27"/>
            <w:szCs w:val="27"/>
          </w:rPr>
          <w:t>article for Harvard Business Review</w:t>
        </w:r>
      </w:hyperlink>
      <w:r w:rsidRPr="00486573">
        <w:rPr>
          <w:rFonts w:ascii="Helvetica" w:hAnsi="Helvetica"/>
          <w:color w:val="141414"/>
          <w:sz w:val="27"/>
          <w:szCs w:val="27"/>
        </w:rPr>
        <w:t>, Roger Jones, Chief Executive of Vantage Hill Partners, discusses how his work with top executives shows the connection between early family experiences and work.</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“Our early family experiences often re-emerge in our adult life interactions with others,” Jones notes, “including those in the business world.”</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Family life is most people’s first introduction to working as part of a team. Jones notes how our experiences as children influence how we respond to pressure and react to situations as an adult in a work environment.</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 xml:space="preserve">Ben </w:t>
      </w:r>
      <w:proofErr w:type="spellStart"/>
      <w:r w:rsidRPr="00486573">
        <w:rPr>
          <w:rFonts w:ascii="Helvetica" w:hAnsi="Helvetica"/>
          <w:color w:val="141414"/>
          <w:sz w:val="27"/>
          <w:szCs w:val="27"/>
        </w:rPr>
        <w:t>Dattner</w:t>
      </w:r>
      <w:proofErr w:type="spellEnd"/>
      <w:r w:rsidRPr="00486573">
        <w:rPr>
          <w:rFonts w:ascii="Helvetica" w:hAnsi="Helvetica"/>
          <w:color w:val="141414"/>
          <w:sz w:val="27"/>
          <w:szCs w:val="27"/>
        </w:rPr>
        <w:t>, an Executive Coach and Organizational Development Consultant, </w:t>
      </w:r>
      <w:hyperlink r:id="rId16" w:tgtFrame="_blank" w:history="1">
        <w:r w:rsidRPr="00486573">
          <w:rPr>
            <w:rStyle w:val="Hyperlink"/>
            <w:rFonts w:ascii="Helvetica" w:hAnsi="Helvetica"/>
            <w:sz w:val="27"/>
            <w:szCs w:val="27"/>
          </w:rPr>
          <w:t>has also studied</w:t>
        </w:r>
      </w:hyperlink>
      <w:r w:rsidRPr="00486573">
        <w:rPr>
          <w:rFonts w:ascii="Helvetica" w:hAnsi="Helvetica"/>
          <w:color w:val="141414"/>
          <w:sz w:val="27"/>
          <w:szCs w:val="27"/>
        </w:rPr>
        <w:t xml:space="preserve"> how family life can impact our workplace </w:t>
      </w:r>
      <w:proofErr w:type="spellStart"/>
      <w:r w:rsidRPr="00486573">
        <w:rPr>
          <w:rFonts w:ascii="Helvetica" w:hAnsi="Helvetica"/>
          <w:color w:val="141414"/>
          <w:sz w:val="27"/>
          <w:szCs w:val="27"/>
        </w:rPr>
        <w:t>behaviour</w:t>
      </w:r>
      <w:proofErr w:type="spellEnd"/>
      <w:r w:rsidRPr="00486573">
        <w:rPr>
          <w:rFonts w:ascii="Helvetica" w:hAnsi="Helvetica"/>
          <w:color w:val="141414"/>
          <w:sz w:val="27"/>
          <w:szCs w:val="27"/>
        </w:rPr>
        <w:t>. From whether we were the first or last born child, to how our family managed conflict.</w:t>
      </w:r>
    </w:p>
    <w:p w:rsidR="00931904" w:rsidRPr="00486573" w:rsidRDefault="00931904" w:rsidP="00931904">
      <w:pPr>
        <w:pStyle w:val="NormalWeb"/>
        <w:rPr>
          <w:rFonts w:ascii="Helvetica" w:hAnsi="Helvetica"/>
          <w:color w:val="141414"/>
          <w:sz w:val="27"/>
          <w:szCs w:val="27"/>
        </w:rPr>
      </w:pPr>
      <w:r w:rsidRPr="00486573">
        <w:rPr>
          <w:rFonts w:ascii="Helvetica" w:hAnsi="Helvetica"/>
          <w:b/>
          <w:bCs/>
          <w:color w:val="141414"/>
          <w:sz w:val="27"/>
          <w:szCs w:val="27"/>
        </w:rPr>
        <w:t>Power play</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He also says that our relationship with our parents can have an impact on how we treat superiors and subordinates.</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lastRenderedPageBreak/>
        <w:t>“Just like parent-child relationships, superior-subordinate relationships can have self-fulfilling dynamics, either positive or negative.”</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 xml:space="preserve">This re-enactment of </w:t>
      </w:r>
      <w:proofErr w:type="spellStart"/>
      <w:r w:rsidRPr="00486573">
        <w:rPr>
          <w:rFonts w:ascii="Helvetica" w:hAnsi="Helvetica"/>
          <w:color w:val="141414"/>
          <w:sz w:val="27"/>
          <w:szCs w:val="27"/>
        </w:rPr>
        <w:t>behaviours</w:t>
      </w:r>
      <w:proofErr w:type="spellEnd"/>
      <w:r w:rsidRPr="00486573">
        <w:rPr>
          <w:rFonts w:ascii="Helvetica" w:hAnsi="Helvetica"/>
          <w:color w:val="141414"/>
          <w:sz w:val="27"/>
          <w:szCs w:val="27"/>
        </w:rPr>
        <w:t xml:space="preserve"> we picked up as children is called “transference”, a flashback to emotions and perceptions from our early life.</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 xml:space="preserve">Michael </w:t>
      </w:r>
      <w:proofErr w:type="spellStart"/>
      <w:r w:rsidRPr="00486573">
        <w:rPr>
          <w:rFonts w:ascii="Helvetica" w:hAnsi="Helvetica"/>
          <w:color w:val="141414"/>
          <w:sz w:val="27"/>
          <w:szCs w:val="27"/>
        </w:rPr>
        <w:t>Maccoby</w:t>
      </w:r>
      <w:proofErr w:type="spellEnd"/>
      <w:r w:rsidRPr="00486573">
        <w:rPr>
          <w:rFonts w:ascii="Helvetica" w:hAnsi="Helvetica"/>
          <w:color w:val="141414"/>
          <w:sz w:val="27"/>
          <w:szCs w:val="27"/>
        </w:rPr>
        <w:t>, an expert on leadership, </w:t>
      </w:r>
      <w:hyperlink r:id="rId17" w:tgtFrame="_blank" w:history="1">
        <w:r w:rsidRPr="00486573">
          <w:rPr>
            <w:rStyle w:val="Hyperlink"/>
            <w:rFonts w:ascii="Helvetica" w:hAnsi="Helvetica"/>
            <w:sz w:val="27"/>
            <w:szCs w:val="27"/>
          </w:rPr>
          <w:t>notes that</w:t>
        </w:r>
      </w:hyperlink>
      <w:r w:rsidRPr="00486573">
        <w:rPr>
          <w:rFonts w:ascii="Helvetica" w:hAnsi="Helvetica"/>
          <w:color w:val="141414"/>
          <w:sz w:val="27"/>
          <w:szCs w:val="27"/>
        </w:rPr>
        <w:t> transference can have positive effects, for example if an employee believes their boss cares about them in a parental way they might make more efforts to please them, therefore increasing productivity and motivation.</w:t>
      </w:r>
    </w:p>
    <w:p w:rsidR="00931904" w:rsidRPr="00486573" w:rsidRDefault="00931904" w:rsidP="00931904">
      <w:pPr>
        <w:pStyle w:val="NormalWeb"/>
        <w:rPr>
          <w:rFonts w:ascii="Helvetica" w:hAnsi="Helvetica"/>
          <w:color w:val="141414"/>
          <w:sz w:val="27"/>
          <w:szCs w:val="27"/>
        </w:rPr>
      </w:pPr>
      <w:r w:rsidRPr="00486573">
        <w:rPr>
          <w:rFonts w:ascii="Helvetica" w:hAnsi="Helvetica"/>
          <w:b/>
          <w:bCs/>
          <w:color w:val="141414"/>
          <w:sz w:val="27"/>
          <w:szCs w:val="27"/>
        </w:rPr>
        <w:t>Sibling rivalry</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However, not all experiences will be positive. Whether it’s feeling let down by your boss in the same way you felt let down by your father, or arguing with co-workers like you would with siblings.</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A major problem with mirroring emotions and experiences of younger years is that many executives aren’t aware this is what they are doing. The process is primarily subconscious, and therefore not easy to address.</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Jones believes that raising awareness and communicating about transference and its effect on both leaders and followers is important for improving team performance.</w:t>
      </w:r>
    </w:p>
    <w:p w:rsidR="00931904" w:rsidRPr="00486573" w:rsidRDefault="00931904" w:rsidP="00931904">
      <w:pPr>
        <w:pStyle w:val="NormalWeb"/>
        <w:rPr>
          <w:rFonts w:ascii="Helvetica" w:hAnsi="Helvetica"/>
          <w:color w:val="141414"/>
          <w:sz w:val="27"/>
          <w:szCs w:val="27"/>
        </w:rPr>
      </w:pPr>
      <w:r w:rsidRPr="00486573">
        <w:rPr>
          <w:rFonts w:ascii="Helvetica" w:hAnsi="Helvetica"/>
          <w:b/>
          <w:bCs/>
          <w:color w:val="141414"/>
          <w:sz w:val="27"/>
          <w:szCs w:val="27"/>
        </w:rPr>
        <w:t>Addressing the problem</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To help work through any issues Jones has identified 3 areas to look at.</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Firstly he suggests thinking back to early family events that shaped you, asking yourself questions on how your family responded, whether emotions were shared and what role you played.</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 xml:space="preserve">Secondly he notes that leaders should think about how they communicate with their team, and look at whether any of these mirror </w:t>
      </w:r>
      <w:proofErr w:type="spellStart"/>
      <w:r w:rsidRPr="00486573">
        <w:rPr>
          <w:rFonts w:ascii="Helvetica" w:hAnsi="Helvetica"/>
          <w:color w:val="141414"/>
          <w:sz w:val="27"/>
          <w:szCs w:val="27"/>
        </w:rPr>
        <w:t>behaviours</w:t>
      </w:r>
      <w:proofErr w:type="spellEnd"/>
      <w:r w:rsidRPr="00486573">
        <w:rPr>
          <w:rFonts w:ascii="Helvetica" w:hAnsi="Helvetica"/>
          <w:color w:val="141414"/>
          <w:sz w:val="27"/>
          <w:szCs w:val="27"/>
        </w:rPr>
        <w:t xml:space="preserve"> experienced through childhood.</w:t>
      </w:r>
    </w:p>
    <w:p w:rsidR="00931904" w:rsidRPr="00486573" w:rsidRDefault="00931904" w:rsidP="00931904">
      <w:pPr>
        <w:pStyle w:val="NormalWeb"/>
        <w:rPr>
          <w:rFonts w:ascii="Helvetica" w:hAnsi="Helvetica"/>
          <w:color w:val="141414"/>
          <w:sz w:val="27"/>
          <w:szCs w:val="27"/>
        </w:rPr>
      </w:pPr>
      <w:r w:rsidRPr="00486573">
        <w:rPr>
          <w:rFonts w:ascii="Helvetica" w:hAnsi="Helvetica"/>
          <w:color w:val="141414"/>
          <w:sz w:val="27"/>
          <w:szCs w:val="27"/>
        </w:rPr>
        <w:t xml:space="preserve">Finally he encourages leaders to make a change, adapting their </w:t>
      </w:r>
      <w:proofErr w:type="spellStart"/>
      <w:r w:rsidRPr="00486573">
        <w:rPr>
          <w:rFonts w:ascii="Helvetica" w:hAnsi="Helvetica"/>
          <w:color w:val="141414"/>
          <w:sz w:val="27"/>
          <w:szCs w:val="27"/>
        </w:rPr>
        <w:t>behaviour</w:t>
      </w:r>
      <w:proofErr w:type="spellEnd"/>
      <w:r w:rsidRPr="00486573">
        <w:rPr>
          <w:rFonts w:ascii="Helvetica" w:hAnsi="Helvetica"/>
          <w:color w:val="141414"/>
          <w:sz w:val="27"/>
          <w:szCs w:val="27"/>
        </w:rPr>
        <w:t xml:space="preserve"> to one that fits the work environment and encourages and inspires team members to work hard.</w:t>
      </w:r>
    </w:p>
    <w:p w:rsidR="008A11A9" w:rsidRPr="00486573" w:rsidRDefault="008A11A9" w:rsidP="00931904">
      <w:pPr>
        <w:pStyle w:val="Heading1"/>
        <w:shd w:val="clear" w:color="auto" w:fill="FFFFFF"/>
        <w:spacing w:before="0" w:beforeAutospacing="0"/>
        <w:rPr>
          <w:bCs w:val="0"/>
          <w:color w:val="2C2D30"/>
          <w:sz w:val="32"/>
          <w:szCs w:val="32"/>
        </w:rPr>
      </w:pPr>
    </w:p>
    <w:p w:rsidR="00931904" w:rsidRPr="00486573" w:rsidRDefault="008A11A9" w:rsidP="00931904">
      <w:pPr>
        <w:pStyle w:val="Heading1"/>
        <w:shd w:val="clear" w:color="auto" w:fill="FFFFFF"/>
        <w:spacing w:before="0" w:beforeAutospacing="0"/>
        <w:rPr>
          <w:bCs w:val="0"/>
          <w:color w:val="2C2D30"/>
          <w:sz w:val="36"/>
          <w:szCs w:val="36"/>
        </w:rPr>
      </w:pPr>
      <w:r w:rsidRPr="00486573">
        <w:rPr>
          <w:bCs w:val="0"/>
          <w:color w:val="2C2D30"/>
          <w:sz w:val="36"/>
          <w:szCs w:val="36"/>
        </w:rPr>
        <w:lastRenderedPageBreak/>
        <w:t xml:space="preserve">#3) </w:t>
      </w:r>
      <w:r w:rsidR="00931904" w:rsidRPr="00486573">
        <w:rPr>
          <w:bCs w:val="0"/>
          <w:color w:val="2C2D30"/>
          <w:sz w:val="36"/>
          <w:szCs w:val="36"/>
        </w:rPr>
        <w:t>Re-enacting family dynamics in the workplace</w:t>
      </w:r>
    </w:p>
    <w:p w:rsidR="00931904" w:rsidRPr="00486573" w:rsidRDefault="00931904" w:rsidP="00931904">
      <w:pPr>
        <w:pStyle w:val="Heading2"/>
        <w:shd w:val="clear" w:color="auto" w:fill="FFFFFF"/>
        <w:spacing w:before="0"/>
        <w:rPr>
          <w:rFonts w:ascii="Times New Roman" w:hAnsi="Times New Roman" w:cs="Times New Roman"/>
          <w:bCs w:val="0"/>
          <w:color w:val="2C2D30"/>
          <w:sz w:val="32"/>
          <w:szCs w:val="32"/>
        </w:rPr>
      </w:pPr>
      <w:r w:rsidRPr="00486573">
        <w:rPr>
          <w:rFonts w:ascii="Times New Roman" w:hAnsi="Times New Roman" w:cs="Times New Roman"/>
          <w:bCs w:val="0"/>
          <w:color w:val="2C2D30"/>
          <w:sz w:val="32"/>
          <w:szCs w:val="32"/>
        </w:rPr>
        <w:t>Do you re-enact family dynamics in the workplace?</w:t>
      </w:r>
    </w:p>
    <w:p w:rsidR="00931904" w:rsidRPr="00486573" w:rsidRDefault="00931904" w:rsidP="00100BB9">
      <w:pPr>
        <w:rPr>
          <w:rFonts w:ascii="Times New Roman" w:hAnsi="Times New Roman" w:cs="Times New Roman"/>
          <w:b/>
          <w:sz w:val="32"/>
          <w:szCs w:val="32"/>
        </w:rPr>
      </w:pPr>
      <w:r w:rsidRPr="00486573">
        <w:rPr>
          <w:rFonts w:ascii="Times New Roman" w:hAnsi="Times New Roman" w:cs="Times New Roman"/>
          <w:b/>
          <w:sz w:val="32"/>
          <w:szCs w:val="32"/>
        </w:rPr>
        <w:t>https://www.psychologytoday.com/us/blog/credit-and-blame-work/201104/re-enacting-family-dynamics-in-the-workplace</w:t>
      </w:r>
    </w:p>
    <w:p w:rsidR="00100BB9" w:rsidRPr="00486573" w:rsidRDefault="00100BB9" w:rsidP="00100BB9">
      <w:pPr>
        <w:rPr>
          <w:rFonts w:ascii="Times New Roman" w:hAnsi="Times New Roman" w:cs="Times New Roman"/>
          <w:b/>
          <w:sz w:val="32"/>
          <w:szCs w:val="32"/>
        </w:rPr>
      </w:pPr>
      <w:r w:rsidRPr="00486573">
        <w:rPr>
          <w:rFonts w:ascii="Times New Roman" w:hAnsi="Times New Roman" w:cs="Times New Roman"/>
          <w:b/>
          <w:sz w:val="32"/>
          <w:szCs w:val="32"/>
        </w:rPr>
        <w:t xml:space="preserve">Ben </w:t>
      </w:r>
      <w:proofErr w:type="spellStart"/>
      <w:r w:rsidRPr="00486573">
        <w:rPr>
          <w:rFonts w:ascii="Times New Roman" w:hAnsi="Times New Roman" w:cs="Times New Roman"/>
          <w:b/>
          <w:sz w:val="32"/>
          <w:szCs w:val="32"/>
        </w:rPr>
        <w:t>Dattner</w:t>
      </w:r>
      <w:proofErr w:type="spellEnd"/>
      <w:r w:rsidRPr="00486573">
        <w:rPr>
          <w:rFonts w:ascii="Times New Roman" w:hAnsi="Times New Roman" w:cs="Times New Roman"/>
          <w:b/>
          <w:sz w:val="32"/>
          <w:szCs w:val="32"/>
        </w:rPr>
        <w:t>, Ph.D.</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Sometimes, workplace emotions and behavior, whether our own or others', seem hard to understand. A confident and decisive executive may lose her nerve when her boss comes to a meeting, two co-workers may get caught up in what seems to everyone to be analogous to sibling rivalry, and everyone might have disproportionate dread of their annual performance review. Psychologists use a term called "</w:t>
      </w:r>
      <w:hyperlink r:id="rId18" w:tooltip="Psychology Today looks at transference" w:history="1">
        <w:r w:rsidRPr="00486573">
          <w:rPr>
            <w:rStyle w:val="Hyperlink"/>
            <w:rFonts w:ascii="inherit" w:hAnsi="inherit" w:cs="Arial"/>
            <w:sz w:val="27"/>
            <w:szCs w:val="27"/>
          </w:rPr>
          <w:t>transference</w:t>
        </w:r>
      </w:hyperlink>
      <w:r w:rsidRPr="00486573">
        <w:rPr>
          <w:rFonts w:ascii="Arial" w:hAnsi="Arial" w:cs="Arial"/>
          <w:color w:val="2C2D30"/>
          <w:sz w:val="27"/>
          <w:szCs w:val="27"/>
        </w:rPr>
        <w:t>" to help explain why sometimes it seems like we are re-enacting a psychodrama from the past, rather than seeing the current situation for what it is in the present. Transference is when we have a kind of flashback in our adult life, to emotions and perceptions from our early life.  </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Here are some of the ways that transference can play out in the office...</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Style w:val="Strong"/>
          <w:rFonts w:ascii="Arial" w:hAnsi="Arial" w:cs="Arial"/>
          <w:b w:val="0"/>
          <w:bCs w:val="0"/>
          <w:color w:val="2C2D30"/>
          <w:sz w:val="27"/>
          <w:szCs w:val="27"/>
        </w:rPr>
        <w:t>Reenacting family dynamics in the workplace/seeing the present through the lens of the past:</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Treating a boss like a parent</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Authority and power  relationships in the workplace share some important psychological  commonalities with parent-child relationships.</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When playing out positively, there is a self-fulfilling virtuous cycle in which bosses help their employees develop and grow while employees reciprocate with achievements and contributions. Negative self-fulfilling cycles can occur when boss and employee expect and provide failure and criticism.</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Treating peers like siblings</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Sibling relationships, in which there is a delicate balance between </w:t>
      </w:r>
      <w:hyperlink r:id="rId19" w:tooltip="Psychology Today looks at cooperation" w:history="1">
        <w:r w:rsidRPr="00486573">
          <w:rPr>
            <w:rStyle w:val="Hyperlink"/>
            <w:rFonts w:ascii="inherit" w:hAnsi="inherit" w:cs="Arial"/>
            <w:sz w:val="27"/>
            <w:szCs w:val="27"/>
          </w:rPr>
          <w:t>cooperation</w:t>
        </w:r>
      </w:hyperlink>
      <w:r w:rsidRPr="00486573">
        <w:rPr>
          <w:rFonts w:ascii="Arial" w:hAnsi="Arial" w:cs="Arial"/>
          <w:color w:val="2C2D30"/>
          <w:sz w:val="27"/>
          <w:szCs w:val="27"/>
        </w:rPr>
        <w:t> and </w:t>
      </w:r>
      <w:hyperlink r:id="rId20" w:tooltip="Psychology Today looks at competition" w:history="1">
        <w:r w:rsidRPr="00486573">
          <w:rPr>
            <w:rStyle w:val="Hyperlink"/>
            <w:rFonts w:ascii="inherit" w:hAnsi="inherit" w:cs="Arial"/>
            <w:sz w:val="27"/>
            <w:szCs w:val="27"/>
          </w:rPr>
          <w:t>competition</w:t>
        </w:r>
      </w:hyperlink>
      <w:r w:rsidRPr="00486573">
        <w:rPr>
          <w:rFonts w:ascii="Arial" w:hAnsi="Arial" w:cs="Arial"/>
          <w:color w:val="2C2D30"/>
          <w:sz w:val="27"/>
          <w:szCs w:val="27"/>
        </w:rPr>
        <w:t>, can serve as a model for one's relationships and interactions with one's peers.</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lastRenderedPageBreak/>
        <w:t>Co-workers can feel a positive sense of common </w:t>
      </w:r>
      <w:hyperlink r:id="rId21" w:tooltip="Psychology Today looks at identity" w:history="1">
        <w:r w:rsidRPr="00486573">
          <w:rPr>
            <w:rStyle w:val="Hyperlink"/>
            <w:rFonts w:ascii="inherit" w:hAnsi="inherit" w:cs="Arial"/>
            <w:sz w:val="27"/>
            <w:szCs w:val="27"/>
          </w:rPr>
          <w:t>identity</w:t>
        </w:r>
      </w:hyperlink>
      <w:r w:rsidRPr="00486573">
        <w:rPr>
          <w:rFonts w:ascii="Arial" w:hAnsi="Arial" w:cs="Arial"/>
          <w:color w:val="2C2D30"/>
          <w:sz w:val="27"/>
          <w:szCs w:val="27"/>
        </w:rPr>
        <w:t> and destiny, but at times, interactions on teams can take on a negative sibling rivalry-like quality.</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Seeing a performance review as a report card</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Getting a performance review in the workplace may remind some people of getting report cards in school.</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Depending on whether the review is good or bad, the employee might be happy about the rating, angry or upset, or might challenge the validity of the ratings he or she got.</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Seeing shared resources as the symbolic "last piece of cake"</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People learn about basic concepts of fairness, equity and resource allocation in their families, and these are crucial issues in the workplace.</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 xml:space="preserve">Like in families, allocation of scarce resources and rewards can be based on equity, equality, need, status, favoritism, </w:t>
      </w:r>
      <w:proofErr w:type="spellStart"/>
      <w:r w:rsidRPr="00486573">
        <w:rPr>
          <w:rFonts w:ascii="Arial" w:hAnsi="Arial" w:cs="Arial"/>
          <w:color w:val="2C2D30"/>
          <w:sz w:val="27"/>
          <w:szCs w:val="27"/>
        </w:rPr>
        <w:t>Hobbesian</w:t>
      </w:r>
      <w:proofErr w:type="spellEnd"/>
      <w:r w:rsidRPr="00486573">
        <w:rPr>
          <w:rFonts w:ascii="Arial" w:hAnsi="Arial" w:cs="Arial"/>
          <w:color w:val="2C2D30"/>
          <w:sz w:val="27"/>
          <w:szCs w:val="27"/>
        </w:rPr>
        <w:t xml:space="preserve"> free-for-alls, or the "you cut, I pick" </w:t>
      </w:r>
      <w:proofErr w:type="spellStart"/>
      <w:r w:rsidRPr="00486573">
        <w:rPr>
          <w:rFonts w:ascii="Arial" w:hAnsi="Arial" w:cs="Arial"/>
          <w:color w:val="2C2D30"/>
          <w:sz w:val="27"/>
          <w:szCs w:val="27"/>
        </w:rPr>
        <w:t>Solomonic</w:t>
      </w:r>
      <w:proofErr w:type="spellEnd"/>
      <w:r w:rsidRPr="00486573">
        <w:rPr>
          <w:rFonts w:ascii="Arial" w:hAnsi="Arial" w:cs="Arial"/>
          <w:color w:val="2C2D30"/>
          <w:sz w:val="27"/>
          <w:szCs w:val="27"/>
        </w:rPr>
        <w:t xml:space="preserve"> rule.</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Style w:val="Strong"/>
          <w:rFonts w:ascii="Arial" w:hAnsi="Arial" w:cs="Arial"/>
          <w:b w:val="0"/>
          <w:bCs w:val="0"/>
          <w:color w:val="2C2D30"/>
          <w:sz w:val="27"/>
          <w:szCs w:val="27"/>
        </w:rPr>
        <w:t> The impact of early life experience on workplace behavior:</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Number and relative ages of siblings</w:t>
      </w:r>
    </w:p>
    <w:p w:rsidR="00931904" w:rsidRPr="00486573" w:rsidRDefault="002455D0" w:rsidP="00931904">
      <w:pPr>
        <w:pStyle w:val="NormalWeb"/>
        <w:shd w:val="clear" w:color="auto" w:fill="FFFFFF"/>
        <w:spacing w:before="0" w:beforeAutospacing="0" w:after="360" w:afterAutospacing="0"/>
        <w:rPr>
          <w:rFonts w:ascii="Arial" w:hAnsi="Arial" w:cs="Arial"/>
          <w:color w:val="2C2D30"/>
          <w:sz w:val="27"/>
          <w:szCs w:val="27"/>
        </w:rPr>
      </w:pPr>
      <w:hyperlink r:id="rId22" w:tooltip="Psychology Today looks at Birth order" w:history="1">
        <w:r w:rsidR="00931904" w:rsidRPr="00486573">
          <w:rPr>
            <w:rStyle w:val="Hyperlink"/>
            <w:rFonts w:ascii="inherit" w:hAnsi="inherit" w:cs="Arial"/>
            <w:sz w:val="27"/>
            <w:szCs w:val="27"/>
          </w:rPr>
          <w:t>Birth order</w:t>
        </w:r>
      </w:hyperlink>
      <w:r w:rsidR="00931904" w:rsidRPr="00486573">
        <w:rPr>
          <w:rFonts w:ascii="Arial" w:hAnsi="Arial" w:cs="Arial"/>
          <w:color w:val="2C2D30"/>
          <w:sz w:val="27"/>
          <w:szCs w:val="27"/>
        </w:rPr>
        <w:t> is an important influence on </w:t>
      </w:r>
      <w:hyperlink r:id="rId23" w:tooltip="Psychology Today looks at personality" w:history="1">
        <w:r w:rsidR="00931904" w:rsidRPr="00486573">
          <w:rPr>
            <w:rStyle w:val="Hyperlink"/>
            <w:rFonts w:ascii="inherit" w:hAnsi="inherit" w:cs="Arial"/>
            <w:sz w:val="27"/>
            <w:szCs w:val="27"/>
          </w:rPr>
          <w:t>personality</w:t>
        </w:r>
      </w:hyperlink>
      <w:r w:rsidR="00931904" w:rsidRPr="00486573">
        <w:rPr>
          <w:rFonts w:ascii="Arial" w:hAnsi="Arial" w:cs="Arial"/>
          <w:color w:val="2C2D30"/>
          <w:sz w:val="27"/>
          <w:szCs w:val="27"/>
        </w:rPr>
        <w:t>. First born siblings may be more comfortable in hierarchical organizations and later born siblings may prefer situations where </w:t>
      </w:r>
      <w:hyperlink r:id="rId24" w:tooltip="Psychology Today looks at innovation" w:history="1">
        <w:r w:rsidR="00931904" w:rsidRPr="00486573">
          <w:rPr>
            <w:rStyle w:val="Hyperlink"/>
            <w:rFonts w:ascii="inherit" w:hAnsi="inherit" w:cs="Arial"/>
            <w:sz w:val="27"/>
            <w:szCs w:val="27"/>
          </w:rPr>
          <w:t>innovation</w:t>
        </w:r>
      </w:hyperlink>
      <w:r w:rsidR="00931904" w:rsidRPr="00486573">
        <w:rPr>
          <w:rFonts w:ascii="Arial" w:hAnsi="Arial" w:cs="Arial"/>
          <w:color w:val="2C2D30"/>
          <w:sz w:val="27"/>
          <w:szCs w:val="27"/>
        </w:rPr>
        <w:t> and change are required.</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Quality of sibling relationships</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Sibling relationships can serve as a model for one's relationships and interactions with one's peers. While co-workers can feel a positive sense of common identity and destiny, at times, interactions on teams can take on a negative sibling rivalry-like quality.</w:t>
      </w:r>
    </w:p>
    <w:p w:rsidR="00BE1838" w:rsidRPr="00486573" w:rsidRDefault="00BE1838" w:rsidP="00931904">
      <w:pPr>
        <w:pStyle w:val="NormalWeb"/>
        <w:shd w:val="clear" w:color="auto" w:fill="FFFFFF"/>
        <w:spacing w:before="0" w:beforeAutospacing="0" w:after="360" w:afterAutospacing="0"/>
        <w:rPr>
          <w:rFonts w:ascii="Arial" w:hAnsi="Arial" w:cs="Arial"/>
          <w:color w:val="2C2D30"/>
          <w:sz w:val="27"/>
          <w:szCs w:val="27"/>
        </w:rPr>
      </w:pPr>
    </w:p>
    <w:p w:rsidR="00BE1838" w:rsidRPr="00486573" w:rsidRDefault="00BE1838" w:rsidP="00931904">
      <w:pPr>
        <w:pStyle w:val="NormalWeb"/>
        <w:shd w:val="clear" w:color="auto" w:fill="FFFFFF"/>
        <w:spacing w:before="0" w:beforeAutospacing="0" w:after="360" w:afterAutospacing="0"/>
        <w:rPr>
          <w:rFonts w:ascii="Arial" w:hAnsi="Arial" w:cs="Arial"/>
          <w:color w:val="2C2D30"/>
          <w:sz w:val="27"/>
          <w:szCs w:val="27"/>
        </w:rPr>
      </w:pP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lastRenderedPageBreak/>
        <w:t>Resource allocation aka "The last piece of cake"</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 xml:space="preserve">How a family divides up the last piece of cake may reflect more general principles about the family's ideas about resource allocation- i.e.: whether the cake is divided according to equity, equality, need, status, or favoritism. Some families have parental adjudication, some have </w:t>
      </w:r>
      <w:proofErr w:type="spellStart"/>
      <w:r w:rsidRPr="00486573">
        <w:rPr>
          <w:rFonts w:ascii="Arial" w:hAnsi="Arial" w:cs="Arial"/>
          <w:color w:val="2C2D30"/>
          <w:sz w:val="27"/>
          <w:szCs w:val="27"/>
        </w:rPr>
        <w:t>Hobbesian</w:t>
      </w:r>
      <w:proofErr w:type="spellEnd"/>
      <w:r w:rsidRPr="00486573">
        <w:rPr>
          <w:rFonts w:ascii="Arial" w:hAnsi="Arial" w:cs="Arial"/>
          <w:color w:val="2C2D30"/>
          <w:sz w:val="27"/>
          <w:szCs w:val="27"/>
        </w:rPr>
        <w:t xml:space="preserve"> free-for-alls, others have the "you cut, I pick" </w:t>
      </w:r>
      <w:proofErr w:type="spellStart"/>
      <w:r w:rsidRPr="00486573">
        <w:rPr>
          <w:rFonts w:ascii="Arial" w:hAnsi="Arial" w:cs="Arial"/>
          <w:color w:val="2C2D30"/>
          <w:sz w:val="27"/>
          <w:szCs w:val="27"/>
        </w:rPr>
        <w:t>Solomonic</w:t>
      </w:r>
      <w:proofErr w:type="spellEnd"/>
      <w:r w:rsidRPr="00486573">
        <w:rPr>
          <w:rFonts w:ascii="Arial" w:hAnsi="Arial" w:cs="Arial"/>
          <w:color w:val="2C2D30"/>
          <w:sz w:val="27"/>
          <w:szCs w:val="27"/>
        </w:rPr>
        <w:t xml:space="preserve"> rule. People learn about basic concepts of fairness, equity and resource allocation in their families, and these are crucial issues in the workplace.</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Conflict </w:t>
      </w:r>
      <w:hyperlink r:id="rId25" w:tooltip="Psychology Today looks at management" w:history="1">
        <w:r w:rsidRPr="00486573">
          <w:rPr>
            <w:rStyle w:val="Hyperlink"/>
            <w:rFonts w:ascii="inherit" w:hAnsi="inherit" w:cs="Arial"/>
            <w:sz w:val="27"/>
            <w:szCs w:val="27"/>
          </w:rPr>
          <w:t>management</w:t>
        </w:r>
      </w:hyperlink>
      <w:r w:rsidRPr="00486573">
        <w:rPr>
          <w:rFonts w:ascii="Arial" w:hAnsi="Arial" w:cs="Arial"/>
          <w:color w:val="2C2D30"/>
          <w:sz w:val="27"/>
          <w:szCs w:val="27"/>
        </w:rPr>
        <w:t> style</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Families teach children how to handle conflict- what are acceptable and unacceptable responses, how candid and open to be, etc. The conflict management style one develops in one's family can serve as a template for workplace conflicts, for better or for worse.</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Relationships with parents</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Relationships with parents can serve as a model for interactions with one's superiors and mentors, as well as for interactions with one's subordinates. Just like parent-child relationships, superior-subordinate relationships can have self-fulfilling dynamics, either positive or negative.  </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Discipline, reward and </w:t>
      </w:r>
      <w:hyperlink r:id="rId26" w:tooltip="Psychology Today looks at punishment" w:history="1">
        <w:r w:rsidRPr="00486573">
          <w:rPr>
            <w:rStyle w:val="Hyperlink"/>
            <w:rFonts w:ascii="inherit" w:hAnsi="inherit" w:cs="Arial"/>
            <w:sz w:val="27"/>
            <w:szCs w:val="27"/>
          </w:rPr>
          <w:t>punishment</w:t>
        </w:r>
      </w:hyperlink>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People learn in their families about what rules are and how they get enforced. Family rules get internalized to become part of one's internal values and motivations, and may also get repeated in the way one endeavors to reward, punish or discipline others in the workplace.</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Emphasis on achievement</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Families socialize children about what is important versus unimportant, and what is good versus bad. Families therefore have a big influence on what kinds of achievements a person will strive for, and whether certain talents will get developed.</w:t>
      </w:r>
    </w:p>
    <w:p w:rsidR="00BE1838" w:rsidRPr="00486573" w:rsidRDefault="00BE1838" w:rsidP="00931904">
      <w:pPr>
        <w:pStyle w:val="NormalWeb"/>
        <w:shd w:val="clear" w:color="auto" w:fill="FFFFFF"/>
        <w:spacing w:before="0" w:beforeAutospacing="0" w:after="360" w:afterAutospacing="0"/>
        <w:rPr>
          <w:rFonts w:ascii="Arial" w:hAnsi="Arial" w:cs="Arial"/>
          <w:color w:val="2C2D30"/>
          <w:sz w:val="27"/>
          <w:szCs w:val="27"/>
        </w:rPr>
      </w:pP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lastRenderedPageBreak/>
        <w:t>Family status in community</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Feeling like one has grown up "on the wrong side of the tracks" can be a powerful motivator for leaders in general and business leaders in particular. Depending on other factors, this can be a positive impetus for achievement, or a can lead to destructive competitiveness.  </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Family moving around</w:t>
      </w:r>
    </w:p>
    <w:p w:rsidR="00931904" w:rsidRPr="00486573" w:rsidRDefault="00931904" w:rsidP="00931904">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Business leaders who moved around a lot as children may feel more comfortable with rapid change as well as in international assignments.</w:t>
      </w:r>
    </w:p>
    <w:p w:rsidR="00931904" w:rsidRPr="00486573" w:rsidRDefault="00931904" w:rsidP="00100BB9">
      <w:pPr>
        <w:pStyle w:val="NormalWeb"/>
        <w:shd w:val="clear" w:color="auto" w:fill="FFFFFF"/>
        <w:spacing w:before="0" w:beforeAutospacing="0" w:after="360" w:afterAutospacing="0"/>
        <w:rPr>
          <w:rStyle w:val="Hyperlink"/>
          <w:rFonts w:ascii="Arial" w:hAnsi="Arial" w:cs="Arial"/>
          <w:color w:val="2C2D30"/>
          <w:sz w:val="26"/>
          <w:szCs w:val="26"/>
          <w:u w:val="none"/>
        </w:rPr>
      </w:pPr>
      <w:r w:rsidRPr="00486573">
        <w:rPr>
          <w:rFonts w:ascii="Arial" w:hAnsi="Arial" w:cs="Arial"/>
          <w:color w:val="2C2D30"/>
          <w:sz w:val="27"/>
          <w:szCs w:val="27"/>
        </w:rPr>
        <w:t>For more about how "nurture" impacts workplace psychology, see Chapter 2, "</w:t>
      </w:r>
      <w:r w:rsidRPr="00486573">
        <w:rPr>
          <w:rStyle w:val="Emphasis"/>
          <w:rFonts w:ascii="Arial" w:hAnsi="Arial" w:cs="Arial"/>
          <w:color w:val="2C2D30"/>
          <w:sz w:val="27"/>
          <w:szCs w:val="27"/>
        </w:rPr>
        <w:t>The Nurture of Credit and Blame</w:t>
      </w:r>
      <w:r w:rsidRPr="00486573">
        <w:rPr>
          <w:rFonts w:ascii="Arial" w:hAnsi="Arial" w:cs="Arial"/>
          <w:color w:val="2C2D30"/>
          <w:sz w:val="27"/>
          <w:szCs w:val="27"/>
        </w:rPr>
        <w:t xml:space="preserve">" which is on page 49 of the free Google Books </w:t>
      </w:r>
      <w:r w:rsidR="002455D0" w:rsidRPr="00486573">
        <w:rPr>
          <w:rFonts w:ascii="Arial" w:hAnsi="Arial" w:cs="Arial"/>
          <w:color w:val="2C2D30"/>
          <w:sz w:val="26"/>
          <w:szCs w:val="26"/>
        </w:rPr>
        <w:fldChar w:fldCharType="begin"/>
      </w:r>
      <w:r w:rsidRPr="00486573">
        <w:rPr>
          <w:rFonts w:ascii="Arial" w:hAnsi="Arial" w:cs="Arial"/>
          <w:color w:val="2C2D30"/>
          <w:sz w:val="26"/>
          <w:szCs w:val="26"/>
        </w:rPr>
        <w:instrText xml:space="preserve"> HYPERLINK "https://www.psychologytoday.com/us/contributors/ben-dattner-phd" </w:instrText>
      </w:r>
      <w:r w:rsidR="002455D0" w:rsidRPr="00486573">
        <w:rPr>
          <w:rFonts w:ascii="Arial" w:hAnsi="Arial" w:cs="Arial"/>
          <w:color w:val="2C2D30"/>
          <w:sz w:val="26"/>
          <w:szCs w:val="26"/>
        </w:rPr>
        <w:fldChar w:fldCharType="separate"/>
      </w:r>
    </w:p>
    <w:p w:rsidR="00931904" w:rsidRPr="00486573" w:rsidRDefault="00931904" w:rsidP="00931904">
      <w:pPr>
        <w:pStyle w:val="NormalWeb"/>
        <w:shd w:val="clear" w:color="auto" w:fill="FFFFFF"/>
        <w:spacing w:before="0" w:beforeAutospacing="0" w:after="0" w:afterAutospacing="0" w:line="330" w:lineRule="atLeast"/>
      </w:pPr>
      <w:r w:rsidRPr="00486573">
        <w:rPr>
          <w:rStyle w:val="Strong"/>
          <w:rFonts w:ascii="Arial" w:hAnsi="Arial" w:cs="Arial"/>
          <w:b w:val="0"/>
          <w:bCs w:val="0"/>
          <w:color w:val="477BE4"/>
          <w:sz w:val="26"/>
          <w:szCs w:val="26"/>
          <w:u w:val="single"/>
        </w:rPr>
        <w:t xml:space="preserve">Ben </w:t>
      </w:r>
      <w:proofErr w:type="spellStart"/>
      <w:r w:rsidRPr="00486573">
        <w:rPr>
          <w:rStyle w:val="Strong"/>
          <w:rFonts w:ascii="Arial" w:hAnsi="Arial" w:cs="Arial"/>
          <w:b w:val="0"/>
          <w:bCs w:val="0"/>
          <w:color w:val="477BE4"/>
          <w:sz w:val="26"/>
          <w:szCs w:val="26"/>
          <w:u w:val="single"/>
        </w:rPr>
        <w:t>Dattner</w:t>
      </w:r>
      <w:proofErr w:type="spellEnd"/>
      <w:r w:rsidRPr="00486573">
        <w:rPr>
          <w:rStyle w:val="Strong"/>
          <w:rFonts w:ascii="Arial" w:hAnsi="Arial" w:cs="Arial"/>
          <w:b w:val="0"/>
          <w:bCs w:val="0"/>
          <w:color w:val="477BE4"/>
          <w:sz w:val="26"/>
          <w:szCs w:val="26"/>
          <w:u w:val="single"/>
        </w:rPr>
        <w:t>, Ph.D.</w:t>
      </w:r>
      <w:r w:rsidRPr="00486573">
        <w:rPr>
          <w:rFonts w:ascii="inherit" w:hAnsi="inherit" w:cs="Arial"/>
          <w:color w:val="0000FF"/>
          <w:sz w:val="26"/>
          <w:szCs w:val="26"/>
          <w:u w:val="single"/>
        </w:rPr>
        <w:t>, is a workplace consultant, an industrial and organizational psychologist, and an adjunct professor at New York University.</w:t>
      </w:r>
    </w:p>
    <w:p w:rsidR="00931904" w:rsidRPr="00486573" w:rsidRDefault="002455D0" w:rsidP="00931904">
      <w:pPr>
        <w:shd w:val="clear" w:color="auto" w:fill="FFFFFF"/>
        <w:rPr>
          <w:rFonts w:ascii="Arial" w:hAnsi="Arial" w:cs="Arial"/>
          <w:color w:val="2C2D30"/>
          <w:sz w:val="26"/>
          <w:szCs w:val="26"/>
        </w:rPr>
      </w:pPr>
      <w:r w:rsidRPr="00486573">
        <w:rPr>
          <w:rFonts w:ascii="Arial" w:hAnsi="Arial" w:cs="Arial"/>
          <w:color w:val="2C2D30"/>
          <w:sz w:val="26"/>
          <w:szCs w:val="26"/>
        </w:rPr>
        <w:fldChar w:fldCharType="end"/>
      </w:r>
    </w:p>
    <w:p w:rsidR="008A11A9" w:rsidRPr="00486573" w:rsidRDefault="00BE1838" w:rsidP="008A11A9">
      <w:pPr>
        <w:pStyle w:val="Heading1"/>
        <w:spacing w:before="0" w:beforeAutospacing="0" w:after="300" w:afterAutospacing="0" w:line="634" w:lineRule="atLeast"/>
        <w:textAlignment w:val="top"/>
        <w:rPr>
          <w:rFonts w:ascii="Arial" w:hAnsi="Arial" w:cs="Arial"/>
          <w:color w:val="2B2624"/>
          <w:sz w:val="44"/>
          <w:szCs w:val="44"/>
        </w:rPr>
      </w:pPr>
      <w:r w:rsidRPr="00486573">
        <w:rPr>
          <w:rFonts w:ascii="Arial" w:hAnsi="Arial" w:cs="Arial"/>
          <w:color w:val="2B2624"/>
          <w:sz w:val="44"/>
          <w:szCs w:val="44"/>
        </w:rPr>
        <w:t xml:space="preserve">#4) </w:t>
      </w:r>
      <w:r w:rsidR="008A11A9" w:rsidRPr="00486573">
        <w:rPr>
          <w:rFonts w:ascii="Arial" w:hAnsi="Arial" w:cs="Arial"/>
          <w:color w:val="2B2624"/>
          <w:sz w:val="44"/>
          <w:szCs w:val="44"/>
        </w:rPr>
        <w:t>Work is like a family: and that's the problem</w:t>
      </w:r>
    </w:p>
    <w:p w:rsidR="008A11A9" w:rsidRPr="00486573" w:rsidRDefault="002455D0" w:rsidP="008A11A9">
      <w:pPr>
        <w:textAlignment w:val="top"/>
        <w:rPr>
          <w:rFonts w:ascii="Arial" w:hAnsi="Arial" w:cs="Arial"/>
          <w:color w:val="5E5E5E"/>
          <w:sz w:val="44"/>
          <w:szCs w:val="44"/>
        </w:rPr>
      </w:pPr>
      <w:hyperlink r:id="rId27" w:history="1">
        <w:r w:rsidR="008A11A9" w:rsidRPr="00486573">
          <w:rPr>
            <w:rStyle w:val="Strong"/>
            <w:rFonts w:ascii="Arial" w:hAnsi="Arial" w:cs="Arial"/>
            <w:color w:val="3F484F"/>
            <w:sz w:val="44"/>
            <w:szCs w:val="44"/>
            <w:bdr w:val="none" w:sz="0" w:space="0" w:color="auto" w:frame="1"/>
          </w:rPr>
          <w:t xml:space="preserve">by Peter </w:t>
        </w:r>
        <w:proofErr w:type="spellStart"/>
        <w:r w:rsidR="008A11A9" w:rsidRPr="00486573">
          <w:rPr>
            <w:rStyle w:val="Strong"/>
            <w:rFonts w:ascii="Arial" w:hAnsi="Arial" w:cs="Arial"/>
            <w:color w:val="3F484F"/>
            <w:sz w:val="44"/>
            <w:szCs w:val="44"/>
            <w:bdr w:val="none" w:sz="0" w:space="0" w:color="auto" w:frame="1"/>
          </w:rPr>
          <w:t>Vajda</w:t>
        </w:r>
        <w:proofErr w:type="spellEnd"/>
      </w:hyperlink>
      <w:r w:rsidR="008A11A9" w:rsidRPr="00486573">
        <w:rPr>
          <w:rFonts w:ascii="Arial" w:hAnsi="Arial" w:cs="Arial"/>
          <w:color w:val="5E5E5E"/>
          <w:sz w:val="44"/>
          <w:szCs w:val="44"/>
        </w:rPr>
        <w:t xml:space="preserve"> </w:t>
      </w:r>
    </w:p>
    <w:p w:rsidR="008A11A9" w:rsidRPr="00486573" w:rsidRDefault="008A11A9" w:rsidP="008A11A9">
      <w:pPr>
        <w:textAlignment w:val="top"/>
        <w:rPr>
          <w:rFonts w:ascii="Arial" w:hAnsi="Arial" w:cs="Arial"/>
          <w:color w:val="5E5E5E"/>
          <w:sz w:val="32"/>
          <w:szCs w:val="32"/>
        </w:rPr>
      </w:pPr>
      <w:r w:rsidRPr="00486573">
        <w:rPr>
          <w:rFonts w:ascii="Arial" w:hAnsi="Arial" w:cs="Arial"/>
          <w:color w:val="5E5E5E"/>
          <w:sz w:val="32"/>
          <w:szCs w:val="32"/>
        </w:rPr>
        <w:t>https://www.management-issues.com/opinion/6558/work-is-like-a-family-and-thats-the-problem/</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What was the first organization you joined? A childhood soccer team? Boy/Girl Scouts? Your first school? Actually, the first organization you joined was your family - a setting where you learned how to act, react and interact with authority figures, peers and outsiders and how to create roles for yourself - all knowledge and skills you would later bring to your world, and to the world of work.</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We are children – even as adults</w:t>
      </w:r>
      <w:r w:rsidRPr="00486573">
        <w:rPr>
          <w:rFonts w:ascii="Arial" w:hAnsi="Arial" w:cs="Arial"/>
          <w:color w:val="5E5E5E"/>
          <w:sz w:val="23"/>
          <w:szCs w:val="23"/>
        </w:rPr>
        <w:br/>
        <w:t xml:space="preserve">It is widely accepted that the patterns of behavior you learned as a child stay with you throughout your life. Like it or not, you bring your family – your biography and your biology - </w:t>
      </w:r>
      <w:r w:rsidRPr="00486573">
        <w:rPr>
          <w:rFonts w:ascii="Arial" w:hAnsi="Arial" w:cs="Arial"/>
          <w:color w:val="5E5E5E"/>
          <w:sz w:val="23"/>
          <w:szCs w:val="23"/>
        </w:rPr>
        <w:lastRenderedPageBreak/>
        <w:t>to your life at work and at home. Many of these roles and patterns are visible; many are invisible, operating on an unconscious level, often as "blind spots" and, as often as not, causing you and others upset, unhappiness and discontent.</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Visible roles you learned as a child might include, for example: the athlete, the clown, the big shot, the goddess, the actress, the strong type, the bimbo, etc. The daily news, magazines, TV offerings and even the workplace offer plenty of real-life examples of adults who mastered the roles they identified with as children and now play them out dutifully as adults.</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Invisible roles are unconscious and contain certain assumptions and expectations. Such invisible roles include: the smart one, the funny one, the pretty one, the weak one, the good one, the compliant one, etc. Each comes with its expectations and rules to play it out, e.g., be an A student, be popular, make everyone laugh, be a troublemaker, follow the rules, please everyone, etc. It's these unconscious, invisible roles that cause us so much upset and difficulty in our adult lives.</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Our relationships remind us of family</w:t>
      </w:r>
      <w:r w:rsidRPr="00486573">
        <w:rPr>
          <w:rFonts w:ascii="Arial" w:hAnsi="Arial" w:cs="Arial"/>
          <w:color w:val="5E5E5E"/>
          <w:sz w:val="23"/>
          <w:szCs w:val="23"/>
        </w:rPr>
        <w:br/>
        <w:t>All of life is about relationships. Our dealing with others causes us and others the most pain, upset and conflict. Interestingly, it's not about the other person so much as it's about who in our life reminds us of our original family. So at work, we play our roles in the way we learned when we were children.</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Consider the following scenarios:</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When you experience a conflict at work and someone is loud and angry, do you shout even louder to make your point, or go silent and look away and feel defeated or deflated, or change the subject, or make light of the situation and say something funny?</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If there's a meeting to discuss possibilities of future downsizing, do you email your boss or HR with all your ideas of how to handle employees during the process? Do you immediately cancel your family's vacation plans? Do you promise your key employees you'll keep them no matter what? Or do you form a group and head off to management and blame them for their greedy ways that led to the downsizing, or meet with and tell your boss you'll back him/her no matter what and do what she s/he wants you to do?</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Because of a previous commitment, your boss wants you to speak at a national meeting in two weeks because she's unavailable. What do you think? Ah, this will allow me to assume more power? Or, I'll feign illness and get out of it. Or, why do I always have to be the one to go? Or, I'm really busy so I'll get someone else to prepare the presentation.</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lastRenderedPageBreak/>
        <w:t>The point is that we don't all react the same way to the same situation. Why? Family history and pattern development.</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Pattern development</w:t>
      </w:r>
      <w:r w:rsidRPr="00486573">
        <w:rPr>
          <w:rFonts w:ascii="Arial" w:hAnsi="Arial" w:cs="Arial"/>
          <w:color w:val="5E5E5E"/>
          <w:sz w:val="23"/>
          <w:szCs w:val="23"/>
        </w:rPr>
        <w:br/>
        <w:t>Each of the responses above reflects an action and/or a thought pattern which will arise again and again in similar situations. Some examples of the learned pattern behaviors that show up in the way we react at work include:</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The victim:</w:t>
      </w:r>
      <w:r w:rsidRPr="00486573">
        <w:rPr>
          <w:rFonts w:ascii="Arial" w:hAnsi="Arial" w:cs="Arial"/>
          <w:color w:val="5E5E5E"/>
          <w:sz w:val="23"/>
          <w:szCs w:val="23"/>
        </w:rPr>
        <w:t> - the consummate complainer; pessimistic; feels disrespected, inadequate and fearful; quiet and withdrawn; avoids folks they view as highly competent; suppress feelings of incompetence; needs to be rescued; allies with other victims; avoids conflict; feels put upon; dislikes being managed; often gets sick; creates and re-creates unhappy settings;</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The clown:</w:t>
      </w:r>
      <w:r w:rsidRPr="00486573">
        <w:rPr>
          <w:rFonts w:ascii="Arial" w:hAnsi="Arial" w:cs="Arial"/>
          <w:color w:val="5E5E5E"/>
          <w:sz w:val="23"/>
          <w:szCs w:val="23"/>
        </w:rPr>
        <w:t> extrovert; diverts attention with jokes and loud, witty, often sarcastic, offensive and embarrassing comments and one-liners; trivial experts; always adding their two cents; seen as bozos, jokers, smart-asses, motor-mouths;</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The over-achiever:</w:t>
      </w:r>
      <w:r w:rsidRPr="00486573">
        <w:rPr>
          <w:rFonts w:ascii="Arial" w:hAnsi="Arial" w:cs="Arial"/>
          <w:color w:val="5E5E5E"/>
          <w:sz w:val="23"/>
          <w:szCs w:val="23"/>
        </w:rPr>
        <w:t> must excel at everything they do-to the point of obnoxiousness; must look picture-perfect; needs the "best" and "latest" of everything; chooses "success" over "happiness"; needs special treatment; self-absorbed; resents criticism in any form; needs to be right and others to be wrong; generally untrustworthy;</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The persecutor:</w:t>
      </w:r>
      <w:r w:rsidRPr="00486573">
        <w:rPr>
          <w:rFonts w:ascii="Arial" w:hAnsi="Arial" w:cs="Arial"/>
          <w:color w:val="5E5E5E"/>
          <w:sz w:val="23"/>
          <w:szCs w:val="23"/>
        </w:rPr>
        <w:t> a bully; needs to control and micromanage; exhibits verbal contempt for others; puts others down with offhand remarks or harsh criticism; views others as weak; admires other bullies; unfeeling; needs to feel important; needs to dominate and be the center of attention; need to maintain a "most important person" status; sometimes a loudmouth; sometimes quiet and subtle; likes seeing others fail; withholds information;</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The pleaser:</w:t>
      </w:r>
      <w:r w:rsidRPr="00486573">
        <w:rPr>
          <w:rFonts w:ascii="Arial" w:hAnsi="Arial" w:cs="Arial"/>
          <w:color w:val="5E5E5E"/>
          <w:sz w:val="23"/>
          <w:szCs w:val="23"/>
        </w:rPr>
        <w:t> can't deal with the truth; fearful of their own honest emotions; quiet; avoids conflict at all costs; rarely offer opinions; needs to fit in; self-conscious; afraid of disapproval; always apologizing and saying "I'm sorry," chameleon; talks a good game; plays it safe; results don't match words; likes being micromanaged; can't make decisions; passive aggressive; hidden anger;</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These early-learned patterns are often unconsciously and invisibly embedded in our emotional bodies. They give us comfort and a sense of peace when faced with stressful, challenging and difficult times. But they are self-fulfilling prophecies, and unless we have done the work to make the invisible, visible, we'll continue to react the same way over and over again in this job or another job, in this relationship or another relationship, in this or another similar circumstance, often wondering what pushed out buttons or why we reacted the way we did.</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Becoming conscious of our patterns</w:t>
      </w:r>
      <w:r w:rsidRPr="00486573">
        <w:rPr>
          <w:rFonts w:ascii="Arial" w:hAnsi="Arial" w:cs="Arial"/>
          <w:color w:val="5E5E5E"/>
          <w:sz w:val="23"/>
          <w:szCs w:val="23"/>
        </w:rPr>
        <w:br/>
        <w:t xml:space="preserve">By working to make the unconscious, conscious, can we begin to see our self-limiting and </w:t>
      </w:r>
      <w:r w:rsidRPr="00486573">
        <w:rPr>
          <w:rFonts w:ascii="Arial" w:hAnsi="Arial" w:cs="Arial"/>
          <w:color w:val="5E5E5E"/>
          <w:sz w:val="23"/>
          <w:szCs w:val="23"/>
        </w:rPr>
        <w:lastRenderedPageBreak/>
        <w:t>self-sabotaging patterns and work to transform them into healthier and more productive ways of being.</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One way to do this exploratory work is to spend reflective time looking at our pasts and our families to identify the experiences which made us who we are today. The expression, "I wasn't born yesterday" is very apt. The decisions we make today, our choices and our reactions to today's people, events and circumstances are not "in the moment", but are replays of experiences we had as children.</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While today's events, characters and players are different from our childhood, our inner emotional, and neurological reactions are not. Playing out old patterns is natural and normal, but often self-destructive and self-sabotaging both to us and to our relationships. And only when we consciously choose to explore our past and confront its legacies head-on can we become aware of the recurring patterns which cause us so much upset and unhappiness.</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Life themes – what are ours?</w:t>
      </w:r>
      <w:r w:rsidRPr="00486573">
        <w:rPr>
          <w:rFonts w:ascii="Arial" w:hAnsi="Arial" w:cs="Arial"/>
          <w:color w:val="5E5E5E"/>
          <w:sz w:val="23"/>
          <w:szCs w:val="23"/>
        </w:rPr>
        <w:br/>
        <w:t>A few areas of exploration, and some initial questions that can assist your inquiry are:</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Health:</w:t>
      </w:r>
      <w:r w:rsidRPr="00486573">
        <w:rPr>
          <w:rFonts w:ascii="Arial" w:hAnsi="Arial" w:cs="Arial"/>
          <w:color w:val="5E5E5E"/>
          <w:sz w:val="23"/>
          <w:szCs w:val="23"/>
        </w:rPr>
        <w:t> What was the health of your family like? How was sickness or illness viewed? What did your family believe about illness? How were sick family members cared for? Was illness denied? Did individuals obsess about sickness or illness? Did sick people feel courageous or like "victims"? Did they persevere or give up? What about addictions?</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Money:</w:t>
      </w:r>
      <w:r w:rsidRPr="00486573">
        <w:rPr>
          <w:rFonts w:ascii="Arial" w:hAnsi="Arial" w:cs="Arial"/>
          <w:color w:val="5E5E5E"/>
          <w:sz w:val="23"/>
          <w:szCs w:val="23"/>
        </w:rPr>
        <w:t> What role has money played in your family? Did folks misuse money? What was financial security like? Do you talk about money with your spouse or partner? Do you need financial support? Do you support others financially? What's your credit like?</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Relationships:</w:t>
      </w:r>
      <w:r w:rsidRPr="00486573">
        <w:rPr>
          <w:rFonts w:ascii="Arial" w:hAnsi="Arial" w:cs="Arial"/>
          <w:color w:val="5E5E5E"/>
          <w:sz w:val="23"/>
          <w:szCs w:val="23"/>
        </w:rPr>
        <w:t> Was/is your family close or disengaged from one another? What is your relationship with your family of origin? What beliefs or messages did you hear about men and women as you were growing up? How did your family deal with guilt, fear, denial, and shame? Are there "family secrets" that are still affecting you and your family relationships?</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Work:</w:t>
      </w:r>
      <w:r w:rsidRPr="00486573">
        <w:rPr>
          <w:rFonts w:ascii="Arial" w:hAnsi="Arial" w:cs="Arial"/>
          <w:color w:val="5E5E5E"/>
          <w:sz w:val="23"/>
          <w:szCs w:val="23"/>
        </w:rPr>
        <w:t> Was accomplishment rewarded and if so, how? Who at work reminds you of your family – either physically, emotionally, or in terms of their roles? Can you see your patterns of success or failure at work? What thoughts and messages did you hear about "work" as you were growing up? Do you view work as fun, creative, or burdensome?</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Spirituality:</w:t>
      </w:r>
      <w:r w:rsidRPr="00486573">
        <w:rPr>
          <w:rFonts w:ascii="Arial" w:hAnsi="Arial" w:cs="Arial"/>
          <w:color w:val="5E5E5E"/>
          <w:sz w:val="23"/>
          <w:szCs w:val="23"/>
        </w:rPr>
        <w:t> Did you develop a relationship with "the spiritual", be that a higher power, God, religion or spirituality? Was religious practice important as you were growing up? Does religion or spirituality affect your life (your marriage, parenting, self-esteem, sexuality, and familial responsibilities or loyalties)? Was anyone in your family particularly spiritual? How so? What positive or negative messages did you hear/receive about spiritual beliefs and practices?</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lastRenderedPageBreak/>
        <w:t>Other areas to consider include personal environment and organization, health and wellness, friends, personal development, play and recreation, and intimacy.</w:t>
      </w:r>
    </w:p>
    <w:p w:rsidR="008A11A9" w:rsidRPr="00486573" w:rsidRDefault="008A11A9" w:rsidP="008A11A9">
      <w:pPr>
        <w:pStyle w:val="NormalWeb"/>
        <w:spacing w:before="0" w:beforeAutospacing="0" w:after="0" w:afterAutospacing="0" w:line="338" w:lineRule="atLeast"/>
        <w:textAlignment w:val="top"/>
        <w:rPr>
          <w:rFonts w:ascii="Arial" w:hAnsi="Arial" w:cs="Arial"/>
          <w:color w:val="5E5E5E"/>
          <w:sz w:val="23"/>
          <w:szCs w:val="23"/>
        </w:rPr>
      </w:pPr>
      <w:r w:rsidRPr="00486573">
        <w:rPr>
          <w:rFonts w:ascii="Arial" w:hAnsi="Arial" w:cs="Arial"/>
          <w:b/>
          <w:bCs/>
          <w:color w:val="5E5E5E"/>
          <w:sz w:val="23"/>
          <w:szCs w:val="23"/>
          <w:bdr w:val="none" w:sz="0" w:space="0" w:color="auto" w:frame="1"/>
        </w:rPr>
        <w:t>Workplace/family dynamics</w:t>
      </w:r>
    </w:p>
    <w:p w:rsidR="008A11A9" w:rsidRPr="00486573" w:rsidRDefault="008A11A9" w:rsidP="008A11A9">
      <w:pPr>
        <w:textAlignment w:val="top"/>
        <w:rPr>
          <w:rFonts w:ascii="helvetica-narrow" w:hAnsi="helvetica-narrow" w:cs="Arial"/>
          <w:b/>
          <w:bCs/>
          <w:caps/>
          <w:color w:val="5E5E5E"/>
          <w:sz w:val="23"/>
          <w:szCs w:val="23"/>
        </w:rPr>
      </w:pPr>
      <w:r w:rsidRPr="00486573">
        <w:rPr>
          <w:rFonts w:ascii="helvetica-narrow" w:hAnsi="helvetica-narrow" w:cs="Arial"/>
          <w:b/>
          <w:bCs/>
          <w:caps/>
          <w:color w:val="5E5E5E"/>
          <w:sz w:val="23"/>
          <w:szCs w:val="23"/>
        </w:rPr>
        <w:t>SOME QUESTIONS FOR SELF-REFLECTION</w:t>
      </w:r>
    </w:p>
    <w:p w:rsidR="008A11A9" w:rsidRPr="00486573" w:rsidRDefault="008A11A9" w:rsidP="008A11A9">
      <w:pPr>
        <w:numPr>
          <w:ilvl w:val="0"/>
          <w:numId w:val="8"/>
        </w:numPr>
        <w:spacing w:after="0" w:line="338" w:lineRule="atLeast"/>
        <w:ind w:left="0"/>
        <w:textAlignment w:val="top"/>
        <w:rPr>
          <w:rFonts w:ascii="helvetica-narrow" w:hAnsi="helvetica-narrow" w:cs="Arial"/>
          <w:color w:val="5E5E5E"/>
          <w:sz w:val="23"/>
          <w:szCs w:val="23"/>
        </w:rPr>
      </w:pPr>
      <w:r w:rsidRPr="00486573">
        <w:rPr>
          <w:rFonts w:ascii="helvetica-narrow" w:hAnsi="helvetica-narrow" w:cs="Arial"/>
          <w:color w:val="5E5E5E"/>
          <w:sz w:val="23"/>
          <w:szCs w:val="23"/>
        </w:rPr>
        <w:t>How do you deal with conflict at work, at home, and at play?</w:t>
      </w:r>
    </w:p>
    <w:p w:rsidR="008A11A9" w:rsidRPr="00486573" w:rsidRDefault="008A11A9" w:rsidP="008A11A9">
      <w:pPr>
        <w:numPr>
          <w:ilvl w:val="0"/>
          <w:numId w:val="8"/>
        </w:numPr>
        <w:spacing w:before="180" w:after="0" w:line="338" w:lineRule="atLeast"/>
        <w:ind w:left="0"/>
        <w:textAlignment w:val="top"/>
        <w:rPr>
          <w:rFonts w:ascii="helvetica-narrow" w:hAnsi="helvetica-narrow" w:cs="Arial"/>
          <w:color w:val="5E5E5E"/>
          <w:sz w:val="23"/>
          <w:szCs w:val="23"/>
        </w:rPr>
      </w:pPr>
      <w:r w:rsidRPr="00486573">
        <w:rPr>
          <w:rFonts w:ascii="helvetica-narrow" w:hAnsi="helvetica-narrow" w:cs="Arial"/>
          <w:color w:val="5E5E5E"/>
          <w:sz w:val="23"/>
          <w:szCs w:val="23"/>
        </w:rPr>
        <w:t>Do folks at work remind you of your family of origin in any way? Do personality conflicts remind you of your parents or siblings?</w:t>
      </w:r>
    </w:p>
    <w:p w:rsidR="008A11A9" w:rsidRPr="00486573" w:rsidRDefault="008A11A9" w:rsidP="008A11A9">
      <w:pPr>
        <w:numPr>
          <w:ilvl w:val="0"/>
          <w:numId w:val="8"/>
        </w:numPr>
        <w:spacing w:before="180" w:after="0" w:line="338" w:lineRule="atLeast"/>
        <w:ind w:left="0"/>
        <w:textAlignment w:val="top"/>
        <w:rPr>
          <w:rFonts w:ascii="helvetica-narrow" w:hAnsi="helvetica-narrow" w:cs="Arial"/>
          <w:color w:val="5E5E5E"/>
          <w:sz w:val="23"/>
          <w:szCs w:val="23"/>
        </w:rPr>
      </w:pPr>
      <w:r w:rsidRPr="00486573">
        <w:rPr>
          <w:rFonts w:ascii="helvetica-narrow" w:hAnsi="helvetica-narrow" w:cs="Arial"/>
          <w:color w:val="5E5E5E"/>
          <w:sz w:val="23"/>
          <w:szCs w:val="23"/>
        </w:rPr>
        <w:t>Do you ever play the role and exhibit patterns of the "victim", "clown", "over-achiever", persecutor", "pleaser" - or other roles?</w:t>
      </w:r>
    </w:p>
    <w:p w:rsidR="008A11A9" w:rsidRPr="00486573" w:rsidRDefault="008A11A9" w:rsidP="008A11A9">
      <w:pPr>
        <w:numPr>
          <w:ilvl w:val="0"/>
          <w:numId w:val="8"/>
        </w:numPr>
        <w:spacing w:before="180" w:after="0" w:line="338" w:lineRule="atLeast"/>
        <w:ind w:left="0"/>
        <w:textAlignment w:val="top"/>
        <w:rPr>
          <w:rFonts w:ascii="helvetica-narrow" w:hAnsi="helvetica-narrow" w:cs="Arial"/>
          <w:color w:val="5E5E5E"/>
          <w:sz w:val="23"/>
          <w:szCs w:val="23"/>
        </w:rPr>
      </w:pPr>
      <w:r w:rsidRPr="00486573">
        <w:rPr>
          <w:rFonts w:ascii="helvetica-narrow" w:hAnsi="helvetica-narrow" w:cs="Arial"/>
          <w:color w:val="5E5E5E"/>
          <w:sz w:val="23"/>
          <w:szCs w:val="23"/>
        </w:rPr>
        <w:t>Do you generally take things personally? What would your friends and colleagues say?</w:t>
      </w:r>
    </w:p>
    <w:p w:rsidR="008A11A9" w:rsidRPr="00486573" w:rsidRDefault="008A11A9" w:rsidP="008A11A9">
      <w:pPr>
        <w:numPr>
          <w:ilvl w:val="0"/>
          <w:numId w:val="8"/>
        </w:numPr>
        <w:spacing w:before="180" w:after="0" w:line="338" w:lineRule="atLeast"/>
        <w:ind w:left="0"/>
        <w:textAlignment w:val="top"/>
        <w:rPr>
          <w:rFonts w:ascii="helvetica-narrow" w:hAnsi="helvetica-narrow" w:cs="Arial"/>
          <w:color w:val="5E5E5E"/>
          <w:sz w:val="23"/>
          <w:szCs w:val="23"/>
        </w:rPr>
      </w:pPr>
      <w:r w:rsidRPr="00486573">
        <w:rPr>
          <w:rFonts w:ascii="helvetica-narrow" w:hAnsi="helvetica-narrow" w:cs="Arial"/>
          <w:color w:val="5E5E5E"/>
          <w:sz w:val="23"/>
          <w:szCs w:val="23"/>
        </w:rPr>
        <w:t>Did you ever look at your history to see why you are who you are? How do you feel when you think about this question?</w:t>
      </w:r>
    </w:p>
    <w:p w:rsidR="008A11A9" w:rsidRPr="00486573" w:rsidRDefault="008A11A9" w:rsidP="008A11A9">
      <w:pPr>
        <w:numPr>
          <w:ilvl w:val="0"/>
          <w:numId w:val="8"/>
        </w:numPr>
        <w:spacing w:before="180" w:after="0" w:line="338" w:lineRule="atLeast"/>
        <w:ind w:left="0"/>
        <w:textAlignment w:val="top"/>
        <w:rPr>
          <w:rFonts w:ascii="helvetica-narrow" w:hAnsi="helvetica-narrow" w:cs="Arial"/>
          <w:color w:val="5E5E5E"/>
          <w:sz w:val="23"/>
          <w:szCs w:val="23"/>
        </w:rPr>
      </w:pPr>
      <w:r w:rsidRPr="00486573">
        <w:rPr>
          <w:rFonts w:ascii="helvetica-narrow" w:hAnsi="helvetica-narrow" w:cs="Arial"/>
          <w:color w:val="5E5E5E"/>
          <w:sz w:val="23"/>
          <w:szCs w:val="23"/>
        </w:rPr>
        <w:t>Do you know who your authentic self is? How do you know?</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It's not uncommon to witness workplace (or home or "playground") arguments that resemble family arguments, nor to experience dysfunctional relationships in the workplace with in-fighting and back-stabbing behavior that mimic sibling rivalries.</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When we choose to undertake personal growth and self-awareness work, we discover how we have come to behave in the ways we do and how we chose to play roles to cover up our feelings of inadequacy, guilt or shame. We discover a "shadow side" of our personalities. But as Jungian analyst Robert Johnson says, "there's gold in the shadow", and that the discovery and mining of this gold is "related to our higher calling" – our true and authentic self - where we can shed these defensive roles and patterns replaced them with the "true and real" me.</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When we discover who we truly are, we open to the possibility of emotional, psychological and spiritual maturity - the doorway to the place where the "truth sets you free." We can open to the possibility of being real, where we experience lightness of being and have no need for defensiveness, grandiosity, avoidance, denial or phony self-destructive role behavior.</w:t>
      </w:r>
    </w:p>
    <w:p w:rsidR="008A11A9" w:rsidRPr="00486573" w:rsidRDefault="008A11A9" w:rsidP="008A11A9">
      <w:pPr>
        <w:pStyle w:val="NormalWeb"/>
        <w:spacing w:before="0" w:beforeAutospacing="0" w:after="300" w:afterAutospacing="0" w:line="338" w:lineRule="atLeast"/>
        <w:textAlignment w:val="top"/>
        <w:rPr>
          <w:rFonts w:ascii="Arial" w:hAnsi="Arial" w:cs="Arial"/>
          <w:color w:val="5E5E5E"/>
          <w:sz w:val="23"/>
          <w:szCs w:val="23"/>
        </w:rPr>
      </w:pPr>
      <w:r w:rsidRPr="00486573">
        <w:rPr>
          <w:rFonts w:ascii="Arial" w:hAnsi="Arial" w:cs="Arial"/>
          <w:color w:val="5E5E5E"/>
          <w:sz w:val="23"/>
          <w:szCs w:val="23"/>
        </w:rPr>
        <w:t>Sometimes the journey backwards is well worth taking. This is one of those times.</w:t>
      </w:r>
    </w:p>
    <w:p w:rsidR="008A11A9" w:rsidRPr="00486573" w:rsidRDefault="008A11A9" w:rsidP="008A11A9">
      <w:pPr>
        <w:pStyle w:val="Heading2"/>
        <w:pBdr>
          <w:bottom w:val="single" w:sz="12" w:space="9" w:color="3F484F"/>
        </w:pBdr>
        <w:spacing w:before="0" w:line="317" w:lineRule="atLeast"/>
        <w:textAlignment w:val="top"/>
        <w:rPr>
          <w:rFonts w:ascii="Arial" w:hAnsi="Arial" w:cs="Arial"/>
          <w:caps/>
          <w:color w:val="3F484F"/>
          <w:sz w:val="29"/>
          <w:szCs w:val="29"/>
        </w:rPr>
      </w:pPr>
      <w:r w:rsidRPr="00486573">
        <w:rPr>
          <w:rFonts w:ascii="Arial" w:hAnsi="Arial" w:cs="Arial"/>
          <w:caps/>
          <w:color w:val="3F484F"/>
          <w:sz w:val="29"/>
          <w:szCs w:val="29"/>
        </w:rPr>
        <w:lastRenderedPageBreak/>
        <w:t>ABOUT THE AUTHOR</w:t>
      </w:r>
    </w:p>
    <w:p w:rsidR="008A11A9" w:rsidRPr="00486573" w:rsidRDefault="008A11A9" w:rsidP="008A11A9">
      <w:pPr>
        <w:textAlignment w:val="top"/>
        <w:rPr>
          <w:rFonts w:ascii="Arial" w:hAnsi="Arial" w:cs="Arial"/>
          <w:color w:val="5E5E5E"/>
          <w:sz w:val="24"/>
          <w:szCs w:val="24"/>
        </w:rPr>
      </w:pPr>
    </w:p>
    <w:p w:rsidR="008A11A9" w:rsidRPr="00486573" w:rsidRDefault="008A11A9" w:rsidP="008A11A9">
      <w:pPr>
        <w:textAlignment w:val="top"/>
        <w:rPr>
          <w:rFonts w:ascii="Arial" w:hAnsi="Arial" w:cs="Arial"/>
          <w:color w:val="5E5E5E"/>
        </w:rPr>
      </w:pPr>
      <w:r w:rsidRPr="00486573">
        <w:rPr>
          <w:rFonts w:ascii="Arial" w:hAnsi="Arial" w:cs="Arial"/>
          <w:color w:val="5E5E5E"/>
        </w:rPr>
        <w:t> </w:t>
      </w:r>
      <w:r w:rsidRPr="00486573">
        <w:rPr>
          <w:rStyle w:val="Strong"/>
          <w:rFonts w:ascii="Arial" w:hAnsi="Arial" w:cs="Arial"/>
          <w:color w:val="2B2624"/>
          <w:sz w:val="33"/>
          <w:szCs w:val="33"/>
          <w:bdr w:val="none" w:sz="0" w:space="0" w:color="auto" w:frame="1"/>
        </w:rPr>
        <w:t xml:space="preserve">Peter </w:t>
      </w:r>
      <w:proofErr w:type="spellStart"/>
      <w:r w:rsidRPr="00486573">
        <w:rPr>
          <w:rStyle w:val="Strong"/>
          <w:rFonts w:ascii="Arial" w:hAnsi="Arial" w:cs="Arial"/>
          <w:color w:val="2B2624"/>
          <w:sz w:val="33"/>
          <w:szCs w:val="33"/>
          <w:bdr w:val="none" w:sz="0" w:space="0" w:color="auto" w:frame="1"/>
        </w:rPr>
        <w:t>Vajda</w:t>
      </w:r>
      <w:proofErr w:type="spellEnd"/>
    </w:p>
    <w:p w:rsidR="008A11A9" w:rsidRPr="00486573" w:rsidRDefault="008A11A9" w:rsidP="008A11A9">
      <w:pPr>
        <w:pStyle w:val="NormalWeb"/>
        <w:spacing w:before="0" w:beforeAutospacing="0" w:after="0" w:afterAutospacing="0" w:line="336" w:lineRule="atLeast"/>
        <w:textAlignment w:val="top"/>
        <w:rPr>
          <w:rFonts w:ascii="Arial" w:hAnsi="Arial" w:cs="Arial"/>
          <w:color w:val="5E5E5E"/>
          <w:sz w:val="21"/>
          <w:szCs w:val="21"/>
        </w:rPr>
      </w:pPr>
      <w:r w:rsidRPr="00486573">
        <w:rPr>
          <w:rFonts w:ascii="Arial" w:hAnsi="Arial" w:cs="Arial"/>
          <w:color w:val="5E5E5E"/>
          <w:sz w:val="21"/>
          <w:szCs w:val="21"/>
        </w:rPr>
        <w:t xml:space="preserve">Peter G. </w:t>
      </w:r>
      <w:proofErr w:type="spellStart"/>
      <w:r w:rsidRPr="00486573">
        <w:rPr>
          <w:rFonts w:ascii="Arial" w:hAnsi="Arial" w:cs="Arial"/>
          <w:color w:val="5E5E5E"/>
          <w:sz w:val="21"/>
          <w:szCs w:val="21"/>
        </w:rPr>
        <w:t>Vajda</w:t>
      </w:r>
      <w:proofErr w:type="spellEnd"/>
      <w:r w:rsidRPr="00486573">
        <w:rPr>
          <w:rFonts w:ascii="Arial" w:hAnsi="Arial" w:cs="Arial"/>
          <w:color w:val="5E5E5E"/>
          <w:sz w:val="21"/>
          <w:szCs w:val="21"/>
        </w:rPr>
        <w:t xml:space="preserve">, </w:t>
      </w:r>
      <w:proofErr w:type="spellStart"/>
      <w:r w:rsidRPr="00486573">
        <w:rPr>
          <w:rFonts w:ascii="Arial" w:hAnsi="Arial" w:cs="Arial"/>
          <w:color w:val="5E5E5E"/>
          <w:sz w:val="21"/>
          <w:szCs w:val="21"/>
        </w:rPr>
        <w:t>Ph.D</w:t>
      </w:r>
      <w:proofErr w:type="spellEnd"/>
      <w:r w:rsidRPr="00486573">
        <w:rPr>
          <w:rFonts w:ascii="Arial" w:hAnsi="Arial" w:cs="Arial"/>
          <w:color w:val="5E5E5E"/>
          <w:sz w:val="21"/>
          <w:szCs w:val="21"/>
        </w:rPr>
        <w:t>, C.P.C. is a seminar leader, workshop facilitator and speaker. He is the founding partner of </w:t>
      </w:r>
      <w:hyperlink r:id="rId28" w:tgtFrame="_blank" w:history="1">
        <w:r w:rsidRPr="00486573">
          <w:rPr>
            <w:rStyle w:val="Hyperlink"/>
            <w:rFonts w:ascii="Arial" w:hAnsi="Arial" w:cs="Arial"/>
            <w:color w:val="1790D7"/>
            <w:sz w:val="21"/>
            <w:szCs w:val="21"/>
            <w:bdr w:val="none" w:sz="0" w:space="0" w:color="auto" w:frame="1"/>
          </w:rPr>
          <w:t>True North Partnering</w:t>
        </w:r>
      </w:hyperlink>
      <w:r w:rsidRPr="00486573">
        <w:rPr>
          <w:rFonts w:ascii="Arial" w:hAnsi="Arial" w:cs="Arial"/>
          <w:color w:val="5E5E5E"/>
          <w:sz w:val="21"/>
          <w:szCs w:val="21"/>
        </w:rPr>
        <w:t xml:space="preserve">, an Atlanta-based company that supports conscious living through coaching, </w:t>
      </w:r>
      <w:proofErr w:type="spellStart"/>
      <w:r w:rsidRPr="00486573">
        <w:rPr>
          <w:rFonts w:ascii="Arial" w:hAnsi="Arial" w:cs="Arial"/>
          <w:color w:val="5E5E5E"/>
          <w:sz w:val="21"/>
          <w:szCs w:val="21"/>
        </w:rPr>
        <w:t>counselling</w:t>
      </w:r>
      <w:proofErr w:type="spellEnd"/>
      <w:r w:rsidRPr="00486573">
        <w:rPr>
          <w:rFonts w:ascii="Arial" w:hAnsi="Arial" w:cs="Arial"/>
          <w:color w:val="5E5E5E"/>
          <w:sz w:val="21"/>
          <w:szCs w:val="21"/>
        </w:rPr>
        <w:t xml:space="preserve"> and facilitating.</w:t>
      </w:r>
    </w:p>
    <w:p w:rsidR="008A11A9" w:rsidRPr="00486573" w:rsidRDefault="008A11A9" w:rsidP="008A11A9">
      <w:pPr>
        <w:pStyle w:val="NormalWeb"/>
        <w:spacing w:before="0" w:beforeAutospacing="0" w:after="0" w:afterAutospacing="0" w:line="336" w:lineRule="atLeast"/>
        <w:textAlignment w:val="top"/>
        <w:rPr>
          <w:rFonts w:ascii="Arial" w:hAnsi="Arial" w:cs="Arial"/>
          <w:color w:val="5E5E5E"/>
          <w:sz w:val="21"/>
          <w:szCs w:val="21"/>
        </w:rPr>
      </w:pPr>
    </w:p>
    <w:p w:rsidR="008A11A9" w:rsidRPr="00486573" w:rsidRDefault="008A11A9" w:rsidP="008A11A9">
      <w:pPr>
        <w:pStyle w:val="NormalWeb"/>
        <w:spacing w:before="0" w:beforeAutospacing="0" w:after="0" w:afterAutospacing="0" w:line="336" w:lineRule="atLeast"/>
        <w:textAlignment w:val="top"/>
        <w:rPr>
          <w:rFonts w:ascii="Arial" w:hAnsi="Arial" w:cs="Arial"/>
          <w:color w:val="5E5E5E"/>
          <w:sz w:val="21"/>
          <w:szCs w:val="21"/>
        </w:rPr>
      </w:pPr>
    </w:p>
    <w:p w:rsidR="008A11A9" w:rsidRPr="00486573" w:rsidRDefault="00BE1838" w:rsidP="008A11A9">
      <w:pPr>
        <w:pStyle w:val="Heading1"/>
        <w:shd w:val="clear" w:color="auto" w:fill="FFFFFF"/>
        <w:spacing w:before="0" w:beforeAutospacing="0"/>
        <w:rPr>
          <w:rFonts w:ascii="Arial" w:hAnsi="Arial" w:cs="Arial"/>
          <w:bCs w:val="0"/>
          <w:color w:val="2C2D30"/>
          <w:sz w:val="32"/>
          <w:szCs w:val="32"/>
        </w:rPr>
      </w:pPr>
      <w:r w:rsidRPr="00486573">
        <w:rPr>
          <w:rFonts w:ascii="Arial" w:hAnsi="Arial" w:cs="Arial"/>
          <w:bCs w:val="0"/>
          <w:color w:val="2C2D30"/>
          <w:sz w:val="32"/>
          <w:szCs w:val="32"/>
        </w:rPr>
        <w:t xml:space="preserve">#5) </w:t>
      </w:r>
      <w:r w:rsidR="008A11A9" w:rsidRPr="00486573">
        <w:rPr>
          <w:rFonts w:ascii="Arial" w:hAnsi="Arial" w:cs="Arial"/>
          <w:bCs w:val="0"/>
          <w:color w:val="2C2D30"/>
          <w:sz w:val="32"/>
          <w:szCs w:val="32"/>
        </w:rPr>
        <w:t>That Sneaky Devil, Projective Identification</w:t>
      </w:r>
    </w:p>
    <w:p w:rsidR="008A11A9" w:rsidRPr="00486573" w:rsidRDefault="008A11A9" w:rsidP="008A11A9">
      <w:pPr>
        <w:pStyle w:val="Heading2"/>
        <w:shd w:val="clear" w:color="auto" w:fill="FFFFFF"/>
        <w:spacing w:before="0"/>
        <w:rPr>
          <w:rFonts w:ascii="Arial" w:hAnsi="Arial" w:cs="Arial"/>
          <w:bCs w:val="0"/>
          <w:color w:val="2C2D30"/>
          <w:sz w:val="32"/>
          <w:szCs w:val="32"/>
        </w:rPr>
      </w:pPr>
      <w:r w:rsidRPr="00486573">
        <w:rPr>
          <w:rFonts w:ascii="Arial" w:hAnsi="Arial" w:cs="Arial"/>
          <w:bCs w:val="0"/>
          <w:color w:val="2C2D30"/>
          <w:sz w:val="32"/>
          <w:szCs w:val="32"/>
        </w:rPr>
        <w:t>The feelings we feel may not always be our own.</w:t>
      </w:r>
    </w:p>
    <w:p w:rsidR="00BE1838" w:rsidRPr="00486573" w:rsidRDefault="00BE1838" w:rsidP="00BE1838"/>
    <w:p w:rsidR="008A11A9" w:rsidRPr="00486573" w:rsidRDefault="008A11A9" w:rsidP="00BE1838">
      <w:pPr>
        <w:pStyle w:val="Heading3"/>
        <w:shd w:val="clear" w:color="auto" w:fill="FFFFFF"/>
        <w:spacing w:before="0"/>
        <w:rPr>
          <w:rStyle w:val="blogentry--fullreview-info"/>
          <w:rFonts w:ascii="Arial" w:hAnsi="Arial" w:cs="Arial"/>
          <w:bCs w:val="0"/>
          <w:color w:val="2C2D30"/>
          <w:sz w:val="32"/>
          <w:szCs w:val="32"/>
        </w:rPr>
      </w:pPr>
      <w:r w:rsidRPr="00486573">
        <w:rPr>
          <w:rFonts w:ascii="Arial" w:hAnsi="Arial" w:cs="Arial"/>
          <w:bCs w:val="0"/>
          <w:color w:val="2C2D30"/>
          <w:sz w:val="32"/>
          <w:szCs w:val="32"/>
        </w:rPr>
        <w:t xml:space="preserve">Nick </w:t>
      </w:r>
      <w:proofErr w:type="spellStart"/>
      <w:r w:rsidRPr="00486573">
        <w:rPr>
          <w:rFonts w:ascii="Arial" w:hAnsi="Arial" w:cs="Arial"/>
          <w:bCs w:val="0"/>
          <w:color w:val="2C2D30"/>
          <w:sz w:val="32"/>
          <w:szCs w:val="32"/>
        </w:rPr>
        <w:t>Luxmoore</w:t>
      </w:r>
      <w:proofErr w:type="spellEnd"/>
      <w:r w:rsidRPr="00486573">
        <w:rPr>
          <w:rStyle w:val="blogentry--fullreview-info-bar"/>
          <w:rFonts w:ascii="Arial" w:hAnsi="Arial" w:cs="Arial"/>
          <w:color w:val="8A8D96"/>
          <w:sz w:val="32"/>
          <w:szCs w:val="32"/>
        </w:rPr>
        <w:t>|</w:t>
      </w:r>
      <w:r w:rsidRPr="00486573">
        <w:rPr>
          <w:rStyle w:val="blogentry--fullreview-info"/>
          <w:rFonts w:ascii="Arial" w:hAnsi="Arial" w:cs="Arial"/>
          <w:color w:val="8A8D96"/>
          <w:sz w:val="32"/>
          <w:szCs w:val="32"/>
        </w:rPr>
        <w:t> </w:t>
      </w:r>
      <w:hyperlink r:id="rId29" w:history="1">
        <w:r w:rsidRPr="00486573">
          <w:rPr>
            <w:rStyle w:val="Hyperlink"/>
            <w:rFonts w:ascii="Arial" w:hAnsi="Arial" w:cs="Arial"/>
            <w:sz w:val="32"/>
            <w:szCs w:val="32"/>
          </w:rPr>
          <w:t> </w:t>
        </w:r>
        <w:r w:rsidRPr="00486573">
          <w:rPr>
            <w:rStyle w:val="blogentry--fullreview-info-text"/>
            <w:rFonts w:ascii="Arial" w:hAnsi="Arial" w:cs="Arial"/>
            <w:color w:val="0000FF"/>
            <w:sz w:val="32"/>
            <w:szCs w:val="32"/>
            <w:u w:val="single"/>
          </w:rPr>
          <w:t>Reviewed by Jessica Schrader</w:t>
        </w:r>
      </w:hyperlink>
    </w:p>
    <w:p w:rsidR="008A11A9" w:rsidRPr="00486573" w:rsidRDefault="008A11A9" w:rsidP="008A11A9">
      <w:pPr>
        <w:pStyle w:val="blogentry--fulldate"/>
        <w:shd w:val="clear" w:color="auto" w:fill="FFFFFF"/>
        <w:spacing w:before="0" w:beforeAutospacing="0"/>
        <w:rPr>
          <w:rFonts w:ascii="Arial" w:hAnsi="Arial" w:cs="Arial"/>
          <w:b/>
          <w:color w:val="8A8D96"/>
          <w:sz w:val="32"/>
          <w:szCs w:val="32"/>
        </w:rPr>
      </w:pPr>
      <w:r w:rsidRPr="00486573">
        <w:rPr>
          <w:rFonts w:ascii="Arial" w:hAnsi="Arial" w:cs="Arial"/>
          <w:b/>
          <w:color w:val="8A8D96"/>
          <w:sz w:val="32"/>
          <w:szCs w:val="32"/>
        </w:rPr>
        <w:t>https://www.psychologytoday.com/us/blog/young-people-close/201609/sneaky-devil-projective-identification</w:t>
      </w:r>
    </w:p>
    <w:p w:rsidR="008A11A9" w:rsidRPr="00486573" w:rsidRDefault="008A11A9" w:rsidP="008A11A9">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 xml:space="preserve"> “At times, I could murder him!” says Alan, complaining about his lazy son who’s refusing to go to school.</w:t>
      </w:r>
    </w:p>
    <w:p w:rsidR="008A11A9" w:rsidRPr="00486573" w:rsidRDefault="008A11A9" w:rsidP="008A11A9">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Amy is about to say goodbye to the class of 6-year-olds she’s been teaching for over a year. “I don’t know why I’m suddenly feeling so cross with them,” she says.</w:t>
      </w:r>
    </w:p>
    <w:p w:rsidR="008A11A9" w:rsidRPr="00486573" w:rsidRDefault="008A11A9" w:rsidP="008A11A9">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 xml:space="preserve">“I’m just disappointed,” says </w:t>
      </w:r>
      <w:proofErr w:type="spellStart"/>
      <w:r w:rsidRPr="00486573">
        <w:rPr>
          <w:rFonts w:ascii="Arial" w:hAnsi="Arial" w:cs="Arial"/>
          <w:color w:val="2C2D30"/>
          <w:sz w:val="27"/>
          <w:szCs w:val="27"/>
        </w:rPr>
        <w:t>Gurdip</w:t>
      </w:r>
      <w:proofErr w:type="spellEnd"/>
      <w:r w:rsidRPr="00486573">
        <w:rPr>
          <w:rFonts w:ascii="Arial" w:hAnsi="Arial" w:cs="Arial"/>
          <w:color w:val="2C2D30"/>
          <w:sz w:val="27"/>
          <w:szCs w:val="27"/>
        </w:rPr>
        <w:t>, reflecting on her relationship with the girl who’s been seeing her regularly for </w:t>
      </w:r>
      <w:hyperlink r:id="rId30" w:tooltip="Psychology Today looks at therapy" w:history="1">
        <w:r w:rsidRPr="00486573">
          <w:rPr>
            <w:rStyle w:val="Hyperlink"/>
            <w:rFonts w:ascii="inherit" w:hAnsi="inherit" w:cs="Arial"/>
            <w:sz w:val="27"/>
            <w:szCs w:val="27"/>
          </w:rPr>
          <w:t>therapy</w:t>
        </w:r>
      </w:hyperlink>
      <w:r w:rsidRPr="00486573">
        <w:rPr>
          <w:rFonts w:ascii="Arial" w:hAnsi="Arial" w:cs="Arial"/>
          <w:color w:val="2C2D30"/>
          <w:sz w:val="27"/>
          <w:szCs w:val="27"/>
        </w:rPr>
        <w:t>. “Disappointed and frustrated!”</w:t>
      </w:r>
    </w:p>
    <w:p w:rsidR="008A11A9" w:rsidRPr="00486573" w:rsidRDefault="008A11A9" w:rsidP="008A11A9">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For parents, educators, and therapists—indeed, for human beings—"</w:t>
      </w:r>
      <w:hyperlink r:id="rId31" w:tooltip="Psychology Today looks at projective identification" w:history="1">
        <w:r w:rsidRPr="00486573">
          <w:rPr>
            <w:rStyle w:val="Hyperlink"/>
            <w:rFonts w:ascii="inherit" w:hAnsi="inherit" w:cs="Arial"/>
            <w:sz w:val="27"/>
            <w:szCs w:val="27"/>
          </w:rPr>
          <w:t>projective identification</w:t>
        </w:r>
      </w:hyperlink>
      <w:r w:rsidRPr="00486573">
        <w:rPr>
          <w:rFonts w:ascii="Arial" w:hAnsi="Arial" w:cs="Arial"/>
          <w:color w:val="2C2D30"/>
          <w:sz w:val="27"/>
          <w:szCs w:val="27"/>
        </w:rPr>
        <w:t>" explains so much. The theory goes that we’re on the receiving end of other people’s projections all the time: accused of all sorts of things that are untrue and sometimes lauded for things that are also untrue. Usually, these </w:t>
      </w:r>
      <w:hyperlink r:id="rId32" w:tooltip="Psychology Today looks at unconscious" w:history="1">
        <w:r w:rsidRPr="00486573">
          <w:rPr>
            <w:rStyle w:val="Hyperlink"/>
            <w:rFonts w:ascii="inherit" w:hAnsi="inherit" w:cs="Arial"/>
            <w:sz w:val="27"/>
            <w:szCs w:val="27"/>
          </w:rPr>
          <w:t>unconscious</w:t>
        </w:r>
      </w:hyperlink>
      <w:r w:rsidRPr="00486573">
        <w:rPr>
          <w:rFonts w:ascii="Arial" w:hAnsi="Arial" w:cs="Arial"/>
          <w:color w:val="2C2D30"/>
          <w:sz w:val="27"/>
          <w:szCs w:val="27"/>
        </w:rPr>
        <w:t> projections bounce off us: we know that we’re not that bad and not that good. But the projections stick (we "</w:t>
      </w:r>
      <w:proofErr w:type="spellStart"/>
      <w:r w:rsidRPr="00486573">
        <w:rPr>
          <w:rFonts w:ascii="Arial" w:hAnsi="Arial" w:cs="Arial"/>
          <w:color w:val="2C2D30"/>
          <w:sz w:val="27"/>
          <w:szCs w:val="27"/>
        </w:rPr>
        <w:t>introject</w:t>
      </w:r>
      <w:proofErr w:type="spellEnd"/>
      <w:r w:rsidRPr="00486573">
        <w:rPr>
          <w:rFonts w:ascii="Arial" w:hAnsi="Arial" w:cs="Arial"/>
          <w:color w:val="2C2D30"/>
          <w:sz w:val="27"/>
          <w:szCs w:val="27"/>
        </w:rPr>
        <w:t xml:space="preserve">" them) when we’re susceptible to believing or feeling them in the first place. So if, as parents, educators, therapists, we live with a perpetual sense of inadequacy, for example, knowing that we can’t do it for all the people all of the time, then when children project their own sense of inadequacy onto us, we’re </w:t>
      </w:r>
      <w:r w:rsidRPr="00486573">
        <w:rPr>
          <w:rFonts w:ascii="Arial" w:hAnsi="Arial" w:cs="Arial"/>
          <w:color w:val="2C2D30"/>
          <w:sz w:val="27"/>
          <w:szCs w:val="27"/>
        </w:rPr>
        <w:lastRenderedPageBreak/>
        <w:t xml:space="preserve">susceptible and likely to </w:t>
      </w:r>
      <w:proofErr w:type="spellStart"/>
      <w:r w:rsidRPr="00486573">
        <w:rPr>
          <w:rFonts w:ascii="Arial" w:hAnsi="Arial" w:cs="Arial"/>
          <w:color w:val="2C2D30"/>
          <w:sz w:val="27"/>
          <w:szCs w:val="27"/>
        </w:rPr>
        <w:t>introject</w:t>
      </w:r>
      <w:proofErr w:type="spellEnd"/>
      <w:r w:rsidRPr="00486573">
        <w:rPr>
          <w:rFonts w:ascii="Arial" w:hAnsi="Arial" w:cs="Arial"/>
          <w:color w:val="2C2D30"/>
          <w:sz w:val="27"/>
          <w:szCs w:val="27"/>
        </w:rPr>
        <w:t xml:space="preserve"> it, feeling the inadequacy as if it was our own.</w:t>
      </w:r>
    </w:p>
    <w:p w:rsidR="008A11A9" w:rsidRPr="00486573" w:rsidRDefault="008A11A9" w:rsidP="008A11A9">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Projective identification makes sense of so much that we find ourselves feeling when we’re with children and young people. It’s really a technical term for wind-ups. They wind us up. So in Alan’s relationship with his lazy son, who really wants to murder whom? How much does "murderous" actually describe his son’s feelings towards Alan? And yet the lazier his son’s behavior, the more murderous Alan finds himself feeling.</w:t>
      </w:r>
    </w:p>
    <w:p w:rsidR="008A11A9" w:rsidRPr="00486573" w:rsidRDefault="008A11A9" w:rsidP="008A11A9">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Similarly, Amy’s 6-year-olds are preparing themselves to say goodbye to their beloved teacher. They’re behaving especially well, bringing her little presents in their desire to be remembered. But unconsciously, what’s happened to their inevitable </w:t>
      </w:r>
      <w:hyperlink r:id="rId33" w:tooltip="Psychology Today looks at anger" w:history="1">
        <w:r w:rsidRPr="00486573">
          <w:rPr>
            <w:rStyle w:val="Hyperlink"/>
            <w:rFonts w:ascii="inherit" w:hAnsi="inherit" w:cs="Arial"/>
            <w:sz w:val="27"/>
            <w:szCs w:val="27"/>
          </w:rPr>
          <w:t>anger</w:t>
        </w:r>
      </w:hyperlink>
      <w:r w:rsidRPr="00486573">
        <w:rPr>
          <w:rFonts w:ascii="Arial" w:hAnsi="Arial" w:cs="Arial"/>
          <w:color w:val="2C2D30"/>
          <w:sz w:val="27"/>
          <w:szCs w:val="27"/>
        </w:rPr>
        <w:t> with Amy for leaving them? If they can’t acknowledge it for </w:t>
      </w:r>
      <w:hyperlink r:id="rId34" w:tooltip="Psychology Today looks at fear" w:history="1">
        <w:r w:rsidRPr="00486573">
          <w:rPr>
            <w:rStyle w:val="Hyperlink"/>
            <w:rFonts w:ascii="inherit" w:hAnsi="inherit" w:cs="Arial"/>
            <w:sz w:val="27"/>
            <w:szCs w:val="27"/>
          </w:rPr>
          <w:t>fear</w:t>
        </w:r>
      </w:hyperlink>
      <w:r w:rsidRPr="00486573">
        <w:rPr>
          <w:rFonts w:ascii="Arial" w:hAnsi="Arial" w:cs="Arial"/>
          <w:color w:val="2C2D30"/>
          <w:sz w:val="27"/>
          <w:szCs w:val="27"/>
        </w:rPr>
        <w:t> of alienating Amy, my guess is that they’ve found ways of giving the anger to her, getting her to feel it on their behalves and, at worst, getting her to act it out. “I shouted at them,” she admits, “which I’ve never done before. And now I feel terrible!”</w:t>
      </w:r>
    </w:p>
    <w:p w:rsidR="008A11A9" w:rsidRPr="00486573" w:rsidRDefault="008A11A9" w:rsidP="008A11A9">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 xml:space="preserve">Knowing that we might be feeling other people’s feelings on their behalves helps us to take things less personally and resist the temptation to act out those feelings. </w:t>
      </w:r>
      <w:proofErr w:type="spellStart"/>
      <w:r w:rsidRPr="00486573">
        <w:rPr>
          <w:rFonts w:ascii="Arial" w:hAnsi="Arial" w:cs="Arial"/>
          <w:color w:val="2C2D30"/>
          <w:sz w:val="27"/>
          <w:szCs w:val="27"/>
        </w:rPr>
        <w:t>Gurdip</w:t>
      </w:r>
      <w:proofErr w:type="spellEnd"/>
      <w:r w:rsidRPr="00486573">
        <w:rPr>
          <w:rFonts w:ascii="Arial" w:hAnsi="Arial" w:cs="Arial"/>
          <w:color w:val="2C2D30"/>
          <w:sz w:val="27"/>
          <w:szCs w:val="27"/>
        </w:rPr>
        <w:t xml:space="preserve"> the therapist, unaware of what’s going on, could unwittingly take her disappointment and frustration out on other people in her life or on the girl herself.</w:t>
      </w:r>
    </w:p>
    <w:p w:rsidR="008A11A9" w:rsidRPr="00486573" w:rsidRDefault="008A11A9" w:rsidP="008A11A9">
      <w:pPr>
        <w:pStyle w:val="NormalWeb"/>
        <w:shd w:val="clear" w:color="auto" w:fill="FFFFFF"/>
        <w:spacing w:before="0" w:beforeAutospacing="0" w:after="360" w:afterAutospacing="0"/>
        <w:rPr>
          <w:rFonts w:ascii="Arial" w:hAnsi="Arial" w:cs="Arial"/>
          <w:color w:val="2C2D30"/>
          <w:sz w:val="27"/>
          <w:szCs w:val="27"/>
        </w:rPr>
      </w:pPr>
      <w:r w:rsidRPr="00486573">
        <w:rPr>
          <w:rFonts w:ascii="Arial" w:hAnsi="Arial" w:cs="Arial"/>
          <w:color w:val="2C2D30"/>
          <w:sz w:val="27"/>
          <w:szCs w:val="27"/>
        </w:rPr>
        <w:t xml:space="preserve">Or she could stop and wonder about her feelings. She might well worry about disappointing and frustrating all of her young clients; such worries might be part of any therapist’s experience and </w:t>
      </w:r>
      <w:proofErr w:type="spellStart"/>
      <w:r w:rsidRPr="00486573">
        <w:rPr>
          <w:rFonts w:ascii="Arial" w:hAnsi="Arial" w:cs="Arial"/>
          <w:color w:val="2C2D30"/>
          <w:sz w:val="27"/>
          <w:szCs w:val="27"/>
        </w:rPr>
        <w:t>Gurdip</w:t>
      </w:r>
      <w:proofErr w:type="spellEnd"/>
      <w:r w:rsidRPr="00486573">
        <w:rPr>
          <w:rFonts w:ascii="Arial" w:hAnsi="Arial" w:cs="Arial"/>
          <w:color w:val="2C2D30"/>
          <w:sz w:val="27"/>
          <w:szCs w:val="27"/>
        </w:rPr>
        <w:t xml:space="preserve"> might well be susceptible to those feelings. So if the girl herself hasn’t been able to voice her own disappointment with therapy, her own frustration with the fact that nothing much seems to have changed as a result of going to see </w:t>
      </w:r>
      <w:proofErr w:type="spellStart"/>
      <w:r w:rsidRPr="00486573">
        <w:rPr>
          <w:rFonts w:ascii="Arial" w:hAnsi="Arial" w:cs="Arial"/>
          <w:color w:val="2C2D30"/>
          <w:sz w:val="27"/>
          <w:szCs w:val="27"/>
        </w:rPr>
        <w:t>Gurdip</w:t>
      </w:r>
      <w:proofErr w:type="spellEnd"/>
      <w:r w:rsidRPr="00486573">
        <w:rPr>
          <w:rFonts w:ascii="Arial" w:hAnsi="Arial" w:cs="Arial"/>
          <w:color w:val="2C2D30"/>
          <w:sz w:val="27"/>
          <w:szCs w:val="27"/>
        </w:rPr>
        <w:t xml:space="preserve">, then that sneaky old devil projective identification might have started doing its work, getting </w:t>
      </w:r>
      <w:proofErr w:type="spellStart"/>
      <w:r w:rsidRPr="00486573">
        <w:rPr>
          <w:rFonts w:ascii="Arial" w:hAnsi="Arial" w:cs="Arial"/>
          <w:color w:val="2C2D30"/>
          <w:sz w:val="27"/>
          <w:szCs w:val="27"/>
        </w:rPr>
        <w:t>Gurdip</w:t>
      </w:r>
      <w:proofErr w:type="spellEnd"/>
      <w:r w:rsidRPr="00486573">
        <w:rPr>
          <w:rFonts w:ascii="Arial" w:hAnsi="Arial" w:cs="Arial"/>
          <w:color w:val="2C2D30"/>
          <w:sz w:val="27"/>
          <w:szCs w:val="27"/>
        </w:rPr>
        <w:t xml:space="preserve"> to feel disappointed and frustrated on the girl’s behalf.</w:t>
      </w:r>
    </w:p>
    <w:p w:rsidR="00F94D15" w:rsidRPr="00931904" w:rsidRDefault="008A11A9" w:rsidP="00BE1838">
      <w:pPr>
        <w:pStyle w:val="NormalWeb"/>
        <w:shd w:val="clear" w:color="auto" w:fill="FFFFFF"/>
        <w:spacing w:before="0" w:beforeAutospacing="0" w:after="360" w:afterAutospacing="0"/>
        <w:rPr>
          <w:rFonts w:cstheme="minorHAnsi"/>
        </w:rPr>
      </w:pPr>
      <w:r w:rsidRPr="00486573">
        <w:rPr>
          <w:rFonts w:ascii="Arial" w:hAnsi="Arial" w:cs="Arial"/>
          <w:color w:val="2C2D30"/>
          <w:sz w:val="27"/>
          <w:szCs w:val="27"/>
        </w:rPr>
        <w:t>I sometimes think that projective identification should be taught compulsorily to everyone involved or working with children and young people because—unchecked—its effects can be so destructive as people unwittingly make each other feel terrible.</w:t>
      </w:r>
      <w:r w:rsidR="00BE1838" w:rsidRPr="00931904">
        <w:rPr>
          <w:rFonts w:cstheme="minorHAnsi"/>
        </w:rPr>
        <w:t xml:space="preserve"> </w:t>
      </w:r>
    </w:p>
    <w:sectPr w:rsidR="00F94D15" w:rsidRPr="00931904" w:rsidSect="009C197E">
      <w:headerReference w:type="default" r:id="rId35"/>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61939" w:rsidRDefault="00061939" w:rsidP="004C4098">
      <w:pPr>
        <w:spacing w:after="0" w:line="240" w:lineRule="auto"/>
      </w:pPr>
      <w:r>
        <w:separator/>
      </w:r>
    </w:p>
  </w:endnote>
  <w:endnote w:type="continuationSeparator" w:id="0">
    <w:p w:rsidR="00061939" w:rsidRDefault="00061939" w:rsidP="004C409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T America">
    <w:altName w:val="Times New Roman"/>
    <w:panose1 w:val="00000000000000000000"/>
    <w:charset w:val="00"/>
    <w:family w:val="roman"/>
    <w:notTrueType/>
    <w:pitch w:val="default"/>
    <w:sig w:usb0="00000000" w:usb1="00000000" w:usb2="00000000" w:usb3="00000000" w:csb0="00000000" w:csb1="00000000"/>
  </w:font>
  <w:font w:name="inherit">
    <w:altName w:val="Times New Roman"/>
    <w:panose1 w:val="00000000000000000000"/>
    <w:charset w:val="00"/>
    <w:family w:val="roman"/>
    <w:notTrueType/>
    <w:pitch w:val="default"/>
    <w:sig w:usb0="00000000" w:usb1="00000000" w:usb2="00000000" w:usb3="00000000" w:csb0="00000000" w:csb1="00000000"/>
  </w:font>
  <w:font w:name="Lava Std">
    <w:altName w:val="Times New Roman"/>
    <w:panose1 w:val="00000000000000000000"/>
    <w:charset w:val="00"/>
    <w:family w:val="roman"/>
    <w:notTrueType/>
    <w:pitch w:val="default"/>
    <w:sig w:usb0="00000000" w:usb1="00000000" w:usb2="00000000" w:usb3="00000000" w:csb0="00000000" w:csb1="00000000"/>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narrow">
    <w:altName w:val="Arial Narrow"/>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61939" w:rsidRDefault="00061939" w:rsidP="004C4098">
      <w:pPr>
        <w:spacing w:after="0" w:line="240" w:lineRule="auto"/>
      </w:pPr>
      <w:r>
        <w:separator/>
      </w:r>
    </w:p>
  </w:footnote>
  <w:footnote w:type="continuationSeparator" w:id="0">
    <w:p w:rsidR="00061939" w:rsidRDefault="00061939" w:rsidP="004C409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9878282"/>
      <w:docPartObj>
        <w:docPartGallery w:val="Page Numbers (Top of Page)"/>
        <w:docPartUnique/>
      </w:docPartObj>
    </w:sdtPr>
    <w:sdtContent>
      <w:p w:rsidR="00B20316" w:rsidRDefault="002455D0">
        <w:pPr>
          <w:pStyle w:val="Header"/>
          <w:jc w:val="right"/>
        </w:pPr>
        <w:fldSimple w:instr=" PAGE   \* MERGEFORMAT ">
          <w:r w:rsidR="00486573">
            <w:rPr>
              <w:noProof/>
            </w:rPr>
            <w:t>16</w:t>
          </w:r>
        </w:fldSimple>
      </w:p>
    </w:sdtContent>
  </w:sdt>
  <w:p w:rsidR="00B20316" w:rsidRDefault="00B2031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9DB7C3D"/>
    <w:multiLevelType w:val="multilevel"/>
    <w:tmpl w:val="03342B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E1D5046"/>
    <w:multiLevelType w:val="multilevel"/>
    <w:tmpl w:val="929873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A9749D7"/>
    <w:multiLevelType w:val="multilevel"/>
    <w:tmpl w:val="03F4EE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4BB92AED"/>
    <w:multiLevelType w:val="multilevel"/>
    <w:tmpl w:val="DE62F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19A5521"/>
    <w:multiLevelType w:val="multilevel"/>
    <w:tmpl w:val="1D1C1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73F441E"/>
    <w:multiLevelType w:val="multilevel"/>
    <w:tmpl w:val="02026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5715E84"/>
    <w:multiLevelType w:val="multilevel"/>
    <w:tmpl w:val="5B7AE0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90B0FB8"/>
    <w:multiLevelType w:val="multilevel"/>
    <w:tmpl w:val="4B601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9925DD1"/>
    <w:multiLevelType w:val="multilevel"/>
    <w:tmpl w:val="E1343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7CA477D6"/>
    <w:multiLevelType w:val="multilevel"/>
    <w:tmpl w:val="2A987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5"/>
  </w:num>
  <w:num w:numId="3">
    <w:abstractNumId w:val="9"/>
  </w:num>
  <w:num w:numId="4">
    <w:abstractNumId w:val="4"/>
  </w:num>
  <w:num w:numId="5">
    <w:abstractNumId w:val="0"/>
  </w:num>
  <w:num w:numId="6">
    <w:abstractNumId w:val="8"/>
  </w:num>
  <w:num w:numId="7">
    <w:abstractNumId w:val="7"/>
  </w:num>
  <w:num w:numId="8">
    <w:abstractNumId w:val="2"/>
  </w:num>
  <w:num w:numId="9">
    <w:abstractNumId w:val="6"/>
  </w:num>
  <w:num w:numId="10">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characterSpacingControl w:val="doNotCompress"/>
  <w:footnotePr>
    <w:footnote w:id="-1"/>
    <w:footnote w:id="0"/>
  </w:footnotePr>
  <w:endnotePr>
    <w:endnote w:id="-1"/>
    <w:endnote w:id="0"/>
  </w:endnotePr>
  <w:compat/>
  <w:rsids>
    <w:rsidRoot w:val="00D738F6"/>
    <w:rsid w:val="00014FA4"/>
    <w:rsid w:val="00036947"/>
    <w:rsid w:val="000461D4"/>
    <w:rsid w:val="00061939"/>
    <w:rsid w:val="000B6372"/>
    <w:rsid w:val="00100BB9"/>
    <w:rsid w:val="001162AF"/>
    <w:rsid w:val="001319DD"/>
    <w:rsid w:val="00163387"/>
    <w:rsid w:val="001A4A3B"/>
    <w:rsid w:val="0022316F"/>
    <w:rsid w:val="00225D9A"/>
    <w:rsid w:val="002455D0"/>
    <w:rsid w:val="00287C59"/>
    <w:rsid w:val="002A29A2"/>
    <w:rsid w:val="003429E4"/>
    <w:rsid w:val="00362954"/>
    <w:rsid w:val="003F7EFD"/>
    <w:rsid w:val="00422264"/>
    <w:rsid w:val="004657A5"/>
    <w:rsid w:val="00486573"/>
    <w:rsid w:val="004C4098"/>
    <w:rsid w:val="004E0B00"/>
    <w:rsid w:val="00533A32"/>
    <w:rsid w:val="00574DA7"/>
    <w:rsid w:val="005A1D2B"/>
    <w:rsid w:val="006A531B"/>
    <w:rsid w:val="0070305E"/>
    <w:rsid w:val="0074071D"/>
    <w:rsid w:val="007D1E3A"/>
    <w:rsid w:val="007E03FE"/>
    <w:rsid w:val="008561EC"/>
    <w:rsid w:val="008A11A9"/>
    <w:rsid w:val="008E31DE"/>
    <w:rsid w:val="00916937"/>
    <w:rsid w:val="0092130A"/>
    <w:rsid w:val="00931904"/>
    <w:rsid w:val="009B093A"/>
    <w:rsid w:val="009B4048"/>
    <w:rsid w:val="009C197E"/>
    <w:rsid w:val="009C1AE0"/>
    <w:rsid w:val="00A13BAA"/>
    <w:rsid w:val="00A82DF3"/>
    <w:rsid w:val="00B1392C"/>
    <w:rsid w:val="00B20316"/>
    <w:rsid w:val="00B622E3"/>
    <w:rsid w:val="00BB530F"/>
    <w:rsid w:val="00BD25CD"/>
    <w:rsid w:val="00BE1838"/>
    <w:rsid w:val="00C2247E"/>
    <w:rsid w:val="00CB4707"/>
    <w:rsid w:val="00D738F6"/>
    <w:rsid w:val="00DD4CEF"/>
    <w:rsid w:val="00E82AEE"/>
    <w:rsid w:val="00E83515"/>
    <w:rsid w:val="00F35297"/>
    <w:rsid w:val="00F94D15"/>
    <w:rsid w:val="00FF46C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color w:val="000000" w:themeColor="text1"/>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197E"/>
  </w:style>
  <w:style w:type="paragraph" w:styleId="Heading1">
    <w:name w:val="heading 1"/>
    <w:basedOn w:val="Normal"/>
    <w:link w:val="Heading1Char"/>
    <w:uiPriority w:val="9"/>
    <w:qFormat/>
    <w:rsid w:val="00931904"/>
    <w:pPr>
      <w:spacing w:before="100" w:beforeAutospacing="1" w:after="100" w:afterAutospacing="1" w:line="240" w:lineRule="auto"/>
      <w:outlineLvl w:val="0"/>
    </w:pPr>
    <w:rPr>
      <w:rFonts w:ascii="Times New Roman" w:eastAsia="Times New Roman" w:hAnsi="Times New Roman" w:cs="Times New Roman"/>
      <w:b/>
      <w:bCs/>
      <w:color w:val="auto"/>
      <w:kern w:val="36"/>
      <w:sz w:val="48"/>
      <w:szCs w:val="48"/>
    </w:rPr>
  </w:style>
  <w:style w:type="paragraph" w:styleId="Heading2">
    <w:name w:val="heading 2"/>
    <w:basedOn w:val="Normal"/>
    <w:next w:val="Normal"/>
    <w:link w:val="Heading2Char"/>
    <w:uiPriority w:val="9"/>
    <w:semiHidden/>
    <w:unhideWhenUsed/>
    <w:qFormat/>
    <w:rsid w:val="0093190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93190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931904"/>
    <w:pPr>
      <w:spacing w:before="100" w:beforeAutospacing="1" w:after="100" w:afterAutospacing="1" w:line="240" w:lineRule="auto"/>
      <w:outlineLvl w:val="3"/>
    </w:pPr>
    <w:rPr>
      <w:rFonts w:ascii="Times New Roman" w:eastAsia="Times New Roman" w:hAnsi="Times New Roman" w:cs="Times New Roman"/>
      <w:b/>
      <w:bCs/>
      <w:color w:val="auto"/>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409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C4098"/>
  </w:style>
  <w:style w:type="paragraph" w:styleId="Footer">
    <w:name w:val="footer"/>
    <w:basedOn w:val="Normal"/>
    <w:link w:val="FooterChar"/>
    <w:uiPriority w:val="99"/>
    <w:semiHidden/>
    <w:unhideWhenUsed/>
    <w:rsid w:val="004C4098"/>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C4098"/>
  </w:style>
  <w:style w:type="character" w:customStyle="1" w:styleId="Heading1Char">
    <w:name w:val="Heading 1 Char"/>
    <w:basedOn w:val="DefaultParagraphFont"/>
    <w:link w:val="Heading1"/>
    <w:uiPriority w:val="9"/>
    <w:rsid w:val="00931904"/>
    <w:rPr>
      <w:rFonts w:ascii="Times New Roman" w:eastAsia="Times New Roman" w:hAnsi="Times New Roman" w:cs="Times New Roman"/>
      <w:b/>
      <w:bCs/>
      <w:color w:val="auto"/>
      <w:kern w:val="36"/>
      <w:sz w:val="48"/>
      <w:szCs w:val="48"/>
    </w:rPr>
  </w:style>
  <w:style w:type="character" w:customStyle="1" w:styleId="Heading4Char">
    <w:name w:val="Heading 4 Char"/>
    <w:basedOn w:val="DefaultParagraphFont"/>
    <w:link w:val="Heading4"/>
    <w:uiPriority w:val="9"/>
    <w:rsid w:val="00931904"/>
    <w:rPr>
      <w:rFonts w:ascii="Times New Roman" w:eastAsia="Times New Roman" w:hAnsi="Times New Roman" w:cs="Times New Roman"/>
      <w:b/>
      <w:bCs/>
      <w:color w:val="auto"/>
      <w:sz w:val="24"/>
      <w:szCs w:val="24"/>
    </w:rPr>
  </w:style>
  <w:style w:type="character" w:styleId="Hyperlink">
    <w:name w:val="Hyperlink"/>
    <w:basedOn w:val="DefaultParagraphFont"/>
    <w:uiPriority w:val="99"/>
    <w:semiHidden/>
    <w:unhideWhenUsed/>
    <w:rsid w:val="00931904"/>
    <w:rPr>
      <w:color w:val="0000FF"/>
      <w:u w:val="single"/>
    </w:rPr>
  </w:style>
  <w:style w:type="character" w:customStyle="1" w:styleId="by-prefix">
    <w:name w:val="by-prefix"/>
    <w:basedOn w:val="DefaultParagraphFont"/>
    <w:rsid w:val="00931904"/>
  </w:style>
  <w:style w:type="paragraph" w:styleId="NormalWeb">
    <w:name w:val="Normal (Web)"/>
    <w:basedOn w:val="Normal"/>
    <w:uiPriority w:val="99"/>
    <w:unhideWhenUsed/>
    <w:rsid w:val="0093190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Emphasis">
    <w:name w:val="Emphasis"/>
    <w:basedOn w:val="DefaultParagraphFont"/>
    <w:uiPriority w:val="20"/>
    <w:qFormat/>
    <w:rsid w:val="00931904"/>
    <w:rPr>
      <w:i/>
      <w:iCs/>
    </w:rPr>
  </w:style>
  <w:style w:type="character" w:styleId="Strong">
    <w:name w:val="Strong"/>
    <w:basedOn w:val="DefaultParagraphFont"/>
    <w:uiPriority w:val="22"/>
    <w:qFormat/>
    <w:rsid w:val="00931904"/>
    <w:rPr>
      <w:b/>
      <w:bCs/>
    </w:rPr>
  </w:style>
  <w:style w:type="paragraph" w:styleId="BalloonText">
    <w:name w:val="Balloon Text"/>
    <w:basedOn w:val="Normal"/>
    <w:link w:val="BalloonTextChar"/>
    <w:uiPriority w:val="99"/>
    <w:semiHidden/>
    <w:unhideWhenUsed/>
    <w:rsid w:val="009319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1904"/>
    <w:rPr>
      <w:rFonts w:ascii="Tahoma" w:hAnsi="Tahoma" w:cs="Tahoma"/>
      <w:sz w:val="16"/>
      <w:szCs w:val="16"/>
    </w:rPr>
  </w:style>
  <w:style w:type="character" w:customStyle="1" w:styleId="Heading3Char">
    <w:name w:val="Heading 3 Char"/>
    <w:basedOn w:val="DefaultParagraphFont"/>
    <w:link w:val="Heading3"/>
    <w:uiPriority w:val="9"/>
    <w:rsid w:val="00931904"/>
    <w:rPr>
      <w:rFonts w:asciiTheme="majorHAnsi" w:eastAsiaTheme="majorEastAsia" w:hAnsiTheme="majorHAnsi" w:cstheme="majorBidi"/>
      <w:b/>
      <w:bCs/>
      <w:color w:val="4F81BD" w:themeColor="accent1"/>
    </w:rPr>
  </w:style>
  <w:style w:type="character" w:customStyle="1" w:styleId="sidebar-toutmore-link">
    <w:name w:val="sidebar-tout__more-link"/>
    <w:basedOn w:val="DefaultParagraphFont"/>
    <w:rsid w:val="00931904"/>
  </w:style>
  <w:style w:type="character" w:customStyle="1" w:styleId="articleauthor">
    <w:name w:val="article__author"/>
    <w:basedOn w:val="DefaultParagraphFont"/>
    <w:rsid w:val="00931904"/>
  </w:style>
  <w:style w:type="character" w:customStyle="1" w:styleId="further-readingmore-link">
    <w:name w:val="further-reading__more-link"/>
    <w:basedOn w:val="DefaultParagraphFont"/>
    <w:rsid w:val="00931904"/>
  </w:style>
  <w:style w:type="paragraph" w:customStyle="1" w:styleId="post-articlelicensedescription">
    <w:name w:val="post-article__license__description"/>
    <w:basedOn w:val="Normal"/>
    <w:rsid w:val="0093190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Heading2Char">
    <w:name w:val="Heading 2 Char"/>
    <w:basedOn w:val="DefaultParagraphFont"/>
    <w:link w:val="Heading2"/>
    <w:uiPriority w:val="9"/>
    <w:semiHidden/>
    <w:rsid w:val="00931904"/>
    <w:rPr>
      <w:rFonts w:asciiTheme="majorHAnsi" w:eastAsiaTheme="majorEastAsia" w:hAnsiTheme="majorHAnsi" w:cstheme="majorBidi"/>
      <w:b/>
      <w:bCs/>
      <w:color w:val="4F81BD" w:themeColor="accent1"/>
      <w:sz w:val="26"/>
      <w:szCs w:val="26"/>
    </w:rPr>
  </w:style>
  <w:style w:type="paragraph" w:customStyle="1" w:styleId="blogentry--fulldate">
    <w:name w:val="blog_entry--full__date"/>
    <w:basedOn w:val="Normal"/>
    <w:rsid w:val="00931904"/>
    <w:pPr>
      <w:spacing w:before="100" w:beforeAutospacing="1" w:after="100" w:afterAutospacing="1" w:line="240" w:lineRule="auto"/>
    </w:pPr>
    <w:rPr>
      <w:rFonts w:ascii="Times New Roman" w:eastAsia="Times New Roman" w:hAnsi="Times New Roman" w:cs="Times New Roman"/>
      <w:color w:val="auto"/>
      <w:sz w:val="24"/>
      <w:szCs w:val="24"/>
    </w:rPr>
  </w:style>
  <w:style w:type="character" w:customStyle="1" w:styleId="sr-only">
    <w:name w:val="sr-only"/>
    <w:basedOn w:val="DefaultParagraphFont"/>
    <w:rsid w:val="00931904"/>
  </w:style>
  <w:style w:type="character" w:customStyle="1" w:styleId="comment-count-text">
    <w:name w:val="comment-count-text"/>
    <w:basedOn w:val="DefaultParagraphFont"/>
    <w:rsid w:val="00931904"/>
  </w:style>
  <w:style w:type="character" w:customStyle="1" w:styleId="article-header-meta-date">
    <w:name w:val="article-header-meta-date"/>
    <w:basedOn w:val="DefaultParagraphFont"/>
    <w:rsid w:val="008A11A9"/>
  </w:style>
  <w:style w:type="character" w:customStyle="1" w:styleId="head-year">
    <w:name w:val="head-year"/>
    <w:basedOn w:val="DefaultParagraphFont"/>
    <w:rsid w:val="008A11A9"/>
  </w:style>
  <w:style w:type="character" w:customStyle="1" w:styleId="article-header-meta-links">
    <w:name w:val="article-header-meta-links"/>
    <w:basedOn w:val="DefaultParagraphFont"/>
    <w:rsid w:val="008A11A9"/>
  </w:style>
  <w:style w:type="character" w:customStyle="1" w:styleId="blogentry--fullreview-info">
    <w:name w:val="blog_entry--full__review-info"/>
    <w:basedOn w:val="DefaultParagraphFont"/>
    <w:rsid w:val="008A11A9"/>
  </w:style>
  <w:style w:type="character" w:customStyle="1" w:styleId="blogentry--fullreview-info-bar">
    <w:name w:val="blog_entry--full__review-info-bar"/>
    <w:basedOn w:val="DefaultParagraphFont"/>
    <w:rsid w:val="008A11A9"/>
  </w:style>
  <w:style w:type="character" w:customStyle="1" w:styleId="blogentry--fullreview-info-text">
    <w:name w:val="blog_entry--full__review-info-text"/>
    <w:basedOn w:val="DefaultParagraphFont"/>
    <w:rsid w:val="008A11A9"/>
  </w:style>
</w:styles>
</file>

<file path=word/webSettings.xml><?xml version="1.0" encoding="utf-8"?>
<w:webSettings xmlns:r="http://schemas.openxmlformats.org/officeDocument/2006/relationships" xmlns:w="http://schemas.openxmlformats.org/wordprocessingml/2006/main">
  <w:divs>
    <w:div w:id="48504490">
      <w:bodyDiv w:val="1"/>
      <w:marLeft w:val="0"/>
      <w:marRight w:val="0"/>
      <w:marTop w:val="0"/>
      <w:marBottom w:val="0"/>
      <w:divBdr>
        <w:top w:val="none" w:sz="0" w:space="0" w:color="auto"/>
        <w:left w:val="none" w:sz="0" w:space="0" w:color="auto"/>
        <w:bottom w:val="none" w:sz="0" w:space="0" w:color="auto"/>
        <w:right w:val="none" w:sz="0" w:space="0" w:color="auto"/>
      </w:divBdr>
      <w:divsChild>
        <w:div w:id="1823815150">
          <w:marLeft w:val="0"/>
          <w:marRight w:val="0"/>
          <w:marTop w:val="0"/>
          <w:marBottom w:val="450"/>
          <w:divBdr>
            <w:top w:val="none" w:sz="0" w:space="0" w:color="auto"/>
            <w:left w:val="none" w:sz="0" w:space="0" w:color="auto"/>
            <w:bottom w:val="none" w:sz="0" w:space="0" w:color="auto"/>
            <w:right w:val="none" w:sz="0" w:space="0" w:color="auto"/>
          </w:divBdr>
          <w:divsChild>
            <w:div w:id="904991585">
              <w:marLeft w:val="0"/>
              <w:marRight w:val="0"/>
              <w:marTop w:val="0"/>
              <w:marBottom w:val="600"/>
              <w:divBdr>
                <w:top w:val="none" w:sz="0" w:space="0" w:color="auto"/>
                <w:left w:val="none" w:sz="0" w:space="0" w:color="auto"/>
                <w:bottom w:val="none" w:sz="0" w:space="0" w:color="auto"/>
                <w:right w:val="none" w:sz="0" w:space="0" w:color="auto"/>
              </w:divBdr>
              <w:divsChild>
                <w:div w:id="801313858">
                  <w:marLeft w:val="0"/>
                  <w:marRight w:val="0"/>
                  <w:marTop w:val="0"/>
                  <w:marBottom w:val="300"/>
                  <w:divBdr>
                    <w:top w:val="none" w:sz="0" w:space="0" w:color="auto"/>
                    <w:left w:val="none" w:sz="0" w:space="0" w:color="auto"/>
                    <w:bottom w:val="dotted" w:sz="6" w:space="15" w:color="56A0D4"/>
                    <w:right w:val="none" w:sz="0" w:space="0" w:color="auto"/>
                  </w:divBdr>
                  <w:divsChild>
                    <w:div w:id="2069189175">
                      <w:marLeft w:val="0"/>
                      <w:marRight w:val="0"/>
                      <w:marTop w:val="0"/>
                      <w:marBottom w:val="0"/>
                      <w:divBdr>
                        <w:top w:val="dotted" w:sz="6" w:space="15" w:color="56A0D4"/>
                        <w:left w:val="none" w:sz="0" w:space="0" w:color="auto"/>
                        <w:bottom w:val="none" w:sz="0" w:space="0" w:color="auto"/>
                        <w:right w:val="none" w:sz="0" w:space="0" w:color="auto"/>
                      </w:divBdr>
                      <w:divsChild>
                        <w:div w:id="763916276">
                          <w:marLeft w:val="0"/>
                          <w:marRight w:val="0"/>
                          <w:marTop w:val="0"/>
                          <w:marBottom w:val="0"/>
                          <w:divBdr>
                            <w:top w:val="none" w:sz="0" w:space="0" w:color="auto"/>
                            <w:left w:val="none" w:sz="0" w:space="0" w:color="auto"/>
                            <w:bottom w:val="none" w:sz="0" w:space="0" w:color="auto"/>
                            <w:right w:val="none" w:sz="0" w:space="0" w:color="auto"/>
                          </w:divBdr>
                          <w:divsChild>
                            <w:div w:id="182398230">
                              <w:marLeft w:val="0"/>
                              <w:marRight w:val="0"/>
                              <w:marTop w:val="0"/>
                              <w:marBottom w:val="0"/>
                              <w:divBdr>
                                <w:top w:val="none" w:sz="0" w:space="0" w:color="auto"/>
                                <w:left w:val="none" w:sz="0" w:space="0" w:color="auto"/>
                                <w:bottom w:val="none" w:sz="0" w:space="0" w:color="auto"/>
                                <w:right w:val="none" w:sz="0" w:space="0" w:color="auto"/>
                              </w:divBdr>
                              <w:divsChild>
                                <w:div w:id="99761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9468521">
                  <w:marLeft w:val="0"/>
                  <w:marRight w:val="0"/>
                  <w:marTop w:val="0"/>
                  <w:marBottom w:val="0"/>
                  <w:divBdr>
                    <w:top w:val="none" w:sz="0" w:space="0" w:color="auto"/>
                    <w:left w:val="none" w:sz="0" w:space="0" w:color="auto"/>
                    <w:bottom w:val="none" w:sz="0" w:space="0" w:color="auto"/>
                    <w:right w:val="none" w:sz="0" w:space="0" w:color="auto"/>
                  </w:divBdr>
                  <w:divsChild>
                    <w:div w:id="14577323">
                      <w:marLeft w:val="120"/>
                      <w:marRight w:val="0"/>
                      <w:marTop w:val="0"/>
                      <w:marBottom w:val="0"/>
                      <w:divBdr>
                        <w:top w:val="none" w:sz="0" w:space="6" w:color="auto"/>
                        <w:left w:val="single" w:sz="24" w:space="8" w:color="E0E0E0"/>
                        <w:bottom w:val="none" w:sz="0" w:space="2" w:color="auto"/>
                        <w:right w:val="none" w:sz="0" w:space="0" w:color="auto"/>
                      </w:divBdr>
                      <w:divsChild>
                        <w:div w:id="676033216">
                          <w:marLeft w:val="0"/>
                          <w:marRight w:val="0"/>
                          <w:marTop w:val="0"/>
                          <w:marBottom w:val="60"/>
                          <w:divBdr>
                            <w:top w:val="none" w:sz="0" w:space="0" w:color="auto"/>
                            <w:left w:val="none" w:sz="0" w:space="0" w:color="auto"/>
                            <w:bottom w:val="none" w:sz="0" w:space="0" w:color="auto"/>
                            <w:right w:val="none" w:sz="0" w:space="0" w:color="auto"/>
                          </w:divBdr>
                        </w:div>
                      </w:divsChild>
                    </w:div>
                  </w:divsChild>
                </w:div>
                <w:div w:id="70658626">
                  <w:marLeft w:val="0"/>
                  <w:marRight w:val="0"/>
                  <w:marTop w:val="0"/>
                  <w:marBottom w:val="0"/>
                  <w:divBdr>
                    <w:top w:val="single" w:sz="6" w:space="11" w:color="E0E0E0"/>
                    <w:left w:val="single" w:sz="6" w:space="14" w:color="E0E0E0"/>
                    <w:bottom w:val="single" w:sz="6" w:space="11" w:color="E0E0E0"/>
                    <w:right w:val="single" w:sz="6" w:space="14" w:color="E0E0E0"/>
                  </w:divBdr>
                  <w:divsChild>
                    <w:div w:id="679701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1071606">
          <w:marLeft w:val="0"/>
          <w:marRight w:val="0"/>
          <w:marTop w:val="0"/>
          <w:marBottom w:val="450"/>
          <w:divBdr>
            <w:top w:val="none" w:sz="0" w:space="0" w:color="auto"/>
            <w:left w:val="none" w:sz="0" w:space="0" w:color="auto"/>
            <w:bottom w:val="none" w:sz="0" w:space="0" w:color="auto"/>
            <w:right w:val="none" w:sz="0" w:space="0" w:color="auto"/>
          </w:divBdr>
          <w:divsChild>
            <w:div w:id="2073382634">
              <w:marLeft w:val="0"/>
              <w:marRight w:val="0"/>
              <w:marTop w:val="0"/>
              <w:marBottom w:val="225"/>
              <w:divBdr>
                <w:top w:val="none" w:sz="0" w:space="0" w:color="auto"/>
                <w:left w:val="none" w:sz="0" w:space="0" w:color="auto"/>
                <w:bottom w:val="none" w:sz="0" w:space="0" w:color="auto"/>
                <w:right w:val="none" w:sz="0" w:space="0" w:color="auto"/>
              </w:divBdr>
            </w:div>
            <w:div w:id="1922984950">
              <w:marLeft w:val="0"/>
              <w:marRight w:val="0"/>
              <w:marTop w:val="0"/>
              <w:marBottom w:val="0"/>
              <w:divBdr>
                <w:top w:val="none" w:sz="0" w:space="0" w:color="auto"/>
                <w:left w:val="none" w:sz="0" w:space="0" w:color="auto"/>
                <w:bottom w:val="none" w:sz="0" w:space="0" w:color="auto"/>
                <w:right w:val="none" w:sz="0" w:space="0" w:color="auto"/>
              </w:divBdr>
              <w:divsChild>
                <w:div w:id="80218926">
                  <w:marLeft w:val="1800"/>
                  <w:marRight w:val="0"/>
                  <w:marTop w:val="0"/>
                  <w:marBottom w:val="0"/>
                  <w:divBdr>
                    <w:top w:val="none" w:sz="0" w:space="0" w:color="auto"/>
                    <w:left w:val="none" w:sz="0" w:space="0" w:color="auto"/>
                    <w:bottom w:val="none" w:sz="0" w:space="0" w:color="auto"/>
                    <w:right w:val="none" w:sz="0" w:space="0" w:color="auto"/>
                  </w:divBdr>
                  <w:divsChild>
                    <w:div w:id="359626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896866">
      <w:bodyDiv w:val="1"/>
      <w:marLeft w:val="0"/>
      <w:marRight w:val="0"/>
      <w:marTop w:val="0"/>
      <w:marBottom w:val="0"/>
      <w:divBdr>
        <w:top w:val="none" w:sz="0" w:space="0" w:color="auto"/>
        <w:left w:val="none" w:sz="0" w:space="0" w:color="auto"/>
        <w:bottom w:val="none" w:sz="0" w:space="0" w:color="auto"/>
        <w:right w:val="none" w:sz="0" w:space="0" w:color="auto"/>
      </w:divBdr>
    </w:div>
    <w:div w:id="183986400">
      <w:bodyDiv w:val="1"/>
      <w:marLeft w:val="0"/>
      <w:marRight w:val="0"/>
      <w:marTop w:val="0"/>
      <w:marBottom w:val="0"/>
      <w:divBdr>
        <w:top w:val="none" w:sz="0" w:space="0" w:color="auto"/>
        <w:left w:val="none" w:sz="0" w:space="0" w:color="auto"/>
        <w:bottom w:val="none" w:sz="0" w:space="0" w:color="auto"/>
        <w:right w:val="none" w:sz="0" w:space="0" w:color="auto"/>
      </w:divBdr>
      <w:divsChild>
        <w:div w:id="1697972334">
          <w:marLeft w:val="0"/>
          <w:marRight w:val="0"/>
          <w:marTop w:val="0"/>
          <w:marBottom w:val="0"/>
          <w:divBdr>
            <w:top w:val="none" w:sz="0" w:space="0" w:color="auto"/>
            <w:left w:val="none" w:sz="0" w:space="0" w:color="auto"/>
            <w:bottom w:val="none" w:sz="0" w:space="0" w:color="auto"/>
            <w:right w:val="none" w:sz="0" w:space="0" w:color="auto"/>
          </w:divBdr>
        </w:div>
      </w:divsChild>
    </w:div>
    <w:div w:id="720978574">
      <w:bodyDiv w:val="1"/>
      <w:marLeft w:val="0"/>
      <w:marRight w:val="0"/>
      <w:marTop w:val="0"/>
      <w:marBottom w:val="0"/>
      <w:divBdr>
        <w:top w:val="none" w:sz="0" w:space="0" w:color="auto"/>
        <w:left w:val="none" w:sz="0" w:space="0" w:color="auto"/>
        <w:bottom w:val="none" w:sz="0" w:space="0" w:color="auto"/>
        <w:right w:val="none" w:sz="0" w:space="0" w:color="auto"/>
      </w:divBdr>
      <w:divsChild>
        <w:div w:id="363866536">
          <w:marLeft w:val="-225"/>
          <w:marRight w:val="-225"/>
          <w:marTop w:val="0"/>
          <w:marBottom w:val="0"/>
          <w:divBdr>
            <w:top w:val="none" w:sz="0" w:space="0" w:color="auto"/>
            <w:left w:val="none" w:sz="0" w:space="0" w:color="auto"/>
            <w:bottom w:val="none" w:sz="0" w:space="0" w:color="auto"/>
            <w:right w:val="none" w:sz="0" w:space="0" w:color="auto"/>
          </w:divBdr>
          <w:divsChild>
            <w:div w:id="426389061">
              <w:marLeft w:val="0"/>
              <w:marRight w:val="0"/>
              <w:marTop w:val="0"/>
              <w:marBottom w:val="0"/>
              <w:divBdr>
                <w:top w:val="none" w:sz="0" w:space="0" w:color="auto"/>
                <w:left w:val="none" w:sz="0" w:space="0" w:color="auto"/>
                <w:bottom w:val="none" w:sz="0" w:space="0" w:color="auto"/>
                <w:right w:val="none" w:sz="0" w:space="0" w:color="auto"/>
              </w:divBdr>
              <w:divsChild>
                <w:div w:id="1292589263">
                  <w:marLeft w:val="0"/>
                  <w:marRight w:val="0"/>
                  <w:marTop w:val="0"/>
                  <w:marBottom w:val="0"/>
                  <w:divBdr>
                    <w:top w:val="none" w:sz="0" w:space="0" w:color="auto"/>
                    <w:left w:val="none" w:sz="0" w:space="0" w:color="auto"/>
                    <w:bottom w:val="none" w:sz="0" w:space="0" w:color="auto"/>
                    <w:right w:val="none" w:sz="0" w:space="0" w:color="auto"/>
                  </w:divBdr>
                  <w:divsChild>
                    <w:div w:id="163395671">
                      <w:marLeft w:val="0"/>
                      <w:marRight w:val="0"/>
                      <w:marTop w:val="0"/>
                      <w:marBottom w:val="0"/>
                      <w:divBdr>
                        <w:top w:val="none" w:sz="0" w:space="0" w:color="auto"/>
                        <w:left w:val="none" w:sz="0" w:space="0" w:color="auto"/>
                        <w:bottom w:val="none" w:sz="0" w:space="0" w:color="auto"/>
                        <w:right w:val="none" w:sz="0" w:space="0" w:color="auto"/>
                      </w:divBdr>
                    </w:div>
                    <w:div w:id="194542196">
                      <w:marLeft w:val="0"/>
                      <w:marRight w:val="0"/>
                      <w:marTop w:val="0"/>
                      <w:marBottom w:val="0"/>
                      <w:divBdr>
                        <w:top w:val="none" w:sz="0" w:space="0" w:color="auto"/>
                        <w:left w:val="none" w:sz="0" w:space="0" w:color="auto"/>
                        <w:bottom w:val="none" w:sz="0" w:space="0" w:color="auto"/>
                        <w:right w:val="none" w:sz="0" w:space="0" w:color="auto"/>
                      </w:divBdr>
                    </w:div>
                    <w:div w:id="1504706778">
                      <w:marLeft w:val="0"/>
                      <w:marRight w:val="0"/>
                      <w:marTop w:val="0"/>
                      <w:marBottom w:val="0"/>
                      <w:divBdr>
                        <w:top w:val="none" w:sz="0" w:space="0" w:color="auto"/>
                        <w:left w:val="none" w:sz="0" w:space="0" w:color="auto"/>
                        <w:bottom w:val="none" w:sz="0" w:space="0" w:color="auto"/>
                        <w:right w:val="none" w:sz="0" w:space="0" w:color="auto"/>
                      </w:divBdr>
                    </w:div>
                    <w:div w:id="802305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1149939">
          <w:marLeft w:val="-225"/>
          <w:marRight w:val="-225"/>
          <w:marTop w:val="0"/>
          <w:marBottom w:val="0"/>
          <w:divBdr>
            <w:top w:val="none" w:sz="0" w:space="0" w:color="auto"/>
            <w:left w:val="none" w:sz="0" w:space="0" w:color="auto"/>
            <w:bottom w:val="none" w:sz="0" w:space="0" w:color="auto"/>
            <w:right w:val="none" w:sz="0" w:space="0" w:color="auto"/>
          </w:divBdr>
          <w:divsChild>
            <w:div w:id="2051150650">
              <w:marLeft w:val="0"/>
              <w:marRight w:val="0"/>
              <w:marTop w:val="0"/>
              <w:marBottom w:val="0"/>
              <w:divBdr>
                <w:top w:val="none" w:sz="0" w:space="0" w:color="auto"/>
                <w:left w:val="none" w:sz="0" w:space="0" w:color="auto"/>
                <w:bottom w:val="none" w:sz="0" w:space="0" w:color="auto"/>
                <w:right w:val="none" w:sz="0" w:space="0" w:color="auto"/>
              </w:divBdr>
              <w:divsChild>
                <w:div w:id="430593062">
                  <w:marLeft w:val="0"/>
                  <w:marRight w:val="0"/>
                  <w:marTop w:val="0"/>
                  <w:marBottom w:val="0"/>
                  <w:divBdr>
                    <w:top w:val="none" w:sz="0" w:space="0" w:color="auto"/>
                    <w:left w:val="none" w:sz="0" w:space="0" w:color="auto"/>
                    <w:bottom w:val="none" w:sz="0" w:space="0" w:color="auto"/>
                    <w:right w:val="none" w:sz="0" w:space="0" w:color="auto"/>
                  </w:divBdr>
                </w:div>
                <w:div w:id="26415015">
                  <w:marLeft w:val="0"/>
                  <w:marRight w:val="0"/>
                  <w:marTop w:val="0"/>
                  <w:marBottom w:val="0"/>
                  <w:divBdr>
                    <w:top w:val="none" w:sz="0" w:space="0" w:color="auto"/>
                    <w:left w:val="none" w:sz="0" w:space="0" w:color="auto"/>
                    <w:bottom w:val="none" w:sz="0" w:space="0" w:color="auto"/>
                    <w:right w:val="none" w:sz="0" w:space="0" w:color="auto"/>
                  </w:divBdr>
                  <w:divsChild>
                    <w:div w:id="897127202">
                      <w:marLeft w:val="0"/>
                      <w:marRight w:val="0"/>
                      <w:marTop w:val="0"/>
                      <w:marBottom w:val="0"/>
                      <w:divBdr>
                        <w:top w:val="none" w:sz="0" w:space="0" w:color="auto"/>
                        <w:left w:val="none" w:sz="0" w:space="0" w:color="auto"/>
                        <w:bottom w:val="none" w:sz="0" w:space="0" w:color="auto"/>
                        <w:right w:val="none" w:sz="0" w:space="0" w:color="auto"/>
                      </w:divBdr>
                      <w:divsChild>
                        <w:div w:id="1562253098">
                          <w:marLeft w:val="0"/>
                          <w:marRight w:val="0"/>
                          <w:marTop w:val="0"/>
                          <w:marBottom w:val="0"/>
                          <w:divBdr>
                            <w:top w:val="none" w:sz="0" w:space="0" w:color="auto"/>
                            <w:left w:val="none" w:sz="0" w:space="0" w:color="auto"/>
                            <w:bottom w:val="none" w:sz="0" w:space="0" w:color="auto"/>
                            <w:right w:val="none" w:sz="0" w:space="0" w:color="auto"/>
                          </w:divBdr>
                        </w:div>
                        <w:div w:id="680207987">
                          <w:marLeft w:val="0"/>
                          <w:marRight w:val="0"/>
                          <w:marTop w:val="0"/>
                          <w:marBottom w:val="0"/>
                          <w:divBdr>
                            <w:top w:val="none" w:sz="0" w:space="0" w:color="auto"/>
                            <w:left w:val="none" w:sz="0" w:space="0" w:color="auto"/>
                            <w:bottom w:val="none" w:sz="0" w:space="0" w:color="auto"/>
                            <w:right w:val="none" w:sz="0" w:space="0" w:color="auto"/>
                          </w:divBdr>
                        </w:div>
                        <w:div w:id="175772833">
                          <w:marLeft w:val="0"/>
                          <w:marRight w:val="0"/>
                          <w:marTop w:val="0"/>
                          <w:marBottom w:val="0"/>
                          <w:divBdr>
                            <w:top w:val="none" w:sz="0" w:space="0" w:color="auto"/>
                            <w:left w:val="none" w:sz="0" w:space="0" w:color="auto"/>
                            <w:bottom w:val="none" w:sz="0" w:space="0" w:color="auto"/>
                            <w:right w:val="none" w:sz="0" w:space="0" w:color="auto"/>
                          </w:divBdr>
                        </w:div>
                        <w:div w:id="1651135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6674567">
          <w:marLeft w:val="0"/>
          <w:marRight w:val="0"/>
          <w:marTop w:val="0"/>
          <w:marBottom w:val="0"/>
          <w:divBdr>
            <w:top w:val="none" w:sz="0" w:space="0" w:color="auto"/>
            <w:left w:val="none" w:sz="0" w:space="0" w:color="auto"/>
            <w:bottom w:val="none" w:sz="0" w:space="0" w:color="auto"/>
            <w:right w:val="none" w:sz="0" w:space="0" w:color="auto"/>
          </w:divBdr>
          <w:divsChild>
            <w:div w:id="1951736400">
              <w:marLeft w:val="0"/>
              <w:marRight w:val="0"/>
              <w:marTop w:val="0"/>
              <w:marBottom w:val="0"/>
              <w:divBdr>
                <w:top w:val="single" w:sz="6" w:space="0" w:color="000000"/>
                <w:left w:val="none" w:sz="0" w:space="0" w:color="auto"/>
                <w:bottom w:val="none" w:sz="0" w:space="0" w:color="auto"/>
                <w:right w:val="none" w:sz="0" w:space="0" w:color="auto"/>
              </w:divBdr>
              <w:divsChild>
                <w:div w:id="1166631540">
                  <w:marLeft w:val="0"/>
                  <w:marRight w:val="0"/>
                  <w:marTop w:val="0"/>
                  <w:marBottom w:val="0"/>
                  <w:divBdr>
                    <w:top w:val="none" w:sz="0" w:space="0" w:color="auto"/>
                    <w:left w:val="none" w:sz="0" w:space="0" w:color="auto"/>
                    <w:bottom w:val="none" w:sz="0" w:space="0" w:color="auto"/>
                    <w:right w:val="none" w:sz="0" w:space="0" w:color="auto"/>
                  </w:divBdr>
                </w:div>
                <w:div w:id="1732607655">
                  <w:marLeft w:val="0"/>
                  <w:marRight w:val="0"/>
                  <w:marTop w:val="0"/>
                  <w:marBottom w:val="0"/>
                  <w:divBdr>
                    <w:top w:val="none" w:sz="0" w:space="0" w:color="auto"/>
                    <w:left w:val="none" w:sz="0" w:space="0" w:color="auto"/>
                    <w:bottom w:val="none" w:sz="0" w:space="0" w:color="auto"/>
                    <w:right w:val="none" w:sz="0" w:space="0" w:color="auto"/>
                  </w:divBdr>
                  <w:divsChild>
                    <w:div w:id="1415202667">
                      <w:marLeft w:val="0"/>
                      <w:marRight w:val="0"/>
                      <w:marTop w:val="0"/>
                      <w:marBottom w:val="0"/>
                      <w:divBdr>
                        <w:top w:val="none" w:sz="0" w:space="0" w:color="auto"/>
                        <w:left w:val="none" w:sz="0" w:space="0" w:color="auto"/>
                        <w:bottom w:val="none" w:sz="0" w:space="0" w:color="auto"/>
                        <w:right w:val="none" w:sz="0" w:space="0" w:color="auto"/>
                      </w:divBdr>
                      <w:divsChild>
                        <w:div w:id="633799025">
                          <w:marLeft w:val="0"/>
                          <w:marRight w:val="0"/>
                          <w:marTop w:val="0"/>
                          <w:marBottom w:val="0"/>
                          <w:divBdr>
                            <w:top w:val="none" w:sz="0" w:space="0" w:color="auto"/>
                            <w:left w:val="none" w:sz="0" w:space="0" w:color="auto"/>
                            <w:bottom w:val="none" w:sz="0" w:space="0" w:color="auto"/>
                            <w:right w:val="none" w:sz="0" w:space="0" w:color="auto"/>
                          </w:divBdr>
                          <w:divsChild>
                            <w:div w:id="620501872">
                              <w:marLeft w:val="0"/>
                              <w:marRight w:val="0"/>
                              <w:marTop w:val="0"/>
                              <w:marBottom w:val="0"/>
                              <w:divBdr>
                                <w:top w:val="none" w:sz="0" w:space="0" w:color="auto"/>
                                <w:left w:val="none" w:sz="0" w:space="0" w:color="auto"/>
                                <w:bottom w:val="none" w:sz="0" w:space="0" w:color="auto"/>
                                <w:right w:val="none" w:sz="0" w:space="0" w:color="auto"/>
                              </w:divBdr>
                              <w:divsChild>
                                <w:div w:id="1265503566">
                                  <w:marLeft w:val="0"/>
                                  <w:marRight w:val="0"/>
                                  <w:marTop w:val="0"/>
                                  <w:marBottom w:val="0"/>
                                  <w:divBdr>
                                    <w:top w:val="none" w:sz="0" w:space="0" w:color="auto"/>
                                    <w:left w:val="none" w:sz="0" w:space="0" w:color="auto"/>
                                    <w:bottom w:val="none" w:sz="0" w:space="0" w:color="auto"/>
                                    <w:right w:val="none" w:sz="0" w:space="0" w:color="auto"/>
                                  </w:divBdr>
                                  <w:divsChild>
                                    <w:div w:id="417797764">
                                      <w:marLeft w:val="0"/>
                                      <w:marRight w:val="0"/>
                                      <w:marTop w:val="0"/>
                                      <w:marBottom w:val="0"/>
                                      <w:divBdr>
                                        <w:top w:val="none" w:sz="0" w:space="0" w:color="auto"/>
                                        <w:left w:val="none" w:sz="0" w:space="0" w:color="auto"/>
                                        <w:bottom w:val="none" w:sz="0" w:space="0" w:color="auto"/>
                                        <w:right w:val="none" w:sz="0" w:space="0" w:color="auto"/>
                                      </w:divBdr>
                                    </w:div>
                                  </w:divsChild>
                                </w:div>
                                <w:div w:id="318466960">
                                  <w:marLeft w:val="0"/>
                                  <w:marRight w:val="0"/>
                                  <w:marTop w:val="0"/>
                                  <w:marBottom w:val="0"/>
                                  <w:divBdr>
                                    <w:top w:val="none" w:sz="0" w:space="0" w:color="auto"/>
                                    <w:left w:val="none" w:sz="0" w:space="0" w:color="auto"/>
                                    <w:bottom w:val="none" w:sz="0" w:space="0" w:color="auto"/>
                                    <w:right w:val="none" w:sz="0" w:space="0" w:color="auto"/>
                                  </w:divBdr>
                                  <w:divsChild>
                                    <w:div w:id="2031949576">
                                      <w:marLeft w:val="0"/>
                                      <w:marRight w:val="0"/>
                                      <w:marTop w:val="0"/>
                                      <w:marBottom w:val="0"/>
                                      <w:divBdr>
                                        <w:top w:val="none" w:sz="0" w:space="0" w:color="auto"/>
                                        <w:left w:val="none" w:sz="0" w:space="0" w:color="auto"/>
                                        <w:bottom w:val="none" w:sz="0" w:space="0" w:color="auto"/>
                                        <w:right w:val="none" w:sz="0" w:space="0" w:color="auto"/>
                                      </w:divBdr>
                                      <w:divsChild>
                                        <w:div w:id="104010172">
                                          <w:marLeft w:val="0"/>
                                          <w:marRight w:val="0"/>
                                          <w:marTop w:val="0"/>
                                          <w:marBottom w:val="0"/>
                                          <w:divBdr>
                                            <w:top w:val="none" w:sz="0" w:space="0" w:color="auto"/>
                                            <w:left w:val="none" w:sz="0" w:space="0" w:color="auto"/>
                                            <w:bottom w:val="none" w:sz="0" w:space="0" w:color="auto"/>
                                            <w:right w:val="none" w:sz="0" w:space="0" w:color="auto"/>
                                          </w:divBdr>
                                        </w:div>
                                      </w:divsChild>
                                    </w:div>
                                    <w:div w:id="1164467694">
                                      <w:marLeft w:val="0"/>
                                      <w:marRight w:val="0"/>
                                      <w:marTop w:val="0"/>
                                      <w:marBottom w:val="0"/>
                                      <w:divBdr>
                                        <w:top w:val="none" w:sz="0" w:space="0" w:color="auto"/>
                                        <w:left w:val="none" w:sz="0" w:space="0" w:color="auto"/>
                                        <w:bottom w:val="none" w:sz="0" w:space="0" w:color="auto"/>
                                        <w:right w:val="none" w:sz="0" w:space="0" w:color="auto"/>
                                      </w:divBdr>
                                      <w:divsChild>
                                        <w:div w:id="403336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91133139">
      <w:bodyDiv w:val="1"/>
      <w:marLeft w:val="0"/>
      <w:marRight w:val="0"/>
      <w:marTop w:val="0"/>
      <w:marBottom w:val="0"/>
      <w:divBdr>
        <w:top w:val="none" w:sz="0" w:space="0" w:color="auto"/>
        <w:left w:val="none" w:sz="0" w:space="0" w:color="auto"/>
        <w:bottom w:val="none" w:sz="0" w:space="0" w:color="auto"/>
        <w:right w:val="none" w:sz="0" w:space="0" w:color="auto"/>
      </w:divBdr>
    </w:div>
    <w:div w:id="1302345219">
      <w:bodyDiv w:val="1"/>
      <w:marLeft w:val="0"/>
      <w:marRight w:val="0"/>
      <w:marTop w:val="0"/>
      <w:marBottom w:val="0"/>
      <w:divBdr>
        <w:top w:val="none" w:sz="0" w:space="0" w:color="auto"/>
        <w:left w:val="none" w:sz="0" w:space="0" w:color="auto"/>
        <w:bottom w:val="none" w:sz="0" w:space="0" w:color="auto"/>
        <w:right w:val="none" w:sz="0" w:space="0" w:color="auto"/>
      </w:divBdr>
    </w:div>
    <w:div w:id="1514685167">
      <w:bodyDiv w:val="1"/>
      <w:marLeft w:val="0"/>
      <w:marRight w:val="0"/>
      <w:marTop w:val="0"/>
      <w:marBottom w:val="0"/>
      <w:divBdr>
        <w:top w:val="none" w:sz="0" w:space="0" w:color="auto"/>
        <w:left w:val="none" w:sz="0" w:space="0" w:color="auto"/>
        <w:bottom w:val="none" w:sz="0" w:space="0" w:color="auto"/>
        <w:right w:val="none" w:sz="0" w:space="0" w:color="auto"/>
      </w:divBdr>
      <w:divsChild>
        <w:div w:id="1683046300">
          <w:marLeft w:val="0"/>
          <w:marRight w:val="0"/>
          <w:marTop w:val="0"/>
          <w:marBottom w:val="0"/>
          <w:divBdr>
            <w:top w:val="none" w:sz="0" w:space="0" w:color="auto"/>
            <w:left w:val="none" w:sz="0" w:space="0" w:color="auto"/>
            <w:bottom w:val="none" w:sz="0" w:space="0" w:color="auto"/>
            <w:right w:val="none" w:sz="0" w:space="0" w:color="auto"/>
          </w:divBdr>
          <w:divsChild>
            <w:div w:id="1006130822">
              <w:marLeft w:val="0"/>
              <w:marRight w:val="0"/>
              <w:marTop w:val="0"/>
              <w:marBottom w:val="0"/>
              <w:divBdr>
                <w:top w:val="none" w:sz="0" w:space="0" w:color="auto"/>
                <w:left w:val="none" w:sz="0" w:space="0" w:color="auto"/>
                <w:bottom w:val="none" w:sz="0" w:space="0" w:color="auto"/>
                <w:right w:val="none" w:sz="0" w:space="0" w:color="auto"/>
              </w:divBdr>
              <w:divsChild>
                <w:div w:id="1840655988">
                  <w:marLeft w:val="0"/>
                  <w:marRight w:val="0"/>
                  <w:marTop w:val="0"/>
                  <w:marBottom w:val="0"/>
                  <w:divBdr>
                    <w:top w:val="none" w:sz="0" w:space="0" w:color="auto"/>
                    <w:left w:val="none" w:sz="0" w:space="0" w:color="auto"/>
                    <w:bottom w:val="none" w:sz="0" w:space="0" w:color="auto"/>
                    <w:right w:val="none" w:sz="0" w:space="0" w:color="auto"/>
                  </w:divBdr>
                  <w:divsChild>
                    <w:div w:id="2139184417">
                      <w:marLeft w:val="0"/>
                      <w:marRight w:val="0"/>
                      <w:marTop w:val="0"/>
                      <w:marBottom w:val="0"/>
                      <w:divBdr>
                        <w:top w:val="none" w:sz="0" w:space="0" w:color="auto"/>
                        <w:left w:val="none" w:sz="0" w:space="0" w:color="auto"/>
                        <w:bottom w:val="none" w:sz="0" w:space="0" w:color="auto"/>
                        <w:right w:val="none" w:sz="0" w:space="0" w:color="auto"/>
                      </w:divBdr>
                      <w:divsChild>
                        <w:div w:id="2124415285">
                          <w:marLeft w:val="0"/>
                          <w:marRight w:val="0"/>
                          <w:marTop w:val="0"/>
                          <w:marBottom w:val="0"/>
                          <w:divBdr>
                            <w:top w:val="none" w:sz="0" w:space="0" w:color="auto"/>
                            <w:left w:val="none" w:sz="0" w:space="0" w:color="auto"/>
                            <w:bottom w:val="none" w:sz="0" w:space="0" w:color="auto"/>
                            <w:right w:val="none" w:sz="0" w:space="0" w:color="auto"/>
                          </w:divBdr>
                        </w:div>
                        <w:div w:id="1720468332">
                          <w:marLeft w:val="0"/>
                          <w:marRight w:val="0"/>
                          <w:marTop w:val="108"/>
                          <w:marBottom w:val="0"/>
                          <w:divBdr>
                            <w:top w:val="none" w:sz="0" w:space="0" w:color="auto"/>
                            <w:left w:val="none" w:sz="0" w:space="0" w:color="auto"/>
                            <w:bottom w:val="none" w:sz="0" w:space="0" w:color="auto"/>
                            <w:right w:val="none" w:sz="0" w:space="0" w:color="auto"/>
                          </w:divBdr>
                        </w:div>
                        <w:div w:id="717897532">
                          <w:marLeft w:val="0"/>
                          <w:marRight w:val="0"/>
                          <w:marTop w:val="108"/>
                          <w:marBottom w:val="0"/>
                          <w:divBdr>
                            <w:top w:val="none" w:sz="0" w:space="0" w:color="auto"/>
                            <w:left w:val="none" w:sz="0" w:space="0" w:color="auto"/>
                            <w:bottom w:val="none" w:sz="0" w:space="0" w:color="auto"/>
                            <w:right w:val="none" w:sz="0" w:space="0" w:color="auto"/>
                          </w:divBdr>
                        </w:div>
                      </w:divsChild>
                    </w:div>
                  </w:divsChild>
                </w:div>
              </w:divsChild>
            </w:div>
          </w:divsChild>
        </w:div>
        <w:div w:id="409238576">
          <w:marLeft w:val="0"/>
          <w:marRight w:val="0"/>
          <w:marTop w:val="0"/>
          <w:marBottom w:val="0"/>
          <w:divBdr>
            <w:top w:val="none" w:sz="0" w:space="0" w:color="auto"/>
            <w:left w:val="none" w:sz="0" w:space="0" w:color="auto"/>
            <w:bottom w:val="none" w:sz="0" w:space="0" w:color="auto"/>
            <w:right w:val="none" w:sz="0" w:space="0" w:color="auto"/>
          </w:divBdr>
          <w:divsChild>
            <w:div w:id="194008228">
              <w:marLeft w:val="0"/>
              <w:marRight w:val="0"/>
              <w:marTop w:val="0"/>
              <w:marBottom w:val="0"/>
              <w:divBdr>
                <w:top w:val="none" w:sz="0" w:space="0" w:color="auto"/>
                <w:left w:val="none" w:sz="0" w:space="0" w:color="auto"/>
                <w:bottom w:val="none" w:sz="0" w:space="0" w:color="auto"/>
                <w:right w:val="none" w:sz="0" w:space="0" w:color="auto"/>
              </w:divBdr>
              <w:divsChild>
                <w:div w:id="1442996474">
                  <w:marLeft w:val="0"/>
                  <w:marRight w:val="0"/>
                  <w:marTop w:val="0"/>
                  <w:marBottom w:val="600"/>
                  <w:divBdr>
                    <w:top w:val="none" w:sz="0" w:space="0" w:color="auto"/>
                    <w:left w:val="none" w:sz="0" w:space="0" w:color="auto"/>
                    <w:bottom w:val="none" w:sz="0" w:space="0" w:color="auto"/>
                    <w:right w:val="none" w:sz="0" w:space="0" w:color="auto"/>
                  </w:divBdr>
                  <w:divsChild>
                    <w:div w:id="1576932795">
                      <w:marLeft w:val="0"/>
                      <w:marRight w:val="0"/>
                      <w:marTop w:val="214"/>
                      <w:marBottom w:val="214"/>
                      <w:divBdr>
                        <w:top w:val="none" w:sz="0" w:space="0" w:color="auto"/>
                        <w:left w:val="none" w:sz="0" w:space="0" w:color="auto"/>
                        <w:bottom w:val="none" w:sz="0" w:space="0" w:color="auto"/>
                        <w:right w:val="none" w:sz="0" w:space="0" w:color="auto"/>
                      </w:divBdr>
                    </w:div>
                    <w:div w:id="2018460376">
                      <w:marLeft w:val="0"/>
                      <w:marRight w:val="0"/>
                      <w:marTop w:val="0"/>
                      <w:marBottom w:val="0"/>
                      <w:divBdr>
                        <w:top w:val="none" w:sz="0" w:space="0" w:color="auto"/>
                        <w:left w:val="none" w:sz="0" w:space="0" w:color="auto"/>
                        <w:bottom w:val="none" w:sz="0" w:space="0" w:color="auto"/>
                        <w:right w:val="none" w:sz="0" w:space="0" w:color="auto"/>
                      </w:divBdr>
                    </w:div>
                    <w:div w:id="1063674517">
                      <w:marLeft w:val="0"/>
                      <w:marRight w:val="0"/>
                      <w:marTop w:val="0"/>
                      <w:marBottom w:val="0"/>
                      <w:divBdr>
                        <w:top w:val="single" w:sz="6" w:space="9" w:color="D5E0E8"/>
                        <w:left w:val="none" w:sz="0" w:space="0" w:color="auto"/>
                        <w:bottom w:val="none" w:sz="0" w:space="0" w:color="auto"/>
                        <w:right w:val="none" w:sz="0" w:space="0" w:color="auto"/>
                      </w:divBdr>
                      <w:divsChild>
                        <w:div w:id="1807548821">
                          <w:marLeft w:val="0"/>
                          <w:marRight w:val="0"/>
                          <w:marTop w:val="0"/>
                          <w:marBottom w:val="0"/>
                          <w:divBdr>
                            <w:top w:val="none" w:sz="0" w:space="0" w:color="auto"/>
                            <w:left w:val="none" w:sz="0" w:space="0" w:color="auto"/>
                            <w:bottom w:val="none" w:sz="0" w:space="0" w:color="auto"/>
                            <w:right w:val="none" w:sz="0" w:space="0" w:color="auto"/>
                          </w:divBdr>
                        </w:div>
                      </w:divsChild>
                    </w:div>
                    <w:div w:id="173610962">
                      <w:marLeft w:val="0"/>
                      <w:marRight w:val="0"/>
                      <w:marTop w:val="0"/>
                      <w:marBottom w:val="0"/>
                      <w:divBdr>
                        <w:top w:val="none" w:sz="0" w:space="0" w:color="auto"/>
                        <w:left w:val="none" w:sz="0" w:space="0" w:color="auto"/>
                        <w:bottom w:val="none" w:sz="0" w:space="0" w:color="auto"/>
                        <w:right w:val="none" w:sz="0" w:space="0" w:color="auto"/>
                      </w:divBdr>
                      <w:divsChild>
                        <w:div w:id="922489961">
                          <w:marLeft w:val="0"/>
                          <w:marRight w:val="0"/>
                          <w:marTop w:val="0"/>
                          <w:marBottom w:val="0"/>
                          <w:divBdr>
                            <w:top w:val="single" w:sz="18" w:space="2" w:color="auto"/>
                            <w:left w:val="none" w:sz="0" w:space="0" w:color="auto"/>
                            <w:bottom w:val="single" w:sz="6" w:space="5" w:color="D5E0E8"/>
                            <w:right w:val="none" w:sz="0" w:space="0" w:color="auto"/>
                          </w:divBdr>
                          <w:divsChild>
                            <w:div w:id="46733141">
                              <w:marLeft w:val="0"/>
                              <w:marRight w:val="0"/>
                              <w:marTop w:val="0"/>
                              <w:marBottom w:val="0"/>
                              <w:divBdr>
                                <w:top w:val="none" w:sz="0" w:space="0" w:color="auto"/>
                                <w:left w:val="none" w:sz="0" w:space="0" w:color="auto"/>
                                <w:bottom w:val="none" w:sz="0" w:space="0" w:color="auto"/>
                                <w:right w:val="none" w:sz="0" w:space="0" w:color="auto"/>
                              </w:divBdr>
                            </w:div>
                          </w:divsChild>
                        </w:div>
                        <w:div w:id="85149561">
                          <w:marLeft w:val="0"/>
                          <w:marRight w:val="0"/>
                          <w:marTop w:val="0"/>
                          <w:marBottom w:val="0"/>
                          <w:divBdr>
                            <w:top w:val="none" w:sz="0" w:space="0" w:color="auto"/>
                            <w:left w:val="none" w:sz="0" w:space="0" w:color="auto"/>
                            <w:bottom w:val="single" w:sz="6" w:space="0" w:color="D5E0E8"/>
                            <w:right w:val="none" w:sz="0" w:space="0" w:color="auto"/>
                          </w:divBdr>
                        </w:div>
                      </w:divsChild>
                    </w:div>
                    <w:div w:id="713233856">
                      <w:marLeft w:val="0"/>
                      <w:marRight w:val="0"/>
                      <w:marTop w:val="0"/>
                      <w:marBottom w:val="0"/>
                      <w:divBdr>
                        <w:top w:val="none" w:sz="0" w:space="0" w:color="auto"/>
                        <w:left w:val="none" w:sz="0" w:space="0" w:color="auto"/>
                        <w:bottom w:val="none" w:sz="0" w:space="0" w:color="auto"/>
                        <w:right w:val="none" w:sz="0" w:space="0" w:color="auto"/>
                      </w:divBdr>
                      <w:divsChild>
                        <w:div w:id="1011227688">
                          <w:marLeft w:val="0"/>
                          <w:marRight w:val="0"/>
                          <w:marTop w:val="0"/>
                          <w:marBottom w:val="0"/>
                          <w:divBdr>
                            <w:top w:val="none" w:sz="0" w:space="0" w:color="auto"/>
                            <w:left w:val="none" w:sz="0" w:space="0" w:color="auto"/>
                            <w:bottom w:val="none" w:sz="0" w:space="0" w:color="auto"/>
                            <w:right w:val="none" w:sz="0" w:space="0" w:color="auto"/>
                          </w:divBdr>
                          <w:divsChild>
                            <w:div w:id="911431810">
                              <w:marLeft w:val="0"/>
                              <w:marRight w:val="0"/>
                              <w:marTop w:val="0"/>
                              <w:marBottom w:val="0"/>
                              <w:divBdr>
                                <w:top w:val="none" w:sz="0" w:space="0" w:color="auto"/>
                                <w:left w:val="none" w:sz="0" w:space="0" w:color="auto"/>
                                <w:bottom w:val="single" w:sz="6" w:space="0" w:color="D5E0E8"/>
                                <w:right w:val="none" w:sz="0" w:space="0" w:color="auto"/>
                              </w:divBdr>
                              <w:divsChild>
                                <w:div w:id="1556430437">
                                  <w:marLeft w:val="0"/>
                                  <w:marRight w:val="0"/>
                                  <w:marTop w:val="0"/>
                                  <w:marBottom w:val="0"/>
                                  <w:divBdr>
                                    <w:top w:val="single" w:sz="18" w:space="2" w:color="auto"/>
                                    <w:left w:val="none" w:sz="0" w:space="0" w:color="auto"/>
                                    <w:bottom w:val="none" w:sz="0" w:space="0" w:color="auto"/>
                                    <w:right w:val="none" w:sz="0" w:space="0" w:color="auto"/>
                                  </w:divBdr>
                                </w:div>
                              </w:divsChild>
                            </w:div>
                            <w:div w:id="25756981">
                              <w:marLeft w:val="0"/>
                              <w:marRight w:val="0"/>
                              <w:marTop w:val="0"/>
                              <w:marBottom w:val="0"/>
                              <w:divBdr>
                                <w:top w:val="none" w:sz="0" w:space="0" w:color="auto"/>
                                <w:left w:val="none" w:sz="0" w:space="0" w:color="auto"/>
                                <w:bottom w:val="none" w:sz="0" w:space="0" w:color="auto"/>
                                <w:right w:val="none" w:sz="0" w:space="0" w:color="auto"/>
                              </w:divBdr>
                              <w:divsChild>
                                <w:div w:id="97022172">
                                  <w:marLeft w:val="0"/>
                                  <w:marRight w:val="0"/>
                                  <w:marTop w:val="0"/>
                                  <w:marBottom w:val="0"/>
                                  <w:divBdr>
                                    <w:top w:val="none" w:sz="0" w:space="0" w:color="auto"/>
                                    <w:left w:val="none" w:sz="0" w:space="0" w:color="auto"/>
                                    <w:bottom w:val="none" w:sz="0" w:space="0" w:color="auto"/>
                                    <w:right w:val="none" w:sz="0" w:space="0" w:color="auto"/>
                                  </w:divBdr>
                                </w:div>
                                <w:div w:id="1900627846">
                                  <w:marLeft w:val="0"/>
                                  <w:marRight w:val="0"/>
                                  <w:marTop w:val="0"/>
                                  <w:marBottom w:val="0"/>
                                  <w:divBdr>
                                    <w:top w:val="none" w:sz="0" w:space="0" w:color="auto"/>
                                    <w:left w:val="none" w:sz="0" w:space="0" w:color="auto"/>
                                    <w:bottom w:val="none" w:sz="0" w:space="0" w:color="auto"/>
                                    <w:right w:val="none" w:sz="0" w:space="0" w:color="auto"/>
                                  </w:divBdr>
                                  <w:divsChild>
                                    <w:div w:id="110132346">
                                      <w:marLeft w:val="0"/>
                                      <w:marRight w:val="0"/>
                                      <w:marTop w:val="0"/>
                                      <w:marBottom w:val="0"/>
                                      <w:divBdr>
                                        <w:top w:val="none" w:sz="0" w:space="0" w:color="auto"/>
                                        <w:left w:val="none" w:sz="0" w:space="0" w:color="auto"/>
                                        <w:bottom w:val="none" w:sz="0" w:space="0" w:color="auto"/>
                                        <w:right w:val="none" w:sz="0" w:space="0" w:color="auto"/>
                                      </w:divBdr>
                                      <w:divsChild>
                                        <w:div w:id="1352609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857574">
                                  <w:marLeft w:val="0"/>
                                  <w:marRight w:val="0"/>
                                  <w:marTop w:val="0"/>
                                  <w:marBottom w:val="0"/>
                                  <w:divBdr>
                                    <w:top w:val="none" w:sz="0" w:space="0" w:color="auto"/>
                                    <w:left w:val="none" w:sz="0" w:space="0" w:color="auto"/>
                                    <w:bottom w:val="none" w:sz="0" w:space="0" w:color="auto"/>
                                    <w:right w:val="none" w:sz="0" w:space="0" w:color="auto"/>
                                  </w:divBdr>
                                </w:div>
                                <w:div w:id="1677995708">
                                  <w:marLeft w:val="0"/>
                                  <w:marRight w:val="0"/>
                                  <w:marTop w:val="0"/>
                                  <w:marBottom w:val="0"/>
                                  <w:divBdr>
                                    <w:top w:val="none" w:sz="0" w:space="0" w:color="auto"/>
                                    <w:left w:val="none" w:sz="0" w:space="0" w:color="auto"/>
                                    <w:bottom w:val="none" w:sz="0" w:space="0" w:color="auto"/>
                                    <w:right w:val="none" w:sz="0" w:space="0" w:color="auto"/>
                                  </w:divBdr>
                                  <w:divsChild>
                                    <w:div w:id="76365013">
                                      <w:marLeft w:val="0"/>
                                      <w:marRight w:val="0"/>
                                      <w:marTop w:val="0"/>
                                      <w:marBottom w:val="0"/>
                                      <w:divBdr>
                                        <w:top w:val="none" w:sz="0" w:space="0" w:color="auto"/>
                                        <w:left w:val="none" w:sz="0" w:space="0" w:color="auto"/>
                                        <w:bottom w:val="none" w:sz="0" w:space="0" w:color="auto"/>
                                        <w:right w:val="none" w:sz="0" w:space="0" w:color="auto"/>
                                      </w:divBdr>
                                      <w:divsChild>
                                        <w:div w:id="667053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06319">
                                  <w:marLeft w:val="0"/>
                                  <w:marRight w:val="0"/>
                                  <w:marTop w:val="0"/>
                                  <w:marBottom w:val="0"/>
                                  <w:divBdr>
                                    <w:top w:val="none" w:sz="0" w:space="0" w:color="auto"/>
                                    <w:left w:val="none" w:sz="0" w:space="0" w:color="auto"/>
                                    <w:bottom w:val="none" w:sz="0" w:space="0" w:color="auto"/>
                                    <w:right w:val="none" w:sz="0" w:space="0" w:color="auto"/>
                                  </w:divBdr>
                                </w:div>
                                <w:div w:id="126045373">
                                  <w:marLeft w:val="0"/>
                                  <w:marRight w:val="0"/>
                                  <w:marTop w:val="0"/>
                                  <w:marBottom w:val="0"/>
                                  <w:divBdr>
                                    <w:top w:val="none" w:sz="0" w:space="0" w:color="auto"/>
                                    <w:left w:val="none" w:sz="0" w:space="0" w:color="auto"/>
                                    <w:bottom w:val="none" w:sz="0" w:space="0" w:color="auto"/>
                                    <w:right w:val="none" w:sz="0" w:space="0" w:color="auto"/>
                                  </w:divBdr>
                                  <w:divsChild>
                                    <w:div w:id="1749231572">
                                      <w:marLeft w:val="0"/>
                                      <w:marRight w:val="0"/>
                                      <w:marTop w:val="0"/>
                                      <w:marBottom w:val="0"/>
                                      <w:divBdr>
                                        <w:top w:val="none" w:sz="0" w:space="0" w:color="auto"/>
                                        <w:left w:val="none" w:sz="0" w:space="0" w:color="auto"/>
                                        <w:bottom w:val="none" w:sz="0" w:space="0" w:color="auto"/>
                                        <w:right w:val="none" w:sz="0" w:space="0" w:color="auto"/>
                                      </w:divBdr>
                                      <w:divsChild>
                                        <w:div w:id="90586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42518">
                                  <w:marLeft w:val="0"/>
                                  <w:marRight w:val="0"/>
                                  <w:marTop w:val="0"/>
                                  <w:marBottom w:val="0"/>
                                  <w:divBdr>
                                    <w:top w:val="none" w:sz="0" w:space="0" w:color="auto"/>
                                    <w:left w:val="none" w:sz="0" w:space="0" w:color="auto"/>
                                    <w:bottom w:val="single" w:sz="6" w:space="0" w:color="D5E0E8"/>
                                    <w:right w:val="none" w:sz="0" w:space="0" w:color="auto"/>
                                  </w:divBdr>
                                </w:div>
                              </w:divsChild>
                            </w:div>
                          </w:divsChild>
                        </w:div>
                      </w:divsChild>
                    </w:div>
                    <w:div w:id="833229856">
                      <w:marLeft w:val="0"/>
                      <w:marRight w:val="0"/>
                      <w:marTop w:val="0"/>
                      <w:marBottom w:val="0"/>
                      <w:divBdr>
                        <w:top w:val="none" w:sz="0" w:space="0" w:color="auto"/>
                        <w:left w:val="none" w:sz="0" w:space="0" w:color="auto"/>
                        <w:bottom w:val="none" w:sz="0" w:space="0" w:color="auto"/>
                        <w:right w:val="none" w:sz="0" w:space="0" w:color="auto"/>
                      </w:divBdr>
                      <w:divsChild>
                        <w:div w:id="1082683369">
                          <w:marLeft w:val="0"/>
                          <w:marRight w:val="0"/>
                          <w:marTop w:val="0"/>
                          <w:marBottom w:val="0"/>
                          <w:divBdr>
                            <w:top w:val="single" w:sz="18" w:space="2" w:color="auto"/>
                            <w:left w:val="none" w:sz="0" w:space="0" w:color="auto"/>
                            <w:bottom w:val="single" w:sz="6" w:space="5" w:color="D5E0E8"/>
                            <w:right w:val="none" w:sz="0" w:space="0" w:color="auto"/>
                          </w:divBdr>
                          <w:divsChild>
                            <w:div w:id="2078354830">
                              <w:marLeft w:val="0"/>
                              <w:marRight w:val="0"/>
                              <w:marTop w:val="0"/>
                              <w:marBottom w:val="0"/>
                              <w:divBdr>
                                <w:top w:val="none" w:sz="0" w:space="0" w:color="auto"/>
                                <w:left w:val="none" w:sz="0" w:space="0" w:color="auto"/>
                                <w:bottom w:val="none" w:sz="0" w:space="0" w:color="auto"/>
                                <w:right w:val="none" w:sz="0" w:space="0" w:color="auto"/>
                              </w:divBdr>
                            </w:div>
                          </w:divsChild>
                        </w:div>
                        <w:div w:id="1568959903">
                          <w:marLeft w:val="0"/>
                          <w:marRight w:val="0"/>
                          <w:marTop w:val="0"/>
                          <w:marBottom w:val="0"/>
                          <w:divBdr>
                            <w:top w:val="none" w:sz="0" w:space="0" w:color="auto"/>
                            <w:left w:val="none" w:sz="0" w:space="0" w:color="auto"/>
                            <w:bottom w:val="none" w:sz="0" w:space="0" w:color="auto"/>
                            <w:right w:val="none" w:sz="0" w:space="0" w:color="auto"/>
                          </w:divBdr>
                        </w:div>
                        <w:div w:id="152114178">
                          <w:marLeft w:val="0"/>
                          <w:marRight w:val="0"/>
                          <w:marTop w:val="0"/>
                          <w:marBottom w:val="0"/>
                          <w:divBdr>
                            <w:top w:val="none" w:sz="0" w:space="0" w:color="auto"/>
                            <w:left w:val="none" w:sz="0" w:space="0" w:color="auto"/>
                            <w:bottom w:val="single" w:sz="6" w:space="0" w:color="D5E0E8"/>
                            <w:right w:val="none" w:sz="0" w:space="0" w:color="auto"/>
                          </w:divBdr>
                        </w:div>
                      </w:divsChild>
                    </w:div>
                    <w:div w:id="1780642329">
                      <w:marLeft w:val="0"/>
                      <w:marRight w:val="0"/>
                      <w:marTop w:val="0"/>
                      <w:marBottom w:val="0"/>
                      <w:divBdr>
                        <w:top w:val="none" w:sz="0" w:space="0" w:color="auto"/>
                        <w:left w:val="none" w:sz="0" w:space="0" w:color="auto"/>
                        <w:bottom w:val="none" w:sz="0" w:space="0" w:color="auto"/>
                        <w:right w:val="none" w:sz="0" w:space="0" w:color="auto"/>
                      </w:divBdr>
                      <w:divsChild>
                        <w:div w:id="970864414">
                          <w:marLeft w:val="0"/>
                          <w:marRight w:val="0"/>
                          <w:marTop w:val="0"/>
                          <w:marBottom w:val="0"/>
                          <w:divBdr>
                            <w:top w:val="single" w:sz="18" w:space="2" w:color="auto"/>
                            <w:left w:val="none" w:sz="0" w:space="0" w:color="auto"/>
                            <w:bottom w:val="single" w:sz="6" w:space="5" w:color="D5E0E8"/>
                            <w:right w:val="none" w:sz="0" w:space="0" w:color="auto"/>
                          </w:divBdr>
                          <w:divsChild>
                            <w:div w:id="329330719">
                              <w:marLeft w:val="0"/>
                              <w:marRight w:val="0"/>
                              <w:marTop w:val="0"/>
                              <w:marBottom w:val="0"/>
                              <w:divBdr>
                                <w:top w:val="none" w:sz="0" w:space="0" w:color="auto"/>
                                <w:left w:val="none" w:sz="0" w:space="0" w:color="auto"/>
                                <w:bottom w:val="none" w:sz="0" w:space="0" w:color="auto"/>
                                <w:right w:val="none" w:sz="0" w:space="0" w:color="auto"/>
                              </w:divBdr>
                            </w:div>
                          </w:divsChild>
                        </w:div>
                        <w:div w:id="290212268">
                          <w:marLeft w:val="0"/>
                          <w:marRight w:val="0"/>
                          <w:marTop w:val="0"/>
                          <w:marBottom w:val="0"/>
                          <w:divBdr>
                            <w:top w:val="none" w:sz="0" w:space="0" w:color="auto"/>
                            <w:left w:val="none" w:sz="0" w:space="0" w:color="auto"/>
                            <w:bottom w:val="none" w:sz="0" w:space="0" w:color="auto"/>
                            <w:right w:val="none" w:sz="0" w:space="0" w:color="auto"/>
                          </w:divBdr>
                        </w:div>
                        <w:div w:id="2005430783">
                          <w:marLeft w:val="0"/>
                          <w:marRight w:val="0"/>
                          <w:marTop w:val="0"/>
                          <w:marBottom w:val="0"/>
                          <w:divBdr>
                            <w:top w:val="none" w:sz="0" w:space="0" w:color="auto"/>
                            <w:left w:val="none" w:sz="0" w:space="0" w:color="auto"/>
                            <w:bottom w:val="single" w:sz="6" w:space="0" w:color="D5E0E8"/>
                            <w:right w:val="none" w:sz="0" w:space="0" w:color="auto"/>
                          </w:divBdr>
                        </w:div>
                      </w:divsChild>
                    </w:div>
                  </w:divsChild>
                </w:div>
              </w:divsChild>
            </w:div>
            <w:div w:id="2130931477">
              <w:marLeft w:val="0"/>
              <w:marRight w:val="0"/>
              <w:marTop w:val="0"/>
              <w:marBottom w:val="0"/>
              <w:divBdr>
                <w:top w:val="none" w:sz="0" w:space="0" w:color="auto"/>
                <w:left w:val="none" w:sz="0" w:space="0" w:color="auto"/>
                <w:bottom w:val="none" w:sz="0" w:space="0" w:color="auto"/>
                <w:right w:val="none" w:sz="0" w:space="0" w:color="auto"/>
              </w:divBdr>
              <w:divsChild>
                <w:div w:id="1406493233">
                  <w:marLeft w:val="0"/>
                  <w:marRight w:val="0"/>
                  <w:marTop w:val="0"/>
                  <w:marBottom w:val="498"/>
                  <w:divBdr>
                    <w:top w:val="none" w:sz="0" w:space="0" w:color="auto"/>
                    <w:left w:val="none" w:sz="0" w:space="0" w:color="auto"/>
                    <w:bottom w:val="none" w:sz="0" w:space="0" w:color="auto"/>
                    <w:right w:val="none" w:sz="0" w:space="0" w:color="auto"/>
                  </w:divBdr>
                  <w:divsChild>
                    <w:div w:id="1264148296">
                      <w:marLeft w:val="0"/>
                      <w:marRight w:val="0"/>
                      <w:marTop w:val="0"/>
                      <w:marBottom w:val="0"/>
                      <w:divBdr>
                        <w:top w:val="none" w:sz="0" w:space="0" w:color="auto"/>
                        <w:left w:val="none" w:sz="0" w:space="0" w:color="auto"/>
                        <w:bottom w:val="none" w:sz="0" w:space="0" w:color="auto"/>
                        <w:right w:val="none" w:sz="0" w:space="0" w:color="auto"/>
                      </w:divBdr>
                    </w:div>
                    <w:div w:id="1606380346">
                      <w:marLeft w:val="0"/>
                      <w:marRight w:val="0"/>
                      <w:marTop w:val="0"/>
                      <w:marBottom w:val="0"/>
                      <w:divBdr>
                        <w:top w:val="none" w:sz="0" w:space="0" w:color="auto"/>
                        <w:left w:val="none" w:sz="0" w:space="0" w:color="auto"/>
                        <w:bottom w:val="none" w:sz="0" w:space="0" w:color="auto"/>
                        <w:right w:val="none" w:sz="0" w:space="0" w:color="auto"/>
                      </w:divBdr>
                    </w:div>
                    <w:div w:id="841621699">
                      <w:marLeft w:val="0"/>
                      <w:marRight w:val="0"/>
                      <w:marTop w:val="0"/>
                      <w:marBottom w:val="0"/>
                      <w:divBdr>
                        <w:top w:val="none" w:sz="0" w:space="0" w:color="auto"/>
                        <w:left w:val="none" w:sz="0" w:space="0" w:color="auto"/>
                        <w:bottom w:val="none" w:sz="0" w:space="0" w:color="auto"/>
                        <w:right w:val="none" w:sz="0" w:space="0" w:color="auto"/>
                      </w:divBdr>
                    </w:div>
                    <w:div w:id="1801455427">
                      <w:marLeft w:val="0"/>
                      <w:marRight w:val="0"/>
                      <w:marTop w:val="0"/>
                      <w:marBottom w:val="0"/>
                      <w:divBdr>
                        <w:top w:val="none" w:sz="0" w:space="0" w:color="auto"/>
                        <w:left w:val="none" w:sz="0" w:space="0" w:color="auto"/>
                        <w:bottom w:val="none" w:sz="0" w:space="0" w:color="auto"/>
                        <w:right w:val="none" w:sz="0" w:space="0" w:color="auto"/>
                      </w:divBdr>
                    </w:div>
                    <w:div w:id="813719735">
                      <w:marLeft w:val="0"/>
                      <w:marRight w:val="0"/>
                      <w:marTop w:val="0"/>
                      <w:marBottom w:val="0"/>
                      <w:divBdr>
                        <w:top w:val="none" w:sz="0" w:space="0" w:color="auto"/>
                        <w:left w:val="none" w:sz="0" w:space="0" w:color="auto"/>
                        <w:bottom w:val="none" w:sz="0" w:space="0" w:color="auto"/>
                        <w:right w:val="none" w:sz="0" w:space="0" w:color="auto"/>
                      </w:divBdr>
                    </w:div>
                    <w:div w:id="1590845861">
                      <w:marLeft w:val="0"/>
                      <w:marRight w:val="0"/>
                      <w:marTop w:val="0"/>
                      <w:marBottom w:val="0"/>
                      <w:divBdr>
                        <w:top w:val="none" w:sz="0" w:space="0" w:color="auto"/>
                        <w:left w:val="none" w:sz="0" w:space="0" w:color="auto"/>
                        <w:bottom w:val="none" w:sz="0" w:space="0" w:color="auto"/>
                        <w:right w:val="none" w:sz="0" w:space="0" w:color="auto"/>
                      </w:divBdr>
                    </w:div>
                    <w:div w:id="153229244">
                      <w:marLeft w:val="0"/>
                      <w:marRight w:val="0"/>
                      <w:marTop w:val="0"/>
                      <w:marBottom w:val="0"/>
                      <w:divBdr>
                        <w:top w:val="none" w:sz="0" w:space="0" w:color="auto"/>
                        <w:left w:val="none" w:sz="0" w:space="0" w:color="auto"/>
                        <w:bottom w:val="none" w:sz="0" w:space="0" w:color="auto"/>
                        <w:right w:val="none" w:sz="0" w:space="0" w:color="auto"/>
                      </w:divBdr>
                    </w:div>
                    <w:div w:id="261303652">
                      <w:marLeft w:val="0"/>
                      <w:marRight w:val="0"/>
                      <w:marTop w:val="0"/>
                      <w:marBottom w:val="0"/>
                      <w:divBdr>
                        <w:top w:val="none" w:sz="0" w:space="0" w:color="auto"/>
                        <w:left w:val="none" w:sz="0" w:space="0" w:color="auto"/>
                        <w:bottom w:val="none" w:sz="0" w:space="0" w:color="auto"/>
                        <w:right w:val="none" w:sz="0" w:space="0" w:color="auto"/>
                      </w:divBdr>
                    </w:div>
                    <w:div w:id="1994334050">
                      <w:marLeft w:val="0"/>
                      <w:marRight w:val="0"/>
                      <w:marTop w:val="0"/>
                      <w:marBottom w:val="0"/>
                      <w:divBdr>
                        <w:top w:val="none" w:sz="0" w:space="0" w:color="auto"/>
                        <w:left w:val="none" w:sz="0" w:space="0" w:color="auto"/>
                        <w:bottom w:val="none" w:sz="0" w:space="0" w:color="auto"/>
                        <w:right w:val="none" w:sz="0" w:space="0" w:color="auto"/>
                      </w:divBdr>
                    </w:div>
                    <w:div w:id="2112504903">
                      <w:marLeft w:val="0"/>
                      <w:marRight w:val="0"/>
                      <w:marTop w:val="0"/>
                      <w:marBottom w:val="0"/>
                      <w:divBdr>
                        <w:top w:val="none" w:sz="0" w:space="0" w:color="auto"/>
                        <w:left w:val="none" w:sz="0" w:space="0" w:color="auto"/>
                        <w:bottom w:val="none" w:sz="0" w:space="0" w:color="auto"/>
                        <w:right w:val="none" w:sz="0" w:space="0" w:color="auto"/>
                      </w:divBdr>
                    </w:div>
                    <w:div w:id="116220023">
                      <w:marLeft w:val="0"/>
                      <w:marRight w:val="0"/>
                      <w:marTop w:val="0"/>
                      <w:marBottom w:val="0"/>
                      <w:divBdr>
                        <w:top w:val="none" w:sz="0" w:space="0" w:color="auto"/>
                        <w:left w:val="none" w:sz="0" w:space="0" w:color="auto"/>
                        <w:bottom w:val="none" w:sz="0" w:space="0" w:color="auto"/>
                        <w:right w:val="none" w:sz="0" w:space="0" w:color="auto"/>
                      </w:divBdr>
                    </w:div>
                    <w:div w:id="1283727362">
                      <w:marLeft w:val="0"/>
                      <w:marRight w:val="0"/>
                      <w:marTop w:val="0"/>
                      <w:marBottom w:val="0"/>
                      <w:divBdr>
                        <w:top w:val="none" w:sz="0" w:space="0" w:color="auto"/>
                        <w:left w:val="none" w:sz="0" w:space="0" w:color="auto"/>
                        <w:bottom w:val="none" w:sz="0" w:space="0" w:color="auto"/>
                        <w:right w:val="none" w:sz="0" w:space="0" w:color="auto"/>
                      </w:divBdr>
                    </w:div>
                    <w:div w:id="283342086">
                      <w:marLeft w:val="0"/>
                      <w:marRight w:val="0"/>
                      <w:marTop w:val="0"/>
                      <w:marBottom w:val="0"/>
                      <w:divBdr>
                        <w:top w:val="none" w:sz="0" w:space="0" w:color="auto"/>
                        <w:left w:val="none" w:sz="0" w:space="0" w:color="auto"/>
                        <w:bottom w:val="none" w:sz="0" w:space="0" w:color="auto"/>
                        <w:right w:val="none" w:sz="0" w:space="0" w:color="auto"/>
                      </w:divBdr>
                    </w:div>
                    <w:div w:id="258761548">
                      <w:marLeft w:val="0"/>
                      <w:marRight w:val="0"/>
                      <w:marTop w:val="0"/>
                      <w:marBottom w:val="0"/>
                      <w:divBdr>
                        <w:top w:val="none" w:sz="0" w:space="0" w:color="auto"/>
                        <w:left w:val="none" w:sz="0" w:space="0" w:color="auto"/>
                        <w:bottom w:val="none" w:sz="0" w:space="0" w:color="auto"/>
                        <w:right w:val="none" w:sz="0" w:space="0" w:color="auto"/>
                      </w:divBdr>
                    </w:div>
                    <w:div w:id="1952587515">
                      <w:marLeft w:val="0"/>
                      <w:marRight w:val="0"/>
                      <w:marTop w:val="0"/>
                      <w:marBottom w:val="0"/>
                      <w:divBdr>
                        <w:top w:val="none" w:sz="0" w:space="0" w:color="auto"/>
                        <w:left w:val="none" w:sz="0" w:space="0" w:color="auto"/>
                        <w:bottom w:val="none" w:sz="0" w:space="0" w:color="auto"/>
                        <w:right w:val="none" w:sz="0" w:space="0" w:color="auto"/>
                      </w:divBdr>
                    </w:div>
                    <w:div w:id="323171919">
                      <w:marLeft w:val="0"/>
                      <w:marRight w:val="0"/>
                      <w:marTop w:val="0"/>
                      <w:marBottom w:val="0"/>
                      <w:divBdr>
                        <w:top w:val="none" w:sz="0" w:space="0" w:color="auto"/>
                        <w:left w:val="none" w:sz="0" w:space="0" w:color="auto"/>
                        <w:bottom w:val="none" w:sz="0" w:space="0" w:color="auto"/>
                        <w:right w:val="none" w:sz="0" w:space="0" w:color="auto"/>
                      </w:divBdr>
                    </w:div>
                    <w:div w:id="2120642958">
                      <w:marLeft w:val="0"/>
                      <w:marRight w:val="0"/>
                      <w:marTop w:val="0"/>
                      <w:marBottom w:val="0"/>
                      <w:divBdr>
                        <w:top w:val="none" w:sz="0" w:space="0" w:color="auto"/>
                        <w:left w:val="none" w:sz="0" w:space="0" w:color="auto"/>
                        <w:bottom w:val="none" w:sz="0" w:space="0" w:color="auto"/>
                        <w:right w:val="none" w:sz="0" w:space="0" w:color="auto"/>
                      </w:divBdr>
                    </w:div>
                    <w:div w:id="59790881">
                      <w:marLeft w:val="0"/>
                      <w:marRight w:val="0"/>
                      <w:marTop w:val="0"/>
                      <w:marBottom w:val="0"/>
                      <w:divBdr>
                        <w:top w:val="none" w:sz="0" w:space="0" w:color="auto"/>
                        <w:left w:val="none" w:sz="0" w:space="0" w:color="auto"/>
                        <w:bottom w:val="none" w:sz="0" w:space="0" w:color="auto"/>
                        <w:right w:val="none" w:sz="0" w:space="0" w:color="auto"/>
                      </w:divBdr>
                    </w:div>
                    <w:div w:id="1646155949">
                      <w:marLeft w:val="0"/>
                      <w:marRight w:val="0"/>
                      <w:marTop w:val="0"/>
                      <w:marBottom w:val="0"/>
                      <w:divBdr>
                        <w:top w:val="none" w:sz="0" w:space="0" w:color="auto"/>
                        <w:left w:val="none" w:sz="0" w:space="0" w:color="auto"/>
                        <w:bottom w:val="none" w:sz="0" w:space="0" w:color="auto"/>
                        <w:right w:val="none" w:sz="0" w:space="0" w:color="auto"/>
                      </w:divBdr>
                    </w:div>
                    <w:div w:id="2084714950">
                      <w:marLeft w:val="0"/>
                      <w:marRight w:val="0"/>
                      <w:marTop w:val="0"/>
                      <w:marBottom w:val="0"/>
                      <w:divBdr>
                        <w:top w:val="none" w:sz="0" w:space="0" w:color="auto"/>
                        <w:left w:val="none" w:sz="0" w:space="0" w:color="auto"/>
                        <w:bottom w:val="none" w:sz="0" w:space="0" w:color="auto"/>
                        <w:right w:val="none" w:sz="0" w:space="0" w:color="auto"/>
                      </w:divBdr>
                    </w:div>
                    <w:div w:id="2087919727">
                      <w:marLeft w:val="0"/>
                      <w:marRight w:val="0"/>
                      <w:marTop w:val="0"/>
                      <w:marBottom w:val="0"/>
                      <w:divBdr>
                        <w:top w:val="none" w:sz="0" w:space="0" w:color="auto"/>
                        <w:left w:val="none" w:sz="0" w:space="0" w:color="auto"/>
                        <w:bottom w:val="none" w:sz="0" w:space="0" w:color="auto"/>
                        <w:right w:val="none" w:sz="0" w:space="0" w:color="auto"/>
                      </w:divBdr>
                    </w:div>
                    <w:div w:id="1709186564">
                      <w:marLeft w:val="0"/>
                      <w:marRight w:val="0"/>
                      <w:marTop w:val="0"/>
                      <w:marBottom w:val="0"/>
                      <w:divBdr>
                        <w:top w:val="none" w:sz="0" w:space="0" w:color="auto"/>
                        <w:left w:val="none" w:sz="0" w:space="0" w:color="auto"/>
                        <w:bottom w:val="none" w:sz="0" w:space="0" w:color="auto"/>
                        <w:right w:val="none" w:sz="0" w:space="0" w:color="auto"/>
                      </w:divBdr>
                    </w:div>
                    <w:div w:id="406733876">
                      <w:marLeft w:val="0"/>
                      <w:marRight w:val="0"/>
                      <w:marTop w:val="0"/>
                      <w:marBottom w:val="0"/>
                      <w:divBdr>
                        <w:top w:val="none" w:sz="0" w:space="0" w:color="auto"/>
                        <w:left w:val="none" w:sz="0" w:space="0" w:color="auto"/>
                        <w:bottom w:val="none" w:sz="0" w:space="0" w:color="auto"/>
                        <w:right w:val="none" w:sz="0" w:space="0" w:color="auto"/>
                      </w:divBdr>
                    </w:div>
                    <w:div w:id="419911158">
                      <w:marLeft w:val="0"/>
                      <w:marRight w:val="0"/>
                      <w:marTop w:val="0"/>
                      <w:marBottom w:val="0"/>
                      <w:divBdr>
                        <w:top w:val="none" w:sz="0" w:space="0" w:color="auto"/>
                        <w:left w:val="none" w:sz="0" w:space="0" w:color="auto"/>
                        <w:bottom w:val="none" w:sz="0" w:space="0" w:color="auto"/>
                        <w:right w:val="none" w:sz="0" w:space="0" w:color="auto"/>
                      </w:divBdr>
                    </w:div>
                  </w:divsChild>
                </w:div>
                <w:div w:id="1978296017">
                  <w:marLeft w:val="0"/>
                  <w:marRight w:val="0"/>
                  <w:marTop w:val="0"/>
                  <w:marBottom w:val="0"/>
                  <w:divBdr>
                    <w:top w:val="single" w:sz="6" w:space="15" w:color="D5E0E8"/>
                    <w:left w:val="none" w:sz="0" w:space="0" w:color="auto"/>
                    <w:bottom w:val="none" w:sz="0" w:space="0" w:color="auto"/>
                    <w:right w:val="none" w:sz="0" w:space="0" w:color="auto"/>
                  </w:divBdr>
                  <w:divsChild>
                    <w:div w:id="1100832542">
                      <w:marLeft w:val="0"/>
                      <w:marRight w:val="0"/>
                      <w:marTop w:val="0"/>
                      <w:marBottom w:val="300"/>
                      <w:divBdr>
                        <w:top w:val="none" w:sz="0" w:space="0" w:color="auto"/>
                        <w:left w:val="none" w:sz="0" w:space="0" w:color="auto"/>
                        <w:bottom w:val="none" w:sz="0" w:space="0" w:color="auto"/>
                        <w:right w:val="none" w:sz="0" w:space="0" w:color="auto"/>
                      </w:divBdr>
                      <w:divsChild>
                        <w:div w:id="641882505">
                          <w:marLeft w:val="0"/>
                          <w:marRight w:val="0"/>
                          <w:marTop w:val="0"/>
                          <w:marBottom w:val="168"/>
                          <w:divBdr>
                            <w:top w:val="none" w:sz="0" w:space="0" w:color="auto"/>
                            <w:left w:val="none" w:sz="0" w:space="0" w:color="auto"/>
                            <w:bottom w:val="none" w:sz="0" w:space="0" w:color="auto"/>
                            <w:right w:val="none" w:sz="0" w:space="0" w:color="auto"/>
                          </w:divBdr>
                        </w:div>
                        <w:div w:id="2123838369">
                          <w:marLeft w:val="0"/>
                          <w:marRight w:val="0"/>
                          <w:marTop w:val="0"/>
                          <w:marBottom w:val="0"/>
                          <w:divBdr>
                            <w:top w:val="none" w:sz="0" w:space="0" w:color="auto"/>
                            <w:left w:val="none" w:sz="0" w:space="0" w:color="auto"/>
                            <w:bottom w:val="none" w:sz="0" w:space="0" w:color="auto"/>
                            <w:right w:val="none" w:sz="0" w:space="0" w:color="auto"/>
                          </w:divBdr>
                        </w:div>
                      </w:divsChild>
                    </w:div>
                    <w:div w:id="1466923522">
                      <w:marLeft w:val="0"/>
                      <w:marRight w:val="0"/>
                      <w:marTop w:val="0"/>
                      <w:marBottom w:val="300"/>
                      <w:divBdr>
                        <w:top w:val="none" w:sz="0" w:space="0" w:color="auto"/>
                        <w:left w:val="none" w:sz="0" w:space="0" w:color="auto"/>
                        <w:bottom w:val="none" w:sz="0" w:space="0" w:color="auto"/>
                        <w:right w:val="none" w:sz="0" w:space="0" w:color="auto"/>
                      </w:divBdr>
                      <w:divsChild>
                        <w:div w:id="957107901">
                          <w:marLeft w:val="0"/>
                          <w:marRight w:val="0"/>
                          <w:marTop w:val="0"/>
                          <w:marBottom w:val="168"/>
                          <w:divBdr>
                            <w:top w:val="none" w:sz="0" w:space="0" w:color="auto"/>
                            <w:left w:val="none" w:sz="0" w:space="0" w:color="auto"/>
                            <w:bottom w:val="none" w:sz="0" w:space="0" w:color="auto"/>
                            <w:right w:val="none" w:sz="0" w:space="0" w:color="auto"/>
                          </w:divBdr>
                        </w:div>
                      </w:divsChild>
                    </w:div>
                    <w:div w:id="89471293">
                      <w:marLeft w:val="0"/>
                      <w:marRight w:val="0"/>
                      <w:marTop w:val="0"/>
                      <w:marBottom w:val="0"/>
                      <w:divBdr>
                        <w:top w:val="none" w:sz="0" w:space="0" w:color="auto"/>
                        <w:left w:val="none" w:sz="0" w:space="0" w:color="auto"/>
                        <w:bottom w:val="none" w:sz="0" w:space="0" w:color="auto"/>
                        <w:right w:val="none" w:sz="0" w:space="0" w:color="auto"/>
                      </w:divBdr>
                      <w:divsChild>
                        <w:div w:id="1910336913">
                          <w:marLeft w:val="0"/>
                          <w:marRight w:val="0"/>
                          <w:marTop w:val="0"/>
                          <w:marBottom w:val="0"/>
                          <w:divBdr>
                            <w:top w:val="none" w:sz="0" w:space="0" w:color="auto"/>
                            <w:left w:val="none" w:sz="0" w:space="0" w:color="auto"/>
                            <w:bottom w:val="none" w:sz="0" w:space="0" w:color="auto"/>
                            <w:right w:val="none" w:sz="0" w:space="0" w:color="auto"/>
                          </w:divBdr>
                          <w:divsChild>
                            <w:div w:id="1322780652">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2874580">
      <w:bodyDiv w:val="1"/>
      <w:marLeft w:val="0"/>
      <w:marRight w:val="0"/>
      <w:marTop w:val="0"/>
      <w:marBottom w:val="0"/>
      <w:divBdr>
        <w:top w:val="none" w:sz="0" w:space="0" w:color="auto"/>
        <w:left w:val="none" w:sz="0" w:space="0" w:color="auto"/>
        <w:bottom w:val="none" w:sz="0" w:space="0" w:color="auto"/>
        <w:right w:val="none" w:sz="0" w:space="0" w:color="auto"/>
      </w:divBdr>
      <w:divsChild>
        <w:div w:id="1021124033">
          <w:marLeft w:val="0"/>
          <w:marRight w:val="0"/>
          <w:marTop w:val="0"/>
          <w:marBottom w:val="0"/>
          <w:divBdr>
            <w:top w:val="none" w:sz="0" w:space="0" w:color="auto"/>
            <w:left w:val="none" w:sz="0" w:space="0" w:color="auto"/>
            <w:bottom w:val="none" w:sz="0" w:space="0" w:color="auto"/>
            <w:right w:val="none" w:sz="0" w:space="0" w:color="auto"/>
          </w:divBdr>
          <w:divsChild>
            <w:div w:id="1694917707">
              <w:marLeft w:val="0"/>
              <w:marRight w:val="0"/>
              <w:marTop w:val="0"/>
              <w:marBottom w:val="0"/>
              <w:divBdr>
                <w:top w:val="none" w:sz="0" w:space="0" w:color="auto"/>
                <w:left w:val="none" w:sz="0" w:space="0" w:color="auto"/>
                <w:bottom w:val="none" w:sz="0" w:space="0" w:color="auto"/>
                <w:right w:val="none" w:sz="0" w:space="0" w:color="auto"/>
              </w:divBdr>
              <w:divsChild>
                <w:div w:id="2047296583">
                  <w:marLeft w:val="0"/>
                  <w:marRight w:val="0"/>
                  <w:marTop w:val="0"/>
                  <w:marBottom w:val="0"/>
                  <w:divBdr>
                    <w:top w:val="none" w:sz="0" w:space="0" w:color="auto"/>
                    <w:left w:val="none" w:sz="0" w:space="0" w:color="auto"/>
                    <w:bottom w:val="none" w:sz="0" w:space="0" w:color="auto"/>
                    <w:right w:val="none" w:sz="0" w:space="0" w:color="auto"/>
                  </w:divBdr>
                  <w:divsChild>
                    <w:div w:id="1009210153">
                      <w:marLeft w:val="0"/>
                      <w:marRight w:val="0"/>
                      <w:marTop w:val="0"/>
                      <w:marBottom w:val="0"/>
                      <w:divBdr>
                        <w:top w:val="none" w:sz="0" w:space="0" w:color="auto"/>
                        <w:left w:val="none" w:sz="0" w:space="0" w:color="auto"/>
                        <w:bottom w:val="none" w:sz="0" w:space="0" w:color="auto"/>
                        <w:right w:val="none" w:sz="0" w:space="0" w:color="auto"/>
                      </w:divBdr>
                    </w:div>
                    <w:div w:id="2141265573">
                      <w:marLeft w:val="0"/>
                      <w:marRight w:val="0"/>
                      <w:marTop w:val="0"/>
                      <w:marBottom w:val="0"/>
                      <w:divBdr>
                        <w:top w:val="none" w:sz="0" w:space="0" w:color="auto"/>
                        <w:left w:val="none" w:sz="0" w:space="0" w:color="auto"/>
                        <w:bottom w:val="none" w:sz="0" w:space="0" w:color="auto"/>
                        <w:right w:val="none" w:sz="0" w:space="0" w:color="auto"/>
                      </w:divBdr>
                    </w:div>
                    <w:div w:id="1665931773">
                      <w:marLeft w:val="0"/>
                      <w:marRight w:val="0"/>
                      <w:marTop w:val="0"/>
                      <w:marBottom w:val="0"/>
                      <w:divBdr>
                        <w:top w:val="none" w:sz="0" w:space="0" w:color="auto"/>
                        <w:left w:val="none" w:sz="0" w:space="0" w:color="auto"/>
                        <w:bottom w:val="none" w:sz="0" w:space="0" w:color="auto"/>
                        <w:right w:val="none" w:sz="0" w:space="0" w:color="auto"/>
                      </w:divBdr>
                    </w:div>
                    <w:div w:id="238945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3072808">
          <w:marLeft w:val="0"/>
          <w:marRight w:val="0"/>
          <w:marTop w:val="0"/>
          <w:marBottom w:val="0"/>
          <w:divBdr>
            <w:top w:val="none" w:sz="0" w:space="0" w:color="auto"/>
            <w:left w:val="none" w:sz="0" w:space="0" w:color="auto"/>
            <w:bottom w:val="none" w:sz="0" w:space="0" w:color="auto"/>
            <w:right w:val="none" w:sz="0" w:space="0" w:color="auto"/>
          </w:divBdr>
          <w:divsChild>
            <w:div w:id="1335642132">
              <w:marLeft w:val="0"/>
              <w:marRight w:val="0"/>
              <w:marTop w:val="0"/>
              <w:marBottom w:val="0"/>
              <w:divBdr>
                <w:top w:val="none" w:sz="0" w:space="0" w:color="auto"/>
                <w:left w:val="none" w:sz="0" w:space="0" w:color="auto"/>
                <w:bottom w:val="none" w:sz="0" w:space="0" w:color="auto"/>
                <w:right w:val="none" w:sz="0" w:space="0" w:color="auto"/>
              </w:divBdr>
              <w:divsChild>
                <w:div w:id="154151090">
                  <w:marLeft w:val="0"/>
                  <w:marRight w:val="0"/>
                  <w:marTop w:val="0"/>
                  <w:marBottom w:val="0"/>
                  <w:divBdr>
                    <w:top w:val="none" w:sz="0" w:space="0" w:color="auto"/>
                    <w:left w:val="none" w:sz="0" w:space="0" w:color="auto"/>
                    <w:bottom w:val="none" w:sz="0" w:space="0" w:color="auto"/>
                    <w:right w:val="none" w:sz="0" w:space="0" w:color="auto"/>
                  </w:divBdr>
                </w:div>
                <w:div w:id="1503202837">
                  <w:marLeft w:val="0"/>
                  <w:marRight w:val="0"/>
                  <w:marTop w:val="0"/>
                  <w:marBottom w:val="0"/>
                  <w:divBdr>
                    <w:top w:val="none" w:sz="0" w:space="0" w:color="auto"/>
                    <w:left w:val="none" w:sz="0" w:space="0" w:color="auto"/>
                    <w:bottom w:val="none" w:sz="0" w:space="0" w:color="auto"/>
                    <w:right w:val="none" w:sz="0" w:space="0" w:color="auto"/>
                  </w:divBdr>
                  <w:divsChild>
                    <w:div w:id="854343931">
                      <w:marLeft w:val="0"/>
                      <w:marRight w:val="0"/>
                      <w:marTop w:val="0"/>
                      <w:marBottom w:val="0"/>
                      <w:divBdr>
                        <w:top w:val="none" w:sz="0" w:space="0" w:color="auto"/>
                        <w:left w:val="none" w:sz="0" w:space="0" w:color="auto"/>
                        <w:bottom w:val="none" w:sz="0" w:space="0" w:color="auto"/>
                        <w:right w:val="none" w:sz="0" w:space="0" w:color="auto"/>
                      </w:divBdr>
                      <w:divsChild>
                        <w:div w:id="1282299164">
                          <w:marLeft w:val="0"/>
                          <w:marRight w:val="0"/>
                          <w:marTop w:val="100"/>
                          <w:marBottom w:val="100"/>
                          <w:divBdr>
                            <w:top w:val="none" w:sz="0" w:space="0" w:color="auto"/>
                            <w:left w:val="none" w:sz="0" w:space="0" w:color="auto"/>
                            <w:bottom w:val="none" w:sz="0" w:space="0" w:color="auto"/>
                            <w:right w:val="none" w:sz="0" w:space="0" w:color="auto"/>
                          </w:divBdr>
                        </w:div>
                        <w:div w:id="628632902">
                          <w:marLeft w:val="0"/>
                          <w:marRight w:val="0"/>
                          <w:marTop w:val="100"/>
                          <w:marBottom w:val="100"/>
                          <w:divBdr>
                            <w:top w:val="none" w:sz="0" w:space="0" w:color="auto"/>
                            <w:left w:val="none" w:sz="0" w:space="0" w:color="auto"/>
                            <w:bottom w:val="none" w:sz="0" w:space="0" w:color="auto"/>
                            <w:right w:val="none" w:sz="0" w:space="0" w:color="auto"/>
                          </w:divBdr>
                        </w:div>
                        <w:div w:id="1582333899">
                          <w:marLeft w:val="0"/>
                          <w:marRight w:val="0"/>
                          <w:marTop w:val="100"/>
                          <w:marBottom w:val="100"/>
                          <w:divBdr>
                            <w:top w:val="none" w:sz="0" w:space="0" w:color="auto"/>
                            <w:left w:val="none" w:sz="0" w:space="0" w:color="auto"/>
                            <w:bottom w:val="none" w:sz="0" w:space="0" w:color="auto"/>
                            <w:right w:val="none" w:sz="0" w:space="0" w:color="auto"/>
                          </w:divBdr>
                        </w:div>
                        <w:div w:id="1017737046">
                          <w:marLeft w:val="0"/>
                          <w:marRight w:val="0"/>
                          <w:marTop w:val="100"/>
                          <w:marBottom w:val="100"/>
                          <w:divBdr>
                            <w:top w:val="none" w:sz="0" w:space="0" w:color="auto"/>
                            <w:left w:val="none" w:sz="0" w:space="0" w:color="auto"/>
                            <w:bottom w:val="none" w:sz="0" w:space="0" w:color="auto"/>
                            <w:right w:val="none" w:sz="0" w:space="0" w:color="auto"/>
                          </w:divBdr>
                        </w:div>
                        <w:div w:id="1703246997">
                          <w:marLeft w:val="0"/>
                          <w:marRight w:val="0"/>
                          <w:marTop w:val="100"/>
                          <w:marBottom w:val="100"/>
                          <w:divBdr>
                            <w:top w:val="none" w:sz="0" w:space="0" w:color="auto"/>
                            <w:left w:val="none" w:sz="0" w:space="0" w:color="auto"/>
                            <w:bottom w:val="none" w:sz="0" w:space="0" w:color="auto"/>
                            <w:right w:val="none" w:sz="0" w:space="0" w:color="auto"/>
                          </w:divBdr>
                        </w:div>
                        <w:div w:id="210233621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920722283">
              <w:marLeft w:val="0"/>
              <w:marRight w:val="0"/>
              <w:marTop w:val="0"/>
              <w:marBottom w:val="0"/>
              <w:divBdr>
                <w:top w:val="none" w:sz="0" w:space="0" w:color="auto"/>
                <w:left w:val="none" w:sz="0" w:space="0" w:color="auto"/>
                <w:bottom w:val="none" w:sz="0" w:space="0" w:color="auto"/>
                <w:right w:val="none" w:sz="0" w:space="0" w:color="auto"/>
              </w:divBdr>
              <w:divsChild>
                <w:div w:id="1583686383">
                  <w:marLeft w:val="0"/>
                  <w:marRight w:val="0"/>
                  <w:marTop w:val="0"/>
                  <w:marBottom w:val="0"/>
                  <w:divBdr>
                    <w:top w:val="none" w:sz="0" w:space="0" w:color="auto"/>
                    <w:left w:val="none" w:sz="0" w:space="0" w:color="auto"/>
                    <w:bottom w:val="none" w:sz="0" w:space="0" w:color="auto"/>
                    <w:right w:val="none" w:sz="0" w:space="0" w:color="auto"/>
                  </w:divBdr>
                  <w:divsChild>
                    <w:div w:id="538978619">
                      <w:marLeft w:val="0"/>
                      <w:marRight w:val="0"/>
                      <w:marTop w:val="0"/>
                      <w:marBottom w:val="0"/>
                      <w:divBdr>
                        <w:top w:val="none" w:sz="0" w:space="0" w:color="auto"/>
                        <w:left w:val="none" w:sz="0" w:space="0" w:color="auto"/>
                        <w:bottom w:val="none" w:sz="0" w:space="0" w:color="auto"/>
                        <w:right w:val="none" w:sz="0" w:space="0" w:color="auto"/>
                      </w:divBdr>
                      <w:divsChild>
                        <w:div w:id="1159153336">
                          <w:marLeft w:val="0"/>
                          <w:marRight w:val="0"/>
                          <w:marTop w:val="0"/>
                          <w:marBottom w:val="0"/>
                          <w:divBdr>
                            <w:top w:val="none" w:sz="0" w:space="0" w:color="auto"/>
                            <w:left w:val="none" w:sz="0" w:space="0" w:color="auto"/>
                            <w:bottom w:val="none" w:sz="0" w:space="0" w:color="auto"/>
                            <w:right w:val="none" w:sz="0" w:space="0" w:color="auto"/>
                          </w:divBdr>
                          <w:divsChild>
                            <w:div w:id="834538815">
                              <w:marLeft w:val="0"/>
                              <w:marRight w:val="0"/>
                              <w:marTop w:val="0"/>
                              <w:marBottom w:val="0"/>
                              <w:divBdr>
                                <w:top w:val="none" w:sz="0" w:space="0" w:color="auto"/>
                                <w:left w:val="none" w:sz="0" w:space="0" w:color="auto"/>
                                <w:bottom w:val="none" w:sz="0" w:space="0" w:color="auto"/>
                                <w:right w:val="none" w:sz="0" w:space="0" w:color="auto"/>
                              </w:divBdr>
                              <w:divsChild>
                                <w:div w:id="1397318579">
                                  <w:marLeft w:val="0"/>
                                  <w:marRight w:val="0"/>
                                  <w:marTop w:val="0"/>
                                  <w:marBottom w:val="0"/>
                                  <w:divBdr>
                                    <w:top w:val="none" w:sz="0" w:space="0" w:color="auto"/>
                                    <w:left w:val="none" w:sz="0" w:space="0" w:color="auto"/>
                                    <w:bottom w:val="none" w:sz="0" w:space="0" w:color="auto"/>
                                    <w:right w:val="none" w:sz="0" w:space="0" w:color="auto"/>
                                  </w:divBdr>
                                </w:div>
                                <w:div w:id="2122608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03103720">
      <w:bodyDiv w:val="1"/>
      <w:marLeft w:val="0"/>
      <w:marRight w:val="0"/>
      <w:marTop w:val="0"/>
      <w:marBottom w:val="0"/>
      <w:divBdr>
        <w:top w:val="none" w:sz="0" w:space="0" w:color="auto"/>
        <w:left w:val="none" w:sz="0" w:space="0" w:color="auto"/>
        <w:bottom w:val="none" w:sz="0" w:space="0" w:color="auto"/>
        <w:right w:val="none" w:sz="0" w:space="0" w:color="auto"/>
      </w:divBdr>
      <w:divsChild>
        <w:div w:id="453407870">
          <w:marLeft w:val="-225"/>
          <w:marRight w:val="-225"/>
          <w:marTop w:val="0"/>
          <w:marBottom w:val="0"/>
          <w:divBdr>
            <w:top w:val="none" w:sz="0" w:space="0" w:color="auto"/>
            <w:left w:val="none" w:sz="0" w:space="0" w:color="auto"/>
            <w:bottom w:val="none" w:sz="0" w:space="0" w:color="auto"/>
            <w:right w:val="none" w:sz="0" w:space="0" w:color="auto"/>
          </w:divBdr>
          <w:divsChild>
            <w:div w:id="1457020121">
              <w:marLeft w:val="0"/>
              <w:marRight w:val="0"/>
              <w:marTop w:val="0"/>
              <w:marBottom w:val="0"/>
              <w:divBdr>
                <w:top w:val="none" w:sz="0" w:space="0" w:color="auto"/>
                <w:left w:val="none" w:sz="0" w:space="0" w:color="auto"/>
                <w:bottom w:val="none" w:sz="0" w:space="0" w:color="auto"/>
                <w:right w:val="none" w:sz="0" w:space="0" w:color="auto"/>
              </w:divBdr>
              <w:divsChild>
                <w:div w:id="1815021757">
                  <w:marLeft w:val="0"/>
                  <w:marRight w:val="0"/>
                  <w:marTop w:val="0"/>
                  <w:marBottom w:val="0"/>
                  <w:divBdr>
                    <w:top w:val="none" w:sz="0" w:space="0" w:color="auto"/>
                    <w:left w:val="none" w:sz="0" w:space="0" w:color="auto"/>
                    <w:bottom w:val="none" w:sz="0" w:space="0" w:color="auto"/>
                    <w:right w:val="none" w:sz="0" w:space="0" w:color="auto"/>
                  </w:divBdr>
                  <w:divsChild>
                    <w:div w:id="1263606980">
                      <w:marLeft w:val="0"/>
                      <w:marRight w:val="0"/>
                      <w:marTop w:val="0"/>
                      <w:marBottom w:val="0"/>
                      <w:divBdr>
                        <w:top w:val="none" w:sz="0" w:space="0" w:color="auto"/>
                        <w:left w:val="none" w:sz="0" w:space="0" w:color="auto"/>
                        <w:bottom w:val="none" w:sz="0" w:space="0" w:color="auto"/>
                        <w:right w:val="none" w:sz="0" w:space="0" w:color="auto"/>
                      </w:divBdr>
                    </w:div>
                    <w:div w:id="498228040">
                      <w:marLeft w:val="0"/>
                      <w:marRight w:val="0"/>
                      <w:marTop w:val="0"/>
                      <w:marBottom w:val="0"/>
                      <w:divBdr>
                        <w:top w:val="none" w:sz="0" w:space="0" w:color="auto"/>
                        <w:left w:val="none" w:sz="0" w:space="0" w:color="auto"/>
                        <w:bottom w:val="none" w:sz="0" w:space="0" w:color="auto"/>
                        <w:right w:val="none" w:sz="0" w:space="0" w:color="auto"/>
                      </w:divBdr>
                    </w:div>
                    <w:div w:id="1896964544">
                      <w:marLeft w:val="0"/>
                      <w:marRight w:val="0"/>
                      <w:marTop w:val="0"/>
                      <w:marBottom w:val="0"/>
                      <w:divBdr>
                        <w:top w:val="none" w:sz="0" w:space="0" w:color="auto"/>
                        <w:left w:val="none" w:sz="0" w:space="0" w:color="auto"/>
                        <w:bottom w:val="none" w:sz="0" w:space="0" w:color="auto"/>
                        <w:right w:val="none" w:sz="0" w:space="0" w:color="auto"/>
                      </w:divBdr>
                    </w:div>
                    <w:div w:id="590044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370893">
          <w:marLeft w:val="-225"/>
          <w:marRight w:val="-225"/>
          <w:marTop w:val="0"/>
          <w:marBottom w:val="0"/>
          <w:divBdr>
            <w:top w:val="none" w:sz="0" w:space="0" w:color="auto"/>
            <w:left w:val="none" w:sz="0" w:space="0" w:color="auto"/>
            <w:bottom w:val="none" w:sz="0" w:space="0" w:color="auto"/>
            <w:right w:val="none" w:sz="0" w:space="0" w:color="auto"/>
          </w:divBdr>
          <w:divsChild>
            <w:div w:id="1922912446">
              <w:marLeft w:val="0"/>
              <w:marRight w:val="0"/>
              <w:marTop w:val="0"/>
              <w:marBottom w:val="0"/>
              <w:divBdr>
                <w:top w:val="none" w:sz="0" w:space="0" w:color="auto"/>
                <w:left w:val="none" w:sz="0" w:space="0" w:color="auto"/>
                <w:bottom w:val="none" w:sz="0" w:space="0" w:color="auto"/>
                <w:right w:val="none" w:sz="0" w:space="0" w:color="auto"/>
              </w:divBdr>
              <w:divsChild>
                <w:div w:id="1351295611">
                  <w:marLeft w:val="0"/>
                  <w:marRight w:val="0"/>
                  <w:marTop w:val="0"/>
                  <w:marBottom w:val="0"/>
                  <w:divBdr>
                    <w:top w:val="none" w:sz="0" w:space="0" w:color="auto"/>
                    <w:left w:val="none" w:sz="0" w:space="0" w:color="auto"/>
                    <w:bottom w:val="none" w:sz="0" w:space="0" w:color="auto"/>
                    <w:right w:val="none" w:sz="0" w:space="0" w:color="auto"/>
                  </w:divBdr>
                  <w:divsChild>
                    <w:div w:id="1505589852">
                      <w:marLeft w:val="0"/>
                      <w:marRight w:val="0"/>
                      <w:marTop w:val="0"/>
                      <w:marBottom w:val="0"/>
                      <w:divBdr>
                        <w:top w:val="none" w:sz="0" w:space="0" w:color="auto"/>
                        <w:left w:val="none" w:sz="0" w:space="0" w:color="auto"/>
                        <w:bottom w:val="none" w:sz="0" w:space="0" w:color="auto"/>
                        <w:right w:val="none" w:sz="0" w:space="0" w:color="auto"/>
                      </w:divBdr>
                      <w:divsChild>
                        <w:div w:id="712115036">
                          <w:marLeft w:val="0"/>
                          <w:marRight w:val="465"/>
                          <w:marTop w:val="0"/>
                          <w:marBottom w:val="300"/>
                          <w:divBdr>
                            <w:top w:val="none" w:sz="0" w:space="0" w:color="auto"/>
                            <w:left w:val="none" w:sz="0" w:space="0" w:color="auto"/>
                            <w:bottom w:val="none" w:sz="0" w:space="0" w:color="auto"/>
                            <w:right w:val="none" w:sz="0" w:space="0" w:color="auto"/>
                          </w:divBdr>
                          <w:divsChild>
                            <w:div w:id="948704769">
                              <w:marLeft w:val="0"/>
                              <w:marRight w:val="0"/>
                              <w:marTop w:val="0"/>
                              <w:marBottom w:val="0"/>
                              <w:divBdr>
                                <w:top w:val="none" w:sz="0" w:space="0" w:color="auto"/>
                                <w:left w:val="none" w:sz="0" w:space="0" w:color="auto"/>
                                <w:bottom w:val="none" w:sz="0" w:space="0" w:color="auto"/>
                                <w:right w:val="none" w:sz="0" w:space="0" w:color="auto"/>
                              </w:divBdr>
                              <w:divsChild>
                                <w:div w:id="1048457813">
                                  <w:marLeft w:val="0"/>
                                  <w:marRight w:val="0"/>
                                  <w:marTop w:val="0"/>
                                  <w:marBottom w:val="105"/>
                                  <w:divBdr>
                                    <w:top w:val="none" w:sz="0" w:space="0" w:color="auto"/>
                                    <w:left w:val="none" w:sz="0" w:space="0" w:color="auto"/>
                                    <w:bottom w:val="none" w:sz="0" w:space="0" w:color="auto"/>
                                    <w:right w:val="none" w:sz="0" w:space="0" w:color="auto"/>
                                  </w:divBdr>
                                </w:div>
                                <w:div w:id="5894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2510156">
                  <w:marLeft w:val="0"/>
                  <w:marRight w:val="0"/>
                  <w:marTop w:val="0"/>
                  <w:marBottom w:val="0"/>
                  <w:divBdr>
                    <w:top w:val="none" w:sz="0" w:space="0" w:color="auto"/>
                    <w:left w:val="none" w:sz="0" w:space="0" w:color="auto"/>
                    <w:bottom w:val="none" w:sz="0" w:space="0" w:color="auto"/>
                    <w:right w:val="none" w:sz="0" w:space="0" w:color="auto"/>
                  </w:divBdr>
                  <w:divsChild>
                    <w:div w:id="2048488841">
                      <w:marLeft w:val="0"/>
                      <w:marRight w:val="0"/>
                      <w:marTop w:val="0"/>
                      <w:marBottom w:val="0"/>
                      <w:divBdr>
                        <w:top w:val="none" w:sz="0" w:space="0" w:color="auto"/>
                        <w:left w:val="none" w:sz="0" w:space="0" w:color="auto"/>
                        <w:bottom w:val="none" w:sz="0" w:space="0" w:color="auto"/>
                        <w:right w:val="none" w:sz="0" w:space="0" w:color="auto"/>
                      </w:divBdr>
                      <w:divsChild>
                        <w:div w:id="1693804629">
                          <w:marLeft w:val="0"/>
                          <w:marRight w:val="0"/>
                          <w:marTop w:val="0"/>
                          <w:marBottom w:val="0"/>
                          <w:divBdr>
                            <w:top w:val="none" w:sz="0" w:space="0" w:color="auto"/>
                            <w:left w:val="none" w:sz="0" w:space="0" w:color="auto"/>
                            <w:bottom w:val="none" w:sz="0" w:space="0" w:color="auto"/>
                            <w:right w:val="none" w:sz="0" w:space="0" w:color="auto"/>
                          </w:divBdr>
                        </w:div>
                        <w:div w:id="520704463">
                          <w:marLeft w:val="0"/>
                          <w:marRight w:val="0"/>
                          <w:marTop w:val="0"/>
                          <w:marBottom w:val="0"/>
                          <w:divBdr>
                            <w:top w:val="none" w:sz="0" w:space="0" w:color="auto"/>
                            <w:left w:val="none" w:sz="0" w:space="0" w:color="auto"/>
                            <w:bottom w:val="none" w:sz="0" w:space="0" w:color="auto"/>
                            <w:right w:val="none" w:sz="0" w:space="0" w:color="auto"/>
                          </w:divBdr>
                        </w:div>
                        <w:div w:id="414713694">
                          <w:marLeft w:val="0"/>
                          <w:marRight w:val="0"/>
                          <w:marTop w:val="0"/>
                          <w:marBottom w:val="0"/>
                          <w:divBdr>
                            <w:top w:val="none" w:sz="0" w:space="0" w:color="auto"/>
                            <w:left w:val="none" w:sz="0" w:space="0" w:color="auto"/>
                            <w:bottom w:val="none" w:sz="0" w:space="0" w:color="auto"/>
                            <w:right w:val="none" w:sz="0" w:space="0" w:color="auto"/>
                          </w:divBdr>
                        </w:div>
                        <w:div w:id="983972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1508809">
          <w:marLeft w:val="0"/>
          <w:marRight w:val="0"/>
          <w:marTop w:val="0"/>
          <w:marBottom w:val="0"/>
          <w:divBdr>
            <w:top w:val="none" w:sz="0" w:space="0" w:color="auto"/>
            <w:left w:val="none" w:sz="0" w:space="0" w:color="auto"/>
            <w:bottom w:val="none" w:sz="0" w:space="0" w:color="auto"/>
            <w:right w:val="none" w:sz="0" w:space="0" w:color="auto"/>
          </w:divBdr>
          <w:divsChild>
            <w:div w:id="1026370107">
              <w:marLeft w:val="0"/>
              <w:marRight w:val="0"/>
              <w:marTop w:val="0"/>
              <w:marBottom w:val="0"/>
              <w:divBdr>
                <w:top w:val="single" w:sz="6" w:space="0" w:color="000000"/>
                <w:left w:val="none" w:sz="0" w:space="0" w:color="auto"/>
                <w:bottom w:val="none" w:sz="0" w:space="0" w:color="auto"/>
                <w:right w:val="none" w:sz="0" w:space="0" w:color="auto"/>
              </w:divBdr>
              <w:divsChild>
                <w:div w:id="750467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hbr.org/2015/02/what-ceos-are-afraid-of" TargetMode="External"/><Relationship Id="rId13" Type="http://schemas.openxmlformats.org/officeDocument/2006/relationships/hyperlink" Target="https://hbr.org/2004/09/why-people-follow-the-leader-the-power-of-transference" TargetMode="External"/><Relationship Id="rId18" Type="http://schemas.openxmlformats.org/officeDocument/2006/relationships/hyperlink" Target="https://www.psychologytoday.com/us/basics/transference" TargetMode="External"/><Relationship Id="rId26" Type="http://schemas.openxmlformats.org/officeDocument/2006/relationships/hyperlink" Target="https://www.psychologytoday.com/us/basics/punishment" TargetMode="External"/><Relationship Id="rId3" Type="http://schemas.openxmlformats.org/officeDocument/2006/relationships/settings" Target="settings.xml"/><Relationship Id="rId21" Type="http://schemas.openxmlformats.org/officeDocument/2006/relationships/hyperlink" Target="https://www.psychologytoday.com/us/basics/identity" TargetMode="External"/><Relationship Id="rId34" Type="http://schemas.openxmlformats.org/officeDocument/2006/relationships/hyperlink" Target="https://www.psychologytoday.com/us/basics/fear" TargetMode="External"/><Relationship Id="rId7" Type="http://schemas.openxmlformats.org/officeDocument/2006/relationships/hyperlink" Target="https://hbr.org/search?term=roger%20jones" TargetMode="External"/><Relationship Id="rId12" Type="http://schemas.openxmlformats.org/officeDocument/2006/relationships/hyperlink" Target="http://librarycatalogue.insead.edu/cgi-bin/koha/opac-detail.pl?biblionumber=83545" TargetMode="External"/><Relationship Id="rId17" Type="http://schemas.openxmlformats.org/officeDocument/2006/relationships/hyperlink" Target="https://hbr.org/2004/09/why-people-follow-the-leader-the-power-of-transference" TargetMode="External"/><Relationship Id="rId25" Type="http://schemas.openxmlformats.org/officeDocument/2006/relationships/hyperlink" Target="https://www.psychologytoday.com/us/basics/leadership" TargetMode="External"/><Relationship Id="rId33" Type="http://schemas.openxmlformats.org/officeDocument/2006/relationships/hyperlink" Target="https://www.psychologytoday.com/us/basics/anger" TargetMode="External"/><Relationship Id="rId2" Type="http://schemas.openxmlformats.org/officeDocument/2006/relationships/styles" Target="styles.xml"/><Relationship Id="rId16" Type="http://schemas.openxmlformats.org/officeDocument/2006/relationships/hyperlink" Target="https://www.psychologytoday.com/blog/credit-and-blame-work/201104/re-enacting-family-dynamics-in-the-workplace" TargetMode="External"/><Relationship Id="rId20" Type="http://schemas.openxmlformats.org/officeDocument/2006/relationships/hyperlink" Target="https://www.psychologytoday.com/us/basics/sport-and-competition" TargetMode="External"/><Relationship Id="rId29" Type="http://schemas.openxmlformats.org/officeDocument/2006/relationships/hyperlink" Target="https://www.psychologytoday.com/us/about-reviewed-by-pt-staf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jrf.org.uk/report/parenting-and-different-ways-it-can-affect-childrens-lives-research-evidence" TargetMode="External"/><Relationship Id="rId24" Type="http://schemas.openxmlformats.org/officeDocument/2006/relationships/hyperlink" Target="https://www.psychologytoday.com/us/basics/creativity" TargetMode="External"/><Relationship Id="rId32" Type="http://schemas.openxmlformats.org/officeDocument/2006/relationships/hyperlink" Target="https://www.psychologytoday.com/us/basics/unconscious"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hbr.org/2016/07/the-family-dynamics-we-grew-up-with-shape-how-we-work?utm_campaign=HBR&amp;utm_source=facebook&amp;utm_medium=social" TargetMode="External"/><Relationship Id="rId23" Type="http://schemas.openxmlformats.org/officeDocument/2006/relationships/hyperlink" Target="https://www.psychologytoday.com/us/basics/personality" TargetMode="External"/><Relationship Id="rId28" Type="http://schemas.openxmlformats.org/officeDocument/2006/relationships/hyperlink" Target="http://www.truenorthpartnering.com/" TargetMode="External"/><Relationship Id="rId36" Type="http://schemas.openxmlformats.org/officeDocument/2006/relationships/fontTable" Target="fontTable.xml"/><Relationship Id="rId10" Type="http://schemas.openxmlformats.org/officeDocument/2006/relationships/hyperlink" Target="https://scholar.google.com/scholar?q=An+ethological+approach+to+personality+development.+American+Psychologist&amp;hl=en&amp;as_sdt=0&amp;as_vis=1&amp;oi=scholart&amp;sa=X&amp;ved=0ahUKEwiW6eX2mKrNAhUG4iYKHbkfAaEQgQMIGjAA" TargetMode="External"/><Relationship Id="rId19" Type="http://schemas.openxmlformats.org/officeDocument/2006/relationships/hyperlink" Target="https://www.psychologytoday.com/us/basics/teamwork" TargetMode="External"/><Relationship Id="rId31" Type="http://schemas.openxmlformats.org/officeDocument/2006/relationships/hyperlink" Target="https://www.psychologytoday.com/us/basics/projection" TargetMode="External"/><Relationship Id="rId4" Type="http://schemas.openxmlformats.org/officeDocument/2006/relationships/webSettings" Target="webSettings.xml"/><Relationship Id="rId9" Type="http://schemas.openxmlformats.org/officeDocument/2006/relationships/hyperlink" Target="https://www.amazon.com/Theaters-Mind-Illusion-Truth-Psychoanalytic/dp/0876306482" TargetMode="External"/><Relationship Id="rId14" Type="http://schemas.openxmlformats.org/officeDocument/2006/relationships/hyperlink" Target="https://www.weforum.org/agenda/authors/emma-luxton" TargetMode="External"/><Relationship Id="rId22" Type="http://schemas.openxmlformats.org/officeDocument/2006/relationships/hyperlink" Target="https://www.psychologytoday.com/us/basics/family-dynamics" TargetMode="External"/><Relationship Id="rId27" Type="http://schemas.openxmlformats.org/officeDocument/2006/relationships/hyperlink" Target="https://www.management-issues.com/peter-vajda" TargetMode="External"/><Relationship Id="rId30" Type="http://schemas.openxmlformats.org/officeDocument/2006/relationships/hyperlink" Target="https://www.psychologytoday.com/us/basics/therapy" TargetMode="External"/><Relationship Id="rId35"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16</Pages>
  <Words>5708</Words>
  <Characters>32538</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38170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dc:creator>
  <cp:lastModifiedBy>James</cp:lastModifiedBy>
  <cp:revision>6</cp:revision>
  <dcterms:created xsi:type="dcterms:W3CDTF">2021-03-18T20:38:00Z</dcterms:created>
  <dcterms:modified xsi:type="dcterms:W3CDTF">2021-03-21T22:14:00Z</dcterms:modified>
</cp:coreProperties>
</file>