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4BAAF" w14:textId="77777777" w:rsidR="00F85456" w:rsidRPr="00F57B19" w:rsidRDefault="005B287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proofErr w:type="spellStart"/>
      <w:r w:rsidRPr="00F57B1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Boosterthon</w:t>
      </w:r>
      <w:proofErr w:type="spellEnd"/>
      <w:r w:rsidRPr="00F57B1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B066AD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Mind Spark Mystery Lab</w:t>
      </w:r>
    </w:p>
    <w:p w14:paraId="0C2A85F3" w14:textId="77777777" w:rsidR="00F85456" w:rsidRPr="00F57B19" w:rsidRDefault="00F854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</w:rPr>
      </w:pPr>
    </w:p>
    <w:p w14:paraId="56617280" w14:textId="77777777" w:rsidR="00F85456" w:rsidRPr="00F57B19" w:rsidRDefault="005B287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</w:rPr>
      </w:pPr>
      <w:r w:rsidRPr="00F57B19">
        <w:rPr>
          <w:rFonts w:ascii="Calibri" w:eastAsia="Calibri" w:hAnsi="Calibri" w:cs="Calibri"/>
          <w:color w:val="000000" w:themeColor="text1"/>
        </w:rPr>
        <w:t>Parents! This year</w:t>
      </w:r>
      <w:r w:rsidRPr="00F57B19">
        <w:rPr>
          <w:rFonts w:ascii="Calibri" w:eastAsia="Calibri" w:hAnsi="Calibri" w:cs="Calibri"/>
          <w:color w:val="000000" w:themeColor="text1"/>
        </w:rPr>
        <w:t>’</w:t>
      </w:r>
      <w:r w:rsidRPr="00F57B19">
        <w:rPr>
          <w:rFonts w:ascii="Calibri" w:eastAsia="Calibri" w:hAnsi="Calibri" w:cs="Calibri"/>
          <w:color w:val="000000" w:themeColor="text1"/>
        </w:rPr>
        <w:t xml:space="preserve">s main fundraiser is the </w:t>
      </w:r>
      <w:r w:rsidR="008D21C4" w:rsidRPr="00F57B19">
        <w:rPr>
          <w:rFonts w:ascii="Calibri" w:eastAsia="Calibri" w:hAnsi="Calibri" w:cs="Calibri"/>
          <w:color w:val="000000" w:themeColor="text1"/>
          <w:u w:color="FB0007"/>
          <w:lang w:val="de-DE"/>
        </w:rPr>
        <w:t xml:space="preserve">Felix A. Williams </w:t>
      </w:r>
      <w:proofErr w:type="spellStart"/>
      <w:r w:rsidR="008D21C4" w:rsidRPr="00F57B19">
        <w:rPr>
          <w:rFonts w:ascii="Calibri" w:eastAsia="Calibri" w:hAnsi="Calibri" w:cs="Calibri"/>
          <w:color w:val="000000" w:themeColor="text1"/>
          <w:u w:color="FB0007"/>
          <w:lang w:val="de-DE"/>
        </w:rPr>
        <w:t>Elementary</w:t>
      </w:r>
      <w:proofErr w:type="spellEnd"/>
      <w:r w:rsidR="008D21C4" w:rsidRPr="00F57B19">
        <w:rPr>
          <w:rFonts w:ascii="Calibri" w:eastAsia="Calibri" w:hAnsi="Calibri" w:cs="Calibri"/>
          <w:color w:val="000000" w:themeColor="text1"/>
          <w:u w:color="FB0007"/>
          <w:lang w:val="de-DE"/>
        </w:rPr>
        <w:t xml:space="preserve"> Fun Run</w:t>
      </w:r>
      <w:r w:rsidRPr="00F57B19">
        <w:rPr>
          <w:rFonts w:ascii="Calibri" w:eastAsia="Calibri" w:hAnsi="Calibri" w:cs="Calibri"/>
          <w:color w:val="000000" w:themeColor="text1"/>
        </w:rPr>
        <w:t>! It’</w:t>
      </w:r>
      <w:r w:rsidRPr="00F57B19">
        <w:rPr>
          <w:rFonts w:ascii="Calibri" w:eastAsia="Calibri" w:hAnsi="Calibri" w:cs="Calibri"/>
          <w:color w:val="000000" w:themeColor="text1"/>
        </w:rPr>
        <w:t>s a two-week program that kick</w:t>
      </w:r>
      <w:r w:rsidR="008D21C4" w:rsidRPr="00F57B19">
        <w:rPr>
          <w:rFonts w:ascii="Calibri" w:eastAsia="Calibri" w:hAnsi="Calibri" w:cs="Calibri"/>
          <w:color w:val="000000" w:themeColor="text1"/>
        </w:rPr>
        <w:t>ed</w:t>
      </w:r>
      <w:r w:rsidRPr="00F57B19">
        <w:rPr>
          <w:rFonts w:ascii="Calibri" w:eastAsia="Calibri" w:hAnsi="Calibri" w:cs="Calibri"/>
          <w:color w:val="000000" w:themeColor="text1"/>
        </w:rPr>
        <w:t xml:space="preserve"> off with a Pep Rally </w:t>
      </w:r>
      <w:r w:rsidR="008D21C4" w:rsidRPr="00F57B19">
        <w:rPr>
          <w:rFonts w:ascii="Calibri" w:eastAsia="Calibri" w:hAnsi="Calibri" w:cs="Calibri"/>
          <w:color w:val="000000" w:themeColor="text1"/>
        </w:rPr>
        <w:t>Monday</w:t>
      </w:r>
      <w:r w:rsidRPr="00F57B19">
        <w:rPr>
          <w:rFonts w:ascii="Calibri" w:eastAsia="Calibri" w:hAnsi="Calibri" w:cs="Calibri"/>
          <w:color w:val="000000" w:themeColor="text1"/>
        </w:rPr>
        <w:t xml:space="preserve">. Families will then gather pledges for every lap your student runs (30-35 laps), </w:t>
      </w:r>
      <w:r w:rsidRPr="00F57B19">
        <w:rPr>
          <w:rFonts w:ascii="Calibri" w:eastAsia="Calibri" w:hAnsi="Calibri" w:cs="Calibri"/>
          <w:color w:val="000000" w:themeColor="text1"/>
        </w:rPr>
        <w:t>and we</w:t>
      </w:r>
      <w:r w:rsidRPr="00F57B19">
        <w:rPr>
          <w:rFonts w:ascii="Calibri" w:eastAsia="Calibri" w:hAnsi="Calibri" w:cs="Calibri"/>
          <w:color w:val="000000" w:themeColor="text1"/>
        </w:rPr>
        <w:t>’</w:t>
      </w:r>
      <w:r w:rsidRPr="00F57B19">
        <w:rPr>
          <w:rFonts w:ascii="Calibri" w:eastAsia="Calibri" w:hAnsi="Calibri" w:cs="Calibri"/>
          <w:color w:val="000000" w:themeColor="text1"/>
        </w:rPr>
        <w:t xml:space="preserve">ll celebrate at the Fun Run </w:t>
      </w:r>
      <w:r w:rsidR="008D21C4" w:rsidRPr="00F57B19">
        <w:rPr>
          <w:rFonts w:ascii="Calibri" w:eastAsia="Calibri" w:hAnsi="Calibri" w:cs="Calibri"/>
          <w:color w:val="000000" w:themeColor="text1"/>
        </w:rPr>
        <w:t>on Oct. 3</w:t>
      </w:r>
      <w:r w:rsidRPr="00F57B19">
        <w:rPr>
          <w:rFonts w:ascii="Calibri" w:eastAsia="Calibri" w:hAnsi="Calibri" w:cs="Calibri"/>
          <w:color w:val="000000" w:themeColor="text1"/>
        </w:rPr>
        <w:t xml:space="preserve">. With our big goal of raising </w:t>
      </w:r>
      <w:r w:rsidR="008D21C4" w:rsidRPr="00F57B19">
        <w:rPr>
          <w:rFonts w:ascii="Calibri" w:eastAsia="Calibri" w:hAnsi="Calibri" w:cs="Calibri"/>
          <w:color w:val="000000" w:themeColor="text1"/>
          <w:u w:color="FF0000"/>
          <w:lang w:val="de-DE"/>
        </w:rPr>
        <w:t>$30,000</w:t>
      </w:r>
      <w:r w:rsidRPr="00F57B19">
        <w:rPr>
          <w:rFonts w:ascii="Calibri" w:eastAsia="Calibri" w:hAnsi="Calibri" w:cs="Calibri"/>
          <w:color w:val="000000" w:themeColor="text1"/>
          <w:u w:color="FF0000"/>
          <w:lang w:val="de-DE"/>
        </w:rPr>
        <w:t xml:space="preserve"> </w:t>
      </w:r>
      <w:r w:rsidR="008D21C4" w:rsidRPr="00F57B19">
        <w:rPr>
          <w:rFonts w:ascii="Calibri" w:eastAsia="Calibri" w:hAnsi="Calibri" w:cs="Calibri"/>
          <w:color w:val="000000" w:themeColor="text1"/>
        </w:rPr>
        <w:t>for Science Enrichment Kits</w:t>
      </w:r>
      <w:r w:rsidRPr="00F57B19">
        <w:rPr>
          <w:rFonts w:ascii="Calibri" w:eastAsia="Calibri" w:hAnsi="Calibri" w:cs="Calibri"/>
          <w:color w:val="000000" w:themeColor="text1"/>
        </w:rPr>
        <w:t xml:space="preserve">, we asked the Fun Run experts at </w:t>
      </w:r>
      <w:proofErr w:type="spellStart"/>
      <w:r w:rsidRPr="00F57B19">
        <w:rPr>
          <w:rFonts w:ascii="Calibri" w:eastAsia="Calibri" w:hAnsi="Calibri" w:cs="Calibri"/>
          <w:color w:val="000000" w:themeColor="text1"/>
        </w:rPr>
        <w:t>Boosterthon</w:t>
      </w:r>
      <w:proofErr w:type="spellEnd"/>
      <w:r w:rsidRPr="00F57B19">
        <w:rPr>
          <w:rFonts w:ascii="Calibri" w:eastAsia="Calibri" w:hAnsi="Calibri" w:cs="Calibri"/>
          <w:color w:val="000000" w:themeColor="text1"/>
        </w:rPr>
        <w:t xml:space="preserve"> to power our Fun Run and make it easier, more profitable, and more fun. </w:t>
      </w:r>
    </w:p>
    <w:p w14:paraId="73726D51" w14:textId="77777777" w:rsidR="00F85456" w:rsidRPr="00F57B19" w:rsidRDefault="00F854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</w:rPr>
      </w:pPr>
    </w:p>
    <w:p w14:paraId="07D8ADF2" w14:textId="77777777" w:rsidR="00F85456" w:rsidRPr="00F57B19" w:rsidRDefault="005B287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</w:rPr>
      </w:pPr>
      <w:r w:rsidRPr="00F57B19">
        <w:rPr>
          <w:rFonts w:ascii="Calibri" w:eastAsia="Calibri" w:hAnsi="Calibri" w:cs="Calibri"/>
          <w:color w:val="000000" w:themeColor="text1"/>
        </w:rPr>
        <w:t>Students w</w:t>
      </w:r>
      <w:r w:rsidRPr="00F57B19">
        <w:rPr>
          <w:rFonts w:ascii="Calibri" w:eastAsia="Calibri" w:hAnsi="Calibri" w:cs="Calibri"/>
          <w:color w:val="000000" w:themeColor="text1"/>
        </w:rPr>
        <w:t xml:space="preserve">ill also experience an amazing character theme, </w:t>
      </w:r>
      <w:r w:rsidRPr="00F57B19">
        <w:rPr>
          <w:rFonts w:ascii="Calibri" w:eastAsia="Calibri" w:hAnsi="Calibri" w:cs="Calibri"/>
          <w:b/>
          <w:bCs/>
          <w:color w:val="000000" w:themeColor="text1"/>
          <w:lang w:val="de-DE"/>
        </w:rPr>
        <w:t>MINDSPARK MYSTERY LAB</w:t>
      </w:r>
      <w:r w:rsidRPr="00F57B19">
        <w:rPr>
          <w:rFonts w:ascii="Calibri" w:eastAsia="Calibri" w:hAnsi="Calibri" w:cs="Calibri"/>
          <w:color w:val="000000" w:themeColor="text1"/>
          <w:lang w:val="nl-NL"/>
        </w:rPr>
        <w:t xml:space="preserve">! </w:t>
      </w:r>
      <w:proofErr w:type="spellStart"/>
      <w:r w:rsidRPr="00F57B19">
        <w:rPr>
          <w:rFonts w:ascii="Calibri" w:eastAsia="Calibri" w:hAnsi="Calibri" w:cs="Calibri"/>
          <w:color w:val="000000" w:themeColor="text1"/>
          <w:lang w:val="nl-NL"/>
        </w:rPr>
        <w:t>Boosterthon</w:t>
      </w:r>
      <w:proofErr w:type="spellEnd"/>
      <w:r w:rsidRPr="00F57B19">
        <w:rPr>
          <w:rFonts w:ascii="Calibri" w:eastAsia="Calibri" w:hAnsi="Calibri" w:cs="Calibri"/>
          <w:color w:val="000000" w:themeColor="text1"/>
        </w:rPr>
        <w:t>’</w:t>
      </w:r>
      <w:r w:rsidRPr="00F57B19">
        <w:rPr>
          <w:rFonts w:ascii="Calibri" w:eastAsia="Calibri" w:hAnsi="Calibri" w:cs="Calibri"/>
          <w:color w:val="000000" w:themeColor="text1"/>
        </w:rPr>
        <w:t>s most exciting theme yet combines S.T.E.A.M</w:t>
      </w:r>
      <w:r w:rsidR="00F57B19">
        <w:rPr>
          <w:rFonts w:ascii="Calibri" w:eastAsia="Calibri" w:hAnsi="Calibri" w:cs="Calibri"/>
          <w:color w:val="000000" w:themeColor="text1"/>
        </w:rPr>
        <w:t>.</w:t>
      </w:r>
      <w:r w:rsidRPr="00F57B19">
        <w:rPr>
          <w:rFonts w:ascii="Calibri" w:eastAsia="Calibri" w:hAnsi="Calibri" w:cs="Calibri"/>
          <w:color w:val="000000" w:themeColor="text1"/>
        </w:rPr>
        <w:t xml:space="preserve"> skills (Science</w:t>
      </w:r>
      <w:r w:rsidR="00F57B19">
        <w:rPr>
          <w:rFonts w:ascii="Calibri" w:eastAsia="Calibri" w:hAnsi="Calibri" w:cs="Calibri"/>
          <w:color w:val="000000" w:themeColor="text1"/>
        </w:rPr>
        <w:t>, Technology, Engineering, Arts</w:t>
      </w:r>
      <w:r w:rsidRPr="00F57B19">
        <w:rPr>
          <w:rFonts w:ascii="Calibri" w:eastAsia="Calibri" w:hAnsi="Calibri" w:cs="Calibri"/>
          <w:color w:val="000000" w:themeColor="text1"/>
        </w:rPr>
        <w:t xml:space="preserve"> and Math) with character-building.</w:t>
      </w:r>
      <w:r w:rsidRPr="00F57B19">
        <w:rPr>
          <w:rFonts w:ascii="Calibri" w:eastAsia="Calibri" w:hAnsi="Calibri" w:cs="Calibri"/>
          <w:color w:val="000000" w:themeColor="text1"/>
        </w:rPr>
        <w:t> </w:t>
      </w:r>
      <w:r w:rsidRPr="00F57B19">
        <w:rPr>
          <w:rFonts w:ascii="Calibri" w:eastAsia="Calibri" w:hAnsi="Calibri" w:cs="Calibri"/>
          <w:color w:val="000000" w:themeColor="text1"/>
        </w:rPr>
        <w:t xml:space="preserve">While they're teaming up with the </w:t>
      </w:r>
      <w:proofErr w:type="spellStart"/>
      <w:r w:rsidRPr="00F57B19">
        <w:rPr>
          <w:rFonts w:ascii="Calibri" w:eastAsia="Calibri" w:hAnsi="Calibri" w:cs="Calibri"/>
          <w:color w:val="000000" w:themeColor="text1"/>
        </w:rPr>
        <w:t>MindSpark</w:t>
      </w:r>
      <w:proofErr w:type="spellEnd"/>
      <w:r w:rsidRPr="00F57B19">
        <w:rPr>
          <w:rFonts w:ascii="Calibri" w:eastAsia="Calibri" w:hAnsi="Calibri" w:cs="Calibri"/>
          <w:color w:val="000000" w:themeColor="text1"/>
        </w:rPr>
        <w:t xml:space="preserve"> </w:t>
      </w:r>
      <w:r w:rsidRPr="00F57B19">
        <w:rPr>
          <w:rFonts w:ascii="Calibri" w:eastAsia="Calibri" w:hAnsi="Calibri" w:cs="Calibri"/>
          <w:color w:val="000000" w:themeColor="text1"/>
        </w:rPr>
        <w:t>Kids to solve mysteries, our students will learn five 21st-century character traits that will help strengthen themselves and our world.</w:t>
      </w:r>
    </w:p>
    <w:p w14:paraId="1E95D796" w14:textId="77777777" w:rsidR="00F85456" w:rsidRPr="00F57B19" w:rsidRDefault="00F854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</w:rPr>
      </w:pPr>
    </w:p>
    <w:p w14:paraId="757C5195" w14:textId="77777777" w:rsidR="00F85456" w:rsidRDefault="005B2878">
      <w:pPr>
        <w:pStyle w:val="Body"/>
        <w:rPr>
          <w:rFonts w:ascii="Calibri" w:eastAsia="Calibri" w:hAnsi="Calibri" w:cs="Calibri"/>
          <w:color w:val="000000" w:themeColor="text1"/>
        </w:rPr>
      </w:pPr>
      <w:r w:rsidRPr="00F57B19">
        <w:rPr>
          <w:rFonts w:ascii="Calibri" w:eastAsia="Calibri" w:hAnsi="Calibri" w:cs="Calibri"/>
          <w:color w:val="000000" w:themeColor="text1"/>
        </w:rPr>
        <w:t xml:space="preserve">Donations will go toward </w:t>
      </w:r>
      <w:r w:rsidR="00F57B19" w:rsidRPr="00F57B19">
        <w:rPr>
          <w:rFonts w:ascii="Calibri" w:eastAsia="Calibri" w:hAnsi="Calibri" w:cs="Calibri"/>
          <w:color w:val="000000" w:themeColor="text1"/>
        </w:rPr>
        <w:t xml:space="preserve">Science </w:t>
      </w:r>
      <w:r w:rsidR="00F57B19" w:rsidRPr="00F57B19">
        <w:rPr>
          <w:rFonts w:ascii="Calibri" w:eastAsia="Calibri" w:hAnsi="Calibri" w:cs="Calibri"/>
          <w:color w:val="000000" w:themeColor="text1"/>
          <w:u w:color="FB0007"/>
        </w:rPr>
        <w:t>Enrichment Kits</w:t>
      </w:r>
      <w:r w:rsidRPr="00F57B19">
        <w:rPr>
          <w:rFonts w:ascii="Calibri" w:eastAsia="Calibri" w:hAnsi="Calibri" w:cs="Calibri"/>
          <w:color w:val="000000" w:themeColor="text1"/>
        </w:rPr>
        <w:t xml:space="preserve"> and to the entire two-week experience. So please help our school by reachi</w:t>
      </w:r>
      <w:r w:rsidRPr="00F57B19">
        <w:rPr>
          <w:rFonts w:ascii="Calibri" w:eastAsia="Calibri" w:hAnsi="Calibri" w:cs="Calibri"/>
          <w:color w:val="000000" w:themeColor="text1"/>
        </w:rPr>
        <w:t>ng out to sponsors. Also, all families are invited to come out and cheer on your student at the Fun Run!</w:t>
      </w:r>
      <w:r w:rsidRPr="00F57B19">
        <w:rPr>
          <w:rFonts w:ascii="Calibri" w:eastAsia="Calibri" w:hAnsi="Calibri" w:cs="Calibri"/>
          <w:color w:val="000000" w:themeColor="text1"/>
          <w:u w:color="FB0007"/>
        </w:rPr>
        <w:t xml:space="preserve"> </w:t>
      </w:r>
      <w:r w:rsidRPr="00F57B19">
        <w:rPr>
          <w:rFonts w:ascii="Calibri" w:eastAsia="Calibri" w:hAnsi="Calibri" w:cs="Calibri"/>
          <w:color w:val="000000" w:themeColor="text1"/>
        </w:rPr>
        <w:t>Thank you for your support!</w:t>
      </w:r>
    </w:p>
    <w:p w14:paraId="3D52B4E5" w14:textId="77777777" w:rsidR="00B066AD" w:rsidRDefault="00B066AD">
      <w:pPr>
        <w:pStyle w:val="Body"/>
        <w:rPr>
          <w:rFonts w:ascii="Calibri" w:eastAsia="Calibri" w:hAnsi="Calibri" w:cs="Calibri"/>
          <w:color w:val="000000" w:themeColor="text1"/>
        </w:rPr>
      </w:pPr>
    </w:p>
    <w:p w14:paraId="28F28118" w14:textId="51FFC11D" w:rsidR="00B066AD" w:rsidRDefault="004C1567">
      <w:pPr>
        <w:pStyle w:val="Body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3C4B6A7" wp14:editId="13FAF9BF">
            <wp:extent cx="1075055" cy="1075055"/>
            <wp:effectExtent l="0" t="0" r="0" b="0"/>
            <wp:docPr id="1" name="Picture 1" descr="MML%205%20Team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%205%20Teamwo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 wp14:anchorId="10B61A34" wp14:editId="40B91B32">
            <wp:extent cx="1087755" cy="1087755"/>
            <wp:effectExtent l="0" t="0" r="0" b="0"/>
            <wp:docPr id="2" name="Picture 2" descr="MML%204%20Integr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L%204%20Integrit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 wp14:anchorId="259D5D92" wp14:editId="2128D43B">
            <wp:extent cx="1092835" cy="1092835"/>
            <wp:effectExtent l="0" t="0" r="0" b="0"/>
            <wp:docPr id="3" name="Picture 3" descr="MML%203%20Growth%20Mindset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L%203%20Growth%20Mindset.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 wp14:anchorId="02F0D9A2" wp14:editId="7A2AE794">
            <wp:extent cx="1087755" cy="1087755"/>
            <wp:effectExtent l="0" t="0" r="0" b="0"/>
            <wp:docPr id="4" name="Picture 4" descr="MML%202%20Z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L%202%20Ze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 wp14:anchorId="163400C4" wp14:editId="38636438">
            <wp:extent cx="1080135" cy="1080135"/>
            <wp:effectExtent l="0" t="0" r="0" b="0"/>
            <wp:docPr id="5" name="Picture 5" descr="MML%201%20Citizen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L%201%20Citizenshi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2B827" w14:textId="77777777" w:rsidR="003179F2" w:rsidRDefault="003179F2">
      <w:pPr>
        <w:pStyle w:val="Body"/>
        <w:rPr>
          <w:color w:val="000000" w:themeColor="text1"/>
        </w:rPr>
      </w:pPr>
    </w:p>
    <w:p w14:paraId="1BEF90E7" w14:textId="0CD830A8" w:rsidR="003179F2" w:rsidRPr="003179F2" w:rsidRDefault="003179F2">
      <w:pPr>
        <w:pStyle w:val="Body"/>
        <w:rPr>
          <w:rFonts w:asciiTheme="minorHAnsi" w:hAnsiTheme="minorHAnsi"/>
          <w:b/>
          <w:color w:val="000000" w:themeColor="text1"/>
          <w:sz w:val="36"/>
          <w:szCs w:val="36"/>
        </w:rPr>
      </w:pPr>
      <w:bookmarkStart w:id="0" w:name="_GoBack"/>
      <w:r w:rsidRPr="003179F2">
        <w:rPr>
          <w:rFonts w:asciiTheme="minorHAnsi" w:hAnsiTheme="minorHAnsi"/>
          <w:b/>
          <w:color w:val="000000" w:themeColor="text1"/>
          <w:sz w:val="36"/>
          <w:szCs w:val="36"/>
        </w:rPr>
        <w:t>SCHEDULE FOR FUN RUN – OCT. 3</w:t>
      </w:r>
    </w:p>
    <w:bookmarkEnd w:id="0"/>
    <w:p w14:paraId="5096B480" w14:textId="77777777" w:rsidR="003179F2" w:rsidRDefault="003179F2">
      <w:pPr>
        <w:pStyle w:val="Body"/>
        <w:rPr>
          <w:color w:val="000000" w:themeColor="text1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3179F2" w14:paraId="2D472CC9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6EF6B6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 w:color="000000"/>
              </w:rPr>
              <w:t>GRADE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FBA4B1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 w:color="000000"/>
              </w:rPr>
              <w:t>FUN RUN TIME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EA0ED1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 w:color="000000"/>
              </w:rPr>
              <w:t>LUNCH TIME</w:t>
            </w:r>
          </w:p>
        </w:tc>
      </w:tr>
      <w:tr w:rsidR="003179F2" w14:paraId="7D8B4C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8DF217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VPK, ESE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PreK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, Gr. K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8D1261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7:55-8:45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06EBA8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9:25-10:00</w:t>
            </w:r>
          </w:p>
        </w:tc>
      </w:tr>
      <w:tr w:rsidR="003179F2" w14:paraId="576DFD1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FE99A7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Gr. 1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59894A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7:55-8:45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F4ABC2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9:35-10:10</w:t>
            </w:r>
          </w:p>
        </w:tc>
      </w:tr>
      <w:tr w:rsidR="003179F2" w14:paraId="06F94AB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92CCAC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Gr. 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C2A53E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8:50-9:50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4A35A8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9:55-10:37</w:t>
            </w:r>
          </w:p>
        </w:tc>
      </w:tr>
      <w:tr w:rsidR="003179F2" w14:paraId="6D02AC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B442C5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Gr. 3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7255CF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8:50-9:50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52C2A9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10:07-10:45</w:t>
            </w:r>
          </w:p>
        </w:tc>
      </w:tr>
      <w:tr w:rsidR="003179F2" w14:paraId="40C63BF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AB30E7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Gr. 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7FC2E5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10:00-11:00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648EC7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11:10-11:40</w:t>
            </w:r>
          </w:p>
        </w:tc>
      </w:tr>
      <w:tr w:rsidR="003179F2" w14:paraId="2C86FE33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F82EA2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Gr. 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21A889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10:00-11:00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4B65A4" w14:textId="77777777" w:rsidR="003179F2" w:rsidRDefault="0031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11:10-11:40</w:t>
            </w:r>
          </w:p>
        </w:tc>
      </w:tr>
    </w:tbl>
    <w:p w14:paraId="580886CB" w14:textId="77777777" w:rsidR="003179F2" w:rsidRPr="00F57B19" w:rsidRDefault="003179F2">
      <w:pPr>
        <w:pStyle w:val="Body"/>
        <w:rPr>
          <w:color w:val="000000" w:themeColor="text1"/>
        </w:rPr>
      </w:pPr>
    </w:p>
    <w:sectPr w:rsidR="003179F2" w:rsidRPr="00F57B1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AEAE2" w14:textId="77777777" w:rsidR="005B2878" w:rsidRDefault="005B2878">
      <w:r>
        <w:separator/>
      </w:r>
    </w:p>
  </w:endnote>
  <w:endnote w:type="continuationSeparator" w:id="0">
    <w:p w14:paraId="2D8C7C77" w14:textId="77777777" w:rsidR="005B2878" w:rsidRDefault="005B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ECDD" w14:textId="77777777" w:rsidR="00F85456" w:rsidRDefault="00F8545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1E837" w14:textId="77777777" w:rsidR="005B2878" w:rsidRDefault="005B2878">
      <w:r>
        <w:separator/>
      </w:r>
    </w:p>
  </w:footnote>
  <w:footnote w:type="continuationSeparator" w:id="0">
    <w:p w14:paraId="400D1FC9" w14:textId="77777777" w:rsidR="005B2878" w:rsidRDefault="005B2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5273" w14:textId="77777777" w:rsidR="00F85456" w:rsidRDefault="00F8545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56"/>
    <w:rsid w:val="003179F2"/>
    <w:rsid w:val="004C1567"/>
    <w:rsid w:val="005B2878"/>
    <w:rsid w:val="008D21C4"/>
    <w:rsid w:val="009869D1"/>
    <w:rsid w:val="00B066AD"/>
    <w:rsid w:val="00F57B19"/>
    <w:rsid w:val="00F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4DE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Josephine Thiel</cp:lastModifiedBy>
  <cp:revision>3</cp:revision>
  <dcterms:created xsi:type="dcterms:W3CDTF">2018-09-25T13:05:00Z</dcterms:created>
  <dcterms:modified xsi:type="dcterms:W3CDTF">2018-09-25T13:26:00Z</dcterms:modified>
</cp:coreProperties>
</file>