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4EDFC" w14:textId="667DFDC1" w:rsidR="00586D8B" w:rsidRDefault="00586D8B" w:rsidP="008A44E4">
      <w:pPr>
        <w:shd w:val="clear" w:color="auto" w:fill="FFFFFF"/>
        <w:spacing w:before="100" w:beforeAutospacing="1" w:after="180" w:line="240" w:lineRule="auto"/>
        <w:rPr>
          <w:rFonts w:cstheme="minorHAnsi"/>
          <w:color w:val="414141"/>
          <w:sz w:val="24"/>
          <w:szCs w:val="24"/>
          <w:shd w:val="clear" w:color="auto" w:fill="FFFFFF"/>
        </w:rPr>
      </w:pPr>
    </w:p>
    <w:p w14:paraId="600ACD2A" w14:textId="295FB999" w:rsidR="00586D8B" w:rsidRDefault="00586D8B" w:rsidP="008A44E4">
      <w:pPr>
        <w:shd w:val="clear" w:color="auto" w:fill="FFFFFF"/>
        <w:spacing w:before="100" w:beforeAutospacing="1" w:after="180" w:line="240" w:lineRule="auto"/>
        <w:rPr>
          <w:rFonts w:cstheme="minorHAnsi"/>
          <w:color w:val="414141"/>
          <w:sz w:val="24"/>
          <w:szCs w:val="24"/>
          <w:shd w:val="clear" w:color="auto" w:fill="FFFFFF"/>
        </w:rPr>
      </w:pPr>
      <w:r>
        <w:rPr>
          <w:rFonts w:cstheme="minorHAnsi"/>
          <w:noProof/>
          <w:color w:val="414141"/>
          <w:sz w:val="24"/>
          <w:szCs w:val="24"/>
          <w:shd w:val="clear" w:color="auto" w:fill="FFFFFF"/>
        </w:rPr>
        <w:drawing>
          <wp:anchor distT="0" distB="0" distL="114300" distR="114300" simplePos="0" relativeHeight="251658240" behindDoc="0" locked="0" layoutInCell="1" allowOverlap="1" wp14:anchorId="29531637" wp14:editId="585FF946">
            <wp:simplePos x="0" y="0"/>
            <wp:positionH relativeFrom="column">
              <wp:posOffset>-190500</wp:posOffset>
            </wp:positionH>
            <wp:positionV relativeFrom="paragraph">
              <wp:posOffset>6350</wp:posOffset>
            </wp:positionV>
            <wp:extent cx="1781175" cy="1059815"/>
            <wp:effectExtent l="0" t="0" r="952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ber Color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1175" cy="1059815"/>
                    </a:xfrm>
                    <a:prstGeom prst="rect">
                      <a:avLst/>
                    </a:prstGeom>
                  </pic:spPr>
                </pic:pic>
              </a:graphicData>
            </a:graphic>
            <wp14:sizeRelH relativeFrom="page">
              <wp14:pctWidth>0</wp14:pctWidth>
            </wp14:sizeRelH>
            <wp14:sizeRelV relativeFrom="page">
              <wp14:pctHeight>0</wp14:pctHeight>
            </wp14:sizeRelV>
          </wp:anchor>
        </w:drawing>
      </w:r>
    </w:p>
    <w:p w14:paraId="196D9E53" w14:textId="03F6AD37" w:rsidR="00586D8B" w:rsidRDefault="00586D8B" w:rsidP="008A44E4">
      <w:pPr>
        <w:shd w:val="clear" w:color="auto" w:fill="FFFFFF"/>
        <w:spacing w:before="100" w:beforeAutospacing="1" w:after="180" w:line="240" w:lineRule="auto"/>
        <w:rPr>
          <w:rFonts w:cstheme="minorHAnsi"/>
          <w:color w:val="414141"/>
          <w:sz w:val="24"/>
          <w:szCs w:val="24"/>
          <w:shd w:val="clear" w:color="auto" w:fill="FFFFFF"/>
        </w:rPr>
      </w:pPr>
    </w:p>
    <w:p w14:paraId="5BB72FD9" w14:textId="77777777" w:rsidR="00586D8B" w:rsidRDefault="00586D8B" w:rsidP="008A44E4">
      <w:pPr>
        <w:shd w:val="clear" w:color="auto" w:fill="FFFFFF"/>
        <w:spacing w:before="100" w:beforeAutospacing="1" w:after="180" w:line="240" w:lineRule="auto"/>
        <w:rPr>
          <w:rFonts w:cstheme="minorHAnsi"/>
          <w:color w:val="414141"/>
          <w:sz w:val="24"/>
          <w:szCs w:val="24"/>
          <w:shd w:val="clear" w:color="auto" w:fill="FFFFFF"/>
        </w:rPr>
      </w:pPr>
    </w:p>
    <w:p w14:paraId="3FE37B34" w14:textId="42122B12" w:rsidR="00B96C5C" w:rsidRPr="00485300" w:rsidRDefault="00B96C5C" w:rsidP="008A44E4">
      <w:pPr>
        <w:shd w:val="clear" w:color="auto" w:fill="FFFFFF"/>
        <w:spacing w:before="100" w:beforeAutospacing="1" w:after="180" w:line="240" w:lineRule="auto"/>
        <w:rPr>
          <w:rFonts w:cstheme="minorHAnsi"/>
          <w:color w:val="414141"/>
          <w:sz w:val="24"/>
          <w:szCs w:val="24"/>
          <w:shd w:val="clear" w:color="auto" w:fill="FFFFFF"/>
        </w:rPr>
      </w:pPr>
      <w:r w:rsidRPr="00485300">
        <w:rPr>
          <w:rFonts w:cstheme="minorHAnsi"/>
          <w:color w:val="414141"/>
          <w:sz w:val="24"/>
          <w:szCs w:val="24"/>
          <w:shd w:val="clear" w:color="auto" w:fill="FFFFFF"/>
        </w:rPr>
        <w:t>Dear Chamber Members,</w:t>
      </w:r>
    </w:p>
    <w:p w14:paraId="7964A795" w14:textId="46B59A0B" w:rsidR="00251C53" w:rsidRPr="00485300" w:rsidRDefault="00251C53" w:rsidP="008A44E4">
      <w:pPr>
        <w:shd w:val="clear" w:color="auto" w:fill="FFFFFF"/>
        <w:spacing w:before="100" w:beforeAutospacing="1" w:after="180" w:line="240" w:lineRule="auto"/>
        <w:rPr>
          <w:rFonts w:eastAsia="Times New Roman" w:cstheme="minorHAnsi"/>
          <w:color w:val="2F2F2F"/>
          <w:sz w:val="24"/>
          <w:szCs w:val="24"/>
        </w:rPr>
      </w:pPr>
      <w:r w:rsidRPr="00485300">
        <w:rPr>
          <w:rFonts w:cstheme="minorHAnsi"/>
          <w:color w:val="414141"/>
          <w:sz w:val="24"/>
          <w:szCs w:val="24"/>
          <w:shd w:val="clear" w:color="auto" w:fill="FFFFFF"/>
        </w:rPr>
        <w:t>The Prescott Chamber of Commerce is actively monitoring the evolving COVID-19 situation and continues to work alongside state and national partners to communicate new developments</w:t>
      </w:r>
      <w:r w:rsidR="00B96C5C" w:rsidRPr="00485300">
        <w:rPr>
          <w:rFonts w:cstheme="minorHAnsi"/>
          <w:color w:val="414141"/>
          <w:sz w:val="24"/>
          <w:szCs w:val="24"/>
          <w:shd w:val="clear" w:color="auto" w:fill="FFFFFF"/>
        </w:rPr>
        <w:t>.</w:t>
      </w:r>
      <w:r w:rsidRPr="00485300">
        <w:rPr>
          <w:rFonts w:cstheme="minorHAnsi"/>
          <w:color w:val="414141"/>
          <w:sz w:val="24"/>
          <w:szCs w:val="24"/>
          <w:shd w:val="clear" w:color="auto" w:fill="FFFFFF"/>
        </w:rPr>
        <w:t xml:space="preserve"> </w:t>
      </w:r>
    </w:p>
    <w:p w14:paraId="73EA4106" w14:textId="0F5B4897" w:rsidR="00B96C5C" w:rsidRPr="001C6865" w:rsidRDefault="00B96C5C" w:rsidP="00251C53">
      <w:pPr>
        <w:shd w:val="clear" w:color="auto" w:fill="FFFFFF"/>
        <w:rPr>
          <w:rFonts w:eastAsia="Times New Roman" w:cstheme="minorHAnsi"/>
          <w:b/>
          <w:bCs/>
          <w:color w:val="2F2F2F"/>
          <w:sz w:val="24"/>
          <w:szCs w:val="24"/>
        </w:rPr>
      </w:pPr>
      <w:r w:rsidRPr="001C6865">
        <w:rPr>
          <w:rFonts w:eastAsia="Times New Roman" w:cstheme="minorHAnsi"/>
          <w:b/>
          <w:bCs/>
          <w:color w:val="2F2F2F"/>
          <w:sz w:val="24"/>
          <w:szCs w:val="24"/>
        </w:rPr>
        <w:t>Some quick reminders:</w:t>
      </w:r>
    </w:p>
    <w:p w14:paraId="5375FD22" w14:textId="5317D668" w:rsidR="00251C53" w:rsidRPr="00485300" w:rsidRDefault="00251C53" w:rsidP="00251C53">
      <w:pPr>
        <w:shd w:val="clear" w:color="auto" w:fill="FFFFFF"/>
        <w:rPr>
          <w:rFonts w:eastAsia="Times New Roman" w:cstheme="minorHAnsi"/>
          <w:b/>
          <w:bCs/>
          <w:color w:val="222222"/>
          <w:sz w:val="24"/>
          <w:szCs w:val="24"/>
        </w:rPr>
      </w:pPr>
      <w:r w:rsidRPr="00485300">
        <w:rPr>
          <w:rFonts w:eastAsia="Times New Roman" w:cstheme="minorHAnsi"/>
          <w:color w:val="2F2F2F"/>
          <w:sz w:val="24"/>
          <w:szCs w:val="24"/>
        </w:rPr>
        <w:t>S</w:t>
      </w:r>
      <w:r w:rsidR="008A44E4" w:rsidRPr="008A44E4">
        <w:rPr>
          <w:rFonts w:eastAsia="Times New Roman" w:cstheme="minorHAnsi"/>
          <w:color w:val="2F2F2F"/>
          <w:sz w:val="24"/>
          <w:szCs w:val="24"/>
        </w:rPr>
        <w:t>mall businesses can apply for the SBA Paycheck Protection Program. </w:t>
      </w:r>
      <w:r w:rsidRPr="00485300">
        <w:rPr>
          <w:rFonts w:eastAsia="Times New Roman" w:cstheme="minorHAnsi"/>
          <w:color w:val="2F2F2F"/>
          <w:sz w:val="24"/>
          <w:szCs w:val="24"/>
        </w:rPr>
        <w:t xml:space="preserve"> </w:t>
      </w:r>
      <w:r w:rsidRPr="00485300">
        <w:rPr>
          <w:rFonts w:eastAsia="Times New Roman" w:cstheme="minorHAnsi"/>
          <w:color w:val="222222"/>
          <w:sz w:val="24"/>
          <w:szCs w:val="24"/>
        </w:rPr>
        <w:t>Here is a link</w:t>
      </w:r>
      <w:r w:rsidR="00B96C5C" w:rsidRPr="00485300">
        <w:rPr>
          <w:rFonts w:eastAsia="Times New Roman" w:cstheme="minorHAnsi"/>
          <w:color w:val="222222"/>
          <w:sz w:val="24"/>
          <w:szCs w:val="24"/>
        </w:rPr>
        <w:t xml:space="preserve"> below</w:t>
      </w:r>
      <w:r w:rsidRPr="00485300">
        <w:rPr>
          <w:rFonts w:eastAsia="Times New Roman" w:cstheme="minorHAnsi"/>
          <w:color w:val="222222"/>
          <w:sz w:val="24"/>
          <w:szCs w:val="24"/>
        </w:rPr>
        <w:t xml:space="preserve"> that outlines all four loans SBA is currently offering for the COVID 19 relief.  </w:t>
      </w:r>
      <w:r w:rsidRPr="00485300">
        <w:rPr>
          <w:rFonts w:eastAsia="Times New Roman" w:cstheme="minorHAnsi"/>
          <w:b/>
          <w:bCs/>
          <w:color w:val="222222"/>
          <w:sz w:val="24"/>
          <w:szCs w:val="24"/>
        </w:rPr>
        <w:t xml:space="preserve">If you applied </w:t>
      </w:r>
      <w:r w:rsidR="001C6865">
        <w:rPr>
          <w:rFonts w:eastAsia="Times New Roman" w:cstheme="minorHAnsi"/>
          <w:b/>
          <w:bCs/>
          <w:color w:val="222222"/>
          <w:sz w:val="24"/>
          <w:szCs w:val="24"/>
        </w:rPr>
        <w:t>when the loans first came out (2 – 3 weeks ago),</w:t>
      </w:r>
      <w:r w:rsidRPr="00485300">
        <w:rPr>
          <w:rFonts w:eastAsia="Times New Roman" w:cstheme="minorHAnsi"/>
          <w:b/>
          <w:bCs/>
          <w:color w:val="222222"/>
          <w:sz w:val="24"/>
          <w:szCs w:val="24"/>
        </w:rPr>
        <w:t xml:space="preserve"> before all the changes we’re encouraging you to reapply so that you can check of the $10,000 grant.   </w:t>
      </w:r>
    </w:p>
    <w:p w14:paraId="76A97226" w14:textId="167599C9" w:rsidR="00B96C5C" w:rsidRDefault="00586D8B" w:rsidP="00251C53">
      <w:pPr>
        <w:shd w:val="clear" w:color="auto" w:fill="FFFFFF"/>
        <w:spacing w:after="0" w:line="240" w:lineRule="auto"/>
      </w:pPr>
      <w:hyperlink r:id="rId8" w:history="1">
        <w:r w:rsidR="001C6865" w:rsidRPr="001C6865">
          <w:rPr>
            <w:color w:val="0000FF"/>
            <w:u w:val="single"/>
          </w:rPr>
          <w:t>https://www.sba.gov/funding-programs/loans/coronavirus-relief-options</w:t>
        </w:r>
      </w:hyperlink>
    </w:p>
    <w:p w14:paraId="38997DD3" w14:textId="77777777" w:rsidR="001C6865" w:rsidRPr="00485300" w:rsidRDefault="001C6865" w:rsidP="00251C53">
      <w:pPr>
        <w:shd w:val="clear" w:color="auto" w:fill="FFFFFF"/>
        <w:spacing w:after="0" w:line="240" w:lineRule="auto"/>
        <w:rPr>
          <w:rFonts w:eastAsia="Times New Roman" w:cstheme="minorHAnsi"/>
          <w:color w:val="222222"/>
          <w:sz w:val="24"/>
          <w:szCs w:val="24"/>
        </w:rPr>
      </w:pPr>
    </w:p>
    <w:p w14:paraId="07D49D5C" w14:textId="0245609E" w:rsidR="00B96C5C" w:rsidRPr="00485300" w:rsidRDefault="00B96C5C" w:rsidP="00251C53">
      <w:pPr>
        <w:shd w:val="clear" w:color="auto" w:fill="FFFFFF"/>
        <w:spacing w:after="0" w:line="240" w:lineRule="auto"/>
        <w:rPr>
          <w:rFonts w:eastAsia="Times New Roman" w:cstheme="minorHAnsi"/>
          <w:color w:val="222222"/>
          <w:sz w:val="24"/>
          <w:szCs w:val="24"/>
        </w:rPr>
      </w:pPr>
      <w:r w:rsidRPr="00485300">
        <w:rPr>
          <w:rFonts w:eastAsia="Times New Roman" w:cstheme="minorHAnsi"/>
          <w:color w:val="222222"/>
          <w:sz w:val="24"/>
          <w:szCs w:val="24"/>
        </w:rPr>
        <w:t xml:space="preserve">If you have any questions Hayley Greenwell our Accounting Manager has been trained to help with questions and you can reach her at </w:t>
      </w:r>
      <w:hyperlink r:id="rId9" w:history="1">
        <w:r w:rsidRPr="00485300">
          <w:rPr>
            <w:rStyle w:val="Hyperlink"/>
            <w:rFonts w:eastAsia="Times New Roman" w:cstheme="minorHAnsi"/>
            <w:sz w:val="24"/>
            <w:szCs w:val="24"/>
          </w:rPr>
          <w:t>hayley@prescott.org</w:t>
        </w:r>
      </w:hyperlink>
      <w:r w:rsidRPr="00485300">
        <w:rPr>
          <w:rFonts w:eastAsia="Times New Roman" w:cstheme="minorHAnsi"/>
          <w:color w:val="222222"/>
          <w:sz w:val="24"/>
          <w:szCs w:val="24"/>
        </w:rPr>
        <w:t>.</w:t>
      </w:r>
    </w:p>
    <w:p w14:paraId="4383121E" w14:textId="3A983363" w:rsidR="00B96C5C" w:rsidRPr="00485300" w:rsidRDefault="00B96C5C" w:rsidP="00251C53">
      <w:pPr>
        <w:shd w:val="clear" w:color="auto" w:fill="FFFFFF"/>
        <w:spacing w:after="0" w:line="240" w:lineRule="auto"/>
        <w:rPr>
          <w:rFonts w:eastAsia="Times New Roman" w:cstheme="minorHAnsi"/>
          <w:color w:val="222222"/>
          <w:sz w:val="24"/>
          <w:szCs w:val="24"/>
        </w:rPr>
      </w:pPr>
    </w:p>
    <w:p w14:paraId="7BF83A53" w14:textId="6EB70B9A" w:rsidR="00B96C5C" w:rsidRPr="00485300" w:rsidRDefault="00B96C5C" w:rsidP="00251C53">
      <w:pPr>
        <w:shd w:val="clear" w:color="auto" w:fill="FFFFFF"/>
        <w:spacing w:after="0" w:line="240" w:lineRule="auto"/>
        <w:rPr>
          <w:rFonts w:eastAsia="Times New Roman" w:cstheme="minorHAnsi"/>
          <w:color w:val="222222"/>
          <w:sz w:val="24"/>
          <w:szCs w:val="24"/>
        </w:rPr>
      </w:pPr>
      <w:r w:rsidRPr="00485300">
        <w:rPr>
          <w:rFonts w:eastAsia="Times New Roman" w:cstheme="minorHAnsi"/>
          <w:color w:val="222222"/>
          <w:sz w:val="24"/>
          <w:szCs w:val="24"/>
        </w:rPr>
        <w:t>We’re hosting our first Virtual Connections Networking Event this Thursday, April 9, 2020, and this week we will be working on promoting upcoming webinars and other resources to help you navigate during this time.</w:t>
      </w:r>
      <w:r w:rsidR="00485300" w:rsidRPr="00485300">
        <w:rPr>
          <w:rFonts w:eastAsia="Times New Roman" w:cstheme="minorHAnsi"/>
          <w:color w:val="222222"/>
          <w:sz w:val="24"/>
          <w:szCs w:val="24"/>
        </w:rPr>
        <w:t xml:space="preserve">  Including more Virtual Networking events to keep us all connected.</w:t>
      </w:r>
      <w:r w:rsidRPr="00485300">
        <w:rPr>
          <w:rFonts w:eastAsia="Times New Roman" w:cstheme="minorHAnsi"/>
          <w:color w:val="222222"/>
          <w:sz w:val="24"/>
          <w:szCs w:val="24"/>
        </w:rPr>
        <w:t xml:space="preserve">   Visit Prescott.org for more all the updates.  </w:t>
      </w:r>
    </w:p>
    <w:p w14:paraId="0C164989" w14:textId="4E0FD35A" w:rsidR="00B96C5C" w:rsidRPr="00485300" w:rsidRDefault="00B96C5C" w:rsidP="00251C53">
      <w:pPr>
        <w:shd w:val="clear" w:color="auto" w:fill="FFFFFF"/>
        <w:spacing w:after="0" w:line="240" w:lineRule="auto"/>
        <w:rPr>
          <w:rFonts w:eastAsia="Times New Roman" w:cstheme="minorHAnsi"/>
          <w:color w:val="222222"/>
          <w:sz w:val="24"/>
          <w:szCs w:val="24"/>
        </w:rPr>
      </w:pPr>
    </w:p>
    <w:p w14:paraId="155B7F8C" w14:textId="77777777" w:rsidR="00B96C5C" w:rsidRPr="00B96C5C" w:rsidRDefault="00B96C5C" w:rsidP="00B96C5C">
      <w:pPr>
        <w:shd w:val="clear" w:color="auto" w:fill="FFFFFF"/>
        <w:spacing w:after="0" w:line="240" w:lineRule="auto"/>
        <w:rPr>
          <w:rFonts w:eastAsia="Times New Roman" w:cstheme="minorHAnsi"/>
          <w:b/>
          <w:bCs/>
          <w:color w:val="222222"/>
          <w:sz w:val="24"/>
          <w:szCs w:val="24"/>
        </w:rPr>
      </w:pPr>
      <w:r w:rsidRPr="00B96C5C">
        <w:rPr>
          <w:rFonts w:eastAsia="Times New Roman" w:cstheme="minorHAnsi"/>
          <w:b/>
          <w:bCs/>
          <w:color w:val="222222"/>
          <w:sz w:val="24"/>
          <w:szCs w:val="24"/>
        </w:rPr>
        <w:t>GOVERNOR’S OFFICE COMMUNICATIONS &amp; RESOURCES</w:t>
      </w:r>
    </w:p>
    <w:p w14:paraId="7238D9F3" w14:textId="2B171FC9" w:rsidR="00B96C5C" w:rsidRPr="00B96C5C" w:rsidRDefault="00B96C5C" w:rsidP="00B96C5C">
      <w:pPr>
        <w:shd w:val="clear" w:color="auto" w:fill="FFFFFF"/>
        <w:spacing w:after="0" w:line="240" w:lineRule="auto"/>
        <w:rPr>
          <w:rFonts w:eastAsia="Times New Roman" w:cstheme="minorHAnsi"/>
          <w:color w:val="222222"/>
          <w:sz w:val="24"/>
          <w:szCs w:val="24"/>
        </w:rPr>
      </w:pPr>
      <w:r w:rsidRPr="00B96C5C">
        <w:rPr>
          <w:rFonts w:eastAsia="Times New Roman" w:cstheme="minorHAnsi"/>
          <w:color w:val="222222"/>
          <w:sz w:val="24"/>
          <w:szCs w:val="24"/>
        </w:rPr>
        <w:t>For Governor’s Office Communications, </w:t>
      </w:r>
      <w:hyperlink r:id="rId10" w:history="1">
        <w:r w:rsidRPr="00485300">
          <w:rPr>
            <w:rFonts w:cstheme="minorHAnsi"/>
            <w:color w:val="0000FF"/>
            <w:sz w:val="24"/>
            <w:szCs w:val="24"/>
            <w:u w:val="single"/>
          </w:rPr>
          <w:t>https://azgovernor.gov/newsroom</w:t>
        </w:r>
      </w:hyperlink>
      <w:r w:rsidRPr="00B96C5C">
        <w:rPr>
          <w:rFonts w:eastAsia="Times New Roman" w:cstheme="minorHAnsi"/>
          <w:color w:val="222222"/>
          <w:sz w:val="24"/>
          <w:szCs w:val="24"/>
        </w:rPr>
        <w:br/>
        <w:t xml:space="preserve">For the latest of Governor </w:t>
      </w:r>
      <w:proofErr w:type="spellStart"/>
      <w:r w:rsidRPr="00B96C5C">
        <w:rPr>
          <w:rFonts w:eastAsia="Times New Roman" w:cstheme="minorHAnsi"/>
          <w:color w:val="222222"/>
          <w:sz w:val="24"/>
          <w:szCs w:val="24"/>
        </w:rPr>
        <w:t>Ducey’s</w:t>
      </w:r>
      <w:proofErr w:type="spellEnd"/>
      <w:r w:rsidRPr="00B96C5C">
        <w:rPr>
          <w:rFonts w:eastAsia="Times New Roman" w:cstheme="minorHAnsi"/>
          <w:color w:val="222222"/>
          <w:sz w:val="24"/>
          <w:szCs w:val="24"/>
        </w:rPr>
        <w:t xml:space="preserve"> Executive Orders, </w:t>
      </w:r>
      <w:r w:rsidRPr="00485300">
        <w:rPr>
          <w:rFonts w:eastAsia="Times New Roman" w:cstheme="minorHAnsi"/>
          <w:color w:val="222222"/>
          <w:sz w:val="24"/>
          <w:szCs w:val="24"/>
        </w:rPr>
        <w:t xml:space="preserve"> </w:t>
      </w:r>
      <w:hyperlink r:id="rId11" w:history="1">
        <w:r w:rsidRPr="00485300">
          <w:rPr>
            <w:rFonts w:cstheme="minorHAnsi"/>
            <w:color w:val="0000FF"/>
            <w:sz w:val="24"/>
            <w:szCs w:val="24"/>
            <w:u w:val="single"/>
          </w:rPr>
          <w:t>https://azgovernor.gov/executive-orders</w:t>
        </w:r>
      </w:hyperlink>
    </w:p>
    <w:p w14:paraId="0A0E330C" w14:textId="77777777" w:rsidR="00B96C5C" w:rsidRPr="00B96C5C" w:rsidRDefault="00B96C5C" w:rsidP="00B96C5C">
      <w:pPr>
        <w:shd w:val="clear" w:color="auto" w:fill="FFFFFF"/>
        <w:spacing w:after="0" w:line="240" w:lineRule="auto"/>
        <w:rPr>
          <w:rFonts w:eastAsia="Times New Roman" w:cstheme="minorHAnsi"/>
          <w:color w:val="222222"/>
          <w:sz w:val="24"/>
          <w:szCs w:val="24"/>
        </w:rPr>
      </w:pPr>
      <w:r w:rsidRPr="00B96C5C">
        <w:rPr>
          <w:rFonts w:eastAsia="Times New Roman" w:cstheme="minorHAnsi"/>
          <w:color w:val="222222"/>
          <w:sz w:val="24"/>
          <w:szCs w:val="24"/>
        </w:rPr>
        <w:t> </w:t>
      </w:r>
    </w:p>
    <w:p w14:paraId="5DC8F8E6" w14:textId="77777777" w:rsidR="00B96C5C" w:rsidRPr="00B96C5C" w:rsidRDefault="00B96C5C" w:rsidP="00B96C5C">
      <w:pPr>
        <w:shd w:val="clear" w:color="auto" w:fill="FFFFFF"/>
        <w:spacing w:after="0" w:line="240" w:lineRule="auto"/>
        <w:rPr>
          <w:rFonts w:eastAsia="Times New Roman" w:cstheme="minorHAnsi"/>
          <w:b/>
          <w:bCs/>
          <w:color w:val="222222"/>
          <w:sz w:val="24"/>
          <w:szCs w:val="24"/>
        </w:rPr>
      </w:pPr>
      <w:r w:rsidRPr="00B96C5C">
        <w:rPr>
          <w:rFonts w:eastAsia="Times New Roman" w:cstheme="minorHAnsi"/>
          <w:b/>
          <w:bCs/>
          <w:color w:val="222222"/>
          <w:sz w:val="24"/>
          <w:szCs w:val="24"/>
        </w:rPr>
        <w:t>COVID-19 HEALTH UPDATES</w:t>
      </w:r>
    </w:p>
    <w:p w14:paraId="4CAA2874" w14:textId="77BA6866" w:rsidR="00B96C5C" w:rsidRPr="00485300" w:rsidRDefault="00B96C5C" w:rsidP="00B96C5C">
      <w:pPr>
        <w:shd w:val="clear" w:color="auto" w:fill="FFFFFF"/>
        <w:spacing w:after="0" w:line="240" w:lineRule="auto"/>
        <w:rPr>
          <w:rFonts w:cstheme="minorHAnsi"/>
          <w:sz w:val="24"/>
          <w:szCs w:val="24"/>
        </w:rPr>
      </w:pPr>
      <w:r w:rsidRPr="00B96C5C">
        <w:rPr>
          <w:rFonts w:eastAsia="Times New Roman" w:cstheme="minorHAnsi"/>
          <w:color w:val="222222"/>
          <w:sz w:val="24"/>
          <w:szCs w:val="24"/>
        </w:rPr>
        <w:t>For Arizona COVID-19 Updates, </w:t>
      </w:r>
      <w:hyperlink r:id="rId12" w:anchor="novel-coronavirus-home" w:history="1">
        <w:r w:rsidRPr="00485300">
          <w:rPr>
            <w:rFonts w:cstheme="minorHAnsi"/>
            <w:color w:val="0000FF"/>
            <w:sz w:val="24"/>
            <w:szCs w:val="24"/>
            <w:u w:val="single"/>
          </w:rPr>
          <w:t>https://www.azdhs.gov</w:t>
        </w:r>
      </w:hyperlink>
    </w:p>
    <w:p w14:paraId="02016979" w14:textId="168A115C" w:rsidR="00B96C5C" w:rsidRPr="00B96C5C" w:rsidRDefault="00B96C5C" w:rsidP="00B96C5C">
      <w:pPr>
        <w:shd w:val="clear" w:color="auto" w:fill="FFFFFF"/>
        <w:spacing w:after="0" w:line="240" w:lineRule="auto"/>
        <w:rPr>
          <w:rFonts w:eastAsia="Times New Roman" w:cstheme="minorHAnsi"/>
          <w:color w:val="222222"/>
          <w:sz w:val="24"/>
          <w:szCs w:val="24"/>
        </w:rPr>
      </w:pPr>
      <w:r w:rsidRPr="00B96C5C">
        <w:rPr>
          <w:rFonts w:eastAsia="Times New Roman" w:cstheme="minorHAnsi"/>
          <w:color w:val="222222"/>
          <w:sz w:val="24"/>
          <w:szCs w:val="24"/>
        </w:rPr>
        <w:t>For National COVID-19 Updates, </w:t>
      </w:r>
      <w:r w:rsidR="00485300" w:rsidRPr="00485300">
        <w:rPr>
          <w:rFonts w:eastAsia="Times New Roman" w:cstheme="minorHAnsi"/>
          <w:color w:val="222222"/>
          <w:sz w:val="24"/>
          <w:szCs w:val="24"/>
        </w:rPr>
        <w:t xml:space="preserve"> </w:t>
      </w:r>
      <w:hyperlink r:id="rId13" w:history="1">
        <w:r w:rsidR="00485300" w:rsidRPr="00485300">
          <w:rPr>
            <w:rFonts w:cstheme="minorHAnsi"/>
            <w:color w:val="0000FF"/>
            <w:sz w:val="24"/>
            <w:szCs w:val="24"/>
            <w:u w:val="single"/>
          </w:rPr>
          <w:t>https://www.cdc.gov/coronavirus/2019-nCoV/index.html</w:t>
        </w:r>
      </w:hyperlink>
    </w:p>
    <w:p w14:paraId="2A41BD9C" w14:textId="2BE59FD2" w:rsidR="00B96C5C" w:rsidRPr="00485300" w:rsidRDefault="00B96C5C" w:rsidP="00251C53">
      <w:pPr>
        <w:shd w:val="clear" w:color="auto" w:fill="FFFFFF"/>
        <w:spacing w:after="0" w:line="240" w:lineRule="auto"/>
        <w:rPr>
          <w:rFonts w:eastAsia="Times New Roman" w:cstheme="minorHAnsi"/>
          <w:color w:val="222222"/>
          <w:sz w:val="24"/>
          <w:szCs w:val="24"/>
        </w:rPr>
      </w:pPr>
    </w:p>
    <w:p w14:paraId="2330F476" w14:textId="69163294" w:rsidR="00B96C5C" w:rsidRPr="00251C53" w:rsidRDefault="00485300" w:rsidP="00251C53">
      <w:pPr>
        <w:shd w:val="clear" w:color="auto" w:fill="FFFFFF"/>
        <w:spacing w:after="0" w:line="240" w:lineRule="auto"/>
        <w:rPr>
          <w:rFonts w:eastAsia="Times New Roman" w:cstheme="minorHAnsi"/>
          <w:b/>
          <w:bCs/>
          <w:color w:val="222222"/>
          <w:sz w:val="24"/>
          <w:szCs w:val="24"/>
        </w:rPr>
      </w:pPr>
      <w:r>
        <w:rPr>
          <w:rFonts w:eastAsia="Times New Roman" w:cstheme="minorHAnsi"/>
          <w:b/>
          <w:bCs/>
          <w:color w:val="222222"/>
          <w:sz w:val="24"/>
          <w:szCs w:val="24"/>
        </w:rPr>
        <w:t xml:space="preserve">TIP FOR THIS WEEK - </w:t>
      </w:r>
      <w:r w:rsidRPr="00485300">
        <w:rPr>
          <w:rFonts w:eastAsia="Times New Roman" w:cstheme="minorHAnsi"/>
          <w:b/>
          <w:bCs/>
          <w:color w:val="222222"/>
          <w:sz w:val="24"/>
          <w:szCs w:val="24"/>
        </w:rPr>
        <w:t>KEEP YOUR COMPANY CULTURE</w:t>
      </w:r>
    </w:p>
    <w:p w14:paraId="2DCE1641" w14:textId="77777777" w:rsidR="00485300" w:rsidRPr="00485300" w:rsidRDefault="00485300" w:rsidP="00485300">
      <w:pPr>
        <w:shd w:val="clear" w:color="auto" w:fill="FFFFFF"/>
        <w:spacing w:after="0" w:line="384" w:lineRule="atLeast"/>
        <w:textAlignment w:val="baseline"/>
        <w:rPr>
          <w:rFonts w:eastAsia="Times New Roman" w:cstheme="minorHAnsi"/>
          <w:color w:val="4A4A4A"/>
          <w:sz w:val="24"/>
          <w:szCs w:val="24"/>
        </w:rPr>
      </w:pPr>
      <w:r w:rsidRPr="00485300">
        <w:rPr>
          <w:rFonts w:eastAsia="Times New Roman" w:cstheme="minorHAnsi"/>
          <w:color w:val="4A4A4A"/>
          <w:sz w:val="24"/>
          <w:szCs w:val="24"/>
          <w:bdr w:val="none" w:sz="0" w:space="0" w:color="auto" w:frame="1"/>
        </w:rPr>
        <w:t>We all realize the weight of this situation, but business must go on as usual. A positive workplace culture will keep everyone in your company happy and productive. Make sure to acknowledge the situation when appropriate, but also show employees that working from home can be fun and doesn’t have to be difficult or scary.</w:t>
      </w:r>
    </w:p>
    <w:p w14:paraId="74EAD256" w14:textId="77777777" w:rsidR="00586D8B" w:rsidRDefault="00586D8B" w:rsidP="00485300">
      <w:pPr>
        <w:shd w:val="clear" w:color="auto" w:fill="FFFFFF"/>
        <w:spacing w:after="0" w:line="384" w:lineRule="atLeast"/>
        <w:textAlignment w:val="baseline"/>
        <w:rPr>
          <w:rFonts w:eastAsia="Times New Roman" w:cstheme="minorHAnsi"/>
          <w:color w:val="4A4A4A"/>
          <w:sz w:val="24"/>
          <w:szCs w:val="24"/>
          <w:bdr w:val="none" w:sz="0" w:space="0" w:color="auto" w:frame="1"/>
        </w:rPr>
      </w:pPr>
    </w:p>
    <w:p w14:paraId="6F941A43" w14:textId="77777777" w:rsidR="00586D8B" w:rsidRDefault="00586D8B" w:rsidP="00485300">
      <w:pPr>
        <w:shd w:val="clear" w:color="auto" w:fill="FFFFFF"/>
        <w:spacing w:after="0" w:line="384" w:lineRule="atLeast"/>
        <w:textAlignment w:val="baseline"/>
        <w:rPr>
          <w:rFonts w:eastAsia="Times New Roman" w:cstheme="minorHAnsi"/>
          <w:color w:val="4A4A4A"/>
          <w:sz w:val="24"/>
          <w:szCs w:val="24"/>
          <w:bdr w:val="none" w:sz="0" w:space="0" w:color="auto" w:frame="1"/>
        </w:rPr>
      </w:pPr>
    </w:p>
    <w:p w14:paraId="1FC06145" w14:textId="77777777" w:rsidR="00586D8B" w:rsidRDefault="00586D8B" w:rsidP="00485300">
      <w:pPr>
        <w:shd w:val="clear" w:color="auto" w:fill="FFFFFF"/>
        <w:spacing w:after="0" w:line="384" w:lineRule="atLeast"/>
        <w:textAlignment w:val="baseline"/>
        <w:rPr>
          <w:rFonts w:eastAsia="Times New Roman" w:cstheme="minorHAnsi"/>
          <w:color w:val="4A4A4A"/>
          <w:sz w:val="24"/>
          <w:szCs w:val="24"/>
          <w:bdr w:val="none" w:sz="0" w:space="0" w:color="auto" w:frame="1"/>
        </w:rPr>
      </w:pPr>
    </w:p>
    <w:p w14:paraId="563892D4" w14:textId="77777777" w:rsidR="00485300" w:rsidRPr="00485300" w:rsidRDefault="00485300" w:rsidP="00485300">
      <w:pPr>
        <w:shd w:val="clear" w:color="auto" w:fill="FFFFFF"/>
        <w:spacing w:after="0" w:line="384" w:lineRule="atLeast"/>
        <w:textAlignment w:val="baseline"/>
        <w:rPr>
          <w:rFonts w:eastAsia="Times New Roman" w:cstheme="minorHAnsi"/>
          <w:color w:val="4A4A4A"/>
          <w:sz w:val="24"/>
          <w:szCs w:val="24"/>
        </w:rPr>
      </w:pPr>
      <w:bookmarkStart w:id="0" w:name="_GoBack"/>
      <w:bookmarkEnd w:id="0"/>
      <w:r w:rsidRPr="00485300">
        <w:rPr>
          <w:rFonts w:eastAsia="Times New Roman" w:cstheme="minorHAnsi"/>
          <w:color w:val="4A4A4A"/>
          <w:sz w:val="24"/>
          <w:szCs w:val="24"/>
          <w:bdr w:val="none" w:sz="0" w:space="0" w:color="auto" w:frame="1"/>
        </w:rPr>
        <w:t>Ways to maintain a positive workplace culture during this time include:</w:t>
      </w:r>
    </w:p>
    <w:p w14:paraId="5365B957" w14:textId="77777777" w:rsidR="00485300" w:rsidRPr="00485300" w:rsidRDefault="00485300" w:rsidP="00485300">
      <w:pPr>
        <w:numPr>
          <w:ilvl w:val="0"/>
          <w:numId w:val="3"/>
        </w:numPr>
        <w:shd w:val="clear" w:color="auto" w:fill="FFFFFF"/>
        <w:spacing w:after="0" w:line="396" w:lineRule="atLeast"/>
        <w:ind w:left="345" w:firstLine="0"/>
        <w:textAlignment w:val="baseline"/>
        <w:rPr>
          <w:rFonts w:eastAsia="Times New Roman" w:cstheme="minorHAnsi"/>
          <w:color w:val="4A4A4A"/>
          <w:sz w:val="24"/>
          <w:szCs w:val="24"/>
        </w:rPr>
      </w:pPr>
      <w:r w:rsidRPr="00485300">
        <w:rPr>
          <w:rFonts w:eastAsia="Times New Roman" w:cstheme="minorHAnsi"/>
          <w:color w:val="4A4A4A"/>
          <w:sz w:val="24"/>
          <w:szCs w:val="24"/>
          <w:bdr w:val="none" w:sz="0" w:space="0" w:color="auto" w:frame="1"/>
        </w:rPr>
        <w:t>Hold daily huddles between teams using a video conferencing software</w:t>
      </w:r>
    </w:p>
    <w:p w14:paraId="00840EC8" w14:textId="77777777" w:rsidR="00485300" w:rsidRPr="00485300" w:rsidRDefault="00485300" w:rsidP="00485300">
      <w:pPr>
        <w:numPr>
          <w:ilvl w:val="0"/>
          <w:numId w:val="3"/>
        </w:numPr>
        <w:shd w:val="clear" w:color="auto" w:fill="FFFFFF"/>
        <w:spacing w:after="0" w:line="396" w:lineRule="atLeast"/>
        <w:ind w:left="345" w:firstLine="0"/>
        <w:textAlignment w:val="baseline"/>
        <w:rPr>
          <w:rFonts w:eastAsia="Times New Roman" w:cstheme="minorHAnsi"/>
          <w:color w:val="4A4A4A"/>
          <w:sz w:val="24"/>
          <w:szCs w:val="24"/>
        </w:rPr>
      </w:pPr>
      <w:r w:rsidRPr="00485300">
        <w:rPr>
          <w:rFonts w:eastAsia="Times New Roman" w:cstheme="minorHAnsi"/>
          <w:color w:val="4A4A4A"/>
          <w:sz w:val="24"/>
          <w:szCs w:val="24"/>
          <w:bdr w:val="none" w:sz="0" w:space="0" w:color="auto" w:frame="1"/>
        </w:rPr>
        <w:t>Send out regular communication and be transparent with employees</w:t>
      </w:r>
    </w:p>
    <w:p w14:paraId="6537CFC4" w14:textId="77777777" w:rsidR="00485300" w:rsidRPr="00485300" w:rsidRDefault="00485300" w:rsidP="00485300">
      <w:pPr>
        <w:numPr>
          <w:ilvl w:val="0"/>
          <w:numId w:val="3"/>
        </w:numPr>
        <w:shd w:val="clear" w:color="auto" w:fill="FFFFFF"/>
        <w:spacing w:after="0" w:line="396" w:lineRule="atLeast"/>
        <w:ind w:left="345" w:firstLine="0"/>
        <w:textAlignment w:val="baseline"/>
        <w:rPr>
          <w:rFonts w:eastAsia="Times New Roman" w:cstheme="minorHAnsi"/>
          <w:color w:val="4A4A4A"/>
          <w:sz w:val="24"/>
          <w:szCs w:val="24"/>
        </w:rPr>
      </w:pPr>
      <w:r w:rsidRPr="00485300">
        <w:rPr>
          <w:rFonts w:eastAsia="Times New Roman" w:cstheme="minorHAnsi"/>
          <w:color w:val="4A4A4A"/>
          <w:sz w:val="24"/>
          <w:szCs w:val="24"/>
          <w:bdr w:val="none" w:sz="0" w:space="0" w:color="auto" w:frame="1"/>
        </w:rPr>
        <w:t>Encourage employees to engage with social media posts</w:t>
      </w:r>
    </w:p>
    <w:p w14:paraId="292A8C7D" w14:textId="77777777" w:rsidR="00485300" w:rsidRPr="00485300" w:rsidRDefault="00485300" w:rsidP="00485300">
      <w:pPr>
        <w:numPr>
          <w:ilvl w:val="0"/>
          <w:numId w:val="3"/>
        </w:numPr>
        <w:shd w:val="clear" w:color="auto" w:fill="FFFFFF"/>
        <w:spacing w:after="0" w:line="396" w:lineRule="atLeast"/>
        <w:ind w:left="345" w:firstLine="0"/>
        <w:textAlignment w:val="baseline"/>
        <w:rPr>
          <w:rFonts w:eastAsia="Times New Roman" w:cstheme="minorHAnsi"/>
          <w:color w:val="4A4A4A"/>
          <w:sz w:val="24"/>
          <w:szCs w:val="24"/>
        </w:rPr>
      </w:pPr>
      <w:r w:rsidRPr="00485300">
        <w:rPr>
          <w:rFonts w:eastAsia="Times New Roman" w:cstheme="minorHAnsi"/>
          <w:color w:val="4A4A4A"/>
          <w:sz w:val="24"/>
          <w:szCs w:val="24"/>
          <w:bdr w:val="none" w:sz="0" w:space="0" w:color="auto" w:frame="1"/>
        </w:rPr>
        <w:t>Post contests on social media (cutest pet, best work from home outfit, etc.)</w:t>
      </w:r>
    </w:p>
    <w:p w14:paraId="605C6722" w14:textId="77777777" w:rsidR="00485300" w:rsidRPr="00485300" w:rsidRDefault="00485300" w:rsidP="00485300">
      <w:pPr>
        <w:numPr>
          <w:ilvl w:val="0"/>
          <w:numId w:val="3"/>
        </w:numPr>
        <w:shd w:val="clear" w:color="auto" w:fill="FFFFFF"/>
        <w:spacing w:after="0" w:line="396" w:lineRule="atLeast"/>
        <w:ind w:left="345" w:firstLine="0"/>
        <w:textAlignment w:val="baseline"/>
        <w:rPr>
          <w:rFonts w:eastAsia="Times New Roman" w:cstheme="minorHAnsi"/>
          <w:color w:val="4A4A4A"/>
          <w:sz w:val="24"/>
          <w:szCs w:val="24"/>
        </w:rPr>
      </w:pPr>
      <w:r w:rsidRPr="00485300">
        <w:rPr>
          <w:rFonts w:eastAsia="Times New Roman" w:cstheme="minorHAnsi"/>
          <w:color w:val="4A4A4A"/>
          <w:sz w:val="24"/>
          <w:szCs w:val="24"/>
          <w:bdr w:val="none" w:sz="0" w:space="0" w:color="auto" w:frame="1"/>
        </w:rPr>
        <w:t>Share tips on social media (tips to stay focused, tips for staying organized, etc.)</w:t>
      </w:r>
    </w:p>
    <w:p w14:paraId="53ED6761" w14:textId="77777777" w:rsidR="00485300" w:rsidRPr="00485300" w:rsidRDefault="00485300" w:rsidP="00485300">
      <w:pPr>
        <w:numPr>
          <w:ilvl w:val="0"/>
          <w:numId w:val="3"/>
        </w:numPr>
        <w:shd w:val="clear" w:color="auto" w:fill="FFFFFF"/>
        <w:spacing w:after="0" w:line="396" w:lineRule="atLeast"/>
        <w:ind w:left="345" w:firstLine="0"/>
        <w:textAlignment w:val="baseline"/>
        <w:rPr>
          <w:rFonts w:eastAsia="Times New Roman" w:cstheme="minorHAnsi"/>
          <w:color w:val="4A4A4A"/>
          <w:sz w:val="24"/>
          <w:szCs w:val="24"/>
        </w:rPr>
      </w:pPr>
      <w:r w:rsidRPr="00485300">
        <w:rPr>
          <w:rFonts w:eastAsia="Times New Roman" w:cstheme="minorHAnsi"/>
          <w:color w:val="4A4A4A"/>
          <w:sz w:val="24"/>
          <w:szCs w:val="24"/>
          <w:bdr w:val="none" w:sz="0" w:space="0" w:color="auto" w:frame="1"/>
        </w:rPr>
        <w:lastRenderedPageBreak/>
        <w:t>Go live on your company’s Instagram to share updates, engage with employees, etc.</w:t>
      </w:r>
    </w:p>
    <w:p w14:paraId="55A3E0E2" w14:textId="1153044C" w:rsidR="00485300" w:rsidRDefault="00485300" w:rsidP="00485300">
      <w:pPr>
        <w:shd w:val="clear" w:color="auto" w:fill="FFFFFF"/>
        <w:spacing w:after="0" w:line="384" w:lineRule="atLeast"/>
        <w:textAlignment w:val="baseline"/>
        <w:rPr>
          <w:rFonts w:eastAsia="Times New Roman" w:cstheme="minorHAnsi"/>
          <w:color w:val="4A4A4A"/>
          <w:sz w:val="24"/>
          <w:szCs w:val="24"/>
          <w:bdr w:val="none" w:sz="0" w:space="0" w:color="auto" w:frame="1"/>
        </w:rPr>
      </w:pPr>
      <w:r w:rsidRPr="00485300">
        <w:rPr>
          <w:rFonts w:eastAsia="Times New Roman" w:cstheme="minorHAnsi"/>
          <w:color w:val="4A4A4A"/>
          <w:sz w:val="24"/>
          <w:szCs w:val="24"/>
          <w:bdr w:val="none" w:sz="0" w:space="0" w:color="auto" w:frame="1"/>
        </w:rPr>
        <w:t>Companies have chosen to go remote because it is best for everyone’s health and safety. It doesn’t mean the entire face of the company has to change or that day-to-day work has to be different. The sooner your employees realize this, the better off everyone will be.</w:t>
      </w:r>
    </w:p>
    <w:p w14:paraId="38D88444" w14:textId="77777777" w:rsidR="00485300" w:rsidRPr="00485300" w:rsidRDefault="00485300" w:rsidP="00485300">
      <w:pPr>
        <w:shd w:val="clear" w:color="auto" w:fill="FFFFFF"/>
        <w:spacing w:after="0" w:line="384" w:lineRule="atLeast"/>
        <w:textAlignment w:val="baseline"/>
        <w:rPr>
          <w:rFonts w:eastAsia="Times New Roman" w:cstheme="minorHAnsi"/>
          <w:color w:val="4A4A4A"/>
          <w:sz w:val="24"/>
          <w:szCs w:val="24"/>
        </w:rPr>
      </w:pPr>
    </w:p>
    <w:p w14:paraId="0AF7267B" w14:textId="77777777" w:rsidR="00485300" w:rsidRPr="00485300" w:rsidRDefault="00485300" w:rsidP="00485300">
      <w:pPr>
        <w:shd w:val="clear" w:color="auto" w:fill="FFFFFF"/>
        <w:spacing w:after="0" w:line="264" w:lineRule="atLeast"/>
        <w:textAlignment w:val="baseline"/>
        <w:outlineLvl w:val="1"/>
        <w:rPr>
          <w:rFonts w:eastAsia="Times New Roman" w:cstheme="minorHAnsi"/>
          <w:b/>
          <w:bCs/>
          <w:caps/>
          <w:spacing w:val="15"/>
          <w:sz w:val="24"/>
          <w:szCs w:val="24"/>
        </w:rPr>
      </w:pPr>
      <w:r w:rsidRPr="00485300">
        <w:rPr>
          <w:rFonts w:eastAsia="Times New Roman" w:cstheme="minorHAnsi"/>
          <w:b/>
          <w:bCs/>
          <w:caps/>
          <w:spacing w:val="15"/>
          <w:sz w:val="24"/>
          <w:szCs w:val="24"/>
        </w:rPr>
        <w:t>SUPPORT EACH OTHER WHENEVER POSSIBLE</w:t>
      </w:r>
    </w:p>
    <w:p w14:paraId="3C7633FF" w14:textId="77777777" w:rsidR="001C6865" w:rsidRDefault="00485300" w:rsidP="00485300">
      <w:pPr>
        <w:shd w:val="clear" w:color="auto" w:fill="FFFFFF"/>
        <w:spacing w:after="0" w:line="384" w:lineRule="atLeast"/>
        <w:textAlignment w:val="baseline"/>
        <w:rPr>
          <w:rFonts w:eastAsia="Times New Roman" w:cstheme="minorHAnsi"/>
          <w:color w:val="4A4A4A"/>
          <w:sz w:val="24"/>
          <w:szCs w:val="24"/>
          <w:bdr w:val="none" w:sz="0" w:space="0" w:color="auto" w:frame="1"/>
        </w:rPr>
      </w:pPr>
      <w:r w:rsidRPr="00485300">
        <w:rPr>
          <w:rFonts w:eastAsia="Times New Roman" w:cstheme="minorHAnsi"/>
          <w:color w:val="4A4A4A"/>
          <w:sz w:val="24"/>
          <w:szCs w:val="24"/>
          <w:bdr w:val="none" w:sz="0" w:space="0" w:color="auto" w:frame="1"/>
        </w:rPr>
        <w:t>Last but certainly not least—we have to support each other during this time. The best thing we can do for each other during a time like this is come together. At the end of the day, employees are people. Yes, business must go on as usual, but make sure to check in on your friends</w:t>
      </w:r>
      <w:r w:rsidR="001C6865">
        <w:rPr>
          <w:rFonts w:eastAsia="Times New Roman" w:cstheme="minorHAnsi"/>
          <w:color w:val="4A4A4A"/>
          <w:sz w:val="24"/>
          <w:szCs w:val="24"/>
          <w:bdr w:val="none" w:sz="0" w:space="0" w:color="auto" w:frame="1"/>
        </w:rPr>
        <w:t xml:space="preserve"> &amp; family</w:t>
      </w:r>
      <w:r w:rsidRPr="00485300">
        <w:rPr>
          <w:rFonts w:eastAsia="Times New Roman" w:cstheme="minorHAnsi"/>
          <w:color w:val="4A4A4A"/>
          <w:sz w:val="24"/>
          <w:szCs w:val="24"/>
          <w:bdr w:val="none" w:sz="0" w:space="0" w:color="auto" w:frame="1"/>
        </w:rPr>
        <w:t xml:space="preserve"> as much as possible.</w:t>
      </w:r>
      <w:r>
        <w:rPr>
          <w:rFonts w:eastAsia="Times New Roman" w:cstheme="minorHAnsi"/>
          <w:color w:val="4A4A4A"/>
          <w:sz w:val="24"/>
          <w:szCs w:val="24"/>
          <w:bdr w:val="none" w:sz="0" w:space="0" w:color="auto" w:frame="1"/>
        </w:rPr>
        <w:t xml:space="preserve">  Giving </w:t>
      </w:r>
      <w:r w:rsidRPr="00485300">
        <w:rPr>
          <w:rFonts w:eastAsia="Times New Roman" w:cstheme="minorHAnsi"/>
          <w:color w:val="4A4A4A"/>
          <w:sz w:val="24"/>
          <w:szCs w:val="24"/>
          <w:bdr w:val="none" w:sz="0" w:space="0" w:color="auto" w:frame="1"/>
        </w:rPr>
        <w:t xml:space="preserve">support can be even more beneficial than receiving it. Helping others can potentially help them, but it helps us to feel connected as well. </w:t>
      </w:r>
    </w:p>
    <w:p w14:paraId="59B4DE2C" w14:textId="77777777" w:rsidR="001C6865" w:rsidRDefault="001C6865" w:rsidP="00485300">
      <w:pPr>
        <w:shd w:val="clear" w:color="auto" w:fill="FFFFFF"/>
        <w:spacing w:after="0" w:line="384" w:lineRule="atLeast"/>
        <w:textAlignment w:val="baseline"/>
        <w:rPr>
          <w:rFonts w:eastAsia="Times New Roman" w:cstheme="minorHAnsi"/>
          <w:color w:val="4A4A4A"/>
          <w:sz w:val="24"/>
          <w:szCs w:val="24"/>
          <w:bdr w:val="none" w:sz="0" w:space="0" w:color="auto" w:frame="1"/>
        </w:rPr>
      </w:pPr>
    </w:p>
    <w:p w14:paraId="01AE84E4" w14:textId="1DB59229" w:rsidR="00485300" w:rsidRDefault="00485300" w:rsidP="00485300">
      <w:pPr>
        <w:shd w:val="clear" w:color="auto" w:fill="FFFFFF"/>
        <w:spacing w:after="0" w:line="384" w:lineRule="atLeast"/>
        <w:textAlignment w:val="baseline"/>
        <w:rPr>
          <w:rFonts w:eastAsia="Times New Roman" w:cstheme="minorHAnsi"/>
          <w:color w:val="4A4A4A"/>
          <w:sz w:val="24"/>
          <w:szCs w:val="24"/>
          <w:bdr w:val="none" w:sz="0" w:space="0" w:color="auto" w:frame="1"/>
        </w:rPr>
      </w:pPr>
      <w:r w:rsidRPr="00485300">
        <w:rPr>
          <w:rFonts w:eastAsia="Times New Roman" w:cstheme="minorHAnsi"/>
          <w:color w:val="4A4A4A"/>
          <w:sz w:val="24"/>
          <w:szCs w:val="24"/>
          <w:bdr w:val="none" w:sz="0" w:space="0" w:color="auto" w:frame="1"/>
        </w:rPr>
        <w:t>So, whenever you have a break from work, check in on your friends</w:t>
      </w:r>
      <w:r>
        <w:rPr>
          <w:rFonts w:eastAsia="Times New Roman" w:cstheme="minorHAnsi"/>
          <w:color w:val="4A4A4A"/>
          <w:sz w:val="24"/>
          <w:szCs w:val="24"/>
          <w:bdr w:val="none" w:sz="0" w:space="0" w:color="auto" w:frame="1"/>
        </w:rPr>
        <w:t xml:space="preserve"> &amp; family</w:t>
      </w:r>
      <w:r w:rsidRPr="00485300">
        <w:rPr>
          <w:rFonts w:eastAsia="Times New Roman" w:cstheme="minorHAnsi"/>
          <w:color w:val="4A4A4A"/>
          <w:sz w:val="24"/>
          <w:szCs w:val="24"/>
          <w:bdr w:val="none" w:sz="0" w:space="0" w:color="auto" w:frame="1"/>
        </w:rPr>
        <w:t xml:space="preserve"> and see how they’re doing. The positive impact it will have on both of you will make it well worth it.</w:t>
      </w:r>
    </w:p>
    <w:p w14:paraId="4EFDB39D" w14:textId="75E061CD" w:rsidR="00485300" w:rsidRDefault="00485300" w:rsidP="00485300">
      <w:pPr>
        <w:shd w:val="clear" w:color="auto" w:fill="FFFFFF"/>
        <w:spacing w:after="0" w:line="384" w:lineRule="atLeast"/>
        <w:textAlignment w:val="baseline"/>
        <w:rPr>
          <w:rFonts w:eastAsia="Times New Roman" w:cstheme="minorHAnsi"/>
          <w:color w:val="4A4A4A"/>
          <w:sz w:val="24"/>
          <w:szCs w:val="24"/>
          <w:bdr w:val="none" w:sz="0" w:space="0" w:color="auto" w:frame="1"/>
        </w:rPr>
      </w:pPr>
    </w:p>
    <w:p w14:paraId="3C14F886" w14:textId="144BA3C1" w:rsidR="00485300" w:rsidRDefault="00485300" w:rsidP="00485300">
      <w:pPr>
        <w:shd w:val="clear" w:color="auto" w:fill="FFFFFF"/>
        <w:spacing w:after="0" w:line="384" w:lineRule="atLeast"/>
        <w:textAlignment w:val="baseline"/>
        <w:rPr>
          <w:rFonts w:eastAsia="Times New Roman" w:cstheme="minorHAnsi"/>
          <w:color w:val="4A4A4A"/>
          <w:sz w:val="24"/>
          <w:szCs w:val="24"/>
          <w:bdr w:val="none" w:sz="0" w:space="0" w:color="auto" w:frame="1"/>
        </w:rPr>
      </w:pPr>
      <w:r>
        <w:rPr>
          <w:rFonts w:eastAsia="Times New Roman" w:cstheme="minorHAnsi"/>
          <w:color w:val="4A4A4A"/>
          <w:sz w:val="24"/>
          <w:szCs w:val="24"/>
          <w:bdr w:val="none" w:sz="0" w:space="0" w:color="auto" w:frame="1"/>
        </w:rPr>
        <w:t>#</w:t>
      </w:r>
      <w:proofErr w:type="spellStart"/>
      <w:r>
        <w:rPr>
          <w:rFonts w:eastAsia="Times New Roman" w:cstheme="minorHAnsi"/>
          <w:color w:val="4A4A4A"/>
          <w:sz w:val="24"/>
          <w:szCs w:val="24"/>
          <w:bdr w:val="none" w:sz="0" w:space="0" w:color="auto" w:frame="1"/>
        </w:rPr>
        <w:t>teamprescott</w:t>
      </w:r>
      <w:proofErr w:type="spellEnd"/>
    </w:p>
    <w:p w14:paraId="34D5E460" w14:textId="0CA718BC" w:rsidR="00485300" w:rsidRDefault="00485300" w:rsidP="00485300">
      <w:pPr>
        <w:shd w:val="clear" w:color="auto" w:fill="FFFFFF"/>
        <w:spacing w:after="0" w:line="384" w:lineRule="atLeast"/>
        <w:textAlignment w:val="baseline"/>
        <w:rPr>
          <w:rFonts w:eastAsia="Times New Roman" w:cstheme="minorHAnsi"/>
          <w:color w:val="4A4A4A"/>
          <w:sz w:val="24"/>
          <w:szCs w:val="24"/>
          <w:bdr w:val="none" w:sz="0" w:space="0" w:color="auto" w:frame="1"/>
        </w:rPr>
      </w:pPr>
    </w:p>
    <w:p w14:paraId="016CA052" w14:textId="47B09298" w:rsidR="00485300" w:rsidRDefault="00485300" w:rsidP="00485300">
      <w:pPr>
        <w:shd w:val="clear" w:color="auto" w:fill="FFFFFF"/>
        <w:spacing w:after="0" w:line="384" w:lineRule="atLeast"/>
        <w:textAlignment w:val="baseline"/>
        <w:rPr>
          <w:rFonts w:eastAsia="Times New Roman" w:cstheme="minorHAnsi"/>
          <w:color w:val="4A4A4A"/>
          <w:sz w:val="24"/>
          <w:szCs w:val="24"/>
          <w:bdr w:val="none" w:sz="0" w:space="0" w:color="auto" w:frame="1"/>
        </w:rPr>
      </w:pPr>
      <w:r>
        <w:rPr>
          <w:rFonts w:eastAsia="Times New Roman" w:cstheme="minorHAnsi"/>
          <w:color w:val="4A4A4A"/>
          <w:sz w:val="24"/>
          <w:szCs w:val="24"/>
          <w:bdr w:val="none" w:sz="0" w:space="0" w:color="auto" w:frame="1"/>
        </w:rPr>
        <w:t>Sheri Heiney</w:t>
      </w:r>
    </w:p>
    <w:p w14:paraId="5BF4B7F2" w14:textId="5B97DA76" w:rsidR="00485300" w:rsidRDefault="00485300" w:rsidP="00485300">
      <w:pPr>
        <w:shd w:val="clear" w:color="auto" w:fill="FFFFFF"/>
        <w:spacing w:after="0" w:line="384" w:lineRule="atLeast"/>
        <w:textAlignment w:val="baseline"/>
        <w:rPr>
          <w:rFonts w:eastAsia="Times New Roman" w:cstheme="minorHAnsi"/>
          <w:color w:val="4A4A4A"/>
          <w:sz w:val="24"/>
          <w:szCs w:val="24"/>
          <w:bdr w:val="none" w:sz="0" w:space="0" w:color="auto" w:frame="1"/>
        </w:rPr>
      </w:pPr>
      <w:r>
        <w:rPr>
          <w:rFonts w:eastAsia="Times New Roman" w:cstheme="minorHAnsi"/>
          <w:color w:val="4A4A4A"/>
          <w:sz w:val="24"/>
          <w:szCs w:val="24"/>
          <w:bdr w:val="none" w:sz="0" w:space="0" w:color="auto" w:frame="1"/>
        </w:rPr>
        <w:t>President &amp; CEO</w:t>
      </w:r>
    </w:p>
    <w:p w14:paraId="49851D06" w14:textId="1CD8E407" w:rsidR="00485300" w:rsidRPr="00485300" w:rsidRDefault="00485300" w:rsidP="00485300">
      <w:pPr>
        <w:shd w:val="clear" w:color="auto" w:fill="FFFFFF"/>
        <w:spacing w:after="0" w:line="384" w:lineRule="atLeast"/>
        <w:textAlignment w:val="baseline"/>
        <w:rPr>
          <w:rFonts w:eastAsia="Times New Roman" w:cstheme="minorHAnsi"/>
          <w:color w:val="4A4A4A"/>
          <w:sz w:val="24"/>
          <w:szCs w:val="24"/>
        </w:rPr>
      </w:pPr>
      <w:r>
        <w:rPr>
          <w:rFonts w:eastAsia="Times New Roman" w:cstheme="minorHAnsi"/>
          <w:color w:val="4A4A4A"/>
          <w:sz w:val="24"/>
          <w:szCs w:val="24"/>
          <w:bdr w:val="none" w:sz="0" w:space="0" w:color="auto" w:frame="1"/>
        </w:rPr>
        <w:t>Prescott Chamber of Commerce</w:t>
      </w:r>
    </w:p>
    <w:p w14:paraId="2B169310" w14:textId="268E8452" w:rsidR="008A44E4" w:rsidRPr="008A44E4" w:rsidRDefault="008A44E4" w:rsidP="00251C53">
      <w:pPr>
        <w:shd w:val="clear" w:color="auto" w:fill="FFFFFF"/>
        <w:spacing w:before="100" w:beforeAutospacing="1" w:after="180" w:line="240" w:lineRule="auto"/>
        <w:ind w:left="585"/>
        <w:rPr>
          <w:rFonts w:eastAsia="Times New Roman" w:cstheme="minorHAnsi"/>
          <w:color w:val="2F2F2F"/>
          <w:sz w:val="24"/>
          <w:szCs w:val="24"/>
        </w:rPr>
      </w:pPr>
    </w:p>
    <w:p w14:paraId="4F7CC3A1" w14:textId="77777777" w:rsidR="008A44E4" w:rsidRPr="008A44E4" w:rsidRDefault="008A44E4" w:rsidP="008A44E4">
      <w:pPr>
        <w:spacing w:after="0" w:line="240" w:lineRule="auto"/>
        <w:rPr>
          <w:rFonts w:eastAsia="Times New Roman" w:cstheme="minorHAnsi"/>
          <w:sz w:val="24"/>
          <w:szCs w:val="24"/>
        </w:rPr>
      </w:pPr>
    </w:p>
    <w:sectPr w:rsidR="008A44E4" w:rsidRPr="008A4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94A6C"/>
    <w:multiLevelType w:val="multilevel"/>
    <w:tmpl w:val="A03A8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376DEA"/>
    <w:multiLevelType w:val="multilevel"/>
    <w:tmpl w:val="0A547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EAF48CA"/>
    <w:multiLevelType w:val="multilevel"/>
    <w:tmpl w:val="4A700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4E4"/>
    <w:rsid w:val="001C6865"/>
    <w:rsid w:val="00251C53"/>
    <w:rsid w:val="00485300"/>
    <w:rsid w:val="00530ECD"/>
    <w:rsid w:val="00586D8B"/>
    <w:rsid w:val="008A44E4"/>
    <w:rsid w:val="00957EC9"/>
    <w:rsid w:val="00B96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20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C5C"/>
    <w:rPr>
      <w:color w:val="0563C1" w:themeColor="hyperlink"/>
      <w:u w:val="single"/>
    </w:rPr>
  </w:style>
  <w:style w:type="character" w:customStyle="1" w:styleId="UnresolvedMention">
    <w:name w:val="Unresolved Mention"/>
    <w:basedOn w:val="DefaultParagraphFont"/>
    <w:uiPriority w:val="99"/>
    <w:semiHidden/>
    <w:unhideWhenUsed/>
    <w:rsid w:val="00B96C5C"/>
    <w:rPr>
      <w:color w:val="605E5C"/>
      <w:shd w:val="clear" w:color="auto" w:fill="E1DFDD"/>
    </w:rPr>
  </w:style>
  <w:style w:type="paragraph" w:styleId="BalloonText">
    <w:name w:val="Balloon Text"/>
    <w:basedOn w:val="Normal"/>
    <w:link w:val="BalloonTextChar"/>
    <w:uiPriority w:val="99"/>
    <w:semiHidden/>
    <w:unhideWhenUsed/>
    <w:rsid w:val="00586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D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C5C"/>
    <w:rPr>
      <w:color w:val="0563C1" w:themeColor="hyperlink"/>
      <w:u w:val="single"/>
    </w:rPr>
  </w:style>
  <w:style w:type="character" w:customStyle="1" w:styleId="UnresolvedMention">
    <w:name w:val="Unresolved Mention"/>
    <w:basedOn w:val="DefaultParagraphFont"/>
    <w:uiPriority w:val="99"/>
    <w:semiHidden/>
    <w:unhideWhenUsed/>
    <w:rsid w:val="00B96C5C"/>
    <w:rPr>
      <w:color w:val="605E5C"/>
      <w:shd w:val="clear" w:color="auto" w:fill="E1DFDD"/>
    </w:rPr>
  </w:style>
  <w:style w:type="paragraph" w:styleId="BalloonText">
    <w:name w:val="Balloon Text"/>
    <w:basedOn w:val="Normal"/>
    <w:link w:val="BalloonTextChar"/>
    <w:uiPriority w:val="99"/>
    <w:semiHidden/>
    <w:unhideWhenUsed/>
    <w:rsid w:val="00586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D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78876">
      <w:bodyDiv w:val="1"/>
      <w:marLeft w:val="0"/>
      <w:marRight w:val="0"/>
      <w:marTop w:val="0"/>
      <w:marBottom w:val="0"/>
      <w:divBdr>
        <w:top w:val="none" w:sz="0" w:space="0" w:color="auto"/>
        <w:left w:val="none" w:sz="0" w:space="0" w:color="auto"/>
        <w:bottom w:val="none" w:sz="0" w:space="0" w:color="auto"/>
        <w:right w:val="none" w:sz="0" w:space="0" w:color="auto"/>
      </w:divBdr>
    </w:div>
    <w:div w:id="259875634">
      <w:bodyDiv w:val="1"/>
      <w:marLeft w:val="0"/>
      <w:marRight w:val="0"/>
      <w:marTop w:val="0"/>
      <w:marBottom w:val="0"/>
      <w:divBdr>
        <w:top w:val="none" w:sz="0" w:space="0" w:color="auto"/>
        <w:left w:val="none" w:sz="0" w:space="0" w:color="auto"/>
        <w:bottom w:val="none" w:sz="0" w:space="0" w:color="auto"/>
        <w:right w:val="none" w:sz="0" w:space="0" w:color="auto"/>
      </w:divBdr>
      <w:divsChild>
        <w:div w:id="1132593718">
          <w:marLeft w:val="0"/>
          <w:marRight w:val="0"/>
          <w:marTop w:val="750"/>
          <w:marBottom w:val="0"/>
          <w:divBdr>
            <w:top w:val="none" w:sz="0" w:space="0" w:color="auto"/>
            <w:left w:val="none" w:sz="0" w:space="0" w:color="auto"/>
            <w:bottom w:val="none" w:sz="0" w:space="0" w:color="auto"/>
            <w:right w:val="none" w:sz="0" w:space="0" w:color="auto"/>
          </w:divBdr>
          <w:divsChild>
            <w:div w:id="1225944642">
              <w:marLeft w:val="0"/>
              <w:marRight w:val="0"/>
              <w:marTop w:val="0"/>
              <w:marBottom w:val="0"/>
              <w:divBdr>
                <w:top w:val="none" w:sz="0" w:space="0" w:color="auto"/>
                <w:left w:val="none" w:sz="0" w:space="0" w:color="auto"/>
                <w:bottom w:val="none" w:sz="0" w:space="0" w:color="auto"/>
                <w:right w:val="none" w:sz="0" w:space="0" w:color="auto"/>
              </w:divBdr>
            </w:div>
            <w:div w:id="2029216273">
              <w:marLeft w:val="0"/>
              <w:marRight w:val="0"/>
              <w:marTop w:val="0"/>
              <w:marBottom w:val="0"/>
              <w:divBdr>
                <w:top w:val="none" w:sz="0" w:space="0" w:color="auto"/>
                <w:left w:val="none" w:sz="0" w:space="0" w:color="auto"/>
                <w:bottom w:val="none" w:sz="0" w:space="0" w:color="auto"/>
                <w:right w:val="none" w:sz="0" w:space="0" w:color="auto"/>
              </w:divBdr>
              <w:divsChild>
                <w:div w:id="1575045105">
                  <w:marLeft w:val="0"/>
                  <w:marRight w:val="0"/>
                  <w:marTop w:val="0"/>
                  <w:marBottom w:val="0"/>
                  <w:divBdr>
                    <w:top w:val="none" w:sz="0" w:space="0" w:color="auto"/>
                    <w:left w:val="none" w:sz="0" w:space="0" w:color="auto"/>
                    <w:bottom w:val="none" w:sz="0" w:space="0" w:color="auto"/>
                    <w:right w:val="none" w:sz="0" w:space="0" w:color="auto"/>
                  </w:divBdr>
                  <w:divsChild>
                    <w:div w:id="96176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964755">
          <w:marLeft w:val="0"/>
          <w:marRight w:val="0"/>
          <w:marTop w:val="750"/>
          <w:marBottom w:val="0"/>
          <w:divBdr>
            <w:top w:val="none" w:sz="0" w:space="0" w:color="auto"/>
            <w:left w:val="none" w:sz="0" w:space="0" w:color="auto"/>
            <w:bottom w:val="none" w:sz="0" w:space="0" w:color="auto"/>
            <w:right w:val="none" w:sz="0" w:space="0" w:color="auto"/>
          </w:divBdr>
          <w:divsChild>
            <w:div w:id="1301694753">
              <w:marLeft w:val="0"/>
              <w:marRight w:val="0"/>
              <w:marTop w:val="0"/>
              <w:marBottom w:val="0"/>
              <w:divBdr>
                <w:top w:val="none" w:sz="0" w:space="0" w:color="auto"/>
                <w:left w:val="none" w:sz="0" w:space="0" w:color="auto"/>
                <w:bottom w:val="none" w:sz="0" w:space="0" w:color="auto"/>
                <w:right w:val="none" w:sz="0" w:space="0" w:color="auto"/>
              </w:divBdr>
            </w:div>
            <w:div w:id="28450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99866">
      <w:bodyDiv w:val="1"/>
      <w:marLeft w:val="0"/>
      <w:marRight w:val="0"/>
      <w:marTop w:val="0"/>
      <w:marBottom w:val="0"/>
      <w:divBdr>
        <w:top w:val="none" w:sz="0" w:space="0" w:color="auto"/>
        <w:left w:val="none" w:sz="0" w:space="0" w:color="auto"/>
        <w:bottom w:val="none" w:sz="0" w:space="0" w:color="auto"/>
        <w:right w:val="none" w:sz="0" w:space="0" w:color="auto"/>
      </w:divBdr>
    </w:div>
    <w:div w:id="1468739085">
      <w:bodyDiv w:val="1"/>
      <w:marLeft w:val="0"/>
      <w:marRight w:val="0"/>
      <w:marTop w:val="0"/>
      <w:marBottom w:val="0"/>
      <w:divBdr>
        <w:top w:val="none" w:sz="0" w:space="0" w:color="auto"/>
        <w:left w:val="none" w:sz="0" w:space="0" w:color="auto"/>
        <w:bottom w:val="none" w:sz="0" w:space="0" w:color="auto"/>
        <w:right w:val="none" w:sz="0" w:space="0" w:color="auto"/>
      </w:divBdr>
    </w:div>
    <w:div w:id="1840191214">
      <w:bodyDiv w:val="1"/>
      <w:marLeft w:val="0"/>
      <w:marRight w:val="0"/>
      <w:marTop w:val="0"/>
      <w:marBottom w:val="0"/>
      <w:divBdr>
        <w:top w:val="none" w:sz="0" w:space="0" w:color="auto"/>
        <w:left w:val="none" w:sz="0" w:space="0" w:color="auto"/>
        <w:bottom w:val="none" w:sz="0" w:space="0" w:color="auto"/>
        <w:right w:val="none" w:sz="0" w:space="0" w:color="auto"/>
      </w:divBdr>
    </w:div>
    <w:div w:id="190463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a.gov/funding-programs/loans/coronavirus-relief-options" TargetMode="External"/><Relationship Id="rId13" Type="http://schemas.openxmlformats.org/officeDocument/2006/relationships/hyperlink" Target="https://www.cdc.gov/coronavirus/2019-nCoV/index.html"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https://www.azdhs.gov/preparedness/epidemiology-disease-control/infectious-disease-epidemiology/index.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zgovernor.gov/executive-orde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zgovernor.gov/newsroom" TargetMode="External"/><Relationship Id="rId4" Type="http://schemas.microsoft.com/office/2007/relationships/stylesWithEffects" Target="stylesWithEffects.xml"/><Relationship Id="rId9" Type="http://schemas.openxmlformats.org/officeDocument/2006/relationships/hyperlink" Target="mailto:hayley@prescot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9F9AF-A74A-4A2F-9184-E9B70B845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 Heiney</dc:creator>
  <cp:lastModifiedBy>Dave Maurer</cp:lastModifiedBy>
  <cp:revision>2</cp:revision>
  <dcterms:created xsi:type="dcterms:W3CDTF">2020-04-06T19:35:00Z</dcterms:created>
  <dcterms:modified xsi:type="dcterms:W3CDTF">2020-04-06T19:35:00Z</dcterms:modified>
</cp:coreProperties>
</file>