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74FD" w14:textId="40E8E07C" w:rsidR="00D52978" w:rsidRPr="00D52978" w:rsidRDefault="00D52978" w:rsidP="00D52978">
      <w:pPr>
        <w:pStyle w:val="ContactInfo"/>
        <w:jc w:val="center"/>
        <w:rPr>
          <w:b/>
          <w:bCs/>
          <w:i/>
          <w:iCs/>
        </w:rPr>
      </w:pPr>
      <w:bookmarkStart w:id="0" w:name="_GoBack"/>
      <w:bookmarkEnd w:id="0"/>
      <w:r w:rsidRPr="00D52978">
        <w:rPr>
          <w:b/>
          <w:bCs/>
          <w:i/>
          <w:iCs/>
        </w:rPr>
        <w:t>Draft Statement</w:t>
      </w:r>
      <w:r w:rsidR="002B5CA1">
        <w:rPr>
          <w:b/>
          <w:bCs/>
          <w:i/>
          <w:iCs/>
        </w:rPr>
        <w:t xml:space="preserve"> </w:t>
      </w:r>
      <w:r w:rsidR="006003BA">
        <w:rPr>
          <w:b/>
          <w:bCs/>
          <w:i/>
          <w:iCs/>
        </w:rPr>
        <w:t>Using State/Local List</w:t>
      </w:r>
    </w:p>
    <w:p w14:paraId="7388B63D" w14:textId="71601316" w:rsidR="00D52978" w:rsidRDefault="00D52978" w:rsidP="00D52978">
      <w:pPr>
        <w:pStyle w:val="ContactInfo"/>
        <w:jc w:val="center"/>
        <w:rPr>
          <w:b/>
          <w:bCs/>
          <w:i/>
          <w:iCs/>
        </w:rPr>
      </w:pPr>
      <w:r w:rsidRPr="00D52978">
        <w:rPr>
          <w:b/>
          <w:bCs/>
          <w:i/>
          <w:iCs/>
        </w:rPr>
        <w:t>National Propane Gas Association</w:t>
      </w:r>
      <w:r>
        <w:rPr>
          <w:rStyle w:val="FootnoteReference"/>
        </w:rPr>
        <w:footnoteReference w:id="1"/>
      </w:r>
    </w:p>
    <w:p w14:paraId="0DC93466" w14:textId="04E8D507" w:rsidR="00753131" w:rsidRDefault="00753131" w:rsidP="00D52978">
      <w:pPr>
        <w:pStyle w:val="ContactInfo"/>
        <w:jc w:val="center"/>
        <w:rPr>
          <w:b/>
          <w:bCs/>
        </w:rPr>
      </w:pPr>
      <w:r w:rsidRPr="00753131">
        <w:rPr>
          <w:b/>
          <w:bCs/>
        </w:rPr>
        <w:t>[</w:t>
      </w:r>
      <w:r w:rsidRPr="00753131">
        <w:rPr>
          <w:highlight w:val="magenta"/>
        </w:rPr>
        <w:t>Replace with Company Letterhead</w:t>
      </w:r>
      <w:r w:rsidRPr="00753131">
        <w:rPr>
          <w:b/>
          <w:bCs/>
        </w:rPr>
        <w:t>]</w:t>
      </w:r>
    </w:p>
    <w:p w14:paraId="73412F41" w14:textId="024C8228" w:rsidR="00AB2884" w:rsidRPr="00C25AF9" w:rsidRDefault="00AB2884" w:rsidP="00D52978">
      <w:pPr>
        <w:pStyle w:val="ContactInfo"/>
        <w:jc w:val="center"/>
        <w:rPr>
          <w:b/>
          <w:bCs/>
        </w:rPr>
      </w:pPr>
      <w:r w:rsidRPr="00C25AF9">
        <w:rPr>
          <w:b/>
          <w:bCs/>
        </w:rPr>
        <w:t>CRITICAL INDUSTRY EMPLOYEE AUTHORIZATION TO TRAVEL</w:t>
      </w:r>
    </w:p>
    <w:p w14:paraId="60774ED6" w14:textId="77777777" w:rsidR="00D52978" w:rsidRDefault="00D52978" w:rsidP="00D52978">
      <w:pPr>
        <w:pStyle w:val="Salutation"/>
      </w:pPr>
      <w:r>
        <w:t>To Whom It May Concern:</w:t>
      </w:r>
    </w:p>
    <w:p w14:paraId="5255A808" w14:textId="225F7C87" w:rsidR="007644A4" w:rsidRDefault="00D52978" w:rsidP="00D52978">
      <w:r>
        <w:t>The bearer of this letter is a [</w:t>
      </w:r>
      <w:sdt>
        <w:sdtPr>
          <w:alias w:val="Enter job title:"/>
          <w:tag w:val="Enter job title:"/>
          <w:id w:val="1731347338"/>
          <w:placeholder>
            <w:docPart w:val="DA8E04B078954919B8ACAA36B68163CA"/>
          </w:placeholder>
          <w:temporary/>
          <w:showingPlcHdr/>
          <w15:appearance w15:val="hidden"/>
        </w:sdtPr>
        <w:sdtEndPr/>
        <w:sdtContent>
          <w:r w:rsidRPr="00A015A9">
            <w:rPr>
              <w:rStyle w:val="Emphasis"/>
              <w:color w:val="auto"/>
              <w:highlight w:val="magenta"/>
            </w:rPr>
            <w:t>job title</w:t>
          </w:r>
        </w:sdtContent>
      </w:sdt>
      <w:r>
        <w:t xml:space="preserve">] </w:t>
      </w:r>
      <w:sdt>
        <w:sdtPr>
          <w:id w:val="-2059310609"/>
          <w:placeholder>
            <w:docPart w:val="67B9F3D1611843A59144AF581EBF1B95"/>
          </w:placeholder>
          <w:showingPlcHdr/>
        </w:sdtPr>
        <w:sdtEndPr/>
        <w:sdtContent>
          <w:r w:rsidRPr="009F1BC6">
            <w:t>at</w:t>
          </w:r>
        </w:sdtContent>
      </w:sdt>
      <w:r>
        <w:t xml:space="preserve"> [</w:t>
      </w:r>
      <w:sdt>
        <w:sdtPr>
          <w:alias w:val="Enter company name:"/>
          <w:tag w:val="Enter company name:"/>
          <w:id w:val="1731347365"/>
          <w:placeholder>
            <w:docPart w:val="5BFE76D32C644EB5A3D38257686DF464"/>
          </w:placeholder>
          <w:temporary/>
          <w:showingPlcHdr/>
          <w15:appearance w15:val="hidden"/>
        </w:sdtPr>
        <w:sdtEndPr/>
        <w:sdtContent>
          <w:r w:rsidRPr="00A015A9">
            <w:rPr>
              <w:rStyle w:val="Emphasis"/>
              <w:color w:val="auto"/>
              <w:highlight w:val="magenta"/>
            </w:rPr>
            <w:t>Company Name</w:t>
          </w:r>
        </w:sdtContent>
      </w:sdt>
      <w:r>
        <w:t>]</w:t>
      </w:r>
      <w:r w:rsidR="008D5AC2">
        <w:t xml:space="preserve"> and </w:t>
      </w:r>
      <w:r w:rsidR="008D5AC2" w:rsidRPr="002E01D5">
        <w:rPr>
          <w:b/>
          <w:bCs/>
        </w:rPr>
        <w:t>is a critical infrastructure worker serving an essential business</w:t>
      </w:r>
      <w:r>
        <w:t xml:space="preserve">.  </w:t>
      </w:r>
    </w:p>
    <w:p w14:paraId="2A481AEA" w14:textId="725C14CF" w:rsidR="00D52978" w:rsidRPr="009F1BC6" w:rsidRDefault="00D52978" w:rsidP="00D52978">
      <w:r>
        <w:t>[</w:t>
      </w:r>
      <w:r w:rsidR="00FD75CF">
        <w:rPr>
          <w:highlight w:val="magenta"/>
        </w:rPr>
        <w:t>S</w:t>
      </w:r>
      <w:r w:rsidRPr="00A015A9">
        <w:rPr>
          <w:highlight w:val="magenta"/>
        </w:rPr>
        <w:t>tate</w:t>
      </w:r>
      <w:r w:rsidR="007644A4" w:rsidRPr="00A015A9">
        <w:rPr>
          <w:highlight w:val="magenta"/>
        </w:rPr>
        <w:t>/locality</w:t>
      </w:r>
      <w:r>
        <w:t>] published [</w:t>
      </w:r>
      <w:r w:rsidRPr="00A015A9">
        <w:rPr>
          <w:highlight w:val="magenta"/>
        </w:rPr>
        <w:t>Ordinance Title</w:t>
      </w:r>
      <w:r>
        <w:t>] on [</w:t>
      </w:r>
      <w:r w:rsidRPr="00A015A9">
        <w:rPr>
          <w:highlight w:val="magenta"/>
        </w:rPr>
        <w:t>Date</w:t>
      </w:r>
      <w:r>
        <w:t xml:space="preserve">] in response to the spread of COVID-19.  The ordinance </w:t>
      </w:r>
      <w:r w:rsidR="007644A4">
        <w:t>identifies a list of businesses and/or worker functions that are permitted to continue operation during the ordinance.  The list includes [</w:t>
      </w:r>
      <w:r w:rsidR="007644A4" w:rsidRPr="00A015A9">
        <w:rPr>
          <w:highlight w:val="magenta"/>
        </w:rPr>
        <w:t>appropriate job description from ordinance list</w:t>
      </w:r>
      <w:r w:rsidR="007644A4">
        <w:t>].  The position of [</w:t>
      </w:r>
      <w:r w:rsidR="007644A4" w:rsidRPr="00A015A9">
        <w:rPr>
          <w:highlight w:val="magenta"/>
        </w:rPr>
        <w:t>job title</w:t>
      </w:r>
      <w:r w:rsidR="007644A4">
        <w:t>] performs this essential function</w:t>
      </w:r>
      <w:r>
        <w:t xml:space="preserve">. </w:t>
      </w:r>
      <w:r w:rsidRPr="009F1BC6">
        <w:t xml:space="preserve"> </w:t>
      </w:r>
      <w:r>
        <w:t>Therefore, the [</w:t>
      </w:r>
      <w:r w:rsidRPr="00A015A9">
        <w:rPr>
          <w:highlight w:val="magenta"/>
        </w:rPr>
        <w:t>Ordinance Title</w:t>
      </w:r>
      <w:r>
        <w:t xml:space="preserve">] identifies the bearer of this letter as an essential worker exempt from the restrictions of the ordinance to the extent the individual is traveling to/from the work location and/or performing job functions.  </w:t>
      </w:r>
      <w:r w:rsidR="008D5AC2">
        <w:t>Accordingly, we kindly request you allow our employee to continue to proceed under this authority.</w:t>
      </w:r>
    </w:p>
    <w:p w14:paraId="2B3D4732" w14:textId="77777777" w:rsidR="00D52978" w:rsidRDefault="00D52978" w:rsidP="00D52978">
      <w:r>
        <w:t>Please direct any questions or concerns to [</w:t>
      </w:r>
      <w:r w:rsidRPr="00A015A9">
        <w:rPr>
          <w:highlight w:val="magenta"/>
        </w:rPr>
        <w:t>Staff Name</w:t>
      </w:r>
      <w:r>
        <w:t>], [</w:t>
      </w:r>
      <w:r w:rsidRPr="00A015A9">
        <w:rPr>
          <w:highlight w:val="magenta"/>
        </w:rPr>
        <w:t>job title</w:t>
      </w:r>
      <w:r>
        <w:t>] of [</w:t>
      </w:r>
      <w:r w:rsidRPr="00A015A9">
        <w:rPr>
          <w:highlight w:val="magenta"/>
        </w:rPr>
        <w:t>Company Name</w:t>
      </w:r>
      <w:r>
        <w:t>] at [</w:t>
      </w:r>
      <w:r w:rsidRPr="00A015A9">
        <w:rPr>
          <w:highlight w:val="magenta"/>
        </w:rPr>
        <w:t>telephone number</w:t>
      </w:r>
      <w:r>
        <w:t>] or [</w:t>
      </w:r>
      <w:r w:rsidRPr="00A015A9">
        <w:rPr>
          <w:highlight w:val="magenta"/>
        </w:rPr>
        <w:t>email address</w:t>
      </w:r>
      <w:r>
        <w:t xml:space="preserve">]. We appreciate your efforts to ensure the safety of our employees and community. </w:t>
      </w:r>
    </w:p>
    <w:p w14:paraId="1566D0B2" w14:textId="77777777" w:rsidR="00D52978" w:rsidRPr="00D52978" w:rsidRDefault="00D52978" w:rsidP="00D52978">
      <w:pPr>
        <w:pStyle w:val="Signature"/>
      </w:pPr>
      <w:r w:rsidRPr="00D52978">
        <w:t>Sincerely,</w:t>
      </w:r>
    </w:p>
    <w:p w14:paraId="381CCD67" w14:textId="77777777" w:rsidR="00D52978" w:rsidRPr="00D52978" w:rsidRDefault="00D52978" w:rsidP="00D52978">
      <w:pPr>
        <w:pStyle w:val="Signature"/>
      </w:pPr>
    </w:p>
    <w:p w14:paraId="189E093E" w14:textId="2460FED4" w:rsidR="00D52978" w:rsidRDefault="00F564DA" w:rsidP="00D52978">
      <w:pPr>
        <w:pStyle w:val="Signature"/>
      </w:pPr>
      <w:sdt>
        <w:sdtPr>
          <w:rPr>
            <w:highlight w:val="magenta"/>
          </w:rPr>
          <w:alias w:val="Name:"/>
          <w:tag w:val="Name:"/>
          <w:id w:val="1731347581"/>
          <w:placeholder>
            <w:docPart w:val="755AE5EC343F4213A4FBF684B8F343E2"/>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D52978" w:rsidRPr="00A015A9">
            <w:rPr>
              <w:highlight w:val="magenta"/>
            </w:rPr>
            <w:t>[President/CEO Name]</w:t>
          </w:r>
          <w:r w:rsidR="00D52978" w:rsidRPr="00A015A9">
            <w:rPr>
              <w:highlight w:val="magenta"/>
            </w:rPr>
            <w:br/>
            <w:t>[Company Name]</w:t>
          </w:r>
        </w:sdtContent>
      </w:sdt>
    </w:p>
    <w:p w14:paraId="1FF8FB78" w14:textId="50404FDB" w:rsidR="00D80F6D" w:rsidRDefault="00F564DA" w:rsidP="00D52978">
      <w:sdt>
        <w:sdtPr>
          <w:alias w:val="Enclosures:"/>
          <w:tag w:val="Enclosures:"/>
          <w:id w:val="99383113"/>
          <w:placeholder>
            <w:docPart w:val="28EAAE774381441E873FB0F584E097AD"/>
          </w:placeholder>
          <w:temporary/>
          <w:showingPlcHdr/>
          <w15:appearance w15:val="hidden"/>
        </w:sdtPr>
        <w:sdtEndPr/>
        <w:sdtContent>
          <w:r w:rsidR="00D52978" w:rsidRPr="00844E12">
            <w:rPr>
              <w:b/>
              <w:bCs/>
              <w:i/>
              <w:iCs/>
            </w:rPr>
            <w:t>Enclosures</w:t>
          </w:r>
        </w:sdtContent>
      </w:sdt>
      <w:r w:rsidR="00D52978">
        <w:t xml:space="preserve">: </w:t>
      </w:r>
      <w:r w:rsidR="007644A4">
        <w:t>[</w:t>
      </w:r>
      <w:r w:rsidR="007644A4" w:rsidRPr="00A015A9">
        <w:rPr>
          <w:i/>
          <w:iCs/>
          <w:highlight w:val="magenta"/>
        </w:rPr>
        <w:t>State/Local Ordinance List of Essential Businesses or Workers</w:t>
      </w:r>
      <w:r w:rsidR="007644A4">
        <w:t>]</w:t>
      </w:r>
    </w:p>
    <w:sectPr w:rsidR="00D80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00B1" w14:textId="77777777" w:rsidR="00F564DA" w:rsidRDefault="00F564DA" w:rsidP="00D52978">
      <w:pPr>
        <w:spacing w:after="0" w:line="240" w:lineRule="auto"/>
      </w:pPr>
      <w:r>
        <w:separator/>
      </w:r>
    </w:p>
  </w:endnote>
  <w:endnote w:type="continuationSeparator" w:id="0">
    <w:p w14:paraId="7DF1A5CE" w14:textId="77777777" w:rsidR="00F564DA" w:rsidRDefault="00F564DA" w:rsidP="00D5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97BBA" w14:textId="77777777" w:rsidR="00F564DA" w:rsidRDefault="00F564DA" w:rsidP="00D52978">
      <w:pPr>
        <w:spacing w:after="0" w:line="240" w:lineRule="auto"/>
      </w:pPr>
      <w:r>
        <w:separator/>
      </w:r>
    </w:p>
  </w:footnote>
  <w:footnote w:type="continuationSeparator" w:id="0">
    <w:p w14:paraId="044973E1" w14:textId="77777777" w:rsidR="00F564DA" w:rsidRDefault="00F564DA" w:rsidP="00D52978">
      <w:pPr>
        <w:spacing w:after="0" w:line="240" w:lineRule="auto"/>
      </w:pPr>
      <w:r>
        <w:continuationSeparator/>
      </w:r>
    </w:p>
  </w:footnote>
  <w:footnote w:id="1">
    <w:p w14:paraId="60DEDC58" w14:textId="60263DBA" w:rsidR="00D52978" w:rsidRDefault="00D52978">
      <w:pPr>
        <w:pStyle w:val="FootnoteText"/>
      </w:pPr>
      <w:r w:rsidRPr="00D52978">
        <w:rPr>
          <w:rStyle w:val="FootnoteReference"/>
          <w:b/>
          <w:bCs/>
          <w:i/>
          <w:iCs/>
        </w:rPr>
        <w:footnoteRef/>
      </w:r>
      <w:r w:rsidRPr="00D52978">
        <w:rPr>
          <w:b/>
          <w:bCs/>
          <w:i/>
          <w:iCs/>
        </w:rPr>
        <w:t xml:space="preserve"> </w:t>
      </w:r>
      <w:r>
        <w:rPr>
          <w:rFonts w:ascii="Times New Roman" w:hAnsi="Times New Roman"/>
        </w:rPr>
        <w:t>This document is provided solely for informational purposes in response to COVID-19. It is not to be construed as legal advice or legal guidance.  NPGA expressly disclaims any liability associated with the accuracy or content of the information contained in this document.  Users should consult the government authorities and resources for the most complete and current information pertaining to COVID-19 or contact an attorney for any specific advice</w:t>
      </w:r>
      <w:r w:rsidR="000E46B9">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78"/>
    <w:rsid w:val="000E46B9"/>
    <w:rsid w:val="001C32F3"/>
    <w:rsid w:val="002B5CA1"/>
    <w:rsid w:val="006003BA"/>
    <w:rsid w:val="00753131"/>
    <w:rsid w:val="007644A4"/>
    <w:rsid w:val="008D5AC2"/>
    <w:rsid w:val="00A015A9"/>
    <w:rsid w:val="00AB2884"/>
    <w:rsid w:val="00C25AF9"/>
    <w:rsid w:val="00D52978"/>
    <w:rsid w:val="00D80F6D"/>
    <w:rsid w:val="00F0429A"/>
    <w:rsid w:val="00F564DA"/>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C18C"/>
  <w15:chartTrackingRefBased/>
  <w15:docId w15:val="{0B9110DE-F430-432E-AECA-6F6A741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8"/>
    <w:pPr>
      <w:spacing w:after="24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D52978"/>
    <w:pPr>
      <w:spacing w:after="0"/>
    </w:pPr>
  </w:style>
  <w:style w:type="paragraph" w:styleId="Date">
    <w:name w:val="Date"/>
    <w:basedOn w:val="Normal"/>
    <w:next w:val="Normal"/>
    <w:link w:val="DateChar"/>
    <w:uiPriority w:val="2"/>
    <w:qFormat/>
    <w:rsid w:val="00D52978"/>
    <w:pPr>
      <w:spacing w:after="480"/>
    </w:pPr>
  </w:style>
  <w:style w:type="character" w:customStyle="1" w:styleId="DateChar">
    <w:name w:val="Date Char"/>
    <w:basedOn w:val="DefaultParagraphFont"/>
    <w:link w:val="Date"/>
    <w:uiPriority w:val="2"/>
    <w:rsid w:val="00D52978"/>
    <w:rPr>
      <w:rFonts w:eastAsia="Times New Roman" w:cs="Times New Roman"/>
      <w:sz w:val="24"/>
      <w:szCs w:val="24"/>
    </w:rPr>
  </w:style>
  <w:style w:type="paragraph" w:styleId="Salutation">
    <w:name w:val="Salutation"/>
    <w:basedOn w:val="Normal"/>
    <w:next w:val="Normal"/>
    <w:link w:val="SalutationChar"/>
    <w:uiPriority w:val="2"/>
    <w:qFormat/>
    <w:rsid w:val="00D52978"/>
    <w:pPr>
      <w:spacing w:before="480"/>
    </w:pPr>
  </w:style>
  <w:style w:type="character" w:customStyle="1" w:styleId="SalutationChar">
    <w:name w:val="Salutation Char"/>
    <w:basedOn w:val="DefaultParagraphFont"/>
    <w:link w:val="Salutation"/>
    <w:uiPriority w:val="2"/>
    <w:rsid w:val="00D52978"/>
    <w:rPr>
      <w:rFonts w:eastAsia="Times New Roman" w:cs="Times New Roman"/>
      <w:sz w:val="24"/>
      <w:szCs w:val="24"/>
    </w:rPr>
  </w:style>
  <w:style w:type="paragraph" w:styleId="Closing">
    <w:name w:val="Closing"/>
    <w:basedOn w:val="Normal"/>
    <w:link w:val="ClosingChar"/>
    <w:uiPriority w:val="5"/>
    <w:qFormat/>
    <w:rsid w:val="00D52978"/>
    <w:pPr>
      <w:spacing w:after="960"/>
    </w:pPr>
  </w:style>
  <w:style w:type="character" w:customStyle="1" w:styleId="ClosingChar">
    <w:name w:val="Closing Char"/>
    <w:basedOn w:val="DefaultParagraphFont"/>
    <w:link w:val="Closing"/>
    <w:uiPriority w:val="5"/>
    <w:rsid w:val="00D52978"/>
    <w:rPr>
      <w:rFonts w:eastAsia="Times New Roman" w:cs="Times New Roman"/>
      <w:sz w:val="24"/>
      <w:szCs w:val="24"/>
    </w:rPr>
  </w:style>
  <w:style w:type="paragraph" w:styleId="Signature">
    <w:name w:val="Signature"/>
    <w:basedOn w:val="Normal"/>
    <w:link w:val="SignatureChar"/>
    <w:uiPriority w:val="8"/>
    <w:qFormat/>
    <w:rsid w:val="00D52978"/>
    <w:pPr>
      <w:spacing w:after="300" w:line="240" w:lineRule="auto"/>
    </w:pPr>
  </w:style>
  <w:style w:type="character" w:customStyle="1" w:styleId="SignatureChar">
    <w:name w:val="Signature Char"/>
    <w:basedOn w:val="DefaultParagraphFont"/>
    <w:link w:val="Signature"/>
    <w:uiPriority w:val="8"/>
    <w:rsid w:val="00D52978"/>
    <w:rPr>
      <w:rFonts w:eastAsia="Times New Roman" w:cs="Times New Roman"/>
      <w:sz w:val="24"/>
      <w:szCs w:val="24"/>
    </w:rPr>
  </w:style>
  <w:style w:type="character" w:styleId="Emphasis">
    <w:name w:val="Emphasis"/>
    <w:basedOn w:val="DefaultParagraphFont"/>
    <w:uiPriority w:val="3"/>
    <w:unhideWhenUsed/>
    <w:qFormat/>
    <w:rsid w:val="00D52978"/>
    <w:rPr>
      <w:b w:val="0"/>
      <w:i w:val="0"/>
      <w:iCs/>
      <w:color w:val="595959" w:themeColor="text1" w:themeTint="A6"/>
    </w:rPr>
  </w:style>
  <w:style w:type="paragraph" w:styleId="FootnoteText">
    <w:name w:val="footnote text"/>
    <w:basedOn w:val="Normal"/>
    <w:link w:val="FootnoteTextChar"/>
    <w:uiPriority w:val="99"/>
    <w:semiHidden/>
    <w:unhideWhenUsed/>
    <w:rsid w:val="00D52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978"/>
    <w:rPr>
      <w:rFonts w:eastAsia="Times New Roman" w:cs="Times New Roman"/>
      <w:sz w:val="20"/>
      <w:szCs w:val="20"/>
    </w:rPr>
  </w:style>
  <w:style w:type="character" w:styleId="FootnoteReference">
    <w:name w:val="footnote reference"/>
    <w:basedOn w:val="DefaultParagraphFont"/>
    <w:uiPriority w:val="99"/>
    <w:semiHidden/>
    <w:unhideWhenUsed/>
    <w:rsid w:val="00D52978"/>
    <w:rPr>
      <w:vertAlign w:val="superscript"/>
    </w:rPr>
  </w:style>
  <w:style w:type="paragraph" w:styleId="BalloonText">
    <w:name w:val="Balloon Text"/>
    <w:basedOn w:val="Normal"/>
    <w:link w:val="BalloonTextChar"/>
    <w:uiPriority w:val="99"/>
    <w:semiHidden/>
    <w:unhideWhenUsed/>
    <w:rsid w:val="008D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8E04B078954919B8ACAA36B68163CA"/>
        <w:category>
          <w:name w:val="General"/>
          <w:gallery w:val="placeholder"/>
        </w:category>
        <w:types>
          <w:type w:val="bbPlcHdr"/>
        </w:types>
        <w:behaviors>
          <w:behavior w:val="content"/>
        </w:behaviors>
        <w:guid w:val="{01EC72D2-CBCA-4602-9B4C-027DEA69087A}"/>
      </w:docPartPr>
      <w:docPartBody>
        <w:p w:rsidR="00D85BE6" w:rsidRDefault="00E72305" w:rsidP="00E72305">
          <w:pPr>
            <w:pStyle w:val="DA8E04B078954919B8ACAA36B68163CA"/>
          </w:pPr>
          <w:r w:rsidRPr="00282BFD">
            <w:rPr>
              <w:rStyle w:val="Emphasis"/>
            </w:rPr>
            <w:t>job title</w:t>
          </w:r>
        </w:p>
      </w:docPartBody>
    </w:docPart>
    <w:docPart>
      <w:docPartPr>
        <w:name w:val="67B9F3D1611843A59144AF581EBF1B95"/>
        <w:category>
          <w:name w:val="General"/>
          <w:gallery w:val="placeholder"/>
        </w:category>
        <w:types>
          <w:type w:val="bbPlcHdr"/>
        </w:types>
        <w:behaviors>
          <w:behavior w:val="content"/>
        </w:behaviors>
        <w:guid w:val="{D065F37E-4E43-41FC-B92D-C36F878CE395}"/>
      </w:docPartPr>
      <w:docPartBody>
        <w:p w:rsidR="00D85BE6" w:rsidRDefault="00E72305" w:rsidP="00E72305">
          <w:pPr>
            <w:pStyle w:val="67B9F3D1611843A59144AF581EBF1B95"/>
          </w:pPr>
          <w:r w:rsidRPr="009F1BC6">
            <w:t>at</w:t>
          </w:r>
        </w:p>
      </w:docPartBody>
    </w:docPart>
    <w:docPart>
      <w:docPartPr>
        <w:name w:val="5BFE76D32C644EB5A3D38257686DF464"/>
        <w:category>
          <w:name w:val="General"/>
          <w:gallery w:val="placeholder"/>
        </w:category>
        <w:types>
          <w:type w:val="bbPlcHdr"/>
        </w:types>
        <w:behaviors>
          <w:behavior w:val="content"/>
        </w:behaviors>
        <w:guid w:val="{CDCBC4BA-7AC8-4D6D-9776-3079C0A283B7}"/>
      </w:docPartPr>
      <w:docPartBody>
        <w:p w:rsidR="00D85BE6" w:rsidRDefault="00E72305" w:rsidP="00E72305">
          <w:pPr>
            <w:pStyle w:val="5BFE76D32C644EB5A3D38257686DF464"/>
          </w:pPr>
          <w:r w:rsidRPr="00282BFD">
            <w:rPr>
              <w:rStyle w:val="Emphasis"/>
            </w:rPr>
            <w:t>Company Name</w:t>
          </w:r>
        </w:p>
      </w:docPartBody>
    </w:docPart>
    <w:docPart>
      <w:docPartPr>
        <w:name w:val="755AE5EC343F4213A4FBF684B8F343E2"/>
        <w:category>
          <w:name w:val="General"/>
          <w:gallery w:val="placeholder"/>
        </w:category>
        <w:types>
          <w:type w:val="bbPlcHdr"/>
        </w:types>
        <w:behaviors>
          <w:behavior w:val="content"/>
        </w:behaviors>
        <w:guid w:val="{69312DDC-4B78-4588-A935-8E5680175D54}"/>
      </w:docPartPr>
      <w:docPartBody>
        <w:p w:rsidR="00D85BE6" w:rsidRDefault="00E72305" w:rsidP="00E72305">
          <w:pPr>
            <w:pStyle w:val="755AE5EC343F4213A4FBF684B8F343E2"/>
          </w:pPr>
          <w:r w:rsidRPr="00080BB2">
            <w:t xml:space="preserve">Your </w:t>
          </w:r>
          <w:r w:rsidRPr="00282BFD">
            <w:t>Name</w:t>
          </w:r>
        </w:p>
      </w:docPartBody>
    </w:docPart>
    <w:docPart>
      <w:docPartPr>
        <w:name w:val="28EAAE774381441E873FB0F584E097AD"/>
        <w:category>
          <w:name w:val="General"/>
          <w:gallery w:val="placeholder"/>
        </w:category>
        <w:types>
          <w:type w:val="bbPlcHdr"/>
        </w:types>
        <w:behaviors>
          <w:behavior w:val="content"/>
        </w:behaviors>
        <w:guid w:val="{CEAC5E01-9C22-4E9A-A21A-4CB405B47361}"/>
      </w:docPartPr>
      <w:docPartBody>
        <w:p w:rsidR="00D85BE6" w:rsidRDefault="00E72305" w:rsidP="00E72305">
          <w:pPr>
            <w:pStyle w:val="28EAAE774381441E873FB0F584E097AD"/>
          </w:pPr>
          <w:r>
            <w:t>Enclosures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5"/>
    <w:rsid w:val="00276132"/>
    <w:rsid w:val="00D85BE6"/>
    <w:rsid w:val="00E7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E15C2E6444780A0BB40237A401FE3">
    <w:name w:val="646E15C2E6444780A0BB40237A401FE3"/>
    <w:rsid w:val="00E72305"/>
  </w:style>
  <w:style w:type="character" w:styleId="Emphasis">
    <w:name w:val="Emphasis"/>
    <w:basedOn w:val="DefaultParagraphFont"/>
    <w:unhideWhenUsed/>
    <w:qFormat/>
    <w:rsid w:val="00E72305"/>
    <w:rPr>
      <w:b w:val="0"/>
      <w:i w:val="0"/>
      <w:iCs/>
      <w:color w:val="595959" w:themeColor="text1" w:themeTint="A6"/>
    </w:rPr>
  </w:style>
  <w:style w:type="paragraph" w:customStyle="1" w:styleId="DA8E04B078954919B8ACAA36B68163CA">
    <w:name w:val="DA8E04B078954919B8ACAA36B68163CA"/>
    <w:rsid w:val="00E72305"/>
  </w:style>
  <w:style w:type="paragraph" w:customStyle="1" w:styleId="67B9F3D1611843A59144AF581EBF1B95">
    <w:name w:val="67B9F3D1611843A59144AF581EBF1B95"/>
    <w:rsid w:val="00E72305"/>
  </w:style>
  <w:style w:type="paragraph" w:customStyle="1" w:styleId="5BFE76D32C644EB5A3D38257686DF464">
    <w:name w:val="5BFE76D32C644EB5A3D38257686DF464"/>
    <w:rsid w:val="00E72305"/>
  </w:style>
  <w:style w:type="paragraph" w:customStyle="1" w:styleId="E5B15FD67AD340DF92586DF9590D9AB3">
    <w:name w:val="E5B15FD67AD340DF92586DF9590D9AB3"/>
    <w:rsid w:val="00E72305"/>
  </w:style>
  <w:style w:type="paragraph" w:customStyle="1" w:styleId="755AE5EC343F4213A4FBF684B8F343E2">
    <w:name w:val="755AE5EC343F4213A4FBF684B8F343E2"/>
    <w:rsid w:val="00E72305"/>
  </w:style>
  <w:style w:type="paragraph" w:customStyle="1" w:styleId="28EAAE774381441E873FB0F584E097AD">
    <w:name w:val="28EAAE774381441E873FB0F584E097AD"/>
    <w:rsid w:val="00E72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BBFFCF5-A012-4210-9D91-631C95C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[President/CEO Name]
[Company Name]</dc:subject>
  <dc:creator>Sarah Reboli</dc:creator>
  <cp:keywords/>
  <dc:description/>
  <cp:lastModifiedBy>Morgan Doggett</cp:lastModifiedBy>
  <cp:revision>2</cp:revision>
  <dcterms:created xsi:type="dcterms:W3CDTF">2020-03-29T16:33:00Z</dcterms:created>
  <dcterms:modified xsi:type="dcterms:W3CDTF">2020-03-29T16:33:00Z</dcterms:modified>
</cp:coreProperties>
</file>