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81D" w14:textId="1C178605" w:rsidR="002611EE" w:rsidRDefault="002611EE">
      <w:pPr>
        <w:rPr>
          <w:sz w:val="28"/>
          <w:szCs w:val="28"/>
        </w:rPr>
      </w:pPr>
      <w:r w:rsidRPr="00EE20DE">
        <w:rPr>
          <w:b/>
          <w:bCs/>
          <w:sz w:val="28"/>
          <w:szCs w:val="28"/>
        </w:rPr>
        <w:t>Local Law</w:t>
      </w:r>
      <w:r w:rsidR="002B14EE" w:rsidRPr="00EE20DE">
        <w:rPr>
          <w:b/>
          <w:bCs/>
          <w:sz w:val="28"/>
          <w:szCs w:val="28"/>
        </w:rPr>
        <w:t xml:space="preserve"> </w:t>
      </w:r>
      <w:r w:rsidRPr="00EE20DE">
        <w:rPr>
          <w:b/>
          <w:bCs/>
          <w:sz w:val="28"/>
          <w:szCs w:val="28"/>
        </w:rPr>
        <w:t>#</w:t>
      </w:r>
      <w:r w:rsidR="002B14EE" w:rsidRPr="00EE20DE">
        <w:rPr>
          <w:b/>
          <w:bCs/>
          <w:sz w:val="28"/>
          <w:szCs w:val="28"/>
        </w:rPr>
        <w:t>4</w:t>
      </w:r>
      <w:r w:rsidRPr="00EE20DE">
        <w:rPr>
          <w:b/>
          <w:bCs/>
          <w:sz w:val="28"/>
          <w:szCs w:val="28"/>
        </w:rPr>
        <w:t xml:space="preserve"> of 20</w:t>
      </w:r>
      <w:r w:rsidR="00EE20DE">
        <w:rPr>
          <w:b/>
          <w:bCs/>
          <w:sz w:val="28"/>
          <w:szCs w:val="28"/>
        </w:rPr>
        <w:t>22</w:t>
      </w:r>
      <w:r w:rsidR="002B14EE" w:rsidRPr="00EE20DE">
        <w:rPr>
          <w:b/>
          <w:bCs/>
          <w:sz w:val="28"/>
          <w:szCs w:val="28"/>
        </w:rPr>
        <w:t xml:space="preserve"> - </w:t>
      </w:r>
      <w:r w:rsidRPr="00EE20DE">
        <w:rPr>
          <w:b/>
          <w:bCs/>
          <w:sz w:val="28"/>
          <w:szCs w:val="28"/>
        </w:rPr>
        <w:t xml:space="preserve">A Local Law authorizing </w:t>
      </w:r>
      <w:r w:rsidR="002B14EE" w:rsidRPr="00EE20DE">
        <w:rPr>
          <w:b/>
          <w:bCs/>
          <w:sz w:val="28"/>
          <w:szCs w:val="28"/>
        </w:rPr>
        <w:t xml:space="preserve">a </w:t>
      </w:r>
      <w:r w:rsidRPr="00EE20DE">
        <w:rPr>
          <w:b/>
          <w:bCs/>
          <w:sz w:val="28"/>
          <w:szCs w:val="28"/>
        </w:rPr>
        <w:t>contract with</w:t>
      </w:r>
      <w:r w:rsidR="002B14EE" w:rsidRPr="00EE20DE">
        <w:rPr>
          <w:b/>
          <w:bCs/>
          <w:sz w:val="28"/>
          <w:szCs w:val="28"/>
        </w:rPr>
        <w:t xml:space="preserve"> Ancramdale Neighbors Helping Neighbors Association </w:t>
      </w:r>
      <w:r w:rsidR="00922C08">
        <w:rPr>
          <w:b/>
          <w:bCs/>
          <w:sz w:val="28"/>
          <w:szCs w:val="28"/>
        </w:rPr>
        <w:t xml:space="preserve">(ANHNA) </w:t>
      </w:r>
      <w:r w:rsidRPr="00EE20DE">
        <w:rPr>
          <w:b/>
          <w:bCs/>
          <w:sz w:val="28"/>
          <w:szCs w:val="28"/>
        </w:rPr>
        <w:t xml:space="preserve">to provide </w:t>
      </w:r>
      <w:r w:rsidR="00FF4505">
        <w:rPr>
          <w:b/>
          <w:bCs/>
          <w:sz w:val="28"/>
          <w:szCs w:val="28"/>
        </w:rPr>
        <w:t xml:space="preserve">Town </w:t>
      </w:r>
      <w:r w:rsidR="002B14EE" w:rsidRPr="00EE20DE">
        <w:rPr>
          <w:b/>
          <w:bCs/>
          <w:sz w:val="28"/>
          <w:szCs w:val="28"/>
        </w:rPr>
        <w:t xml:space="preserve">financial support </w:t>
      </w:r>
      <w:r w:rsidR="00922C08">
        <w:rPr>
          <w:b/>
          <w:bCs/>
          <w:sz w:val="28"/>
          <w:szCs w:val="28"/>
        </w:rPr>
        <w:t xml:space="preserve">for </w:t>
      </w:r>
      <w:r w:rsidR="002D2560">
        <w:rPr>
          <w:b/>
          <w:bCs/>
          <w:sz w:val="28"/>
          <w:szCs w:val="28"/>
        </w:rPr>
        <w:t xml:space="preserve">labor and </w:t>
      </w:r>
      <w:r w:rsidR="009F6FC7">
        <w:rPr>
          <w:b/>
          <w:bCs/>
          <w:sz w:val="28"/>
          <w:szCs w:val="28"/>
        </w:rPr>
        <w:t xml:space="preserve">the use of a </w:t>
      </w:r>
      <w:r w:rsidR="00FF4505">
        <w:rPr>
          <w:b/>
          <w:bCs/>
          <w:sz w:val="28"/>
          <w:szCs w:val="28"/>
        </w:rPr>
        <w:t>T</w:t>
      </w:r>
      <w:r w:rsidR="009F6FC7">
        <w:rPr>
          <w:b/>
          <w:bCs/>
          <w:sz w:val="28"/>
          <w:szCs w:val="28"/>
        </w:rPr>
        <w:t xml:space="preserve">own </w:t>
      </w:r>
      <w:r w:rsidR="002B14EE" w:rsidRPr="00EE20DE">
        <w:rPr>
          <w:b/>
          <w:bCs/>
          <w:sz w:val="28"/>
          <w:szCs w:val="28"/>
        </w:rPr>
        <w:t xml:space="preserve">vehicle to allow the </w:t>
      </w:r>
      <w:r w:rsidR="00A7073B">
        <w:rPr>
          <w:b/>
          <w:bCs/>
          <w:sz w:val="28"/>
          <w:szCs w:val="28"/>
        </w:rPr>
        <w:t xml:space="preserve">weekly </w:t>
      </w:r>
      <w:r w:rsidR="002B14EE" w:rsidRPr="00EE20DE">
        <w:rPr>
          <w:b/>
          <w:bCs/>
          <w:sz w:val="28"/>
          <w:szCs w:val="28"/>
        </w:rPr>
        <w:t xml:space="preserve">delivery of </w:t>
      </w:r>
      <w:r w:rsidRPr="00EE20DE">
        <w:rPr>
          <w:b/>
          <w:bCs/>
          <w:sz w:val="28"/>
          <w:szCs w:val="28"/>
        </w:rPr>
        <w:t xml:space="preserve">food to </w:t>
      </w:r>
      <w:r w:rsidR="00FF4505">
        <w:rPr>
          <w:b/>
          <w:bCs/>
          <w:sz w:val="28"/>
          <w:szCs w:val="28"/>
        </w:rPr>
        <w:t xml:space="preserve">certain residents </w:t>
      </w:r>
      <w:r w:rsidRPr="00EE20DE">
        <w:rPr>
          <w:b/>
          <w:bCs/>
          <w:sz w:val="28"/>
          <w:szCs w:val="28"/>
        </w:rPr>
        <w:t>of the T</w:t>
      </w:r>
      <w:r w:rsidR="00C8555D">
        <w:rPr>
          <w:b/>
          <w:bCs/>
          <w:sz w:val="28"/>
          <w:szCs w:val="28"/>
        </w:rPr>
        <w:t>ow</w:t>
      </w:r>
      <w:r w:rsidRPr="00EE20DE">
        <w:rPr>
          <w:b/>
          <w:bCs/>
          <w:sz w:val="28"/>
          <w:szCs w:val="28"/>
        </w:rPr>
        <w:t>n</w:t>
      </w:r>
      <w:r w:rsidR="00A7073B">
        <w:rPr>
          <w:b/>
          <w:bCs/>
          <w:sz w:val="28"/>
          <w:szCs w:val="28"/>
        </w:rPr>
        <w:t xml:space="preserve"> of Ancram</w:t>
      </w:r>
      <w:r w:rsidRPr="00EE20DE">
        <w:rPr>
          <w:b/>
          <w:bCs/>
          <w:sz w:val="28"/>
          <w:szCs w:val="28"/>
        </w:rPr>
        <w:t xml:space="preserve">. </w:t>
      </w:r>
    </w:p>
    <w:p w14:paraId="6D721CD1" w14:textId="14A94B8C" w:rsidR="002611EE" w:rsidRPr="00C8555D" w:rsidRDefault="002611EE">
      <w:pPr>
        <w:rPr>
          <w:sz w:val="24"/>
          <w:szCs w:val="24"/>
        </w:rPr>
      </w:pPr>
      <w:r w:rsidRPr="00C8555D">
        <w:rPr>
          <w:sz w:val="24"/>
          <w:szCs w:val="24"/>
        </w:rPr>
        <w:t xml:space="preserve"> </w:t>
      </w:r>
      <w:r w:rsidRPr="00C8555D">
        <w:rPr>
          <w:b/>
          <w:bCs/>
          <w:sz w:val="24"/>
          <w:szCs w:val="24"/>
        </w:rPr>
        <w:t>Section 1: Authority</w:t>
      </w:r>
      <w:r w:rsidRPr="00C8555D">
        <w:rPr>
          <w:sz w:val="24"/>
          <w:szCs w:val="24"/>
        </w:rPr>
        <w:t xml:space="preserve"> - This local law is enacted pursuant to the authority of Section 10 (l)(ii)(a)(12) of the Municipal Home Rule Law authorizing Towns to adopt a local law pursuant to its police powers authorizing the Town to sponsor a local food pantry, since it promotes the health, safety and well-being of persons within the Town of </w:t>
      </w:r>
      <w:r w:rsidR="00A67BAB" w:rsidRPr="00C8555D">
        <w:rPr>
          <w:sz w:val="24"/>
          <w:szCs w:val="24"/>
        </w:rPr>
        <w:t>Ancram</w:t>
      </w:r>
      <w:r w:rsidRPr="00C8555D">
        <w:rPr>
          <w:sz w:val="24"/>
          <w:szCs w:val="24"/>
        </w:rPr>
        <w:t xml:space="preserve">. </w:t>
      </w:r>
    </w:p>
    <w:p w14:paraId="04E2A6BE" w14:textId="09DADB72" w:rsidR="002611EE" w:rsidRPr="00C8555D" w:rsidRDefault="002611EE">
      <w:pPr>
        <w:rPr>
          <w:sz w:val="24"/>
          <w:szCs w:val="24"/>
        </w:rPr>
      </w:pPr>
      <w:r w:rsidRPr="00C8555D">
        <w:rPr>
          <w:b/>
          <w:bCs/>
          <w:sz w:val="24"/>
          <w:szCs w:val="24"/>
        </w:rPr>
        <w:t>Section 2</w:t>
      </w:r>
      <w:r w:rsidR="002B14EE" w:rsidRPr="00C8555D">
        <w:rPr>
          <w:b/>
          <w:bCs/>
          <w:sz w:val="24"/>
          <w:szCs w:val="24"/>
        </w:rPr>
        <w:t>:</w:t>
      </w:r>
      <w:r w:rsidRPr="00C8555D">
        <w:rPr>
          <w:b/>
          <w:bCs/>
          <w:sz w:val="24"/>
          <w:szCs w:val="24"/>
        </w:rPr>
        <w:t xml:space="preserve"> Definitions </w:t>
      </w:r>
      <w:r w:rsidRPr="00C8555D">
        <w:rPr>
          <w:sz w:val="24"/>
          <w:szCs w:val="24"/>
        </w:rPr>
        <w:t xml:space="preserve">- As used in the Local Law, the following terms shall have the meaning indicated: </w:t>
      </w:r>
      <w:r w:rsidR="00FF4505">
        <w:rPr>
          <w:sz w:val="24"/>
          <w:szCs w:val="24"/>
        </w:rPr>
        <w:t xml:space="preserve"> </w:t>
      </w:r>
      <w:r w:rsidRPr="00C8555D">
        <w:rPr>
          <w:sz w:val="24"/>
          <w:szCs w:val="24"/>
        </w:rPr>
        <w:t xml:space="preserve">a) The Local Food Pantry shall be the Ancramdale Neighbors Helping Neighbors Association </w:t>
      </w:r>
      <w:r w:rsidR="002D2560" w:rsidRPr="00C8555D">
        <w:rPr>
          <w:sz w:val="24"/>
          <w:szCs w:val="24"/>
        </w:rPr>
        <w:t xml:space="preserve">(ANHNA) </w:t>
      </w:r>
      <w:r w:rsidRPr="00C8555D">
        <w:rPr>
          <w:sz w:val="24"/>
          <w:szCs w:val="24"/>
        </w:rPr>
        <w:t xml:space="preserve">or its successor which provides food to the needy of the Town of Ancram. </w:t>
      </w:r>
    </w:p>
    <w:p w14:paraId="1EAEC65E" w14:textId="22C8FC2E" w:rsidR="002611EE" w:rsidRPr="00C8555D" w:rsidRDefault="002611EE">
      <w:pPr>
        <w:rPr>
          <w:sz w:val="24"/>
          <w:szCs w:val="24"/>
        </w:rPr>
      </w:pPr>
      <w:r w:rsidRPr="00C8555D">
        <w:rPr>
          <w:b/>
          <w:bCs/>
          <w:sz w:val="24"/>
          <w:szCs w:val="24"/>
        </w:rPr>
        <w:t>Section 3: Contract</w:t>
      </w:r>
      <w:r w:rsidRPr="00C8555D">
        <w:rPr>
          <w:sz w:val="24"/>
          <w:szCs w:val="24"/>
        </w:rPr>
        <w:t xml:space="preserve"> - The Town Supervisor of the Town of Ancram </w:t>
      </w:r>
      <w:r w:rsidR="00CB212A" w:rsidRPr="00C8555D">
        <w:rPr>
          <w:sz w:val="24"/>
          <w:szCs w:val="24"/>
        </w:rPr>
        <w:t xml:space="preserve">is </w:t>
      </w:r>
      <w:r w:rsidRPr="00C8555D">
        <w:rPr>
          <w:sz w:val="24"/>
          <w:szCs w:val="24"/>
        </w:rPr>
        <w:t xml:space="preserve">hereby </w:t>
      </w:r>
      <w:r w:rsidR="00922C08" w:rsidRPr="00C8555D">
        <w:rPr>
          <w:sz w:val="24"/>
          <w:szCs w:val="24"/>
        </w:rPr>
        <w:t xml:space="preserve">authorized </w:t>
      </w:r>
      <w:r w:rsidRPr="00C8555D">
        <w:rPr>
          <w:sz w:val="24"/>
          <w:szCs w:val="24"/>
        </w:rPr>
        <w:t xml:space="preserve">to enter into a contract with the </w:t>
      </w:r>
      <w:r w:rsidR="002D2560" w:rsidRPr="00C8555D">
        <w:rPr>
          <w:sz w:val="24"/>
          <w:szCs w:val="24"/>
        </w:rPr>
        <w:t>ANHNA</w:t>
      </w:r>
      <w:r w:rsidRPr="00C8555D">
        <w:rPr>
          <w:sz w:val="24"/>
          <w:szCs w:val="24"/>
        </w:rPr>
        <w:t xml:space="preserve"> </w:t>
      </w:r>
      <w:r w:rsidR="00B54B80" w:rsidRPr="00C8555D">
        <w:rPr>
          <w:sz w:val="24"/>
          <w:szCs w:val="24"/>
        </w:rPr>
        <w:t>to support the ANHNA</w:t>
      </w:r>
      <w:r w:rsidR="00935CDE">
        <w:rPr>
          <w:sz w:val="24"/>
          <w:szCs w:val="24"/>
        </w:rPr>
        <w:t>’s</w:t>
      </w:r>
      <w:r w:rsidR="00B54B80" w:rsidRPr="00C8555D">
        <w:rPr>
          <w:sz w:val="24"/>
          <w:szCs w:val="24"/>
        </w:rPr>
        <w:t xml:space="preserve"> effort to provide food deliveries to the needy in the </w:t>
      </w:r>
      <w:r w:rsidRPr="00C8555D">
        <w:rPr>
          <w:sz w:val="24"/>
          <w:szCs w:val="24"/>
        </w:rPr>
        <w:t xml:space="preserve">Town </w:t>
      </w:r>
      <w:r w:rsidR="002B14EE" w:rsidRPr="00C8555D">
        <w:rPr>
          <w:sz w:val="24"/>
          <w:szCs w:val="24"/>
        </w:rPr>
        <w:t xml:space="preserve">by allowing the use of a town </w:t>
      </w:r>
      <w:r w:rsidR="004557F0">
        <w:rPr>
          <w:sz w:val="24"/>
          <w:szCs w:val="24"/>
        </w:rPr>
        <w:t xml:space="preserve">owned </w:t>
      </w:r>
      <w:r w:rsidR="002B14EE" w:rsidRPr="00C8555D">
        <w:rPr>
          <w:sz w:val="24"/>
          <w:szCs w:val="24"/>
        </w:rPr>
        <w:t xml:space="preserve">vehicle for food pickup and delivery </w:t>
      </w:r>
      <w:r w:rsidR="00B61BC1" w:rsidRPr="00C8555D">
        <w:rPr>
          <w:sz w:val="24"/>
          <w:szCs w:val="24"/>
        </w:rPr>
        <w:t>and</w:t>
      </w:r>
      <w:r w:rsidR="00223C08" w:rsidRPr="00C8555D">
        <w:rPr>
          <w:sz w:val="24"/>
          <w:szCs w:val="24"/>
        </w:rPr>
        <w:t xml:space="preserve"> </w:t>
      </w:r>
      <w:r w:rsidR="000868EB">
        <w:rPr>
          <w:sz w:val="24"/>
          <w:szCs w:val="24"/>
        </w:rPr>
        <w:t xml:space="preserve">financial support </w:t>
      </w:r>
      <w:r w:rsidR="00223C08" w:rsidRPr="00C8555D">
        <w:rPr>
          <w:sz w:val="24"/>
          <w:szCs w:val="24"/>
        </w:rPr>
        <w:t xml:space="preserve">to allow ANHNA hire </w:t>
      </w:r>
      <w:r w:rsidR="00B16950" w:rsidRPr="00C8555D">
        <w:rPr>
          <w:sz w:val="24"/>
          <w:szCs w:val="24"/>
        </w:rPr>
        <w:t xml:space="preserve">the labor needed to </w:t>
      </w:r>
      <w:r w:rsidR="00274512" w:rsidRPr="00C8555D">
        <w:rPr>
          <w:sz w:val="24"/>
          <w:szCs w:val="24"/>
        </w:rPr>
        <w:t xml:space="preserve">provide weekly food deliveries to the needy in the </w:t>
      </w:r>
      <w:r w:rsidR="000868EB">
        <w:rPr>
          <w:sz w:val="24"/>
          <w:szCs w:val="24"/>
        </w:rPr>
        <w:t>T</w:t>
      </w:r>
      <w:r w:rsidR="00274512" w:rsidRPr="00C8555D">
        <w:rPr>
          <w:sz w:val="24"/>
          <w:szCs w:val="24"/>
        </w:rPr>
        <w:t xml:space="preserve">own. </w:t>
      </w:r>
      <w:r w:rsidR="00EB23E5" w:rsidRPr="00C8555D">
        <w:rPr>
          <w:sz w:val="24"/>
          <w:szCs w:val="24"/>
        </w:rPr>
        <w:t xml:space="preserve">The amount of financial support provided by the town will be subject to approval by the Town Board annually and funded by the Town’s ARPA </w:t>
      </w:r>
      <w:r w:rsidR="00C163FE" w:rsidRPr="00C8555D">
        <w:rPr>
          <w:sz w:val="24"/>
          <w:szCs w:val="24"/>
        </w:rPr>
        <w:t xml:space="preserve">allocation or the annual Town Budget, </w:t>
      </w:r>
      <w:r w:rsidRPr="00C8555D">
        <w:rPr>
          <w:sz w:val="24"/>
          <w:szCs w:val="24"/>
        </w:rPr>
        <w:t xml:space="preserve">which budget is subject to limitations on indebtedness and taxation applying to the Town under State Law. </w:t>
      </w:r>
    </w:p>
    <w:p w14:paraId="42BD8F3B" w14:textId="77777777" w:rsidR="00C8555D" w:rsidRDefault="002611EE">
      <w:pPr>
        <w:rPr>
          <w:sz w:val="24"/>
          <w:szCs w:val="24"/>
        </w:rPr>
      </w:pPr>
      <w:r w:rsidRPr="00C8555D">
        <w:rPr>
          <w:b/>
          <w:bCs/>
          <w:sz w:val="24"/>
          <w:szCs w:val="24"/>
        </w:rPr>
        <w:t>Section 4</w:t>
      </w:r>
      <w:r w:rsidR="002B14EE" w:rsidRPr="00C8555D">
        <w:rPr>
          <w:b/>
          <w:bCs/>
          <w:sz w:val="24"/>
          <w:szCs w:val="24"/>
        </w:rPr>
        <w:t>:</w:t>
      </w:r>
      <w:r w:rsidRPr="00C8555D">
        <w:rPr>
          <w:b/>
          <w:bCs/>
          <w:sz w:val="24"/>
          <w:szCs w:val="24"/>
        </w:rPr>
        <w:t xml:space="preserve"> </w:t>
      </w:r>
      <w:r w:rsidR="002B14EE" w:rsidRPr="00C8555D">
        <w:rPr>
          <w:b/>
          <w:bCs/>
          <w:sz w:val="24"/>
          <w:szCs w:val="24"/>
        </w:rPr>
        <w:t>Severability</w:t>
      </w:r>
      <w:r w:rsidRPr="00C8555D">
        <w:rPr>
          <w:b/>
          <w:bCs/>
          <w:sz w:val="24"/>
          <w:szCs w:val="24"/>
        </w:rPr>
        <w:t xml:space="preserve"> </w:t>
      </w:r>
      <w:r w:rsidR="002B14EE" w:rsidRPr="00C8555D">
        <w:rPr>
          <w:sz w:val="24"/>
          <w:szCs w:val="24"/>
        </w:rPr>
        <w:t xml:space="preserve">- </w:t>
      </w:r>
      <w:r w:rsidRPr="00C8555D">
        <w:rPr>
          <w:sz w:val="24"/>
          <w:szCs w:val="24"/>
        </w:rPr>
        <w:t xml:space="preserve">If any part or provision of this Local Law shall for any reason be adjudged finally by a court of competent jurisdiction to be invalid, such judgment shall not affect, impair or invalidate the remainder of; the Local Law, but shall be confined in its operation and effect to the cause, sentence, phrase, paragraph or part thereof directly; involved in the controversy or action in which such judgment shall have rendered. It is hereby declared to be the legislative intent that the </w:t>
      </w:r>
      <w:r w:rsidR="002B14EE" w:rsidRPr="00C8555D">
        <w:rPr>
          <w:sz w:val="24"/>
          <w:szCs w:val="24"/>
        </w:rPr>
        <w:t>remainder</w:t>
      </w:r>
      <w:r w:rsidRPr="00C8555D">
        <w:rPr>
          <w:sz w:val="24"/>
          <w:szCs w:val="24"/>
        </w:rPr>
        <w:t xml:space="preserve"> of this Local Law would have been adopted had any such provision not been included. </w:t>
      </w:r>
    </w:p>
    <w:p w14:paraId="64FB2648" w14:textId="08B7842B" w:rsidR="001E7BA2" w:rsidRPr="00C8555D" w:rsidRDefault="002611EE">
      <w:pPr>
        <w:rPr>
          <w:sz w:val="24"/>
          <w:szCs w:val="24"/>
        </w:rPr>
      </w:pPr>
      <w:r w:rsidRPr="00C8555D">
        <w:rPr>
          <w:b/>
          <w:bCs/>
          <w:sz w:val="24"/>
          <w:szCs w:val="24"/>
        </w:rPr>
        <w:t>Section 5: Effective Date</w:t>
      </w:r>
      <w:r w:rsidRPr="00C8555D">
        <w:rPr>
          <w:sz w:val="24"/>
          <w:szCs w:val="24"/>
        </w:rPr>
        <w:t xml:space="preserve"> </w:t>
      </w:r>
      <w:r w:rsidR="002B14EE" w:rsidRPr="00C8555D">
        <w:rPr>
          <w:sz w:val="24"/>
          <w:szCs w:val="24"/>
        </w:rPr>
        <w:t>-</w:t>
      </w:r>
      <w:r w:rsidRPr="00C8555D">
        <w:rPr>
          <w:sz w:val="24"/>
          <w:szCs w:val="24"/>
        </w:rPr>
        <w:t xml:space="preserve"> Th</w:t>
      </w:r>
      <w:r w:rsidR="00935CDE">
        <w:rPr>
          <w:sz w:val="24"/>
          <w:szCs w:val="24"/>
        </w:rPr>
        <w:t>is</w:t>
      </w:r>
      <w:r w:rsidRPr="00C8555D">
        <w:rPr>
          <w:sz w:val="24"/>
          <w:szCs w:val="24"/>
        </w:rPr>
        <w:t xml:space="preserve"> Local Law shall take effect immediately upon the filing with the New York State Secretary of </w:t>
      </w:r>
      <w:r w:rsidR="002B14EE" w:rsidRPr="00C8555D">
        <w:rPr>
          <w:sz w:val="24"/>
          <w:szCs w:val="24"/>
        </w:rPr>
        <w:t>State</w:t>
      </w:r>
      <w:r w:rsidR="00CB212A" w:rsidRPr="00C8555D">
        <w:rPr>
          <w:sz w:val="24"/>
          <w:szCs w:val="24"/>
        </w:rPr>
        <w:t>.</w:t>
      </w:r>
    </w:p>
    <w:sectPr w:rsidR="001E7BA2" w:rsidRPr="00C8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EE"/>
    <w:rsid w:val="000868EB"/>
    <w:rsid w:val="001E7BA2"/>
    <w:rsid w:val="00223C08"/>
    <w:rsid w:val="002611EE"/>
    <w:rsid w:val="00274512"/>
    <w:rsid w:val="002B14EE"/>
    <w:rsid w:val="002D2560"/>
    <w:rsid w:val="00307226"/>
    <w:rsid w:val="00342884"/>
    <w:rsid w:val="004557F0"/>
    <w:rsid w:val="004B5F6C"/>
    <w:rsid w:val="00564822"/>
    <w:rsid w:val="00627572"/>
    <w:rsid w:val="00702135"/>
    <w:rsid w:val="007D109E"/>
    <w:rsid w:val="007D3863"/>
    <w:rsid w:val="00922C08"/>
    <w:rsid w:val="00935CDE"/>
    <w:rsid w:val="009F6FC7"/>
    <w:rsid w:val="00A67BAB"/>
    <w:rsid w:val="00A7073B"/>
    <w:rsid w:val="00B16950"/>
    <w:rsid w:val="00B54B80"/>
    <w:rsid w:val="00B61BC1"/>
    <w:rsid w:val="00C163FE"/>
    <w:rsid w:val="00C70596"/>
    <w:rsid w:val="00C8555D"/>
    <w:rsid w:val="00CB212A"/>
    <w:rsid w:val="00DF763B"/>
    <w:rsid w:val="00EB23E5"/>
    <w:rsid w:val="00EE20DE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DC69"/>
  <w15:chartTrackingRefBased/>
  <w15:docId w15:val="{289397E3-90CC-4BF7-B441-21320C04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9</cp:revision>
  <dcterms:created xsi:type="dcterms:W3CDTF">2022-05-07T19:15:00Z</dcterms:created>
  <dcterms:modified xsi:type="dcterms:W3CDTF">2022-05-11T14:12:00Z</dcterms:modified>
</cp:coreProperties>
</file>