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2DBF4" w14:textId="77777777" w:rsidR="00DE14FB" w:rsidRDefault="00DE14FB" w:rsidP="00A63DDD">
      <w:pPr>
        <w:spacing w:after="0" w:line="240" w:lineRule="auto"/>
        <w:ind w:firstLine="720"/>
        <w:rPr>
          <w:rFonts w:ascii="Arial" w:eastAsia="Times New Roman" w:hAnsi="Arial" w:cs="Arial"/>
          <w:b/>
          <w:color w:val="000000"/>
          <w:sz w:val="32"/>
          <w:szCs w:val="32"/>
        </w:rPr>
      </w:pPr>
    </w:p>
    <w:p w14:paraId="05905123" w14:textId="1F5D2CF9" w:rsidR="008A5C63" w:rsidRDefault="2D88EFE6" w:rsidP="2D88EFE6">
      <w:pPr>
        <w:spacing w:after="0" w:line="240" w:lineRule="auto"/>
        <w:ind w:firstLine="72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2D88EFE6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Year-end 2022 Cash </w:t>
      </w:r>
      <w:r w:rsidR="00472EE0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>&amp; I</w:t>
      </w:r>
      <w:r w:rsidR="000E238F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nvestment </w:t>
      </w:r>
      <w:r w:rsidRPr="2D88EFE6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Projection </w:t>
      </w:r>
      <w:r w:rsidRPr="2D88EFE6">
        <w:rPr>
          <w:rFonts w:ascii="Arial" w:eastAsia="Times New Roman" w:hAnsi="Arial" w:cs="Arial"/>
          <w:color w:val="000000" w:themeColor="text1"/>
          <w:sz w:val="20"/>
          <w:szCs w:val="20"/>
        </w:rPr>
        <w:t>(@</w:t>
      </w:r>
      <w:r w:rsidR="00574C47">
        <w:rPr>
          <w:rFonts w:ascii="Arial" w:eastAsia="Times New Roman" w:hAnsi="Arial" w:cs="Arial"/>
          <w:color w:val="000000" w:themeColor="text1"/>
          <w:sz w:val="20"/>
          <w:szCs w:val="20"/>
        </w:rPr>
        <w:t>10</w:t>
      </w:r>
      <w:r w:rsidRPr="2D88EFE6">
        <w:rPr>
          <w:rFonts w:ascii="Arial" w:eastAsia="Times New Roman" w:hAnsi="Arial" w:cs="Arial"/>
          <w:color w:val="000000" w:themeColor="text1"/>
          <w:sz w:val="20"/>
          <w:szCs w:val="20"/>
        </w:rPr>
        <w:t>/</w:t>
      </w:r>
      <w:r w:rsidR="00F47215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2D88EFE6">
        <w:rPr>
          <w:rFonts w:ascii="Arial" w:eastAsia="Times New Roman" w:hAnsi="Arial" w:cs="Arial"/>
          <w:color w:val="000000" w:themeColor="text1"/>
          <w:sz w:val="20"/>
          <w:szCs w:val="20"/>
        </w:rPr>
        <w:t>/22)</w:t>
      </w:r>
    </w:p>
    <w:p w14:paraId="71D0016C" w14:textId="77777777" w:rsidR="008A5C63" w:rsidRDefault="008A5C63" w:rsidP="0028382A">
      <w:pPr>
        <w:spacing w:after="0" w:line="240" w:lineRule="auto"/>
        <w:ind w:firstLine="720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11773C0C" w14:textId="77777777" w:rsidR="00F01B3C" w:rsidRDefault="00F01B3C" w:rsidP="0028382A">
      <w:pPr>
        <w:spacing w:after="0" w:line="240" w:lineRule="auto"/>
        <w:ind w:firstLine="720"/>
      </w:pPr>
    </w:p>
    <w:p w14:paraId="314B57E4" w14:textId="2D592C2D" w:rsidR="00226A41" w:rsidRPr="009B7A14" w:rsidRDefault="00F01B3C" w:rsidP="0028382A">
      <w:pPr>
        <w:spacing w:after="0" w:line="240" w:lineRule="auto"/>
        <w:ind w:firstLine="720"/>
        <w:rPr>
          <w:rFonts w:ascii="Arial" w:eastAsia="Times New Roman" w:hAnsi="Arial" w:cs="Arial"/>
          <w:b/>
          <w:bCs/>
          <w:sz w:val="24"/>
          <w:szCs w:val="24"/>
        </w:rPr>
      </w:pPr>
      <w:r w:rsidRPr="009B7A14">
        <w:rPr>
          <w:rFonts w:ascii="Arial" w:hAnsi="Arial" w:cs="Arial"/>
          <w:b/>
          <w:bCs/>
          <w:sz w:val="24"/>
          <w:szCs w:val="24"/>
        </w:rPr>
        <w:t>Treasury Investments</w:t>
      </w:r>
      <w:r w:rsidR="00D37E86" w:rsidRPr="009B7A14">
        <w:rPr>
          <w:rFonts w:ascii="Arial" w:hAnsi="Arial" w:cs="Arial"/>
          <w:b/>
          <w:bCs/>
          <w:sz w:val="24"/>
          <w:szCs w:val="24"/>
        </w:rPr>
        <w:tab/>
      </w:r>
      <w:proofErr w:type="gramStart"/>
      <w:r w:rsidR="00D37E86" w:rsidRPr="009B7A14">
        <w:rPr>
          <w:rFonts w:ascii="Arial" w:hAnsi="Arial" w:cs="Arial"/>
          <w:b/>
          <w:bCs/>
          <w:sz w:val="24"/>
          <w:szCs w:val="24"/>
        </w:rPr>
        <w:tab/>
      </w:r>
      <w:r w:rsidR="2D88EFE6" w:rsidRPr="009B7A14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D37E86" w:rsidRPr="009B7A14">
        <w:rPr>
          <w:rFonts w:ascii="Arial" w:hAnsi="Arial" w:cs="Arial"/>
          <w:b/>
          <w:bCs/>
          <w:sz w:val="24"/>
          <w:szCs w:val="24"/>
        </w:rPr>
        <w:tab/>
      </w:r>
      <w:proofErr w:type="gramEnd"/>
      <w:r w:rsidR="00D37E86" w:rsidRPr="009B7A14">
        <w:rPr>
          <w:rFonts w:ascii="Arial" w:hAnsi="Arial" w:cs="Arial"/>
          <w:b/>
          <w:bCs/>
          <w:sz w:val="24"/>
          <w:szCs w:val="24"/>
        </w:rPr>
        <w:tab/>
      </w:r>
      <w:r w:rsidR="009B7A14">
        <w:rPr>
          <w:rFonts w:ascii="Arial" w:hAnsi="Arial" w:cs="Arial"/>
          <w:b/>
          <w:bCs/>
          <w:sz w:val="24"/>
          <w:szCs w:val="24"/>
        </w:rPr>
        <w:t xml:space="preserve">   </w:t>
      </w:r>
      <w:r w:rsidR="0018703F">
        <w:rPr>
          <w:rFonts w:ascii="Arial" w:hAnsi="Arial" w:cs="Arial"/>
          <w:b/>
          <w:bCs/>
          <w:sz w:val="24"/>
          <w:szCs w:val="24"/>
        </w:rPr>
        <w:t>$</w:t>
      </w:r>
      <w:r w:rsidR="009B7A14">
        <w:rPr>
          <w:rFonts w:ascii="Arial" w:hAnsi="Arial" w:cs="Arial"/>
          <w:b/>
          <w:bCs/>
          <w:sz w:val="24"/>
          <w:szCs w:val="24"/>
        </w:rPr>
        <w:t xml:space="preserve">   </w:t>
      </w:r>
      <w:r w:rsidR="0018703F">
        <w:rPr>
          <w:rFonts w:ascii="Arial" w:hAnsi="Arial" w:cs="Arial"/>
          <w:b/>
          <w:bCs/>
          <w:sz w:val="24"/>
          <w:szCs w:val="24"/>
        </w:rPr>
        <w:t>498,782</w:t>
      </w:r>
      <w:r w:rsidR="00D37E86" w:rsidRPr="009B7A14">
        <w:rPr>
          <w:rFonts w:ascii="Arial" w:hAnsi="Arial" w:cs="Arial"/>
          <w:b/>
          <w:bCs/>
          <w:sz w:val="24"/>
          <w:szCs w:val="24"/>
        </w:rPr>
        <w:tab/>
      </w:r>
      <w:r w:rsidR="00D37E86" w:rsidRPr="009B7A14">
        <w:rPr>
          <w:rFonts w:ascii="Arial" w:hAnsi="Arial" w:cs="Arial"/>
          <w:b/>
          <w:bCs/>
          <w:sz w:val="24"/>
          <w:szCs w:val="24"/>
        </w:rPr>
        <w:tab/>
      </w:r>
      <w:r w:rsidR="00D37E86" w:rsidRPr="009B7A14">
        <w:rPr>
          <w:rFonts w:ascii="Arial" w:hAnsi="Arial" w:cs="Arial"/>
          <w:b/>
          <w:bCs/>
          <w:sz w:val="24"/>
          <w:szCs w:val="24"/>
        </w:rPr>
        <w:tab/>
      </w:r>
      <w:r w:rsidR="00D37E86" w:rsidRPr="009B7A14">
        <w:rPr>
          <w:rFonts w:ascii="Arial" w:hAnsi="Arial" w:cs="Arial"/>
          <w:b/>
          <w:bCs/>
          <w:sz w:val="24"/>
          <w:szCs w:val="24"/>
        </w:rPr>
        <w:tab/>
      </w:r>
    </w:p>
    <w:p w14:paraId="4E814BC6" w14:textId="58EB8552" w:rsidR="0028382A" w:rsidRDefault="2D88EFE6" w:rsidP="0028382A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2D88EFE6">
        <w:rPr>
          <w:rFonts w:ascii="Arial" w:eastAsia="Times New Roman" w:hAnsi="Arial" w:cs="Arial"/>
          <w:b/>
          <w:bCs/>
          <w:sz w:val="24"/>
          <w:szCs w:val="24"/>
        </w:rPr>
        <w:t xml:space="preserve">Cash on hand @ </w:t>
      </w:r>
      <w:r w:rsidR="0028382A">
        <w:rPr>
          <w:rFonts w:ascii="Arial" w:eastAsia="Times New Roman" w:hAnsi="Arial" w:cs="Arial"/>
          <w:b/>
          <w:bCs/>
          <w:sz w:val="24"/>
          <w:szCs w:val="24"/>
        </w:rPr>
        <w:t>9</w:t>
      </w:r>
      <w:r w:rsidRPr="2D88EFE6">
        <w:rPr>
          <w:rFonts w:ascii="Arial" w:eastAsia="Times New Roman" w:hAnsi="Arial" w:cs="Arial"/>
          <w:b/>
          <w:bCs/>
          <w:sz w:val="24"/>
          <w:szCs w:val="24"/>
        </w:rPr>
        <w:t>/3</w:t>
      </w:r>
      <w:r w:rsidR="0028382A">
        <w:rPr>
          <w:rFonts w:ascii="Arial" w:eastAsia="Times New Roman" w:hAnsi="Arial" w:cs="Arial"/>
          <w:b/>
          <w:bCs/>
          <w:sz w:val="24"/>
          <w:szCs w:val="24"/>
        </w:rPr>
        <w:t>0</w:t>
      </w:r>
      <w:r w:rsidRPr="2D88EFE6">
        <w:rPr>
          <w:rFonts w:ascii="Arial" w:eastAsia="Times New Roman" w:hAnsi="Arial" w:cs="Arial"/>
          <w:b/>
          <w:bCs/>
          <w:sz w:val="24"/>
          <w:szCs w:val="24"/>
        </w:rPr>
        <w:t xml:space="preserve">/22 </w:t>
      </w:r>
      <w:r w:rsidR="003579C7">
        <w:tab/>
      </w:r>
      <w:r w:rsidR="003579C7">
        <w:tab/>
      </w:r>
      <w:r w:rsidR="003579C7">
        <w:tab/>
      </w:r>
      <w:r w:rsidRPr="2D88EFE6">
        <w:rPr>
          <w:rFonts w:ascii="Arial" w:eastAsia="Times New Roman" w:hAnsi="Arial" w:cs="Arial"/>
          <w:b/>
          <w:bCs/>
          <w:sz w:val="24"/>
          <w:szCs w:val="24"/>
        </w:rPr>
        <w:t xml:space="preserve">         </w:t>
      </w:r>
      <w:r w:rsidR="003579C7">
        <w:tab/>
      </w:r>
      <w:r w:rsidRPr="2D88EFE6">
        <w:rPr>
          <w:rFonts w:ascii="Arial" w:eastAsia="Times New Roman" w:hAnsi="Arial" w:cs="Arial"/>
          <w:b/>
          <w:bCs/>
          <w:sz w:val="24"/>
          <w:szCs w:val="24"/>
        </w:rPr>
        <w:t xml:space="preserve">   </w:t>
      </w:r>
      <w:r w:rsidR="0028382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CB1D39">
        <w:rPr>
          <w:rFonts w:ascii="Arial" w:eastAsia="Times New Roman" w:hAnsi="Arial" w:cs="Arial"/>
          <w:b/>
          <w:bCs/>
          <w:sz w:val="24"/>
          <w:szCs w:val="24"/>
        </w:rPr>
        <w:t xml:space="preserve"> 1,</w:t>
      </w:r>
      <w:r w:rsidR="00CC6314">
        <w:rPr>
          <w:rFonts w:ascii="Arial" w:eastAsia="Times New Roman" w:hAnsi="Arial" w:cs="Arial"/>
          <w:b/>
          <w:bCs/>
          <w:sz w:val="24"/>
          <w:szCs w:val="24"/>
        </w:rPr>
        <w:t>012,821</w:t>
      </w:r>
    </w:p>
    <w:p w14:paraId="69DD7E83" w14:textId="6B8AA188" w:rsidR="00DB5ACD" w:rsidRDefault="0028382A" w:rsidP="0028382A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Total cash &amp; investments</w:t>
      </w:r>
      <w:r>
        <w:rPr>
          <w:rFonts w:ascii="Arial" w:eastAsia="Times New Roman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</w:t>
      </w:r>
      <w:r w:rsidR="2D88EFE6" w:rsidRPr="2D88EFE6">
        <w:rPr>
          <w:rFonts w:ascii="Arial" w:eastAsia="Times New Roman" w:hAnsi="Arial" w:cs="Arial"/>
          <w:b/>
          <w:bCs/>
          <w:sz w:val="24"/>
          <w:szCs w:val="24"/>
        </w:rPr>
        <w:t>$</w:t>
      </w:r>
      <w:r w:rsidR="00324FE7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="001454AD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="00FF0CBA">
        <w:rPr>
          <w:rFonts w:ascii="Arial" w:eastAsia="Times New Roman" w:hAnsi="Arial" w:cs="Arial"/>
          <w:b/>
          <w:bCs/>
          <w:sz w:val="24"/>
          <w:szCs w:val="24"/>
        </w:rPr>
        <w:t>511,603</w:t>
      </w:r>
    </w:p>
    <w:p w14:paraId="573D138F" w14:textId="77777777" w:rsidR="009F39BA" w:rsidRDefault="009F39BA" w:rsidP="00E3536C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</w:rPr>
      </w:pPr>
    </w:p>
    <w:p w14:paraId="53218158" w14:textId="60C74208" w:rsidR="003579C7" w:rsidRPr="00A02ECA" w:rsidRDefault="0096465A" w:rsidP="00E3536C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</w:rPr>
      </w:pPr>
      <w:r w:rsidRPr="003579C7">
        <w:rPr>
          <w:rFonts w:ascii="Arial" w:eastAsia="Times New Roman" w:hAnsi="Arial" w:cs="Arial"/>
          <w:b/>
          <w:sz w:val="24"/>
          <w:szCs w:val="24"/>
        </w:rPr>
        <w:t>Rest of year budget</w:t>
      </w:r>
    </w:p>
    <w:p w14:paraId="76CE3044" w14:textId="617A30B2" w:rsidR="006A73AE" w:rsidRPr="00A02ECA" w:rsidRDefault="2D88EFE6" w:rsidP="00E3536C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A02ECA">
        <w:rPr>
          <w:rFonts w:ascii="Arial" w:eastAsia="Times New Roman" w:hAnsi="Arial" w:cs="Arial"/>
          <w:sz w:val="24"/>
          <w:szCs w:val="24"/>
        </w:rPr>
        <w:t>-GF revenues</w:t>
      </w:r>
      <w:r w:rsidR="00B0471F" w:rsidRPr="00A02ECA">
        <w:tab/>
      </w:r>
      <w:r w:rsidR="00B0471F" w:rsidRPr="00A02ECA">
        <w:tab/>
      </w:r>
      <w:r w:rsidR="00B0471F" w:rsidRPr="00A02ECA">
        <w:tab/>
      </w:r>
      <w:r w:rsidR="00B0471F" w:rsidRPr="00A02ECA">
        <w:tab/>
      </w:r>
      <w:r w:rsidR="00B0471F" w:rsidRPr="00A02ECA">
        <w:tab/>
      </w:r>
      <w:r w:rsidRPr="00A02ECA">
        <w:rPr>
          <w:rFonts w:ascii="Arial" w:eastAsia="Times New Roman" w:hAnsi="Arial" w:cs="Arial"/>
          <w:sz w:val="24"/>
          <w:szCs w:val="24"/>
        </w:rPr>
        <w:t xml:space="preserve">    </w:t>
      </w:r>
      <w:r w:rsidR="005B13C0" w:rsidRPr="00A02ECA">
        <w:rPr>
          <w:rFonts w:ascii="Arial" w:eastAsia="Times New Roman" w:hAnsi="Arial" w:cs="Arial"/>
          <w:sz w:val="24"/>
          <w:szCs w:val="24"/>
        </w:rPr>
        <w:t xml:space="preserve"> </w:t>
      </w:r>
      <w:r w:rsidRPr="00A02ECA">
        <w:rPr>
          <w:rFonts w:ascii="Arial" w:eastAsia="Times New Roman" w:hAnsi="Arial" w:cs="Arial"/>
          <w:sz w:val="24"/>
          <w:szCs w:val="24"/>
        </w:rPr>
        <w:t xml:space="preserve">   </w:t>
      </w:r>
      <w:r w:rsidR="00BD04F5" w:rsidRPr="00A02ECA">
        <w:rPr>
          <w:rFonts w:ascii="Arial" w:eastAsia="Times New Roman" w:hAnsi="Arial" w:cs="Arial"/>
          <w:sz w:val="24"/>
          <w:szCs w:val="24"/>
        </w:rPr>
        <w:t>2</w:t>
      </w:r>
      <w:r w:rsidR="00477D4D">
        <w:rPr>
          <w:rFonts w:ascii="Arial" w:eastAsia="Times New Roman" w:hAnsi="Arial" w:cs="Arial"/>
          <w:sz w:val="24"/>
          <w:szCs w:val="24"/>
        </w:rPr>
        <w:t>86</w:t>
      </w:r>
      <w:r w:rsidR="007616AC" w:rsidRPr="00A02ECA">
        <w:rPr>
          <w:rFonts w:ascii="Arial" w:eastAsia="Times New Roman" w:hAnsi="Arial" w:cs="Arial"/>
          <w:sz w:val="24"/>
          <w:szCs w:val="24"/>
        </w:rPr>
        <w:t>,</w:t>
      </w:r>
      <w:r w:rsidR="00067EBF">
        <w:rPr>
          <w:rFonts w:ascii="Arial" w:eastAsia="Times New Roman" w:hAnsi="Arial" w:cs="Arial"/>
          <w:sz w:val="24"/>
          <w:szCs w:val="24"/>
        </w:rPr>
        <w:t>150</w:t>
      </w:r>
      <w:r w:rsidR="005B13C0" w:rsidRPr="00A02ECA">
        <w:rPr>
          <w:rFonts w:ascii="Arial" w:eastAsia="Times New Roman" w:hAnsi="Arial" w:cs="Arial"/>
          <w:sz w:val="24"/>
          <w:szCs w:val="24"/>
        </w:rPr>
        <w:t xml:space="preserve"> </w:t>
      </w:r>
      <w:r w:rsidR="00B0471F" w:rsidRPr="00A02ECA">
        <w:tab/>
      </w:r>
      <w:r w:rsidR="00B0471F" w:rsidRPr="00A02ECA">
        <w:tab/>
      </w:r>
      <w:r w:rsidR="00B0471F" w:rsidRPr="00A02ECA">
        <w:tab/>
      </w:r>
    </w:p>
    <w:p w14:paraId="5F1E9524" w14:textId="4D3E5765" w:rsidR="002837C3" w:rsidRPr="00A02ECA" w:rsidRDefault="2D88EFE6" w:rsidP="00E3536C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A02ECA">
        <w:rPr>
          <w:rFonts w:ascii="Arial" w:eastAsia="Times New Roman" w:hAnsi="Arial" w:cs="Arial"/>
          <w:sz w:val="24"/>
          <w:szCs w:val="24"/>
        </w:rPr>
        <w:t>-Highway revenues</w:t>
      </w:r>
      <w:r w:rsidR="00B0471F" w:rsidRPr="00A02ECA">
        <w:tab/>
      </w:r>
      <w:r w:rsidR="00B0471F" w:rsidRPr="00A02ECA">
        <w:tab/>
      </w:r>
      <w:r w:rsidR="00B0471F" w:rsidRPr="00A02ECA">
        <w:tab/>
      </w:r>
      <w:r w:rsidR="00B0471F" w:rsidRPr="00A02ECA">
        <w:tab/>
      </w:r>
      <w:r w:rsidR="00B0471F" w:rsidRPr="00A02ECA">
        <w:tab/>
      </w:r>
      <w:r w:rsidRPr="00A02ECA">
        <w:rPr>
          <w:rFonts w:ascii="Arial" w:eastAsia="Times New Roman" w:hAnsi="Arial" w:cs="Arial"/>
          <w:sz w:val="24"/>
          <w:szCs w:val="24"/>
        </w:rPr>
        <w:t xml:space="preserve">      </w:t>
      </w:r>
      <w:r w:rsidR="003A7F47" w:rsidRPr="00A02ECA">
        <w:rPr>
          <w:rFonts w:ascii="Arial" w:eastAsia="Times New Roman" w:hAnsi="Arial" w:cs="Arial"/>
          <w:sz w:val="24"/>
          <w:szCs w:val="24"/>
        </w:rPr>
        <w:t xml:space="preserve"> </w:t>
      </w:r>
      <w:r w:rsidRPr="00A02ECA">
        <w:rPr>
          <w:rFonts w:ascii="Arial" w:eastAsia="Times New Roman" w:hAnsi="Arial" w:cs="Arial"/>
          <w:sz w:val="24"/>
          <w:szCs w:val="24"/>
        </w:rPr>
        <w:t xml:space="preserve"> </w:t>
      </w:r>
      <w:r w:rsidR="000A6B13">
        <w:rPr>
          <w:rFonts w:ascii="Arial" w:eastAsia="Times New Roman" w:hAnsi="Arial" w:cs="Arial"/>
          <w:sz w:val="24"/>
          <w:szCs w:val="24"/>
        </w:rPr>
        <w:t xml:space="preserve">  60,480</w:t>
      </w:r>
      <w:r w:rsidRPr="00A02ECA">
        <w:rPr>
          <w:rFonts w:ascii="Arial" w:eastAsia="Times New Roman" w:hAnsi="Arial" w:cs="Arial"/>
          <w:sz w:val="24"/>
          <w:szCs w:val="24"/>
        </w:rPr>
        <w:t xml:space="preserve">       </w:t>
      </w:r>
    </w:p>
    <w:p w14:paraId="334C6A69" w14:textId="49F16D68" w:rsidR="002837C3" w:rsidRPr="003579C7" w:rsidRDefault="2D88EFE6" w:rsidP="2D88EFE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A02ECA">
        <w:rPr>
          <w:rFonts w:ascii="Arial" w:eastAsia="Times New Roman" w:hAnsi="Arial" w:cs="Arial"/>
          <w:sz w:val="24"/>
          <w:szCs w:val="24"/>
        </w:rPr>
        <w:t>-GF expenses</w:t>
      </w:r>
      <w:r w:rsidR="00B0471F" w:rsidRPr="00A02ECA">
        <w:tab/>
      </w:r>
      <w:r w:rsidR="00B0471F" w:rsidRPr="00A02ECA">
        <w:tab/>
      </w:r>
      <w:r w:rsidR="00B0471F" w:rsidRPr="00A02ECA">
        <w:tab/>
      </w:r>
      <w:r w:rsidR="00B0471F" w:rsidRPr="00A02ECA">
        <w:tab/>
      </w:r>
      <w:r w:rsidR="00B0471F" w:rsidRPr="00A02ECA">
        <w:tab/>
      </w:r>
      <w:r w:rsidRPr="00A02ECA">
        <w:rPr>
          <w:rFonts w:ascii="Arial" w:eastAsia="Times New Roman" w:hAnsi="Arial" w:cs="Arial"/>
          <w:sz w:val="24"/>
          <w:szCs w:val="24"/>
        </w:rPr>
        <w:t xml:space="preserve"> -  </w:t>
      </w:r>
      <w:r w:rsidR="003A7F47" w:rsidRPr="00A02ECA">
        <w:rPr>
          <w:rFonts w:ascii="Arial" w:eastAsia="Times New Roman" w:hAnsi="Arial" w:cs="Arial"/>
          <w:sz w:val="24"/>
          <w:szCs w:val="24"/>
        </w:rPr>
        <w:t xml:space="preserve"> </w:t>
      </w:r>
      <w:r w:rsidRPr="00A02ECA">
        <w:rPr>
          <w:rFonts w:ascii="Arial" w:eastAsia="Times New Roman" w:hAnsi="Arial" w:cs="Arial"/>
          <w:sz w:val="24"/>
          <w:szCs w:val="24"/>
        </w:rPr>
        <w:t xml:space="preserve"> </w:t>
      </w:r>
      <w:r w:rsidR="00EF44A4">
        <w:rPr>
          <w:rFonts w:ascii="Arial" w:eastAsia="Times New Roman" w:hAnsi="Arial" w:cs="Arial"/>
          <w:sz w:val="24"/>
          <w:szCs w:val="24"/>
        </w:rPr>
        <w:t xml:space="preserve">  </w:t>
      </w:r>
      <w:r w:rsidR="00721958">
        <w:rPr>
          <w:rFonts w:ascii="Arial" w:eastAsia="Times New Roman" w:hAnsi="Arial" w:cs="Arial"/>
          <w:sz w:val="24"/>
          <w:szCs w:val="24"/>
        </w:rPr>
        <w:t>455,500</w:t>
      </w:r>
      <w:r w:rsidR="00EF44A4">
        <w:rPr>
          <w:rFonts w:ascii="Arial" w:eastAsia="Times New Roman" w:hAnsi="Arial" w:cs="Arial"/>
          <w:sz w:val="24"/>
          <w:szCs w:val="24"/>
        </w:rPr>
        <w:t xml:space="preserve"> </w:t>
      </w:r>
      <w:r w:rsidR="00B0471F">
        <w:tab/>
      </w:r>
      <w:r w:rsidRPr="2D88EFE6">
        <w:rPr>
          <w:rFonts w:ascii="Arial" w:eastAsia="Times New Roman" w:hAnsi="Arial" w:cs="Arial"/>
          <w:sz w:val="24"/>
          <w:szCs w:val="24"/>
        </w:rPr>
        <w:t xml:space="preserve">                        </w:t>
      </w:r>
    </w:p>
    <w:p w14:paraId="159AF9F1" w14:textId="59211A5E" w:rsidR="00BF7539" w:rsidRPr="003579C7" w:rsidRDefault="2D88EFE6" w:rsidP="00E3536C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2D88EFE6">
        <w:rPr>
          <w:rFonts w:ascii="Arial" w:eastAsia="Times New Roman" w:hAnsi="Arial" w:cs="Arial"/>
          <w:sz w:val="24"/>
          <w:szCs w:val="24"/>
        </w:rPr>
        <w:t>-Hwy expenses</w:t>
      </w:r>
      <w:r w:rsidR="002837C3">
        <w:tab/>
      </w:r>
      <w:r w:rsidR="002837C3">
        <w:tab/>
      </w:r>
      <w:r w:rsidR="002837C3">
        <w:tab/>
      </w:r>
      <w:r w:rsidR="002837C3">
        <w:tab/>
      </w:r>
      <w:r w:rsidR="002837C3">
        <w:tab/>
      </w:r>
      <w:r w:rsidRPr="2D88EFE6">
        <w:rPr>
          <w:rFonts w:ascii="Arial" w:eastAsia="Times New Roman" w:hAnsi="Arial" w:cs="Arial"/>
          <w:sz w:val="24"/>
          <w:szCs w:val="24"/>
        </w:rPr>
        <w:t xml:space="preserve"> -      </w:t>
      </w:r>
      <w:r w:rsidR="00B21862">
        <w:rPr>
          <w:rFonts w:ascii="Arial" w:eastAsia="Times New Roman" w:hAnsi="Arial" w:cs="Arial"/>
          <w:sz w:val="24"/>
          <w:szCs w:val="24"/>
        </w:rPr>
        <w:t>197,700</w:t>
      </w:r>
    </w:p>
    <w:p w14:paraId="62078F93" w14:textId="171ED649" w:rsidR="00B47285" w:rsidRPr="003579C7" w:rsidRDefault="2D88EFE6" w:rsidP="00E3536C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2D88EFE6">
        <w:rPr>
          <w:rFonts w:ascii="Arial" w:eastAsia="Times New Roman" w:hAnsi="Arial" w:cs="Arial"/>
          <w:sz w:val="24"/>
          <w:szCs w:val="24"/>
        </w:rPr>
        <w:t>-Lighting District expenses</w:t>
      </w:r>
      <w:r w:rsidR="0040372E">
        <w:tab/>
      </w:r>
      <w:r w:rsidR="0040372E">
        <w:tab/>
      </w:r>
      <w:r w:rsidR="0040372E">
        <w:tab/>
      </w:r>
      <w:r w:rsidR="0040372E">
        <w:tab/>
      </w:r>
      <w:r w:rsidRPr="2D88EFE6">
        <w:rPr>
          <w:rFonts w:ascii="Arial" w:eastAsia="Times New Roman" w:hAnsi="Arial" w:cs="Arial"/>
          <w:sz w:val="24"/>
          <w:szCs w:val="24"/>
        </w:rPr>
        <w:t xml:space="preserve"> -          </w:t>
      </w:r>
      <w:r w:rsidR="00D42F62">
        <w:rPr>
          <w:rFonts w:ascii="Arial" w:eastAsia="Times New Roman" w:hAnsi="Arial" w:cs="Arial"/>
          <w:sz w:val="24"/>
          <w:szCs w:val="24"/>
        </w:rPr>
        <w:t>1,</w:t>
      </w:r>
      <w:r w:rsidR="00B51FF6">
        <w:rPr>
          <w:rFonts w:ascii="Arial" w:eastAsia="Times New Roman" w:hAnsi="Arial" w:cs="Arial"/>
          <w:sz w:val="24"/>
          <w:szCs w:val="24"/>
        </w:rPr>
        <w:t>100</w:t>
      </w:r>
      <w:r w:rsidRPr="2D88EFE6">
        <w:rPr>
          <w:rFonts w:ascii="Arial" w:eastAsia="Times New Roman" w:hAnsi="Arial" w:cs="Arial"/>
          <w:sz w:val="24"/>
          <w:szCs w:val="24"/>
        </w:rPr>
        <w:t xml:space="preserve">     </w:t>
      </w:r>
    </w:p>
    <w:p w14:paraId="28A3844D" w14:textId="00DC80D2" w:rsidR="00721958" w:rsidRDefault="2D88EFE6" w:rsidP="006A73AE">
      <w:pPr>
        <w:spacing w:after="0" w:line="240" w:lineRule="auto"/>
        <w:ind w:left="720"/>
        <w:rPr>
          <w:b/>
          <w:bCs/>
          <w:sz w:val="28"/>
          <w:szCs w:val="28"/>
        </w:rPr>
      </w:pPr>
      <w:r w:rsidRPr="2D88EFE6">
        <w:rPr>
          <w:rFonts w:ascii="Arial" w:eastAsia="Times New Roman" w:hAnsi="Arial" w:cs="Arial"/>
          <w:b/>
          <w:bCs/>
          <w:sz w:val="24"/>
          <w:szCs w:val="24"/>
        </w:rPr>
        <w:t xml:space="preserve"> *Budgeted cash projection @12/31/2</w:t>
      </w:r>
      <w:r w:rsidR="000347B1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F81A13">
        <w:tab/>
      </w:r>
      <w:r w:rsidR="00910968" w:rsidRPr="00DB719F">
        <w:rPr>
          <w:b/>
          <w:bCs/>
          <w:sz w:val="28"/>
          <w:szCs w:val="28"/>
        </w:rPr>
        <w:t xml:space="preserve">   </w:t>
      </w:r>
      <w:r w:rsidR="00925881">
        <w:rPr>
          <w:b/>
          <w:bCs/>
          <w:sz w:val="28"/>
          <w:szCs w:val="28"/>
        </w:rPr>
        <w:t xml:space="preserve"> </w:t>
      </w:r>
      <w:r w:rsidR="00FB492D">
        <w:rPr>
          <w:b/>
          <w:bCs/>
          <w:sz w:val="28"/>
          <w:szCs w:val="28"/>
        </w:rPr>
        <w:t>$</w:t>
      </w:r>
      <w:r w:rsidR="00925881">
        <w:rPr>
          <w:b/>
          <w:bCs/>
          <w:sz w:val="28"/>
          <w:szCs w:val="28"/>
        </w:rPr>
        <w:t>1,</w:t>
      </w:r>
      <w:r w:rsidR="007A2E75">
        <w:rPr>
          <w:b/>
          <w:bCs/>
          <w:sz w:val="28"/>
          <w:szCs w:val="28"/>
        </w:rPr>
        <w:t>203</w:t>
      </w:r>
      <w:r w:rsidR="00FB492D">
        <w:rPr>
          <w:b/>
          <w:bCs/>
          <w:sz w:val="28"/>
          <w:szCs w:val="28"/>
        </w:rPr>
        <w:t>,933</w:t>
      </w:r>
    </w:p>
    <w:p w14:paraId="5C135C40" w14:textId="0CBF7977" w:rsidR="0096465A" w:rsidRDefault="003579C7" w:rsidP="006A73AE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</w:rPr>
      </w:pPr>
      <w:r>
        <w:br/>
      </w:r>
      <w:r w:rsidR="2D88EFE6" w:rsidRPr="2D88EFE6">
        <w:rPr>
          <w:rFonts w:ascii="Arial" w:eastAsia="Times New Roman" w:hAnsi="Arial" w:cs="Arial"/>
          <w:b/>
          <w:bCs/>
          <w:sz w:val="24"/>
          <w:szCs w:val="24"/>
        </w:rPr>
        <w:t>Incremental revenue &amp; cost saves</w:t>
      </w:r>
    </w:p>
    <w:p w14:paraId="44788349" w14:textId="7DF4731B" w:rsidR="00881BCF" w:rsidRDefault="2D88EFE6" w:rsidP="00A216C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2D88EFE6">
        <w:rPr>
          <w:rFonts w:ascii="Arial" w:eastAsia="Times New Roman" w:hAnsi="Arial" w:cs="Arial"/>
          <w:sz w:val="24"/>
          <w:szCs w:val="24"/>
        </w:rPr>
        <w:t>-GF- contingent</w:t>
      </w:r>
      <w:r w:rsidR="00A216CE">
        <w:tab/>
      </w:r>
      <w:r w:rsidR="00A216CE">
        <w:tab/>
      </w:r>
      <w:r w:rsidR="00A216CE">
        <w:tab/>
      </w:r>
      <w:r w:rsidR="00A216CE">
        <w:tab/>
      </w:r>
      <w:r w:rsidR="00A216CE">
        <w:tab/>
      </w:r>
      <w:r w:rsidRPr="2D88EFE6">
        <w:rPr>
          <w:rFonts w:ascii="Arial" w:eastAsia="Times New Roman" w:hAnsi="Arial" w:cs="Arial"/>
          <w:sz w:val="24"/>
          <w:szCs w:val="24"/>
        </w:rPr>
        <w:t xml:space="preserve">      </w:t>
      </w:r>
      <w:r w:rsidR="008931BC">
        <w:rPr>
          <w:rFonts w:ascii="Arial" w:eastAsia="Times New Roman" w:hAnsi="Arial" w:cs="Arial"/>
          <w:sz w:val="24"/>
          <w:szCs w:val="24"/>
        </w:rPr>
        <w:t xml:space="preserve"> </w:t>
      </w:r>
      <w:r w:rsidRPr="2D88EFE6">
        <w:rPr>
          <w:rFonts w:ascii="Arial" w:eastAsia="Times New Roman" w:hAnsi="Arial" w:cs="Arial"/>
          <w:sz w:val="24"/>
          <w:szCs w:val="24"/>
        </w:rPr>
        <w:t>+</w:t>
      </w:r>
      <w:r w:rsidR="00AA3822">
        <w:rPr>
          <w:rFonts w:ascii="Arial" w:eastAsia="Times New Roman" w:hAnsi="Arial" w:cs="Arial"/>
          <w:sz w:val="24"/>
          <w:szCs w:val="24"/>
        </w:rPr>
        <w:t>126</w:t>
      </w:r>
      <w:r w:rsidRPr="2D88EFE6">
        <w:rPr>
          <w:rFonts w:ascii="Arial" w:eastAsia="Times New Roman" w:hAnsi="Arial" w:cs="Arial"/>
          <w:sz w:val="24"/>
          <w:szCs w:val="24"/>
        </w:rPr>
        <w:t>,000</w:t>
      </w:r>
      <w:r w:rsidR="000347B1">
        <w:rPr>
          <w:rFonts w:ascii="Arial" w:eastAsia="Times New Roman" w:hAnsi="Arial" w:cs="Arial"/>
          <w:sz w:val="24"/>
          <w:szCs w:val="24"/>
        </w:rPr>
        <w:tab/>
        <w:t xml:space="preserve">       </w:t>
      </w:r>
      <w:r w:rsidRPr="2D88EFE6">
        <w:rPr>
          <w:rFonts w:ascii="Arial" w:eastAsia="Times New Roman" w:hAnsi="Arial" w:cs="Arial"/>
          <w:sz w:val="24"/>
          <w:szCs w:val="24"/>
        </w:rPr>
        <w:t xml:space="preserve">  </w:t>
      </w:r>
    </w:p>
    <w:p w14:paraId="615CFDC6" w14:textId="19DC86C3" w:rsidR="006823EC" w:rsidRDefault="006823EC" w:rsidP="00A216C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-HVAC</w:t>
      </w:r>
      <w:r w:rsidR="001F3BA4">
        <w:rPr>
          <w:rFonts w:ascii="Arial" w:eastAsia="Times New Roman" w:hAnsi="Arial" w:cs="Arial"/>
          <w:sz w:val="24"/>
          <w:szCs w:val="24"/>
        </w:rPr>
        <w:t xml:space="preserve"> Saves</w:t>
      </w:r>
      <w:r w:rsidR="001F3BA4">
        <w:rPr>
          <w:rFonts w:ascii="Arial" w:eastAsia="Times New Roman" w:hAnsi="Arial" w:cs="Arial"/>
          <w:sz w:val="24"/>
          <w:szCs w:val="24"/>
        </w:rPr>
        <w:tab/>
      </w:r>
      <w:r w:rsidR="001F3BA4">
        <w:rPr>
          <w:rFonts w:ascii="Arial" w:eastAsia="Times New Roman" w:hAnsi="Arial" w:cs="Arial"/>
          <w:sz w:val="24"/>
          <w:szCs w:val="24"/>
        </w:rPr>
        <w:tab/>
      </w:r>
      <w:r w:rsidR="001F3BA4">
        <w:rPr>
          <w:rFonts w:ascii="Arial" w:eastAsia="Times New Roman" w:hAnsi="Arial" w:cs="Arial"/>
          <w:sz w:val="24"/>
          <w:szCs w:val="24"/>
        </w:rPr>
        <w:tab/>
      </w:r>
      <w:r w:rsidR="001F3BA4">
        <w:rPr>
          <w:rFonts w:ascii="Arial" w:eastAsia="Times New Roman" w:hAnsi="Arial" w:cs="Arial"/>
          <w:sz w:val="24"/>
          <w:szCs w:val="24"/>
        </w:rPr>
        <w:tab/>
      </w:r>
      <w:r w:rsidR="001F3BA4">
        <w:rPr>
          <w:rFonts w:ascii="Arial" w:eastAsia="Times New Roman" w:hAnsi="Arial" w:cs="Arial"/>
          <w:sz w:val="24"/>
          <w:szCs w:val="24"/>
        </w:rPr>
        <w:tab/>
        <w:t xml:space="preserve">       </w:t>
      </w:r>
      <w:proofErr w:type="gramStart"/>
      <w:r w:rsidR="00E16753">
        <w:rPr>
          <w:rFonts w:ascii="Arial" w:eastAsia="Times New Roman" w:hAnsi="Arial" w:cs="Arial"/>
          <w:sz w:val="24"/>
          <w:szCs w:val="24"/>
        </w:rPr>
        <w:t xml:space="preserve">+ </w:t>
      </w:r>
      <w:r w:rsidR="000E67BB">
        <w:rPr>
          <w:rFonts w:ascii="Arial" w:eastAsia="Times New Roman" w:hAnsi="Arial" w:cs="Arial"/>
          <w:sz w:val="24"/>
          <w:szCs w:val="24"/>
        </w:rPr>
        <w:t xml:space="preserve"> </w:t>
      </w:r>
      <w:r w:rsidR="00E16753">
        <w:rPr>
          <w:rFonts w:ascii="Arial" w:eastAsia="Times New Roman" w:hAnsi="Arial" w:cs="Arial"/>
          <w:sz w:val="24"/>
          <w:szCs w:val="24"/>
        </w:rPr>
        <w:t>30,000</w:t>
      </w:r>
      <w:proofErr w:type="gramEnd"/>
    </w:p>
    <w:p w14:paraId="3C188F2C" w14:textId="3C2A95F8" w:rsidR="00D33E42" w:rsidRDefault="008931BC" w:rsidP="00A216C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-Zoning deputy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</w:t>
      </w:r>
      <w:proofErr w:type="gramStart"/>
      <w:r>
        <w:rPr>
          <w:rFonts w:ascii="Arial" w:eastAsia="Times New Roman" w:hAnsi="Arial" w:cs="Arial"/>
          <w:sz w:val="24"/>
          <w:szCs w:val="24"/>
        </w:rPr>
        <w:t>+</w:t>
      </w:r>
      <w:r w:rsidR="00B63C27">
        <w:rPr>
          <w:rFonts w:ascii="Arial" w:eastAsia="Times New Roman" w:hAnsi="Arial" w:cs="Arial"/>
          <w:sz w:val="24"/>
          <w:szCs w:val="24"/>
        </w:rPr>
        <w:t xml:space="preserve"> </w:t>
      </w:r>
      <w:r w:rsidR="000E67B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15,000</w:t>
      </w:r>
      <w:proofErr w:type="gramEnd"/>
    </w:p>
    <w:p w14:paraId="7FC45833" w14:textId="0F7778F2" w:rsidR="008931BC" w:rsidRDefault="008931BC" w:rsidP="00A216C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</w:t>
      </w:r>
      <w:r w:rsidR="000419CA">
        <w:rPr>
          <w:rFonts w:ascii="Arial" w:eastAsia="Times New Roman" w:hAnsi="Arial" w:cs="Arial"/>
          <w:sz w:val="24"/>
          <w:szCs w:val="24"/>
        </w:rPr>
        <w:t>ZB</w:t>
      </w:r>
      <w:r w:rsidR="00F31242">
        <w:rPr>
          <w:rFonts w:ascii="Arial" w:eastAsia="Times New Roman" w:hAnsi="Arial" w:cs="Arial"/>
          <w:sz w:val="24"/>
          <w:szCs w:val="24"/>
        </w:rPr>
        <w:t>A</w:t>
      </w:r>
      <w:r w:rsidR="000419CA">
        <w:rPr>
          <w:rFonts w:ascii="Arial" w:eastAsia="Times New Roman" w:hAnsi="Arial" w:cs="Arial"/>
          <w:sz w:val="24"/>
          <w:szCs w:val="24"/>
        </w:rPr>
        <w:t>/PB .42</w:t>
      </w:r>
      <w:r w:rsidR="00B63C27">
        <w:rPr>
          <w:rFonts w:ascii="Arial" w:eastAsia="Times New Roman" w:hAnsi="Arial" w:cs="Arial"/>
          <w:sz w:val="24"/>
          <w:szCs w:val="24"/>
        </w:rPr>
        <w:tab/>
      </w:r>
      <w:r w:rsidR="00B63C27">
        <w:rPr>
          <w:rFonts w:ascii="Arial" w:eastAsia="Times New Roman" w:hAnsi="Arial" w:cs="Arial"/>
          <w:sz w:val="24"/>
          <w:szCs w:val="24"/>
        </w:rPr>
        <w:tab/>
      </w:r>
      <w:r w:rsidR="00B63C27">
        <w:rPr>
          <w:rFonts w:ascii="Arial" w:eastAsia="Times New Roman" w:hAnsi="Arial" w:cs="Arial"/>
          <w:sz w:val="24"/>
          <w:szCs w:val="24"/>
        </w:rPr>
        <w:tab/>
      </w:r>
      <w:r w:rsidR="00B63C27">
        <w:rPr>
          <w:rFonts w:ascii="Arial" w:eastAsia="Times New Roman" w:hAnsi="Arial" w:cs="Arial"/>
          <w:sz w:val="24"/>
          <w:szCs w:val="24"/>
        </w:rPr>
        <w:tab/>
      </w:r>
      <w:r w:rsidR="00B63C27">
        <w:rPr>
          <w:rFonts w:ascii="Arial" w:eastAsia="Times New Roman" w:hAnsi="Arial" w:cs="Arial"/>
          <w:sz w:val="24"/>
          <w:szCs w:val="24"/>
        </w:rPr>
        <w:tab/>
      </w:r>
      <w:r w:rsidR="00B63C27">
        <w:rPr>
          <w:rFonts w:ascii="Arial" w:eastAsia="Times New Roman" w:hAnsi="Arial" w:cs="Arial"/>
          <w:sz w:val="24"/>
          <w:szCs w:val="24"/>
        </w:rPr>
        <w:tab/>
        <w:t xml:space="preserve">       +</w:t>
      </w:r>
      <w:r w:rsidR="009C6E3F">
        <w:rPr>
          <w:rFonts w:ascii="Arial" w:eastAsia="Times New Roman" w:hAnsi="Arial" w:cs="Arial"/>
          <w:sz w:val="24"/>
          <w:szCs w:val="24"/>
        </w:rPr>
        <w:t xml:space="preserve"> </w:t>
      </w:r>
      <w:r w:rsidR="000E67BB">
        <w:rPr>
          <w:rFonts w:ascii="Arial" w:eastAsia="Times New Roman" w:hAnsi="Arial" w:cs="Arial"/>
          <w:sz w:val="24"/>
          <w:szCs w:val="24"/>
        </w:rPr>
        <w:t xml:space="preserve"> </w:t>
      </w:r>
      <w:r w:rsidR="006A3C58">
        <w:rPr>
          <w:rFonts w:ascii="Arial" w:eastAsia="Times New Roman" w:hAnsi="Arial" w:cs="Arial"/>
          <w:sz w:val="24"/>
          <w:szCs w:val="24"/>
        </w:rPr>
        <w:t xml:space="preserve">  5,000</w:t>
      </w:r>
    </w:p>
    <w:p w14:paraId="1C0F692A" w14:textId="00015D06" w:rsidR="009C6E3F" w:rsidRDefault="009C6E3F" w:rsidP="00A216C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-Assessor .1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</w:t>
      </w:r>
      <w:proofErr w:type="gramStart"/>
      <w:r>
        <w:rPr>
          <w:rFonts w:ascii="Arial" w:eastAsia="Times New Roman" w:hAnsi="Arial" w:cs="Arial"/>
          <w:sz w:val="24"/>
          <w:szCs w:val="24"/>
        </w:rPr>
        <w:t xml:space="preserve">+ </w:t>
      </w:r>
      <w:r w:rsidR="000E67B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</w:t>
      </w:r>
      <w:r w:rsidR="009D4B26">
        <w:rPr>
          <w:rFonts w:ascii="Arial" w:eastAsia="Times New Roman" w:hAnsi="Arial" w:cs="Arial"/>
          <w:sz w:val="24"/>
          <w:szCs w:val="24"/>
        </w:rPr>
        <w:t>5</w:t>
      </w:r>
      <w:r>
        <w:rPr>
          <w:rFonts w:ascii="Arial" w:eastAsia="Times New Roman" w:hAnsi="Arial" w:cs="Arial"/>
          <w:sz w:val="24"/>
          <w:szCs w:val="24"/>
        </w:rPr>
        <w:t>,000</w:t>
      </w:r>
      <w:proofErr w:type="gramEnd"/>
    </w:p>
    <w:p w14:paraId="78365E2D" w14:textId="090A5B6D" w:rsidR="003330FA" w:rsidRDefault="003330FA" w:rsidP="00A216C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-Sales tax</w:t>
      </w:r>
      <w:r w:rsidR="00125145">
        <w:rPr>
          <w:rFonts w:ascii="Arial" w:eastAsia="Times New Roman" w:hAnsi="Arial" w:cs="Arial"/>
          <w:sz w:val="24"/>
          <w:szCs w:val="24"/>
        </w:rPr>
        <w:tab/>
      </w:r>
      <w:r w:rsidR="00125145">
        <w:rPr>
          <w:rFonts w:ascii="Arial" w:eastAsia="Times New Roman" w:hAnsi="Arial" w:cs="Arial"/>
          <w:sz w:val="24"/>
          <w:szCs w:val="24"/>
        </w:rPr>
        <w:tab/>
      </w:r>
      <w:r w:rsidR="00125145">
        <w:rPr>
          <w:rFonts w:ascii="Arial" w:eastAsia="Times New Roman" w:hAnsi="Arial" w:cs="Arial"/>
          <w:sz w:val="24"/>
          <w:szCs w:val="24"/>
        </w:rPr>
        <w:tab/>
      </w:r>
      <w:r w:rsidR="00125145">
        <w:rPr>
          <w:rFonts w:ascii="Arial" w:eastAsia="Times New Roman" w:hAnsi="Arial" w:cs="Arial"/>
          <w:sz w:val="24"/>
          <w:szCs w:val="24"/>
        </w:rPr>
        <w:tab/>
      </w:r>
      <w:r w:rsidR="00125145">
        <w:rPr>
          <w:rFonts w:ascii="Arial" w:eastAsia="Times New Roman" w:hAnsi="Arial" w:cs="Arial"/>
          <w:sz w:val="24"/>
          <w:szCs w:val="24"/>
        </w:rPr>
        <w:tab/>
      </w:r>
      <w:r w:rsidR="00125145">
        <w:rPr>
          <w:rFonts w:ascii="Arial" w:eastAsia="Times New Roman" w:hAnsi="Arial" w:cs="Arial"/>
          <w:sz w:val="24"/>
          <w:szCs w:val="24"/>
        </w:rPr>
        <w:tab/>
        <w:t xml:space="preserve">       </w:t>
      </w:r>
      <w:proofErr w:type="gramStart"/>
      <w:r w:rsidR="00EA60D7">
        <w:rPr>
          <w:rFonts w:ascii="Arial" w:eastAsia="Times New Roman" w:hAnsi="Arial" w:cs="Arial"/>
          <w:sz w:val="24"/>
          <w:szCs w:val="24"/>
        </w:rPr>
        <w:t>+</w:t>
      </w:r>
      <w:r w:rsidR="00C25D71">
        <w:rPr>
          <w:rFonts w:ascii="Arial" w:eastAsia="Times New Roman" w:hAnsi="Arial" w:cs="Arial"/>
          <w:sz w:val="24"/>
          <w:szCs w:val="24"/>
        </w:rPr>
        <w:t xml:space="preserve"> </w:t>
      </w:r>
      <w:r w:rsidR="000E67BB">
        <w:rPr>
          <w:rFonts w:ascii="Arial" w:eastAsia="Times New Roman" w:hAnsi="Arial" w:cs="Arial"/>
          <w:sz w:val="24"/>
          <w:szCs w:val="24"/>
        </w:rPr>
        <w:t xml:space="preserve"> </w:t>
      </w:r>
      <w:r w:rsidR="00C25D71">
        <w:rPr>
          <w:rFonts w:ascii="Arial" w:eastAsia="Times New Roman" w:hAnsi="Arial" w:cs="Arial"/>
          <w:sz w:val="24"/>
          <w:szCs w:val="24"/>
        </w:rPr>
        <w:t>3</w:t>
      </w:r>
      <w:r w:rsidR="00A02ECA">
        <w:rPr>
          <w:rFonts w:ascii="Arial" w:eastAsia="Times New Roman" w:hAnsi="Arial" w:cs="Arial"/>
          <w:sz w:val="24"/>
          <w:szCs w:val="24"/>
        </w:rPr>
        <w:t>5</w:t>
      </w:r>
      <w:r w:rsidR="00C25D71">
        <w:rPr>
          <w:rFonts w:ascii="Arial" w:eastAsia="Times New Roman" w:hAnsi="Arial" w:cs="Arial"/>
          <w:sz w:val="24"/>
          <w:szCs w:val="24"/>
        </w:rPr>
        <w:t>,000</w:t>
      </w:r>
      <w:proofErr w:type="gramEnd"/>
      <w:r w:rsidR="00125145">
        <w:rPr>
          <w:rFonts w:ascii="Arial" w:eastAsia="Times New Roman" w:hAnsi="Arial" w:cs="Arial"/>
          <w:sz w:val="24"/>
          <w:szCs w:val="24"/>
        </w:rPr>
        <w:tab/>
      </w:r>
    </w:p>
    <w:p w14:paraId="09501531" w14:textId="6D62166C" w:rsidR="00230246" w:rsidRDefault="00E92203" w:rsidP="00A216C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-Police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+  </w:t>
      </w:r>
      <w:r w:rsidR="000E67B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9,000</w:t>
      </w:r>
    </w:p>
    <w:p w14:paraId="121A0A06" w14:textId="02D87416" w:rsidR="000A784D" w:rsidRDefault="000A784D" w:rsidP="00A216C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-Camp/pool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+    9,000</w:t>
      </w:r>
    </w:p>
    <w:p w14:paraId="4EC7EF66" w14:textId="6FEE6414" w:rsidR="007525A2" w:rsidRDefault="007525A2" w:rsidP="00A216C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-Miscellaneous fees</w:t>
      </w:r>
      <w:r>
        <w:rPr>
          <w:rFonts w:ascii="Arial" w:eastAsia="Times New Roman" w:hAnsi="Arial" w:cs="Arial"/>
          <w:sz w:val="24"/>
          <w:szCs w:val="24"/>
        </w:rPr>
        <w:tab/>
      </w:r>
      <w:r w:rsidR="00256293">
        <w:rPr>
          <w:rFonts w:ascii="Arial" w:eastAsia="Times New Roman" w:hAnsi="Arial" w:cs="Arial"/>
          <w:sz w:val="24"/>
          <w:szCs w:val="24"/>
        </w:rPr>
        <w:t>&amp;</w:t>
      </w:r>
      <w:r w:rsidR="00D20C18">
        <w:rPr>
          <w:rFonts w:ascii="Arial" w:eastAsia="Times New Roman" w:hAnsi="Arial" w:cs="Arial"/>
          <w:sz w:val="24"/>
          <w:szCs w:val="24"/>
        </w:rPr>
        <w:t xml:space="preserve"> </w:t>
      </w:r>
      <w:r w:rsidR="00256293">
        <w:rPr>
          <w:rFonts w:ascii="Arial" w:eastAsia="Times New Roman" w:hAnsi="Arial" w:cs="Arial"/>
          <w:sz w:val="24"/>
          <w:szCs w:val="24"/>
        </w:rPr>
        <w:t>donati</w:t>
      </w:r>
      <w:r w:rsidR="00F668B9">
        <w:rPr>
          <w:rFonts w:ascii="Arial" w:eastAsia="Times New Roman" w:hAnsi="Arial" w:cs="Arial"/>
          <w:sz w:val="24"/>
          <w:szCs w:val="24"/>
        </w:rPr>
        <w:t>o</w:t>
      </w:r>
      <w:r w:rsidR="00256293">
        <w:rPr>
          <w:rFonts w:ascii="Arial" w:eastAsia="Times New Roman" w:hAnsi="Arial" w:cs="Arial"/>
          <w:sz w:val="24"/>
          <w:szCs w:val="24"/>
        </w:rPr>
        <w:t>ns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-</w:t>
      </w:r>
      <w:r>
        <w:rPr>
          <w:rFonts w:ascii="Arial" w:eastAsia="Times New Roman" w:hAnsi="Arial" w:cs="Arial"/>
          <w:sz w:val="24"/>
          <w:szCs w:val="24"/>
        </w:rPr>
        <w:tab/>
        <w:t xml:space="preserve"> </w:t>
      </w:r>
      <w:r w:rsidR="00F668B9">
        <w:rPr>
          <w:rFonts w:ascii="Arial" w:eastAsia="Times New Roman" w:hAnsi="Arial" w:cs="Arial"/>
          <w:sz w:val="24"/>
          <w:szCs w:val="24"/>
        </w:rPr>
        <w:t>5</w:t>
      </w:r>
      <w:r>
        <w:rPr>
          <w:rFonts w:ascii="Arial" w:eastAsia="Times New Roman" w:hAnsi="Arial" w:cs="Arial"/>
          <w:sz w:val="24"/>
          <w:szCs w:val="24"/>
        </w:rPr>
        <w:t>0,000</w:t>
      </w:r>
    </w:p>
    <w:p w14:paraId="072A169F" w14:textId="219B21E2" w:rsidR="00041ADC" w:rsidRPr="0052051A" w:rsidRDefault="2D88EFE6" w:rsidP="00A216CE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2D88EFE6">
        <w:rPr>
          <w:rFonts w:ascii="Arial" w:eastAsia="Times New Roman" w:hAnsi="Arial" w:cs="Arial"/>
          <w:b/>
          <w:bCs/>
          <w:sz w:val="24"/>
          <w:szCs w:val="24"/>
        </w:rPr>
        <w:t>*Total</w:t>
      </w:r>
      <w:r w:rsidR="00041ADC">
        <w:tab/>
      </w:r>
      <w:r w:rsidR="00041ADC">
        <w:tab/>
      </w:r>
      <w:r w:rsidR="00041ADC">
        <w:tab/>
      </w:r>
      <w:r w:rsidR="00041ADC">
        <w:tab/>
      </w:r>
      <w:r w:rsidR="00041ADC">
        <w:tab/>
      </w:r>
      <w:r w:rsidR="00041ADC">
        <w:tab/>
      </w:r>
      <w:r w:rsidR="00041ADC">
        <w:tab/>
      </w:r>
      <w:r w:rsidRPr="2D88EFE6">
        <w:rPr>
          <w:rFonts w:ascii="Arial" w:eastAsia="Times New Roman" w:hAnsi="Arial" w:cs="Arial"/>
          <w:b/>
          <w:bCs/>
          <w:sz w:val="24"/>
          <w:szCs w:val="24"/>
        </w:rPr>
        <w:t xml:space="preserve">    </w:t>
      </w:r>
      <w:r w:rsidR="000E67B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gramStart"/>
      <w:r w:rsidRPr="2D88EFE6">
        <w:rPr>
          <w:rFonts w:ascii="Arial" w:eastAsia="Times New Roman" w:hAnsi="Arial" w:cs="Arial"/>
          <w:b/>
          <w:bCs/>
          <w:sz w:val="24"/>
          <w:szCs w:val="24"/>
        </w:rPr>
        <w:t xml:space="preserve">+  </w:t>
      </w:r>
      <w:r w:rsidR="000D0C86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="00C54AAC">
        <w:rPr>
          <w:rFonts w:ascii="Arial" w:eastAsia="Times New Roman" w:hAnsi="Arial" w:cs="Arial"/>
          <w:b/>
          <w:bCs/>
          <w:sz w:val="24"/>
          <w:szCs w:val="24"/>
        </w:rPr>
        <w:t>94</w:t>
      </w:r>
      <w:r w:rsidRPr="2D88EFE6">
        <w:rPr>
          <w:rFonts w:ascii="Arial" w:eastAsia="Times New Roman" w:hAnsi="Arial" w:cs="Arial"/>
          <w:b/>
          <w:bCs/>
          <w:sz w:val="24"/>
          <w:szCs w:val="24"/>
        </w:rPr>
        <w:t>,000</w:t>
      </w:r>
      <w:proofErr w:type="gramEnd"/>
      <w:r w:rsidR="00041ADC">
        <w:tab/>
      </w:r>
    </w:p>
    <w:p w14:paraId="06248FE1" w14:textId="41DFDDAF" w:rsidR="00BF1765" w:rsidRDefault="00BF1765" w:rsidP="00A216C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52051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F81A13" w:rsidRPr="0052051A">
        <w:rPr>
          <w:rFonts w:ascii="Arial" w:eastAsia="Times New Roman" w:hAnsi="Arial" w:cs="Arial"/>
          <w:b/>
          <w:bCs/>
          <w:sz w:val="24"/>
          <w:szCs w:val="24"/>
        </w:rPr>
        <w:t xml:space="preserve">                </w:t>
      </w:r>
      <w:r w:rsidRPr="0052051A">
        <w:rPr>
          <w:rFonts w:ascii="Arial" w:eastAsia="Times New Roman" w:hAnsi="Arial" w:cs="Arial"/>
          <w:b/>
          <w:bCs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</w:p>
    <w:p w14:paraId="4A031F80" w14:textId="452110C5" w:rsidR="008F308E" w:rsidRDefault="2D88EFE6" w:rsidP="2D88EFE6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2D88EFE6">
        <w:rPr>
          <w:rFonts w:ascii="Arial" w:eastAsia="Times New Roman" w:hAnsi="Arial" w:cs="Arial"/>
          <w:b/>
          <w:bCs/>
          <w:sz w:val="24"/>
          <w:szCs w:val="24"/>
        </w:rPr>
        <w:t xml:space="preserve">Projected cash </w:t>
      </w:r>
      <w:r w:rsidR="008832E3">
        <w:rPr>
          <w:rFonts w:ascii="Arial" w:eastAsia="Times New Roman" w:hAnsi="Arial" w:cs="Arial"/>
          <w:b/>
          <w:bCs/>
          <w:sz w:val="24"/>
          <w:szCs w:val="24"/>
        </w:rPr>
        <w:t xml:space="preserve">&amp; investments </w:t>
      </w:r>
      <w:r w:rsidRPr="2D88EFE6">
        <w:rPr>
          <w:rFonts w:ascii="Arial" w:eastAsia="Times New Roman" w:hAnsi="Arial" w:cs="Arial"/>
          <w:b/>
          <w:bCs/>
          <w:sz w:val="24"/>
          <w:szCs w:val="24"/>
        </w:rPr>
        <w:t>@ 12/31/22</w:t>
      </w:r>
      <w:r w:rsidR="004003A3">
        <w:tab/>
      </w:r>
      <w:r w:rsidR="008832E3">
        <w:t xml:space="preserve">  </w:t>
      </w:r>
      <w:r w:rsidRPr="2D88EFE6">
        <w:rPr>
          <w:rFonts w:ascii="Arial" w:eastAsia="Times New Roman" w:hAnsi="Arial" w:cs="Arial"/>
          <w:b/>
          <w:bCs/>
          <w:sz w:val="24"/>
          <w:szCs w:val="24"/>
        </w:rPr>
        <w:t xml:space="preserve">   </w:t>
      </w:r>
      <w:r w:rsidR="00D748C8">
        <w:rPr>
          <w:rFonts w:ascii="Arial" w:eastAsia="Times New Roman" w:hAnsi="Arial" w:cs="Arial"/>
          <w:b/>
          <w:bCs/>
          <w:sz w:val="24"/>
          <w:szCs w:val="24"/>
        </w:rPr>
        <w:t>$</w:t>
      </w:r>
      <w:r w:rsidR="0057010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D748C8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="00EB0623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="00654750">
        <w:rPr>
          <w:rFonts w:ascii="Arial" w:eastAsia="Times New Roman" w:hAnsi="Arial" w:cs="Arial"/>
          <w:b/>
          <w:bCs/>
          <w:sz w:val="24"/>
          <w:szCs w:val="24"/>
        </w:rPr>
        <w:t>397</w:t>
      </w:r>
      <w:r w:rsidR="00D748C8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="00654181">
        <w:rPr>
          <w:rFonts w:ascii="Arial" w:eastAsia="Times New Roman" w:hAnsi="Arial" w:cs="Arial"/>
          <w:b/>
          <w:bCs/>
          <w:sz w:val="24"/>
          <w:szCs w:val="24"/>
        </w:rPr>
        <w:t>933</w:t>
      </w:r>
      <w:r w:rsidR="001E5698">
        <w:rPr>
          <w:rFonts w:ascii="Arial" w:eastAsia="Times New Roman" w:hAnsi="Arial" w:cs="Arial"/>
          <w:b/>
          <w:bCs/>
          <w:sz w:val="24"/>
          <w:szCs w:val="24"/>
        </w:rPr>
        <w:t>*</w:t>
      </w:r>
    </w:p>
    <w:p w14:paraId="1ACC5311" w14:textId="30F90407" w:rsidR="00654181" w:rsidRDefault="008832E3" w:rsidP="2D88EFE6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Projected</w:t>
      </w:r>
      <w:r w:rsidR="00654181">
        <w:rPr>
          <w:rFonts w:ascii="Arial" w:eastAsia="Times New Roman" w:hAnsi="Arial" w:cs="Arial"/>
          <w:b/>
          <w:bCs/>
          <w:sz w:val="24"/>
          <w:szCs w:val="24"/>
        </w:rPr>
        <w:t xml:space="preserve"> additional</w:t>
      </w:r>
      <w:r w:rsidR="00812D5D">
        <w:rPr>
          <w:rFonts w:ascii="Arial" w:eastAsia="Times New Roman" w:hAnsi="Arial" w:cs="Arial"/>
          <w:b/>
          <w:bCs/>
          <w:sz w:val="24"/>
          <w:szCs w:val="24"/>
        </w:rPr>
        <w:t xml:space="preserve"> investments</w:t>
      </w:r>
      <w:r w:rsidR="00812D5D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812D5D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BD4B7E">
        <w:rPr>
          <w:rFonts w:ascii="Arial" w:eastAsia="Times New Roman" w:hAnsi="Arial" w:cs="Arial"/>
          <w:b/>
          <w:bCs/>
          <w:sz w:val="24"/>
          <w:szCs w:val="24"/>
        </w:rPr>
        <w:t xml:space="preserve">         </w:t>
      </w:r>
      <w:r w:rsidR="00812D5D">
        <w:rPr>
          <w:rFonts w:ascii="Arial" w:eastAsia="Times New Roman" w:hAnsi="Arial" w:cs="Arial"/>
          <w:b/>
          <w:bCs/>
          <w:sz w:val="24"/>
          <w:szCs w:val="24"/>
        </w:rPr>
        <w:t xml:space="preserve"> 245,000</w:t>
      </w:r>
    </w:p>
    <w:p w14:paraId="662C3A40" w14:textId="77777777" w:rsidR="001E5698" w:rsidRDefault="00BD4B7E" w:rsidP="2D88EFE6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Projected </w:t>
      </w:r>
      <w:r w:rsidR="00974882">
        <w:rPr>
          <w:rFonts w:ascii="Arial" w:eastAsia="Times New Roman" w:hAnsi="Arial" w:cs="Arial"/>
          <w:b/>
          <w:bCs/>
          <w:sz w:val="24"/>
          <w:szCs w:val="24"/>
        </w:rPr>
        <w:t xml:space="preserve">cash on hand </w:t>
      </w:r>
      <w:r>
        <w:rPr>
          <w:rFonts w:ascii="Arial" w:eastAsia="Times New Roman" w:hAnsi="Arial" w:cs="Arial"/>
          <w:b/>
          <w:bCs/>
          <w:sz w:val="24"/>
          <w:szCs w:val="24"/>
        </w:rPr>
        <w:t>@</w:t>
      </w:r>
      <w:r w:rsidR="00974882">
        <w:rPr>
          <w:rFonts w:ascii="Arial" w:eastAsia="Times New Roman" w:hAnsi="Arial" w:cs="Arial"/>
          <w:b/>
          <w:bCs/>
          <w:sz w:val="24"/>
          <w:szCs w:val="24"/>
        </w:rPr>
        <w:t xml:space="preserve"> 12/</w:t>
      </w:r>
      <w:r w:rsidR="00570107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="00974882">
        <w:rPr>
          <w:rFonts w:ascii="Arial" w:eastAsia="Times New Roman" w:hAnsi="Arial" w:cs="Arial"/>
          <w:b/>
          <w:bCs/>
          <w:sz w:val="24"/>
          <w:szCs w:val="24"/>
        </w:rPr>
        <w:t xml:space="preserve">1/22                       </w:t>
      </w:r>
      <w:r w:rsidR="00570107">
        <w:rPr>
          <w:rFonts w:ascii="Arial" w:eastAsia="Times New Roman" w:hAnsi="Arial" w:cs="Arial"/>
          <w:b/>
          <w:bCs/>
          <w:sz w:val="24"/>
          <w:szCs w:val="24"/>
        </w:rPr>
        <w:t xml:space="preserve">   767,821</w:t>
      </w:r>
    </w:p>
    <w:p w14:paraId="6DEA6B1E" w14:textId="77777777" w:rsidR="001E5698" w:rsidRDefault="001E5698" w:rsidP="2D88EFE6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</w:p>
    <w:p w14:paraId="562FF87C" w14:textId="77777777" w:rsidR="00C66C32" w:rsidRDefault="00C66C32" w:rsidP="2D88EFE6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</w:p>
    <w:p w14:paraId="40E59F26" w14:textId="77777777" w:rsidR="00C66C32" w:rsidRDefault="00C66C32" w:rsidP="2D88EFE6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</w:p>
    <w:p w14:paraId="47B5BF6A" w14:textId="52E78029" w:rsidR="00BD4B7E" w:rsidRDefault="00C66C32" w:rsidP="2D88EFE6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*Note: prior projection</w:t>
      </w:r>
      <w:r w:rsidR="00175D61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175D61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175D61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175D61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</w:t>
      </w:r>
      <w:r w:rsidR="009661B8">
        <w:rPr>
          <w:rFonts w:ascii="Arial" w:eastAsia="Times New Roman" w:hAnsi="Arial" w:cs="Arial"/>
          <w:b/>
          <w:bCs/>
          <w:sz w:val="24"/>
          <w:szCs w:val="24"/>
        </w:rPr>
        <w:t>$1</w:t>
      </w:r>
      <w:r w:rsidR="00175D61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="009661B8">
        <w:rPr>
          <w:rFonts w:ascii="Arial" w:eastAsia="Times New Roman" w:hAnsi="Arial" w:cs="Arial"/>
          <w:b/>
          <w:bCs/>
          <w:sz w:val="24"/>
          <w:szCs w:val="24"/>
        </w:rPr>
        <w:t>455,000</w:t>
      </w:r>
      <w:r w:rsidR="00974882">
        <w:rPr>
          <w:rFonts w:ascii="Arial" w:eastAsia="Times New Roman" w:hAnsi="Arial" w:cs="Arial"/>
          <w:b/>
          <w:bCs/>
          <w:sz w:val="24"/>
          <w:szCs w:val="24"/>
        </w:rPr>
        <w:t xml:space="preserve">                </w:t>
      </w:r>
    </w:p>
    <w:sectPr w:rsidR="00BD4B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B4DB8"/>
    <w:multiLevelType w:val="hybridMultilevel"/>
    <w:tmpl w:val="008A2D2E"/>
    <w:lvl w:ilvl="0" w:tplc="8D16FE0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72A0E7B"/>
    <w:multiLevelType w:val="hybridMultilevel"/>
    <w:tmpl w:val="96D8550A"/>
    <w:lvl w:ilvl="0" w:tplc="EB500DD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CE424B"/>
    <w:multiLevelType w:val="hybridMultilevel"/>
    <w:tmpl w:val="590C8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437060">
    <w:abstractNumId w:val="0"/>
  </w:num>
  <w:num w:numId="2" w16cid:durableId="2065517132">
    <w:abstractNumId w:val="1"/>
  </w:num>
  <w:num w:numId="3" w16cid:durableId="1649748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33D"/>
    <w:rsid w:val="00002C01"/>
    <w:rsid w:val="0001459E"/>
    <w:rsid w:val="00031940"/>
    <w:rsid w:val="00033FAE"/>
    <w:rsid w:val="000347B1"/>
    <w:rsid w:val="00036BD0"/>
    <w:rsid w:val="000419CA"/>
    <w:rsid w:val="00041ADC"/>
    <w:rsid w:val="00056A78"/>
    <w:rsid w:val="00061082"/>
    <w:rsid w:val="000613AC"/>
    <w:rsid w:val="00067EBF"/>
    <w:rsid w:val="0007598E"/>
    <w:rsid w:val="0007761C"/>
    <w:rsid w:val="000823E0"/>
    <w:rsid w:val="00092257"/>
    <w:rsid w:val="000A30EC"/>
    <w:rsid w:val="000A6B13"/>
    <w:rsid w:val="000A784D"/>
    <w:rsid w:val="000C007E"/>
    <w:rsid w:val="000C7886"/>
    <w:rsid w:val="000C7986"/>
    <w:rsid w:val="000C7BDC"/>
    <w:rsid w:val="000D0C86"/>
    <w:rsid w:val="000D36FF"/>
    <w:rsid w:val="000D3AA6"/>
    <w:rsid w:val="000D5F4B"/>
    <w:rsid w:val="000E05B4"/>
    <w:rsid w:val="000E238F"/>
    <w:rsid w:val="000E4F5B"/>
    <w:rsid w:val="000E67BB"/>
    <w:rsid w:val="00100271"/>
    <w:rsid w:val="00113712"/>
    <w:rsid w:val="00121788"/>
    <w:rsid w:val="00121B6D"/>
    <w:rsid w:val="00123503"/>
    <w:rsid w:val="0012405A"/>
    <w:rsid w:val="00125145"/>
    <w:rsid w:val="0013393E"/>
    <w:rsid w:val="00135669"/>
    <w:rsid w:val="001378B7"/>
    <w:rsid w:val="0014043A"/>
    <w:rsid w:val="001454AD"/>
    <w:rsid w:val="00146A2A"/>
    <w:rsid w:val="001573E8"/>
    <w:rsid w:val="0016025C"/>
    <w:rsid w:val="0016027A"/>
    <w:rsid w:val="00167D86"/>
    <w:rsid w:val="001735F8"/>
    <w:rsid w:val="001736EA"/>
    <w:rsid w:val="00173ADD"/>
    <w:rsid w:val="00175D61"/>
    <w:rsid w:val="001763B6"/>
    <w:rsid w:val="001777EC"/>
    <w:rsid w:val="0018703F"/>
    <w:rsid w:val="001942C1"/>
    <w:rsid w:val="001A3F69"/>
    <w:rsid w:val="001B22DC"/>
    <w:rsid w:val="001B7B75"/>
    <w:rsid w:val="001C796E"/>
    <w:rsid w:val="001E1927"/>
    <w:rsid w:val="001E5698"/>
    <w:rsid w:val="001F020C"/>
    <w:rsid w:val="001F2921"/>
    <w:rsid w:val="001F3BA4"/>
    <w:rsid w:val="00200A87"/>
    <w:rsid w:val="002103F7"/>
    <w:rsid w:val="00213F0A"/>
    <w:rsid w:val="0021537D"/>
    <w:rsid w:val="00217220"/>
    <w:rsid w:val="00223318"/>
    <w:rsid w:val="00226A41"/>
    <w:rsid w:val="00230246"/>
    <w:rsid w:val="0025306D"/>
    <w:rsid w:val="00256293"/>
    <w:rsid w:val="00257349"/>
    <w:rsid w:val="002655E6"/>
    <w:rsid w:val="002675B0"/>
    <w:rsid w:val="00271166"/>
    <w:rsid w:val="00282EDE"/>
    <w:rsid w:val="002837C3"/>
    <w:rsid w:val="0028382A"/>
    <w:rsid w:val="00294719"/>
    <w:rsid w:val="002A4672"/>
    <w:rsid w:val="002A6BCA"/>
    <w:rsid w:val="002C1F72"/>
    <w:rsid w:val="002D6A9F"/>
    <w:rsid w:val="002E5202"/>
    <w:rsid w:val="002F28BB"/>
    <w:rsid w:val="003066AF"/>
    <w:rsid w:val="003139F4"/>
    <w:rsid w:val="00322D56"/>
    <w:rsid w:val="00324C0D"/>
    <w:rsid w:val="00324FE7"/>
    <w:rsid w:val="003330FA"/>
    <w:rsid w:val="00336403"/>
    <w:rsid w:val="003505E3"/>
    <w:rsid w:val="0035667F"/>
    <w:rsid w:val="003579C7"/>
    <w:rsid w:val="00360F28"/>
    <w:rsid w:val="003777E1"/>
    <w:rsid w:val="0039286C"/>
    <w:rsid w:val="00395E0E"/>
    <w:rsid w:val="00397294"/>
    <w:rsid w:val="003A74A6"/>
    <w:rsid w:val="003A7F47"/>
    <w:rsid w:val="003B5C11"/>
    <w:rsid w:val="003D18F4"/>
    <w:rsid w:val="003F2B99"/>
    <w:rsid w:val="004003A3"/>
    <w:rsid w:val="0040372E"/>
    <w:rsid w:val="004146B5"/>
    <w:rsid w:val="00420E5C"/>
    <w:rsid w:val="0043466E"/>
    <w:rsid w:val="00436CAD"/>
    <w:rsid w:val="00437C65"/>
    <w:rsid w:val="004413A1"/>
    <w:rsid w:val="00467324"/>
    <w:rsid w:val="004709A2"/>
    <w:rsid w:val="00472EE0"/>
    <w:rsid w:val="00475FA3"/>
    <w:rsid w:val="00477D4D"/>
    <w:rsid w:val="004855F8"/>
    <w:rsid w:val="00496691"/>
    <w:rsid w:val="004971B4"/>
    <w:rsid w:val="004A7B2E"/>
    <w:rsid w:val="004B1E5E"/>
    <w:rsid w:val="004B231F"/>
    <w:rsid w:val="004B37BC"/>
    <w:rsid w:val="004B708A"/>
    <w:rsid w:val="004B7AE3"/>
    <w:rsid w:val="004D06EF"/>
    <w:rsid w:val="004D2D39"/>
    <w:rsid w:val="004E539F"/>
    <w:rsid w:val="004E6FC3"/>
    <w:rsid w:val="004F48B8"/>
    <w:rsid w:val="004F656D"/>
    <w:rsid w:val="00502400"/>
    <w:rsid w:val="00507A26"/>
    <w:rsid w:val="00512112"/>
    <w:rsid w:val="0052051A"/>
    <w:rsid w:val="00537F1C"/>
    <w:rsid w:val="005410CC"/>
    <w:rsid w:val="00542794"/>
    <w:rsid w:val="00545B31"/>
    <w:rsid w:val="00550D0B"/>
    <w:rsid w:val="00556903"/>
    <w:rsid w:val="005601D1"/>
    <w:rsid w:val="00570107"/>
    <w:rsid w:val="00574C47"/>
    <w:rsid w:val="00576C10"/>
    <w:rsid w:val="005813EA"/>
    <w:rsid w:val="00595925"/>
    <w:rsid w:val="005A008B"/>
    <w:rsid w:val="005A0448"/>
    <w:rsid w:val="005A69A4"/>
    <w:rsid w:val="005B13C0"/>
    <w:rsid w:val="005B235E"/>
    <w:rsid w:val="005F2AC7"/>
    <w:rsid w:val="005F43E8"/>
    <w:rsid w:val="00603381"/>
    <w:rsid w:val="006074A0"/>
    <w:rsid w:val="006219FC"/>
    <w:rsid w:val="00630E6E"/>
    <w:rsid w:val="00643F8C"/>
    <w:rsid w:val="006504C2"/>
    <w:rsid w:val="00652A8A"/>
    <w:rsid w:val="00654181"/>
    <w:rsid w:val="00654750"/>
    <w:rsid w:val="00655CF4"/>
    <w:rsid w:val="006571D2"/>
    <w:rsid w:val="00660E69"/>
    <w:rsid w:val="006671C0"/>
    <w:rsid w:val="00673DA8"/>
    <w:rsid w:val="00680ECF"/>
    <w:rsid w:val="006823EC"/>
    <w:rsid w:val="006867DD"/>
    <w:rsid w:val="006A038A"/>
    <w:rsid w:val="006A3C58"/>
    <w:rsid w:val="006A73AE"/>
    <w:rsid w:val="006B1B0F"/>
    <w:rsid w:val="006B2BE9"/>
    <w:rsid w:val="006C0ECC"/>
    <w:rsid w:val="006C588B"/>
    <w:rsid w:val="006F2864"/>
    <w:rsid w:val="006F3A17"/>
    <w:rsid w:val="00714CAC"/>
    <w:rsid w:val="00721958"/>
    <w:rsid w:val="00724FAA"/>
    <w:rsid w:val="00727C7A"/>
    <w:rsid w:val="0073720F"/>
    <w:rsid w:val="007525A2"/>
    <w:rsid w:val="00753543"/>
    <w:rsid w:val="00757EE3"/>
    <w:rsid w:val="007616AC"/>
    <w:rsid w:val="00773210"/>
    <w:rsid w:val="00774DC2"/>
    <w:rsid w:val="00780F05"/>
    <w:rsid w:val="007935D4"/>
    <w:rsid w:val="007975A2"/>
    <w:rsid w:val="007A2E75"/>
    <w:rsid w:val="007A4180"/>
    <w:rsid w:val="007B389F"/>
    <w:rsid w:val="007D4567"/>
    <w:rsid w:val="007D6BE3"/>
    <w:rsid w:val="007E18C2"/>
    <w:rsid w:val="007E3298"/>
    <w:rsid w:val="007F436B"/>
    <w:rsid w:val="007F6796"/>
    <w:rsid w:val="007F7CFA"/>
    <w:rsid w:val="00802CB1"/>
    <w:rsid w:val="008078FF"/>
    <w:rsid w:val="00812D5D"/>
    <w:rsid w:val="0081320D"/>
    <w:rsid w:val="00817A50"/>
    <w:rsid w:val="00841896"/>
    <w:rsid w:val="00844F0A"/>
    <w:rsid w:val="008469D0"/>
    <w:rsid w:val="00852B16"/>
    <w:rsid w:val="008554C3"/>
    <w:rsid w:val="0085566A"/>
    <w:rsid w:val="008649F4"/>
    <w:rsid w:val="00880217"/>
    <w:rsid w:val="00881BCF"/>
    <w:rsid w:val="00882A85"/>
    <w:rsid w:val="008832E3"/>
    <w:rsid w:val="0088540A"/>
    <w:rsid w:val="008931BC"/>
    <w:rsid w:val="0089649A"/>
    <w:rsid w:val="008A5C63"/>
    <w:rsid w:val="008B744B"/>
    <w:rsid w:val="008F308E"/>
    <w:rsid w:val="008F5E68"/>
    <w:rsid w:val="008F6861"/>
    <w:rsid w:val="00902D03"/>
    <w:rsid w:val="0090341D"/>
    <w:rsid w:val="009044AF"/>
    <w:rsid w:val="009070C6"/>
    <w:rsid w:val="00910968"/>
    <w:rsid w:val="00913DB0"/>
    <w:rsid w:val="00925881"/>
    <w:rsid w:val="00926B95"/>
    <w:rsid w:val="009432D5"/>
    <w:rsid w:val="00946EA2"/>
    <w:rsid w:val="00947FCF"/>
    <w:rsid w:val="009518E1"/>
    <w:rsid w:val="009523BE"/>
    <w:rsid w:val="00954530"/>
    <w:rsid w:val="0095733D"/>
    <w:rsid w:val="009575FF"/>
    <w:rsid w:val="0096465A"/>
    <w:rsid w:val="009661B8"/>
    <w:rsid w:val="009704BB"/>
    <w:rsid w:val="009718BF"/>
    <w:rsid w:val="00974882"/>
    <w:rsid w:val="00974E07"/>
    <w:rsid w:val="009775CC"/>
    <w:rsid w:val="00987741"/>
    <w:rsid w:val="00990373"/>
    <w:rsid w:val="009A61E4"/>
    <w:rsid w:val="009B08EE"/>
    <w:rsid w:val="009B65AA"/>
    <w:rsid w:val="009B723E"/>
    <w:rsid w:val="009B7A14"/>
    <w:rsid w:val="009C2D75"/>
    <w:rsid w:val="009C2EDA"/>
    <w:rsid w:val="009C6E3F"/>
    <w:rsid w:val="009D2E99"/>
    <w:rsid w:val="009D4B26"/>
    <w:rsid w:val="009D4F8C"/>
    <w:rsid w:val="009D749A"/>
    <w:rsid w:val="009E1417"/>
    <w:rsid w:val="009E40C9"/>
    <w:rsid w:val="009F39BA"/>
    <w:rsid w:val="009F452E"/>
    <w:rsid w:val="00A02ECA"/>
    <w:rsid w:val="00A05085"/>
    <w:rsid w:val="00A100E9"/>
    <w:rsid w:val="00A128AE"/>
    <w:rsid w:val="00A1455F"/>
    <w:rsid w:val="00A216CE"/>
    <w:rsid w:val="00A26241"/>
    <w:rsid w:val="00A3205F"/>
    <w:rsid w:val="00A3225A"/>
    <w:rsid w:val="00A323DF"/>
    <w:rsid w:val="00A5230D"/>
    <w:rsid w:val="00A563E7"/>
    <w:rsid w:val="00A61E2A"/>
    <w:rsid w:val="00A63DDD"/>
    <w:rsid w:val="00A66871"/>
    <w:rsid w:val="00A83737"/>
    <w:rsid w:val="00A876B9"/>
    <w:rsid w:val="00A92529"/>
    <w:rsid w:val="00AA1BFA"/>
    <w:rsid w:val="00AA3822"/>
    <w:rsid w:val="00AC50E8"/>
    <w:rsid w:val="00AC72EC"/>
    <w:rsid w:val="00AD15DD"/>
    <w:rsid w:val="00AD2092"/>
    <w:rsid w:val="00AD2A0C"/>
    <w:rsid w:val="00AD3E30"/>
    <w:rsid w:val="00AD71FF"/>
    <w:rsid w:val="00AF3782"/>
    <w:rsid w:val="00B01908"/>
    <w:rsid w:val="00B03DB0"/>
    <w:rsid w:val="00B0471F"/>
    <w:rsid w:val="00B14177"/>
    <w:rsid w:val="00B21862"/>
    <w:rsid w:val="00B27600"/>
    <w:rsid w:val="00B312BA"/>
    <w:rsid w:val="00B47285"/>
    <w:rsid w:val="00B51FF6"/>
    <w:rsid w:val="00B604B1"/>
    <w:rsid w:val="00B610FA"/>
    <w:rsid w:val="00B6217B"/>
    <w:rsid w:val="00B63C27"/>
    <w:rsid w:val="00B72D1A"/>
    <w:rsid w:val="00B75C33"/>
    <w:rsid w:val="00B8459F"/>
    <w:rsid w:val="00BA30DA"/>
    <w:rsid w:val="00BA5141"/>
    <w:rsid w:val="00BB6BA1"/>
    <w:rsid w:val="00BD04F5"/>
    <w:rsid w:val="00BD4B7E"/>
    <w:rsid w:val="00BD6956"/>
    <w:rsid w:val="00BD7E08"/>
    <w:rsid w:val="00BE0B5E"/>
    <w:rsid w:val="00BE6A13"/>
    <w:rsid w:val="00BE7662"/>
    <w:rsid w:val="00BF1765"/>
    <w:rsid w:val="00BF6CFD"/>
    <w:rsid w:val="00BF7539"/>
    <w:rsid w:val="00C01E05"/>
    <w:rsid w:val="00C05F0E"/>
    <w:rsid w:val="00C05F3A"/>
    <w:rsid w:val="00C1714D"/>
    <w:rsid w:val="00C17E9F"/>
    <w:rsid w:val="00C25D71"/>
    <w:rsid w:val="00C37F93"/>
    <w:rsid w:val="00C54AAC"/>
    <w:rsid w:val="00C6351F"/>
    <w:rsid w:val="00C65557"/>
    <w:rsid w:val="00C66C32"/>
    <w:rsid w:val="00C7577B"/>
    <w:rsid w:val="00C75D11"/>
    <w:rsid w:val="00C838E0"/>
    <w:rsid w:val="00C851F7"/>
    <w:rsid w:val="00C95014"/>
    <w:rsid w:val="00CA1ECF"/>
    <w:rsid w:val="00CA2451"/>
    <w:rsid w:val="00CB1D39"/>
    <w:rsid w:val="00CB420C"/>
    <w:rsid w:val="00CC6314"/>
    <w:rsid w:val="00CD0E96"/>
    <w:rsid w:val="00CE7BF7"/>
    <w:rsid w:val="00CF047C"/>
    <w:rsid w:val="00CF2F15"/>
    <w:rsid w:val="00CF45DA"/>
    <w:rsid w:val="00D01D3C"/>
    <w:rsid w:val="00D02B96"/>
    <w:rsid w:val="00D13DD3"/>
    <w:rsid w:val="00D144B2"/>
    <w:rsid w:val="00D20C18"/>
    <w:rsid w:val="00D25D72"/>
    <w:rsid w:val="00D33E42"/>
    <w:rsid w:val="00D37E86"/>
    <w:rsid w:val="00D42F62"/>
    <w:rsid w:val="00D51E8F"/>
    <w:rsid w:val="00D60122"/>
    <w:rsid w:val="00D6080F"/>
    <w:rsid w:val="00D61346"/>
    <w:rsid w:val="00D61585"/>
    <w:rsid w:val="00D632DC"/>
    <w:rsid w:val="00D677A6"/>
    <w:rsid w:val="00D748C8"/>
    <w:rsid w:val="00DA4D3C"/>
    <w:rsid w:val="00DB5ACD"/>
    <w:rsid w:val="00DB719F"/>
    <w:rsid w:val="00DC1089"/>
    <w:rsid w:val="00DC314D"/>
    <w:rsid w:val="00DC4200"/>
    <w:rsid w:val="00DC79BA"/>
    <w:rsid w:val="00DE14FB"/>
    <w:rsid w:val="00DF07D9"/>
    <w:rsid w:val="00E03921"/>
    <w:rsid w:val="00E04CB7"/>
    <w:rsid w:val="00E10261"/>
    <w:rsid w:val="00E131D4"/>
    <w:rsid w:val="00E1368F"/>
    <w:rsid w:val="00E16753"/>
    <w:rsid w:val="00E21BDE"/>
    <w:rsid w:val="00E2339D"/>
    <w:rsid w:val="00E3536C"/>
    <w:rsid w:val="00E4531D"/>
    <w:rsid w:val="00E51C5A"/>
    <w:rsid w:val="00E530B7"/>
    <w:rsid w:val="00E60CAC"/>
    <w:rsid w:val="00E65B89"/>
    <w:rsid w:val="00E71D5B"/>
    <w:rsid w:val="00E85E84"/>
    <w:rsid w:val="00E90912"/>
    <w:rsid w:val="00E92203"/>
    <w:rsid w:val="00E96EDB"/>
    <w:rsid w:val="00EA02D0"/>
    <w:rsid w:val="00EA60D7"/>
    <w:rsid w:val="00EB0623"/>
    <w:rsid w:val="00EB0CB4"/>
    <w:rsid w:val="00EB6F18"/>
    <w:rsid w:val="00EC1AD0"/>
    <w:rsid w:val="00ED35C4"/>
    <w:rsid w:val="00EE02A2"/>
    <w:rsid w:val="00EE21D2"/>
    <w:rsid w:val="00EE3962"/>
    <w:rsid w:val="00EE6296"/>
    <w:rsid w:val="00EE6645"/>
    <w:rsid w:val="00EF26EB"/>
    <w:rsid w:val="00EF3127"/>
    <w:rsid w:val="00EF338E"/>
    <w:rsid w:val="00EF37EC"/>
    <w:rsid w:val="00EF44A4"/>
    <w:rsid w:val="00F01B3C"/>
    <w:rsid w:val="00F133E7"/>
    <w:rsid w:val="00F208A4"/>
    <w:rsid w:val="00F229C6"/>
    <w:rsid w:val="00F31242"/>
    <w:rsid w:val="00F37638"/>
    <w:rsid w:val="00F37C96"/>
    <w:rsid w:val="00F4568B"/>
    <w:rsid w:val="00F47215"/>
    <w:rsid w:val="00F478FB"/>
    <w:rsid w:val="00F50C58"/>
    <w:rsid w:val="00F544B4"/>
    <w:rsid w:val="00F63C49"/>
    <w:rsid w:val="00F66761"/>
    <w:rsid w:val="00F668B9"/>
    <w:rsid w:val="00F81A13"/>
    <w:rsid w:val="00FB3D61"/>
    <w:rsid w:val="00FB492D"/>
    <w:rsid w:val="00FC5013"/>
    <w:rsid w:val="00FC7DB7"/>
    <w:rsid w:val="00FD6515"/>
    <w:rsid w:val="00FE0657"/>
    <w:rsid w:val="00FE54B8"/>
    <w:rsid w:val="00FF01E6"/>
    <w:rsid w:val="00FF0CBA"/>
    <w:rsid w:val="2D88E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B077F"/>
  <w15:docId w15:val="{7B5E739D-4981-49D8-AF54-AD654B99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5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9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4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39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18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62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6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93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8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8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02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0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74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5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43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4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74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1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9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25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72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1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80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44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8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8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94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626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05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80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45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905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528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630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438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336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9389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359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14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4552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2899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93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6704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569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369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816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5052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8778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5820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3508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9643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012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0067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0991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116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526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476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4740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1934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3978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4890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945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7362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9852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739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art bassin</cp:lastModifiedBy>
  <cp:revision>50</cp:revision>
  <cp:lastPrinted>2022-07-15T14:12:00Z</cp:lastPrinted>
  <dcterms:created xsi:type="dcterms:W3CDTF">2022-09-03T17:37:00Z</dcterms:created>
  <dcterms:modified xsi:type="dcterms:W3CDTF">2022-10-15T20:22:00Z</dcterms:modified>
</cp:coreProperties>
</file>