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95C0" w14:textId="77777777" w:rsidR="009743B0" w:rsidRPr="00CC141C" w:rsidRDefault="009743B0" w:rsidP="009743B0">
      <w:pPr>
        <w:spacing w:after="0"/>
        <w:rPr>
          <w:rFonts w:ascii="Calibri" w:hAnsi="Calibri" w:cs="Calibri"/>
        </w:rPr>
      </w:pPr>
      <w:r w:rsidRPr="00CC141C">
        <w:rPr>
          <w:rFonts w:ascii="Calibri" w:hAnsi="Calibri" w:cs="Calibri"/>
        </w:rPr>
        <w:t>News Release</w:t>
      </w:r>
    </w:p>
    <w:p w14:paraId="5CACDD96" w14:textId="77777777" w:rsidR="009743B0" w:rsidRPr="00CC141C" w:rsidRDefault="009743B0" w:rsidP="009743B0">
      <w:pPr>
        <w:spacing w:after="0"/>
        <w:rPr>
          <w:rFonts w:ascii="Calibri" w:hAnsi="Calibri" w:cs="Calibri"/>
        </w:rPr>
      </w:pPr>
      <w:r w:rsidRPr="00CC141C">
        <w:rPr>
          <w:rFonts w:ascii="Calibri" w:hAnsi="Calibri" w:cs="Calibri"/>
        </w:rPr>
        <w:t>Reedsburg Utility Commission</w:t>
      </w:r>
    </w:p>
    <w:p w14:paraId="6EBDA07A" w14:textId="77777777" w:rsidR="009743B0" w:rsidRPr="00CC141C" w:rsidRDefault="009743B0" w:rsidP="009743B0">
      <w:pPr>
        <w:keepNext/>
        <w:spacing w:after="0"/>
        <w:outlineLvl w:val="2"/>
        <w:rPr>
          <w:rFonts w:ascii="Calibri" w:hAnsi="Calibri" w:cs="Calibri"/>
        </w:rPr>
      </w:pPr>
      <w:r w:rsidRPr="00CC141C">
        <w:rPr>
          <w:rFonts w:ascii="Calibri" w:hAnsi="Calibri" w:cs="Calibri"/>
        </w:rPr>
        <w:t xml:space="preserve">Contact:  </w:t>
      </w:r>
      <w:r w:rsidRPr="00CC141C">
        <w:rPr>
          <w:rFonts w:ascii="Calibri" w:hAnsi="Calibri" w:cs="Calibri"/>
        </w:rPr>
        <w:tab/>
      </w:r>
    </w:p>
    <w:p w14:paraId="7BC2521E" w14:textId="77777777" w:rsidR="009743B0" w:rsidRPr="00CC141C" w:rsidRDefault="009743B0" w:rsidP="009743B0">
      <w:pPr>
        <w:keepNext/>
        <w:spacing w:after="0"/>
        <w:outlineLvl w:val="2"/>
        <w:rPr>
          <w:rFonts w:ascii="Calibri" w:hAnsi="Calibri" w:cs="Calibri"/>
        </w:rPr>
      </w:pPr>
      <w:r w:rsidRPr="00CC141C">
        <w:rPr>
          <w:rFonts w:ascii="Calibri" w:hAnsi="Calibri" w:cs="Calibri"/>
        </w:rPr>
        <w:t>Sally Turpin</w:t>
      </w:r>
    </w:p>
    <w:p w14:paraId="68D53505" w14:textId="77777777" w:rsidR="009743B0" w:rsidRPr="00CC141C" w:rsidRDefault="004F2E28" w:rsidP="009743B0">
      <w:pPr>
        <w:keepNext/>
        <w:spacing w:after="0"/>
        <w:outlineLvl w:val="2"/>
        <w:rPr>
          <w:rFonts w:ascii="Calibri" w:hAnsi="Calibri" w:cs="Calibri"/>
        </w:rPr>
      </w:pPr>
      <w:hyperlink r:id="rId4" w:history="1">
        <w:r w:rsidR="009743B0" w:rsidRPr="00CC141C">
          <w:rPr>
            <w:rStyle w:val="Hyperlink"/>
            <w:rFonts w:ascii="Calibri" w:hAnsi="Calibri" w:cs="Calibri"/>
          </w:rPr>
          <w:t>sturpin@wppienergy.org</w:t>
        </w:r>
      </w:hyperlink>
    </w:p>
    <w:p w14:paraId="565FDEDA" w14:textId="77777777" w:rsidR="009743B0" w:rsidRPr="009D0E32" w:rsidRDefault="009743B0" w:rsidP="009743B0">
      <w:pPr>
        <w:keepNext/>
        <w:spacing w:after="0"/>
        <w:outlineLvl w:val="2"/>
        <w:rPr>
          <w:rFonts w:ascii="Calibri" w:hAnsi="Calibri" w:cs="Calibri"/>
        </w:rPr>
      </w:pPr>
    </w:p>
    <w:p w14:paraId="36F52976" w14:textId="77777777" w:rsidR="009743B0" w:rsidRDefault="009743B0" w:rsidP="009743B0">
      <w:pPr>
        <w:keepNext/>
        <w:outlineLvl w:val="2"/>
        <w:rPr>
          <w:rFonts w:ascii="Calibri" w:hAnsi="Calibri" w:cs="Calibri"/>
        </w:rPr>
      </w:pPr>
    </w:p>
    <w:p w14:paraId="76446CA7" w14:textId="77777777" w:rsidR="009743B0" w:rsidRPr="008C746D" w:rsidRDefault="009743B0" w:rsidP="009743B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36"/>
        </w:rPr>
        <w:t>Recharge Reedsburg by Shopping Local with Chamber Checks from Reedsburg Utility</w:t>
      </w:r>
    </w:p>
    <w:p w14:paraId="3A094C3D" w14:textId="77777777" w:rsidR="009743B0" w:rsidRDefault="009743B0" w:rsidP="009743B0">
      <w:pPr>
        <w:keepNext/>
        <w:outlineLvl w:val="2"/>
        <w:rPr>
          <w:rFonts w:ascii="Calibri" w:hAnsi="Calibri" w:cs="Calibri"/>
        </w:rPr>
      </w:pPr>
    </w:p>
    <w:p w14:paraId="11BE8685" w14:textId="77777777" w:rsidR="00D41836" w:rsidRDefault="009743B0" w:rsidP="009743B0">
      <w:pPr>
        <w:rPr>
          <w:rFonts w:cstheme="minorHAnsi"/>
        </w:rPr>
      </w:pPr>
      <w:r w:rsidRPr="00084928">
        <w:rPr>
          <w:rFonts w:cstheme="minorHAnsi"/>
        </w:rPr>
        <w:t xml:space="preserve">REEDSBURG – </w:t>
      </w:r>
      <w:r>
        <w:rPr>
          <w:rFonts w:cstheme="minorHAnsi"/>
        </w:rPr>
        <w:t xml:space="preserve">Reedsburg Utility Commission </w:t>
      </w:r>
      <w:r w:rsidR="004A0E90">
        <w:rPr>
          <w:rFonts w:cstheme="minorHAnsi"/>
        </w:rPr>
        <w:t xml:space="preserve">(RUC) </w:t>
      </w:r>
      <w:r w:rsidR="00C8734F">
        <w:rPr>
          <w:rFonts w:cstheme="minorHAnsi"/>
        </w:rPr>
        <w:t>is</w:t>
      </w:r>
      <w:r w:rsidR="00AB2FE6">
        <w:rPr>
          <w:rFonts w:cstheme="minorHAnsi"/>
        </w:rPr>
        <w:t xml:space="preserve"> offering</w:t>
      </w:r>
      <w:r w:rsidR="00134061">
        <w:rPr>
          <w:rFonts w:cstheme="minorHAnsi"/>
        </w:rPr>
        <w:t xml:space="preserve"> Chamber C</w:t>
      </w:r>
      <w:r>
        <w:rPr>
          <w:rFonts w:cstheme="minorHAnsi"/>
        </w:rPr>
        <w:t xml:space="preserve">hecks </w:t>
      </w:r>
      <w:r w:rsidR="00AB2FE6">
        <w:rPr>
          <w:rFonts w:cstheme="minorHAnsi"/>
        </w:rPr>
        <w:t xml:space="preserve">at a discounted rate </w:t>
      </w:r>
      <w:r>
        <w:rPr>
          <w:rFonts w:cstheme="minorHAnsi"/>
        </w:rPr>
        <w:t xml:space="preserve">to encourage people </w:t>
      </w:r>
      <w:r w:rsidR="00B32468">
        <w:rPr>
          <w:rFonts w:cstheme="minorHAnsi"/>
        </w:rPr>
        <w:t>to do their Christmas shopping locally this year</w:t>
      </w:r>
      <w:r>
        <w:rPr>
          <w:rFonts w:cstheme="minorHAnsi"/>
        </w:rPr>
        <w:t>.</w:t>
      </w:r>
      <w:r w:rsidR="005A3D44">
        <w:rPr>
          <w:rFonts w:cstheme="minorHAnsi"/>
        </w:rPr>
        <w:t xml:space="preserve"> The Recharge Reedsburg e</w:t>
      </w:r>
      <w:r w:rsidR="00B32468">
        <w:rPr>
          <w:rFonts w:cstheme="minorHAnsi"/>
        </w:rPr>
        <w:t>vent will be held on Thursday, November 18</w:t>
      </w:r>
      <w:r w:rsidR="00B32468">
        <w:rPr>
          <w:rFonts w:cstheme="minorHAnsi"/>
          <w:vertAlign w:val="superscript"/>
        </w:rPr>
        <w:t>th</w:t>
      </w:r>
      <w:r w:rsidR="00214143">
        <w:rPr>
          <w:rFonts w:cstheme="minorHAnsi"/>
        </w:rPr>
        <w:t>, with sales during</w:t>
      </w:r>
      <w:r w:rsidR="001E1D8F">
        <w:rPr>
          <w:rFonts w:cstheme="minorHAnsi"/>
        </w:rPr>
        <w:t xml:space="preserve"> two periods at</w:t>
      </w:r>
      <w:r w:rsidR="004A0E90">
        <w:rPr>
          <w:rFonts w:cstheme="minorHAnsi"/>
        </w:rPr>
        <w:t xml:space="preserve"> 12 to 2 p.m. and 4 to 6 p.m</w:t>
      </w:r>
      <w:r w:rsidR="00AA47ED">
        <w:rPr>
          <w:rFonts w:cstheme="minorHAnsi"/>
        </w:rPr>
        <w:t>.</w:t>
      </w:r>
      <w:r w:rsidR="008D063D">
        <w:rPr>
          <w:rFonts w:cstheme="minorHAnsi"/>
        </w:rPr>
        <w:t xml:space="preserve"> Ther</w:t>
      </w:r>
      <w:r w:rsidR="00B32468">
        <w:rPr>
          <w:rFonts w:cstheme="minorHAnsi"/>
        </w:rPr>
        <w:t>e are a limited amount</w:t>
      </w:r>
      <w:r w:rsidR="004A0E90">
        <w:rPr>
          <w:rFonts w:cstheme="minorHAnsi"/>
        </w:rPr>
        <w:t xml:space="preserve"> of checks</w:t>
      </w:r>
      <w:r w:rsidR="008D063D">
        <w:rPr>
          <w:rFonts w:cstheme="minorHAnsi"/>
        </w:rPr>
        <w:t xml:space="preserve"> for</w:t>
      </w:r>
      <w:r w:rsidR="004A0E90">
        <w:rPr>
          <w:rFonts w:cstheme="minorHAnsi"/>
        </w:rPr>
        <w:t xml:space="preserve"> sale</w:t>
      </w:r>
      <w:r w:rsidR="00214143">
        <w:rPr>
          <w:rFonts w:cstheme="minorHAnsi"/>
        </w:rPr>
        <w:t xml:space="preserve"> each time period</w:t>
      </w:r>
      <w:r w:rsidR="008D063D">
        <w:rPr>
          <w:rFonts w:cstheme="minorHAnsi"/>
        </w:rPr>
        <w:t xml:space="preserve">, so be sure to come early. </w:t>
      </w:r>
      <w:r w:rsidR="00AB2FE6">
        <w:rPr>
          <w:rFonts w:cstheme="minorHAnsi"/>
        </w:rPr>
        <w:br/>
      </w:r>
      <w:r w:rsidR="00AB2FE6">
        <w:rPr>
          <w:rFonts w:cstheme="minorHAnsi"/>
        </w:rPr>
        <w:br/>
      </w:r>
      <w:r w:rsidR="00134061">
        <w:rPr>
          <w:rFonts w:cstheme="minorHAnsi"/>
        </w:rPr>
        <w:t>Chamber C</w:t>
      </w:r>
      <w:r w:rsidR="005A3D44">
        <w:rPr>
          <w:rFonts w:cstheme="minorHAnsi"/>
        </w:rPr>
        <w:t xml:space="preserve">hecks will </w:t>
      </w:r>
      <w:r w:rsidR="00AB2FE6">
        <w:rPr>
          <w:rFonts w:cstheme="minorHAnsi"/>
        </w:rPr>
        <w:t>be available for purchase in $100 increments and discounted 25 percent, s</w:t>
      </w:r>
      <w:r w:rsidR="00B32468">
        <w:rPr>
          <w:rFonts w:cstheme="minorHAnsi"/>
        </w:rPr>
        <w:t>o $100 will only cost $75 and $200 will only be $150. There is</w:t>
      </w:r>
      <w:r w:rsidR="00C022EA">
        <w:rPr>
          <w:rFonts w:cstheme="minorHAnsi"/>
        </w:rPr>
        <w:t xml:space="preserve"> </w:t>
      </w:r>
      <w:r w:rsidR="00AB2FE6">
        <w:rPr>
          <w:rFonts w:cstheme="minorHAnsi"/>
        </w:rPr>
        <w:t>a limit of $200 per person</w:t>
      </w:r>
      <w:r w:rsidR="00B32468">
        <w:rPr>
          <w:rFonts w:cstheme="minorHAnsi"/>
        </w:rPr>
        <w:t xml:space="preserve"> and payment mu</w:t>
      </w:r>
      <w:r w:rsidR="00C8734F">
        <w:rPr>
          <w:rFonts w:cstheme="minorHAnsi"/>
        </w:rPr>
        <w:t>st be made by cash or check, as</w:t>
      </w:r>
      <w:r w:rsidR="00B32468">
        <w:rPr>
          <w:rFonts w:cstheme="minorHAnsi"/>
        </w:rPr>
        <w:t xml:space="preserve"> credit card</w:t>
      </w:r>
      <w:r w:rsidR="00C8734F">
        <w:rPr>
          <w:rFonts w:cstheme="minorHAnsi"/>
        </w:rPr>
        <w:t>s cannot be accepted</w:t>
      </w:r>
      <w:r w:rsidR="00214143">
        <w:rPr>
          <w:rFonts w:cstheme="minorHAnsi"/>
        </w:rPr>
        <w:t xml:space="preserve"> for the Chamber Checks</w:t>
      </w:r>
      <w:r w:rsidR="00AB2FE6">
        <w:rPr>
          <w:rFonts w:cstheme="minorHAnsi"/>
        </w:rPr>
        <w:t>.</w:t>
      </w:r>
      <w:r w:rsidR="000F40D3">
        <w:rPr>
          <w:rFonts w:cstheme="minorHAnsi"/>
        </w:rPr>
        <w:t xml:space="preserve"> They</w:t>
      </w:r>
      <w:r w:rsidR="00AB2FE6">
        <w:rPr>
          <w:rFonts w:cstheme="minorHAnsi"/>
        </w:rPr>
        <w:t xml:space="preserve"> can be used at a wide variety of businesses</w:t>
      </w:r>
      <w:r w:rsidR="00D3421F">
        <w:rPr>
          <w:rFonts w:cstheme="minorHAnsi"/>
        </w:rPr>
        <w:t xml:space="preserve"> that</w:t>
      </w:r>
      <w:r w:rsidR="00007EDF">
        <w:rPr>
          <w:rFonts w:cstheme="minorHAnsi"/>
        </w:rPr>
        <w:t xml:space="preserve"> are member</w:t>
      </w:r>
      <w:r w:rsidR="00D3421F">
        <w:rPr>
          <w:rFonts w:cstheme="minorHAnsi"/>
        </w:rPr>
        <w:t>s</w:t>
      </w:r>
      <w:r w:rsidR="00007EDF">
        <w:rPr>
          <w:rFonts w:cstheme="minorHAnsi"/>
        </w:rPr>
        <w:t xml:space="preserve"> of the Reedsburg Area Chamber of Commerce</w:t>
      </w:r>
      <w:r w:rsidR="00AB2FE6">
        <w:rPr>
          <w:rFonts w:cstheme="minorHAnsi"/>
        </w:rPr>
        <w:t>, including restaurants, grocery stores, and many</w:t>
      </w:r>
      <w:r w:rsidR="00AA47ED">
        <w:rPr>
          <w:rFonts w:cstheme="minorHAnsi"/>
        </w:rPr>
        <w:t xml:space="preserve"> other small businesses in town; they work just like a personal check.</w:t>
      </w:r>
      <w:r w:rsidR="00AA47ED">
        <w:rPr>
          <w:rFonts w:cstheme="minorHAnsi"/>
        </w:rPr>
        <w:br/>
      </w:r>
      <w:r w:rsidR="00AA47ED">
        <w:rPr>
          <w:rFonts w:cstheme="minorHAnsi"/>
        </w:rPr>
        <w:br/>
        <w:t>After the success of last year’s Recharge Reedsburg event, the utility again want</w:t>
      </w:r>
      <w:r w:rsidR="005D1415">
        <w:rPr>
          <w:rFonts w:cstheme="minorHAnsi"/>
        </w:rPr>
        <w:t>ed to help</w:t>
      </w:r>
      <w:r w:rsidR="00AA47ED">
        <w:rPr>
          <w:rFonts w:cstheme="minorHAnsi"/>
        </w:rPr>
        <w:t xml:space="preserve"> local </w:t>
      </w:r>
      <w:r w:rsidR="00C8734F">
        <w:rPr>
          <w:rFonts w:cstheme="minorHAnsi"/>
        </w:rPr>
        <w:t>businesses whil</w:t>
      </w:r>
      <w:r w:rsidR="00D3421F">
        <w:rPr>
          <w:rFonts w:cstheme="minorHAnsi"/>
        </w:rPr>
        <w:t>e also saving residents money. RUC is hoping to infuse up to</w:t>
      </w:r>
      <w:r w:rsidR="005D1415">
        <w:rPr>
          <w:rFonts w:cstheme="minorHAnsi"/>
        </w:rPr>
        <w:t xml:space="preserve"> $12,000 into the local economy from </w:t>
      </w:r>
      <w:r w:rsidR="00214143">
        <w:rPr>
          <w:rFonts w:cstheme="minorHAnsi"/>
        </w:rPr>
        <w:t>the sale of the Chamber C</w:t>
      </w:r>
      <w:r w:rsidR="00B32468">
        <w:rPr>
          <w:rFonts w:cstheme="minorHAnsi"/>
        </w:rPr>
        <w:t>hecks. Two sales pe</w:t>
      </w:r>
      <w:r w:rsidR="00D3421F">
        <w:rPr>
          <w:rFonts w:cstheme="minorHAnsi"/>
        </w:rPr>
        <w:t>riods are being offered in an effort</w:t>
      </w:r>
      <w:r w:rsidR="00B32468">
        <w:rPr>
          <w:rFonts w:cstheme="minorHAnsi"/>
        </w:rPr>
        <w:t xml:space="preserve"> to accommodate different work schedules, with half of the checks being available during each period. </w:t>
      </w:r>
      <w:r w:rsidR="00214143">
        <w:rPr>
          <w:rFonts w:cstheme="minorHAnsi"/>
        </w:rPr>
        <w:t>The Chamber Checks can be purchased during the Recharge event at Reedsburg Utility</w:t>
      </w:r>
      <w:r w:rsidR="001E1D8F">
        <w:rPr>
          <w:rFonts w:cstheme="minorHAnsi"/>
        </w:rPr>
        <w:t>, which is</w:t>
      </w:r>
      <w:r w:rsidR="00214143">
        <w:rPr>
          <w:rFonts w:cstheme="minorHAnsi"/>
        </w:rPr>
        <w:t xml:space="preserve"> located at 501 Utility Court</w:t>
      </w:r>
      <w:r w:rsidR="001E1D8F">
        <w:rPr>
          <w:rFonts w:cstheme="minorHAnsi"/>
        </w:rPr>
        <w:t>,</w:t>
      </w:r>
      <w:r w:rsidR="00214143">
        <w:rPr>
          <w:rFonts w:cstheme="minorHAnsi"/>
        </w:rPr>
        <w:t xml:space="preserve"> through the drive-up window.</w:t>
      </w:r>
      <w:r w:rsidR="00D41836">
        <w:rPr>
          <w:rFonts w:cstheme="minorHAnsi"/>
        </w:rPr>
        <w:br/>
      </w:r>
      <w:r w:rsidR="00D41836">
        <w:rPr>
          <w:rFonts w:cstheme="minorHAnsi"/>
        </w:rPr>
        <w:br/>
        <w:t xml:space="preserve">Reedsburg Utility Commission is </w:t>
      </w:r>
      <w:r w:rsidR="00B32468">
        <w:rPr>
          <w:rFonts w:cstheme="minorHAnsi"/>
        </w:rPr>
        <w:t>your</w:t>
      </w:r>
      <w:r w:rsidR="004A0E90">
        <w:rPr>
          <w:rFonts w:cstheme="minorHAnsi"/>
        </w:rPr>
        <w:t xml:space="preserve"> locally </w:t>
      </w:r>
      <w:r w:rsidR="00917EBF">
        <w:rPr>
          <w:rFonts w:cstheme="minorHAnsi"/>
        </w:rPr>
        <w:t>owned utility that’s been serving the community since 1894.</w:t>
      </w:r>
    </w:p>
    <w:p w14:paraId="553B654C" w14:textId="77777777" w:rsidR="00AB2FE6" w:rsidRDefault="00AB2FE6" w:rsidP="009743B0">
      <w:pPr>
        <w:rPr>
          <w:rFonts w:cstheme="minorHAnsi"/>
        </w:rPr>
      </w:pPr>
    </w:p>
    <w:p w14:paraId="62A9EB4D" w14:textId="77777777" w:rsidR="00AB2FE6" w:rsidRDefault="00AB2FE6" w:rsidP="009743B0">
      <w:pPr>
        <w:rPr>
          <w:rFonts w:cstheme="minorHAnsi"/>
        </w:rPr>
      </w:pPr>
    </w:p>
    <w:p w14:paraId="2BB4C8E2" w14:textId="77777777" w:rsidR="00AB2FE6" w:rsidRDefault="00AB2FE6" w:rsidP="009743B0">
      <w:pPr>
        <w:rPr>
          <w:rFonts w:cstheme="minorHAnsi"/>
        </w:rPr>
      </w:pPr>
    </w:p>
    <w:p w14:paraId="518B4CC2" w14:textId="77777777" w:rsidR="009743B0" w:rsidRPr="00F004E3" w:rsidRDefault="009743B0" w:rsidP="009743B0">
      <w:pPr>
        <w:rPr>
          <w:rFonts w:cstheme="minorHAnsi"/>
        </w:rPr>
      </w:pPr>
    </w:p>
    <w:p w14:paraId="680C9354" w14:textId="77777777" w:rsidR="009743B0" w:rsidRPr="00402764" w:rsidRDefault="009743B0" w:rsidP="009743B0">
      <w:pPr>
        <w:rPr>
          <w:rFonts w:eastAsia="Times New Roman"/>
        </w:rPr>
      </w:pPr>
    </w:p>
    <w:p w14:paraId="457CEA16" w14:textId="77777777" w:rsidR="001645DE" w:rsidRPr="001E1D8F" w:rsidRDefault="009743B0" w:rsidP="001E1D8F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8C746D">
        <w:rPr>
          <w:rFonts w:ascii="Calibri" w:hAnsi="Calibri" w:cs="Calibri"/>
          <w:color w:val="000000"/>
        </w:rPr>
        <w:t># # #</w:t>
      </w:r>
    </w:p>
    <w:sectPr w:rsidR="001645DE" w:rsidRPr="001E1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B0"/>
    <w:rsid w:val="00007EDF"/>
    <w:rsid w:val="000F40D3"/>
    <w:rsid w:val="00134061"/>
    <w:rsid w:val="00140790"/>
    <w:rsid w:val="001645DE"/>
    <w:rsid w:val="001E1D8F"/>
    <w:rsid w:val="00214143"/>
    <w:rsid w:val="00362930"/>
    <w:rsid w:val="004A0E90"/>
    <w:rsid w:val="004F2E28"/>
    <w:rsid w:val="0053514D"/>
    <w:rsid w:val="005A3D44"/>
    <w:rsid w:val="005D1415"/>
    <w:rsid w:val="008D063D"/>
    <w:rsid w:val="00917EBF"/>
    <w:rsid w:val="009743B0"/>
    <w:rsid w:val="00AA47ED"/>
    <w:rsid w:val="00AB2FE6"/>
    <w:rsid w:val="00B32468"/>
    <w:rsid w:val="00C022EA"/>
    <w:rsid w:val="00C8734F"/>
    <w:rsid w:val="00D3421F"/>
    <w:rsid w:val="00D41836"/>
    <w:rsid w:val="00EC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3AFD"/>
  <w15:chartTrackingRefBased/>
  <w15:docId w15:val="{E7BF9A77-A283-4501-A599-5AC10171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3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rpin@wppienerg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WPPI Energy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Turpin</dc:creator>
  <cp:keywords/>
  <dc:description/>
  <cp:lastModifiedBy> </cp:lastModifiedBy>
  <cp:revision>2</cp:revision>
  <dcterms:created xsi:type="dcterms:W3CDTF">2021-11-01T19:51:00Z</dcterms:created>
  <dcterms:modified xsi:type="dcterms:W3CDTF">2021-11-01T19:51:00Z</dcterms:modified>
</cp:coreProperties>
</file>