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3FD23D" w14:textId="77777777" w:rsidR="00CA3490" w:rsidRPr="00A419EB" w:rsidRDefault="00367A94" w:rsidP="00367A94">
      <w:pPr>
        <w:jc w:val="center"/>
        <w:rPr>
          <w:sz w:val="32"/>
        </w:rPr>
      </w:pPr>
      <w:r w:rsidRPr="00A419EB">
        <w:rPr>
          <w:sz w:val="32"/>
        </w:rPr>
        <w:t>Knox County Department of Job and Family Services</w:t>
      </w:r>
    </w:p>
    <w:p w14:paraId="163FD23E" w14:textId="77777777" w:rsidR="00367A94" w:rsidRPr="00A419EB" w:rsidRDefault="00367A94" w:rsidP="00367A94">
      <w:pPr>
        <w:jc w:val="center"/>
        <w:rPr>
          <w:sz w:val="32"/>
        </w:rPr>
      </w:pPr>
      <w:r w:rsidRPr="00A419EB">
        <w:rPr>
          <w:sz w:val="32"/>
        </w:rPr>
        <w:t>PRESS RELEASE</w:t>
      </w:r>
    </w:p>
    <w:p w14:paraId="163FD23F" w14:textId="77777777" w:rsidR="00367A94" w:rsidRDefault="00367A94" w:rsidP="00A419EB">
      <w:pPr>
        <w:jc w:val="both"/>
      </w:pPr>
    </w:p>
    <w:p w14:paraId="163FD240" w14:textId="77777777" w:rsidR="00A419EB" w:rsidRDefault="00A419EB" w:rsidP="00A419EB">
      <w:pPr>
        <w:jc w:val="both"/>
      </w:pPr>
    </w:p>
    <w:p w14:paraId="163FD241" w14:textId="77777777" w:rsidR="00367A94" w:rsidRDefault="00367A94" w:rsidP="00A419EB">
      <w:pPr>
        <w:jc w:val="both"/>
      </w:pPr>
      <w:r>
        <w:t>Contact: Courtney L. Lower</w:t>
      </w:r>
    </w:p>
    <w:p w14:paraId="163FD242" w14:textId="77777777" w:rsidR="00367A94" w:rsidRDefault="00367A94" w:rsidP="00A419EB">
      <w:pPr>
        <w:jc w:val="both"/>
      </w:pPr>
      <w:r>
        <w:t>Phone: 740-393-5301</w:t>
      </w:r>
    </w:p>
    <w:p w14:paraId="163FD243" w14:textId="77777777" w:rsidR="00367A94" w:rsidRDefault="00367A94" w:rsidP="00A419EB">
      <w:pPr>
        <w:jc w:val="both"/>
      </w:pPr>
      <w:r>
        <w:t xml:space="preserve">Email: </w:t>
      </w:r>
      <w:hyperlink r:id="rId10" w:history="1">
        <w:r w:rsidRPr="00ED07AB">
          <w:rPr>
            <w:rStyle w:val="Hyperlink"/>
          </w:rPr>
          <w:t>Courtney.Lower@jfs.ohio.gov</w:t>
        </w:r>
      </w:hyperlink>
    </w:p>
    <w:p w14:paraId="163FD244" w14:textId="134D00D9" w:rsidR="00367A94" w:rsidRDefault="00367A94" w:rsidP="00A419E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For </w:t>
      </w:r>
      <w:r w:rsidR="004D5C7F">
        <w:t xml:space="preserve">Immediate </w:t>
      </w:r>
      <w:r>
        <w:t>Release</w:t>
      </w:r>
    </w:p>
    <w:p w14:paraId="163FD245" w14:textId="0C264499" w:rsidR="00367A94" w:rsidRDefault="00367A94" w:rsidP="00A419E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63FD246" w14:textId="77777777" w:rsidR="00367A94" w:rsidRDefault="00367A94" w:rsidP="00A419EB">
      <w:pPr>
        <w:jc w:val="both"/>
      </w:pPr>
    </w:p>
    <w:p w14:paraId="163FD247" w14:textId="4A524CDA" w:rsidR="00367A94" w:rsidRDefault="001D6A57" w:rsidP="00A419EB">
      <w:pPr>
        <w:jc w:val="center"/>
      </w:pPr>
      <w:r>
        <w:t xml:space="preserve">KCDJFS </w:t>
      </w:r>
      <w:r w:rsidR="0003314F">
        <w:t>COVID-19</w:t>
      </w:r>
      <w:r w:rsidR="00F54120">
        <w:t xml:space="preserve"> Response</w:t>
      </w:r>
    </w:p>
    <w:p w14:paraId="163FD248" w14:textId="77777777" w:rsidR="00367A94" w:rsidRDefault="00367A94" w:rsidP="00A419EB">
      <w:pPr>
        <w:jc w:val="both"/>
      </w:pPr>
    </w:p>
    <w:p w14:paraId="163FD255" w14:textId="7FA0B7E9" w:rsidR="00A419EB" w:rsidRDefault="00367A94" w:rsidP="00532994">
      <w:pPr>
        <w:jc w:val="both"/>
      </w:pPr>
      <w:r>
        <w:t xml:space="preserve">MOUNT VERNON – The </w:t>
      </w:r>
      <w:r w:rsidR="00A419EB">
        <w:t xml:space="preserve">Knox County Department of Job &amp; Family Services </w:t>
      </w:r>
      <w:r w:rsidR="00917151">
        <w:t>is committed</w:t>
      </w:r>
      <w:r w:rsidR="00B85DC5">
        <w:t xml:space="preserve"> to serving the citizens of Knox County</w:t>
      </w:r>
      <w:r w:rsidR="00494040">
        <w:t xml:space="preserve"> throughout the year and possibly now, more than ever</w:t>
      </w:r>
      <w:r w:rsidR="00407B53">
        <w:t>,</w:t>
      </w:r>
      <w:r w:rsidR="00BE2D8B">
        <w:t xml:space="preserve"> as we face</w:t>
      </w:r>
      <w:r w:rsidR="004E3018">
        <w:t xml:space="preserve"> a pandemic of COVID-19. </w:t>
      </w:r>
    </w:p>
    <w:p w14:paraId="21CCC57D" w14:textId="47C0FE03" w:rsidR="004E3018" w:rsidRDefault="004E3018" w:rsidP="00532994">
      <w:pPr>
        <w:jc w:val="both"/>
      </w:pPr>
    </w:p>
    <w:p w14:paraId="51DD9C5E" w14:textId="7FC583E8" w:rsidR="004E3018" w:rsidRDefault="00A06570" w:rsidP="00532994">
      <w:pPr>
        <w:jc w:val="both"/>
      </w:pPr>
      <w:r>
        <w:t>Upon</w:t>
      </w:r>
      <w:r w:rsidR="007E4483">
        <w:t xml:space="preserve"> the </w:t>
      </w:r>
      <w:r w:rsidR="00A5182D">
        <w:t>direction of the Knox County Commissioners</w:t>
      </w:r>
      <w:r w:rsidR="007B4BDD">
        <w:t xml:space="preserve">, </w:t>
      </w:r>
      <w:r w:rsidR="004160AF">
        <w:t>Knox County Department of Job &amp; Family Services</w:t>
      </w:r>
      <w:r w:rsidR="001E12A5">
        <w:t xml:space="preserve"> </w:t>
      </w:r>
      <w:r w:rsidR="001E12A5" w:rsidRPr="006842E9">
        <w:rPr>
          <w:b/>
          <w:bCs/>
        </w:rPr>
        <w:t>office</w:t>
      </w:r>
      <w:r w:rsidR="007B4BDD">
        <w:rPr>
          <w:b/>
          <w:bCs/>
        </w:rPr>
        <w:t xml:space="preserve">s </w:t>
      </w:r>
      <w:r w:rsidR="00407B53" w:rsidRPr="006842E9">
        <w:rPr>
          <w:b/>
          <w:bCs/>
        </w:rPr>
        <w:t xml:space="preserve">will be </w:t>
      </w:r>
      <w:r w:rsidR="001B3308" w:rsidRPr="006842E9">
        <w:rPr>
          <w:b/>
          <w:bCs/>
        </w:rPr>
        <w:t>closed</w:t>
      </w:r>
      <w:r w:rsidR="006842E9">
        <w:t xml:space="preserve"> </w:t>
      </w:r>
      <w:r w:rsidR="006842E9" w:rsidRPr="00E10881">
        <w:rPr>
          <w:b/>
          <w:bCs/>
        </w:rPr>
        <w:t>to the public</w:t>
      </w:r>
      <w:r w:rsidR="001B3308">
        <w:t xml:space="preserve">, starting </w:t>
      </w:r>
      <w:r w:rsidR="007B4BDD">
        <w:t>Wednesday, March 18</w:t>
      </w:r>
      <w:r w:rsidR="001B3308">
        <w:t>, 2020, until further notice</w:t>
      </w:r>
      <w:r w:rsidR="007B4BDD">
        <w:t>. Also closed to the public until further notice is</w:t>
      </w:r>
      <w:r w:rsidR="001B3308">
        <w:t xml:space="preserve"> Opportunity Knox Employment Center</w:t>
      </w:r>
      <w:r w:rsidR="007B4BDD">
        <w:t>, 17604 Coshocton Road, and its recycling facilities.</w:t>
      </w:r>
    </w:p>
    <w:p w14:paraId="5C4D5129" w14:textId="1D2F78B3" w:rsidR="001B3308" w:rsidRDefault="001B3308" w:rsidP="00532994">
      <w:pPr>
        <w:jc w:val="both"/>
      </w:pPr>
    </w:p>
    <w:p w14:paraId="41362698" w14:textId="40BDDA6B" w:rsidR="001B3308" w:rsidRDefault="001B3308" w:rsidP="00532994">
      <w:pPr>
        <w:jc w:val="both"/>
      </w:pPr>
      <w:r>
        <w:t xml:space="preserve">We </w:t>
      </w:r>
      <w:r w:rsidR="007B4BDD">
        <w:t>ask</w:t>
      </w:r>
      <w:r w:rsidR="00C87ED2">
        <w:t xml:space="preserve"> the public to utilize the many options for continuing to receive our services via telephone, </w:t>
      </w:r>
      <w:r w:rsidR="00E331B1">
        <w:t>email, fax and websites as follows:</w:t>
      </w:r>
    </w:p>
    <w:p w14:paraId="31D96928" w14:textId="322D044A" w:rsidR="00313FAD" w:rsidRDefault="00313FAD" w:rsidP="00532994">
      <w:pPr>
        <w:jc w:val="both"/>
      </w:pPr>
    </w:p>
    <w:p w14:paraId="040A4721" w14:textId="43398A27" w:rsidR="000904A5" w:rsidRDefault="000904A5" w:rsidP="00532994">
      <w:pPr>
        <w:jc w:val="both"/>
      </w:pPr>
      <w:r>
        <w:t>Agency website</w:t>
      </w:r>
      <w:r w:rsidR="00901C2F">
        <w:t>/phone</w:t>
      </w:r>
      <w:r>
        <w:t xml:space="preserve">: </w:t>
      </w:r>
      <w:r w:rsidRPr="007B4BDD">
        <w:t>https://www.co.knox.oh.us/jfs/</w:t>
      </w:r>
      <w:r w:rsidR="00901C2F">
        <w:t xml:space="preserve"> and 740-397-7177</w:t>
      </w:r>
      <w:r w:rsidR="00E331B1">
        <w:t>.</w:t>
      </w:r>
      <w:r w:rsidR="007B4BDD">
        <w:t xml:space="preserve"> </w:t>
      </w:r>
    </w:p>
    <w:p w14:paraId="1175C0E7" w14:textId="6D762360" w:rsidR="008B5F5D" w:rsidRDefault="008B5F5D" w:rsidP="00532994">
      <w:pPr>
        <w:jc w:val="both"/>
      </w:pPr>
    </w:p>
    <w:p w14:paraId="68380253" w14:textId="13FC8903" w:rsidR="008B5F5D" w:rsidRDefault="008B5F5D" w:rsidP="00532994">
      <w:pPr>
        <w:jc w:val="both"/>
      </w:pPr>
      <w:r>
        <w:t xml:space="preserve">Drop box – </w:t>
      </w:r>
      <w:r w:rsidR="00F0684A">
        <w:t xml:space="preserve">On Wednesday, March 18, drop boxes will be installed at the rear entrance of the </w:t>
      </w:r>
      <w:r>
        <w:t>Knox County Service</w:t>
      </w:r>
      <w:r w:rsidR="00464F88">
        <w:t xml:space="preserve"> Center, 117 E. High St.,</w:t>
      </w:r>
      <w:r>
        <w:t xml:space="preserve"> </w:t>
      </w:r>
      <w:r w:rsidR="00F0684A">
        <w:t xml:space="preserve">and at Opportunity Knox, 17604 Coshocton Road. </w:t>
      </w:r>
      <w:r w:rsidR="001371EE">
        <w:t xml:space="preserve">The public can leave items for JFS in these boxes starting Thursday, March 19. </w:t>
      </w:r>
      <w:r w:rsidR="00464F88">
        <w:t>Please be sure the items are clearly marked for “JFS”.</w:t>
      </w:r>
    </w:p>
    <w:p w14:paraId="52A76408" w14:textId="7AB55906" w:rsidR="00901C2F" w:rsidRDefault="00901C2F" w:rsidP="00532994">
      <w:pPr>
        <w:jc w:val="both"/>
      </w:pPr>
    </w:p>
    <w:p w14:paraId="1A253E62" w14:textId="50EE426C" w:rsidR="00901C2F" w:rsidRDefault="00FA3800" w:rsidP="00532994">
      <w:pPr>
        <w:jc w:val="both"/>
      </w:pPr>
      <w:r>
        <w:t xml:space="preserve">Child Support – </w:t>
      </w:r>
      <w:r w:rsidR="00930B27">
        <w:t>Cal</w:t>
      </w:r>
      <w:r w:rsidR="005C624B">
        <w:t>l</w:t>
      </w:r>
      <w:r>
        <w:t xml:space="preserve"> 740-397-7177, </w:t>
      </w:r>
      <w:r w:rsidR="004C1AF2">
        <w:t>ext.</w:t>
      </w:r>
      <w:r>
        <w:t xml:space="preserve"> </w:t>
      </w:r>
      <w:r w:rsidR="00805242">
        <w:t>3029</w:t>
      </w:r>
      <w:r w:rsidR="00324E5A">
        <w:t xml:space="preserve"> </w:t>
      </w:r>
      <w:r w:rsidR="00EB0739">
        <w:t xml:space="preserve">or email </w:t>
      </w:r>
      <w:r w:rsidR="00EB0739" w:rsidRPr="007B4BDD">
        <w:t>KNOX_CSS@jfs.ohio.gov</w:t>
      </w:r>
      <w:r w:rsidR="00EB0739">
        <w:t xml:space="preserve">. </w:t>
      </w:r>
      <w:proofErr w:type="gramStart"/>
      <w:r w:rsidR="00674366">
        <w:t>Access case information,</w:t>
      </w:r>
      <w:proofErr w:type="gramEnd"/>
      <w:r w:rsidR="00674366">
        <w:t xml:space="preserve"> </w:t>
      </w:r>
      <w:r w:rsidR="00A574FF">
        <w:t xml:space="preserve">communicate with your caseworker and get payment histories at </w:t>
      </w:r>
      <w:r w:rsidR="00A574FF" w:rsidRPr="007B4BDD">
        <w:t>https://childsupport.ohio.gov/login.jsf</w:t>
      </w:r>
      <w:r w:rsidR="0077405C">
        <w:t xml:space="preserve"> Documents can be faxed to 740-39</w:t>
      </w:r>
      <w:r w:rsidR="00834B34">
        <w:t>7-5200</w:t>
      </w:r>
      <w:r w:rsidR="00B85A96" w:rsidRPr="00B85A96">
        <w:t xml:space="preserve"> </w:t>
      </w:r>
      <w:r w:rsidR="00B85A96">
        <w:t>or mailed to KCDJFS/CSS, 117 E. High St., Mount Vernon, OH 43050.</w:t>
      </w:r>
      <w:r w:rsidR="005B1CBD">
        <w:t xml:space="preserve"> Child support payments can be ma</w:t>
      </w:r>
      <w:r w:rsidR="00711E1D">
        <w:t xml:space="preserve">de by mail at Ohio CSPC, P.O. Box 182372, Columbus, OH 43218-2394 or online at </w:t>
      </w:r>
      <w:r w:rsidR="00D26EA4" w:rsidRPr="007B4BDD">
        <w:t>http://oh.smartchildsupport.com</w:t>
      </w:r>
      <w:r w:rsidR="00D26EA4" w:rsidRPr="00D26EA4">
        <w:t>.</w:t>
      </w:r>
    </w:p>
    <w:p w14:paraId="44494DEC" w14:textId="7E3C8E75" w:rsidR="00901C2F" w:rsidRDefault="00901C2F" w:rsidP="00532994">
      <w:pPr>
        <w:jc w:val="both"/>
      </w:pPr>
    </w:p>
    <w:p w14:paraId="1DE0C21E" w14:textId="23AD1E1F" w:rsidR="00464F88" w:rsidRDefault="00930B27" w:rsidP="00532994">
      <w:pPr>
        <w:jc w:val="both"/>
      </w:pPr>
      <w:r>
        <w:t xml:space="preserve">Children Services – </w:t>
      </w:r>
      <w:r w:rsidR="00D13C98">
        <w:t xml:space="preserve">Many </w:t>
      </w:r>
      <w:r w:rsidR="0032717F">
        <w:t xml:space="preserve">Protective Services staff </w:t>
      </w:r>
      <w:r w:rsidR="00A14C24">
        <w:t xml:space="preserve"> will be working remotely, but </w:t>
      </w:r>
      <w:r w:rsidR="0032717F">
        <w:t xml:space="preserve">will remain accessible </w:t>
      </w:r>
      <w:r w:rsidR="00A14C24">
        <w:t xml:space="preserve">by phone </w:t>
      </w:r>
      <w:r w:rsidR="0032717F">
        <w:t>during normal business hours,  Monday-Friday, 7:30 a.m. to 4:30 p.m.</w:t>
      </w:r>
      <w:r w:rsidR="00DC287E">
        <w:t xml:space="preserve"> and will provide on-call coverage. We continue to evaluate the ability to safely provide services to families and community partners</w:t>
      </w:r>
      <w:r w:rsidR="00343374">
        <w:t>. Call 740-397-7177, ext. 3027.</w:t>
      </w:r>
      <w:r w:rsidR="00781391">
        <w:t xml:space="preserve"> Concerns of abuse or neglect of a child or </w:t>
      </w:r>
      <w:r w:rsidR="00525513">
        <w:t>elderly adult can be called in to 740-392-KIDS (5437).</w:t>
      </w:r>
      <w:r w:rsidR="00834B34">
        <w:t xml:space="preserve"> Documents can be faxed to 740-397-2617</w:t>
      </w:r>
      <w:r w:rsidR="00B85A96">
        <w:t xml:space="preserve"> or mailed to KCDJFS/SS, 117 E. High St., Mount Vernon, OH 43050.</w:t>
      </w:r>
    </w:p>
    <w:p w14:paraId="436949E7" w14:textId="77777777" w:rsidR="00464F88" w:rsidRDefault="00464F88">
      <w:r>
        <w:br w:type="page"/>
      </w:r>
    </w:p>
    <w:p w14:paraId="13FE73CC" w14:textId="77777777" w:rsidR="00930B27" w:rsidRDefault="00930B27" w:rsidP="00532994">
      <w:pPr>
        <w:jc w:val="both"/>
      </w:pPr>
    </w:p>
    <w:p w14:paraId="733ED20B" w14:textId="4C0CD66C" w:rsidR="00525513" w:rsidRDefault="00525513" w:rsidP="00532994">
      <w:pPr>
        <w:jc w:val="both"/>
      </w:pPr>
    </w:p>
    <w:p w14:paraId="25C6F9FB" w14:textId="77777777" w:rsidR="00464F88" w:rsidRDefault="00464F88" w:rsidP="00532994">
      <w:pPr>
        <w:jc w:val="both"/>
      </w:pPr>
    </w:p>
    <w:p w14:paraId="4B3BEBFB" w14:textId="77777777" w:rsidR="00464F88" w:rsidRDefault="00464F88" w:rsidP="00532994">
      <w:pPr>
        <w:jc w:val="both"/>
      </w:pPr>
    </w:p>
    <w:p w14:paraId="1B588FB8" w14:textId="77777777" w:rsidR="00464F88" w:rsidRDefault="00464F88" w:rsidP="00532994">
      <w:pPr>
        <w:jc w:val="both"/>
      </w:pPr>
    </w:p>
    <w:p w14:paraId="00F1712B" w14:textId="77777777" w:rsidR="00464F88" w:rsidRDefault="00464F88" w:rsidP="00532994">
      <w:pPr>
        <w:jc w:val="both"/>
      </w:pPr>
    </w:p>
    <w:p w14:paraId="15763B46" w14:textId="77777777" w:rsidR="00464F88" w:rsidRDefault="00464F88" w:rsidP="00532994">
      <w:pPr>
        <w:jc w:val="both"/>
      </w:pPr>
    </w:p>
    <w:p w14:paraId="04B83D87" w14:textId="3D039EC2" w:rsidR="00BE56B4" w:rsidRDefault="00525513" w:rsidP="00532994">
      <w:pPr>
        <w:jc w:val="both"/>
      </w:pPr>
      <w:r>
        <w:t xml:space="preserve">Public Assistance – The </w:t>
      </w:r>
      <w:r w:rsidR="003B1760">
        <w:t xml:space="preserve">website </w:t>
      </w:r>
      <w:r w:rsidR="003B1760" w:rsidRPr="007B4BDD">
        <w:t>www.benefits.ohio.gov</w:t>
      </w:r>
      <w:r w:rsidR="003B1760">
        <w:t xml:space="preserve"> can be used remotely to apply, renew or make changes to cash, food or medical assistance. You can also call 1-8</w:t>
      </w:r>
      <w:r w:rsidR="00C15171">
        <w:t>44-640-6446 to apply, renew or make changes for cash, food or medical assistance.</w:t>
      </w:r>
      <w:r w:rsidR="006842E9">
        <w:t xml:space="preserve"> We ask everyone to exercise patience as the phone queues will likely be lengthy as </w:t>
      </w:r>
      <w:r w:rsidR="005517E2">
        <w:t xml:space="preserve">many </w:t>
      </w:r>
      <w:r w:rsidR="00464F88">
        <w:t xml:space="preserve"> </w:t>
      </w:r>
      <w:r w:rsidR="005517E2">
        <w:t>more people will be using this service. Documents can be faxed to 740-392-8882 or mailed to KCDJFS/PA, 117 E. High St., Mount Vernon, OH 43050.</w:t>
      </w:r>
    </w:p>
    <w:p w14:paraId="5B612DDD" w14:textId="77777777" w:rsidR="005517E2" w:rsidRDefault="005517E2" w:rsidP="00532994">
      <w:pPr>
        <w:jc w:val="both"/>
      </w:pPr>
    </w:p>
    <w:p w14:paraId="2B9F6E4B" w14:textId="4DCCFDAA" w:rsidR="006842E9" w:rsidRDefault="006842E9" w:rsidP="006842E9">
      <w:pPr>
        <w:jc w:val="both"/>
      </w:pPr>
      <w:r>
        <w:t>Workforce Development/</w:t>
      </w:r>
      <w:proofErr w:type="spellStart"/>
      <w:r>
        <w:t>OhioMeansJobs</w:t>
      </w:r>
      <w:proofErr w:type="spellEnd"/>
      <w:r>
        <w:t xml:space="preserve"> – If you have internet access, you can utilize ohiomeansjobs.com or reach a member of the Opportunity Knox team by </w:t>
      </w:r>
    </w:p>
    <w:p w14:paraId="587B0837" w14:textId="34110703" w:rsidR="007B4BDD" w:rsidRDefault="001C46D4" w:rsidP="00532994">
      <w:pPr>
        <w:jc w:val="both"/>
      </w:pPr>
      <w:r>
        <w:t>calling 740-392-9675. Documents can be faxed to 740-</w:t>
      </w:r>
      <w:r w:rsidR="00BE56B4">
        <w:t>397-5078 or mailed to OKEC, 17604 Coshocton Road, Mount Vernon, OH 43050.</w:t>
      </w:r>
    </w:p>
    <w:p w14:paraId="7096316B" w14:textId="4CF2C032" w:rsidR="00E70DC5" w:rsidRDefault="00E70DC5" w:rsidP="00532994">
      <w:pPr>
        <w:jc w:val="both"/>
      </w:pPr>
    </w:p>
    <w:p w14:paraId="17C40E6A" w14:textId="32002771" w:rsidR="00E70DC5" w:rsidRDefault="003621C3" w:rsidP="00532994">
      <w:pPr>
        <w:jc w:val="both"/>
      </w:pPr>
      <w:r>
        <w:t xml:space="preserve">The Foster Parent Pre-Service Training has been canceled for March and April, as have many internal meetings. </w:t>
      </w:r>
    </w:p>
    <w:p w14:paraId="61D971E2" w14:textId="6DF2C444" w:rsidR="00BE56B4" w:rsidRDefault="00BE56B4" w:rsidP="00532994">
      <w:pPr>
        <w:jc w:val="both"/>
      </w:pPr>
    </w:p>
    <w:p w14:paraId="1BF7637D" w14:textId="49707B2E" w:rsidR="00532994" w:rsidRDefault="00984E05" w:rsidP="00532994">
      <w:pPr>
        <w:jc w:val="both"/>
      </w:pPr>
      <w:r>
        <w:t xml:space="preserve">The current pandemic situation is </w:t>
      </w:r>
      <w:r w:rsidR="00381BAB">
        <w:t>continuing to evolve and practices at KCDJFS may need to change and evolve as well. We continue to be committed to serving the citizens of Knox County and will update</w:t>
      </w:r>
      <w:r w:rsidR="00DB5B62">
        <w:t xml:space="preserve"> the community if services are further altered.</w:t>
      </w:r>
      <w:r w:rsidR="00893F72">
        <w:t xml:space="preserve"> Be sure to follow us on Facebook </w:t>
      </w:r>
      <w:r w:rsidR="002F5E88">
        <w:t xml:space="preserve">at </w:t>
      </w:r>
      <w:r w:rsidR="002F5E88" w:rsidRPr="003A38B1">
        <w:rPr>
          <w:i/>
          <w:iCs/>
        </w:rPr>
        <w:t xml:space="preserve">Knox County JFS </w:t>
      </w:r>
      <w:r w:rsidR="002F5E88">
        <w:t>for real-time updates.</w:t>
      </w:r>
    </w:p>
    <w:sectPr w:rsidR="00532994" w:rsidSect="004F6FBB">
      <w:headerReference w:type="default" r:id="rId11"/>
      <w:pgSz w:w="12240" w:h="15840"/>
      <w:pgMar w:top="1080" w:right="1440" w:bottom="864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2B7FFC" w14:textId="77777777" w:rsidR="00CF6DE0" w:rsidRDefault="00CF6DE0" w:rsidP="00A419EB">
      <w:r>
        <w:separator/>
      </w:r>
    </w:p>
  </w:endnote>
  <w:endnote w:type="continuationSeparator" w:id="0">
    <w:p w14:paraId="528B1E11" w14:textId="77777777" w:rsidR="00CF6DE0" w:rsidRDefault="00CF6DE0" w:rsidP="00A41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193725" w14:textId="77777777" w:rsidR="00CF6DE0" w:rsidRDefault="00CF6DE0" w:rsidP="00A419EB">
      <w:r>
        <w:separator/>
      </w:r>
    </w:p>
  </w:footnote>
  <w:footnote w:type="continuationSeparator" w:id="0">
    <w:p w14:paraId="231C4300" w14:textId="77777777" w:rsidR="00CF6DE0" w:rsidRDefault="00CF6DE0" w:rsidP="00A419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3FD25A" w14:textId="77777777" w:rsidR="00A419EB" w:rsidRDefault="00A419EB">
    <w:pPr>
      <w:pStyle w:val="Header"/>
    </w:pPr>
    <w:r>
      <w:rPr>
        <w:noProof/>
      </w:rPr>
      <w:drawing>
        <wp:anchor distT="54610" distB="54610" distL="54610" distR="54610" simplePos="0" relativeHeight="251658240" behindDoc="0" locked="0" layoutInCell="1" allowOverlap="1" wp14:anchorId="163FD25B" wp14:editId="163FD25C">
          <wp:simplePos x="0" y="0"/>
          <wp:positionH relativeFrom="page">
            <wp:posOffset>546735</wp:posOffset>
          </wp:positionH>
          <wp:positionV relativeFrom="page">
            <wp:posOffset>314960</wp:posOffset>
          </wp:positionV>
          <wp:extent cx="1097280" cy="1097280"/>
          <wp:effectExtent l="0" t="0" r="7620" b="762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48" r="-848"/>
                  <a:stretch>
                    <a:fillRect/>
                  </a:stretch>
                </pic:blipFill>
                <pic:spPr bwMode="auto">
                  <a:xfrm>
                    <a:off x="0" y="0"/>
                    <a:ext cx="1097280" cy="1097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7A94"/>
    <w:rsid w:val="0003314F"/>
    <w:rsid w:val="000446B2"/>
    <w:rsid w:val="00086EAB"/>
    <w:rsid w:val="000904A5"/>
    <w:rsid w:val="001371EE"/>
    <w:rsid w:val="001B3308"/>
    <w:rsid w:val="001C46D4"/>
    <w:rsid w:val="001D6A57"/>
    <w:rsid w:val="001E12A5"/>
    <w:rsid w:val="00270CC1"/>
    <w:rsid w:val="002A74E0"/>
    <w:rsid w:val="002B3DD8"/>
    <w:rsid w:val="002F5E88"/>
    <w:rsid w:val="00313FAD"/>
    <w:rsid w:val="00324E5A"/>
    <w:rsid w:val="0032717F"/>
    <w:rsid w:val="00343374"/>
    <w:rsid w:val="00343D95"/>
    <w:rsid w:val="003621C3"/>
    <w:rsid w:val="00367A94"/>
    <w:rsid w:val="00381BAB"/>
    <w:rsid w:val="003A38B1"/>
    <w:rsid w:val="003B1760"/>
    <w:rsid w:val="003E22C8"/>
    <w:rsid w:val="00407B53"/>
    <w:rsid w:val="004160AF"/>
    <w:rsid w:val="00445844"/>
    <w:rsid w:val="00464F88"/>
    <w:rsid w:val="00494040"/>
    <w:rsid w:val="004C1AF2"/>
    <w:rsid w:val="004D5C7F"/>
    <w:rsid w:val="004E3018"/>
    <w:rsid w:val="004F6FBB"/>
    <w:rsid w:val="005058E5"/>
    <w:rsid w:val="00525513"/>
    <w:rsid w:val="00532994"/>
    <w:rsid w:val="005517E2"/>
    <w:rsid w:val="005B1CBD"/>
    <w:rsid w:val="005C624B"/>
    <w:rsid w:val="005E0926"/>
    <w:rsid w:val="00641DC7"/>
    <w:rsid w:val="00674366"/>
    <w:rsid w:val="006842E9"/>
    <w:rsid w:val="00711E1D"/>
    <w:rsid w:val="00714CCF"/>
    <w:rsid w:val="0077405C"/>
    <w:rsid w:val="00781391"/>
    <w:rsid w:val="007B4BDD"/>
    <w:rsid w:val="007E4483"/>
    <w:rsid w:val="007F78E6"/>
    <w:rsid w:val="00805242"/>
    <w:rsid w:val="00834B34"/>
    <w:rsid w:val="0084394B"/>
    <w:rsid w:val="00893F72"/>
    <w:rsid w:val="008B3D75"/>
    <w:rsid w:val="008B5F5D"/>
    <w:rsid w:val="00901C2F"/>
    <w:rsid w:val="00917151"/>
    <w:rsid w:val="00930B27"/>
    <w:rsid w:val="00984E05"/>
    <w:rsid w:val="00A06570"/>
    <w:rsid w:val="00A14C24"/>
    <w:rsid w:val="00A419EB"/>
    <w:rsid w:val="00A5182D"/>
    <w:rsid w:val="00A574FF"/>
    <w:rsid w:val="00A85F0A"/>
    <w:rsid w:val="00B80453"/>
    <w:rsid w:val="00B84540"/>
    <w:rsid w:val="00B85A96"/>
    <w:rsid w:val="00B85DC5"/>
    <w:rsid w:val="00BE2D8B"/>
    <w:rsid w:val="00BE56B4"/>
    <w:rsid w:val="00C15171"/>
    <w:rsid w:val="00C36DAC"/>
    <w:rsid w:val="00C76C4A"/>
    <w:rsid w:val="00C87ED2"/>
    <w:rsid w:val="00CA3490"/>
    <w:rsid w:val="00CD417B"/>
    <w:rsid w:val="00CF6DE0"/>
    <w:rsid w:val="00D13C98"/>
    <w:rsid w:val="00D26EA4"/>
    <w:rsid w:val="00DB5B62"/>
    <w:rsid w:val="00DC287E"/>
    <w:rsid w:val="00DE05D6"/>
    <w:rsid w:val="00E10881"/>
    <w:rsid w:val="00E331B1"/>
    <w:rsid w:val="00E70DC5"/>
    <w:rsid w:val="00EB0739"/>
    <w:rsid w:val="00F0684A"/>
    <w:rsid w:val="00F15EDA"/>
    <w:rsid w:val="00F54120"/>
    <w:rsid w:val="00FA3800"/>
    <w:rsid w:val="00FB44B5"/>
    <w:rsid w:val="00FE1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3FD23D"/>
  <w15:docId w15:val="{8E8D65C7-3AA1-451C-9D53-B265EBE3C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7A9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419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19EB"/>
  </w:style>
  <w:style w:type="paragraph" w:styleId="Footer">
    <w:name w:val="footer"/>
    <w:basedOn w:val="Normal"/>
    <w:link w:val="FooterChar"/>
    <w:uiPriority w:val="99"/>
    <w:unhideWhenUsed/>
    <w:rsid w:val="00A419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19EB"/>
  </w:style>
  <w:style w:type="character" w:styleId="CommentReference">
    <w:name w:val="annotation reference"/>
    <w:basedOn w:val="DefaultParagraphFont"/>
    <w:uiPriority w:val="99"/>
    <w:semiHidden/>
    <w:unhideWhenUsed/>
    <w:rsid w:val="002B3D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3D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3D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3D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3DD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3D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DD8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3B17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Courtney.Lower@jfs.ohio.gov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1D142A07DBC645BB99EDF0C01F32DC" ma:contentTypeVersion="11" ma:contentTypeDescription="Create a new document." ma:contentTypeScope="" ma:versionID="33ac3a248e131da801f14b16a0396071">
  <xsd:schema xmlns:xsd="http://www.w3.org/2001/XMLSchema" xmlns:xs="http://www.w3.org/2001/XMLSchema" xmlns:p="http://schemas.microsoft.com/office/2006/metadata/properties" xmlns:ns3="da63912f-ce4d-4e74-92f0-ae9edfdfc288" xmlns:ns4="f9bf650d-bb21-40aa-8c6e-9c9d10a9e5be" targetNamespace="http://schemas.microsoft.com/office/2006/metadata/properties" ma:root="true" ma:fieldsID="e8e2c4db8ec6c173e39288e33a3afa29" ns3:_="" ns4:_="">
    <xsd:import namespace="da63912f-ce4d-4e74-92f0-ae9edfdfc288"/>
    <xsd:import namespace="f9bf650d-bb21-40aa-8c6e-9c9d10a9e5b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63912f-ce4d-4e74-92f0-ae9edfdfc2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bf650d-bb21-40aa-8c6e-9c9d10a9e5b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92A6E-2AEC-4DBC-8174-81AAE35C78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2E30F1-6823-4A14-9382-51DEDB3822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63912f-ce4d-4e74-92f0-ae9edfdfc288"/>
    <ds:schemaRef ds:uri="f9bf650d-bb21-40aa-8c6e-9c9d10a9e5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DDE14FA-7509-48F6-9884-4C031B3F45D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13D9034-2E29-4B51-9578-D048D484F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551</Words>
  <Characters>2998</Characters>
  <Application>Microsoft Office Word</Application>
  <DocSecurity>0</DocSecurity>
  <Lines>74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ODJFS</Company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COURTNEY L. LOWER / COURTNEY LOWER</dc:creator>
  <cp:lastModifiedBy>Courtney L Lower</cp:lastModifiedBy>
  <cp:revision>27</cp:revision>
  <dcterms:created xsi:type="dcterms:W3CDTF">2020-03-13T17:07:00Z</dcterms:created>
  <dcterms:modified xsi:type="dcterms:W3CDTF">2020-03-17T20:02:00Z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0x010100371D142A07DBC645BB99EDF0C01F32DC</vt:lpwstr>
  </property>
</Properties>
</file>