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4D" w:rsidRDefault="0093294D" w:rsidP="0093294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333333"/>
        </w:rPr>
        <w:drawing>
          <wp:inline distT="0" distB="0" distL="0" distR="0">
            <wp:extent cx="5943600" cy="14389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ox County Founda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Knox County Foundation is now accepting scholarship applications for the 2020-2021 school year. </w:t>
      </w:r>
    </w:p>
    <w:p w:rsidR="0093294D" w:rsidRDefault="0093294D" w:rsidP="0093294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> </w:t>
      </w:r>
    </w:p>
    <w:p w:rsidR="0093294D" w:rsidRDefault="0093294D" w:rsidP="0093294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 xml:space="preserve">For both traditional and non-traditional students intending to complete either an associates, bachelors, or medical degree, the Universal Scholarship Application is available online at </w:t>
      </w:r>
      <w:hyperlink r:id="rId6" w:history="1">
        <w:r>
          <w:rPr>
            <w:rStyle w:val="Hyperlink"/>
          </w:rPr>
          <w:t>https://knoxcf.awardspring.com</w:t>
        </w:r>
      </w:hyperlink>
      <w:r>
        <w:rPr>
          <w:rStyle w:val="gmail-msohyperlink"/>
        </w:rPr>
        <w:t>.</w:t>
      </w:r>
      <w:r>
        <w:t xml:space="preserve"> The </w:t>
      </w:r>
      <w:r>
        <w:rPr>
          <w:color w:val="333333"/>
        </w:rPr>
        <w:t xml:space="preserve">2020 submission deadline is March 1, with scholarship announcements in May. </w:t>
      </w:r>
    </w:p>
    <w:p w:rsidR="0093294D" w:rsidRDefault="0093294D" w:rsidP="0093294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> </w:t>
      </w:r>
    </w:p>
    <w:p w:rsidR="0093294D" w:rsidRDefault="0093294D" w:rsidP="0093294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>New for 2020 is an application for Vocational Scholarships. These scholarships are made available to both high school seniors and adults wishing to complete a certification program of two years or less through an accredited institution. Applications are available as a fillable PDF directly on the Foundation’s website. There are three deadlines of March 15</w:t>
      </w:r>
      <w:r>
        <w:rPr>
          <w:color w:val="333333"/>
          <w:vertAlign w:val="superscript"/>
        </w:rPr>
        <w:t>th</w:t>
      </w:r>
      <w:r>
        <w:rPr>
          <w:color w:val="333333"/>
        </w:rPr>
        <w:t>, July 15</w:t>
      </w:r>
      <w:r>
        <w:rPr>
          <w:color w:val="333333"/>
          <w:vertAlign w:val="superscript"/>
        </w:rPr>
        <w:t>th</w:t>
      </w:r>
      <w:r>
        <w:rPr>
          <w:color w:val="333333"/>
        </w:rPr>
        <w:t>, and October 15</w:t>
      </w:r>
      <w:r>
        <w:rPr>
          <w:color w:val="333333"/>
          <w:vertAlign w:val="superscript"/>
        </w:rPr>
        <w:t>th</w:t>
      </w:r>
      <w:r>
        <w:rPr>
          <w:color w:val="333333"/>
        </w:rPr>
        <w:t xml:space="preserve">, corresponding with the next program start dates. </w:t>
      </w:r>
    </w:p>
    <w:p w:rsidR="0093294D" w:rsidRDefault="0093294D" w:rsidP="0093294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> </w:t>
      </w:r>
    </w:p>
    <w:p w:rsidR="0093294D" w:rsidRDefault="0093294D" w:rsidP="0093294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 xml:space="preserve">Requirements and instructions for both scholarship programs can be found on the Knox County Foundation’s website, </w:t>
      </w:r>
      <w:hyperlink r:id="rId7" w:history="1">
        <w:r>
          <w:rPr>
            <w:rStyle w:val="Hyperlink"/>
          </w:rPr>
          <w:t>www.knoxcf.org</w:t>
        </w:r>
      </w:hyperlink>
      <w:r>
        <w:rPr>
          <w:color w:val="333333"/>
        </w:rPr>
        <w:t>, under the “Grants and Scholarships” tab.</w:t>
      </w:r>
    </w:p>
    <w:p w:rsidR="0093294D" w:rsidRDefault="0093294D" w:rsidP="0093294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> </w:t>
      </w:r>
    </w:p>
    <w:p w:rsidR="0093294D" w:rsidRDefault="0093294D" w:rsidP="0093294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 xml:space="preserve">Knox County Foundation will award over $1 million in scholarship assistance in 2020 through more than 140 scholarship funds. For further information, please contact Lisa Lloyd, Program Director, at 740-392-3270 or by email at </w:t>
      </w:r>
      <w:hyperlink r:id="rId8" w:history="1">
        <w:r>
          <w:rPr>
            <w:rStyle w:val="Hyperlink"/>
          </w:rPr>
          <w:t>lisa@knoxcf.org</w:t>
        </w:r>
      </w:hyperlink>
      <w:r>
        <w:rPr>
          <w:color w:val="333333"/>
        </w:rPr>
        <w:t>.</w:t>
      </w:r>
    </w:p>
    <w:p w:rsidR="0093294D" w:rsidRDefault="0093294D" w:rsidP="0093294D">
      <w:r>
        <w:t> </w:t>
      </w:r>
      <w:bookmarkStart w:id="0" w:name="_GoBack"/>
      <w:bookmarkEnd w:id="0"/>
    </w:p>
    <w:p w:rsidR="005955EC" w:rsidRDefault="005955EC"/>
    <w:sectPr w:rsidR="0059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E0CDB"/>
    <w:multiLevelType w:val="multilevel"/>
    <w:tmpl w:val="9E76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04"/>
    <w:rsid w:val="005955EC"/>
    <w:rsid w:val="00633DCB"/>
    <w:rsid w:val="0093294D"/>
    <w:rsid w:val="00A54404"/>
    <w:rsid w:val="00AE6E7F"/>
    <w:rsid w:val="00D92726"/>
    <w:rsid w:val="00F21E04"/>
    <w:rsid w:val="00F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5A90"/>
  <w15:chartTrackingRefBased/>
  <w15:docId w15:val="{F2DC4979-A9FD-44BC-8D0F-6DC493F1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C5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C0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C0C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C5A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C5A"/>
    <w:rPr>
      <w:rFonts w:ascii="Calibri" w:hAnsi="Calibri" w:cs="Calibri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0C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C0C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294D"/>
    <w:rPr>
      <w:color w:val="0000FF"/>
      <w:u w:val="single"/>
    </w:rPr>
  </w:style>
  <w:style w:type="character" w:customStyle="1" w:styleId="gmail-msohyperlink">
    <w:name w:val="gmail-msohyperlink"/>
    <w:basedOn w:val="DefaultParagraphFont"/>
    <w:rsid w:val="0093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knoxc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ox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xcf.awardspr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2020-01-21T16:18:00Z</dcterms:created>
  <dcterms:modified xsi:type="dcterms:W3CDTF">2020-01-21T16:18:00Z</dcterms:modified>
</cp:coreProperties>
</file>