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Times New Roman" w:eastAsia="Times New Roman" w:hAnsi="Times New Roman" w:cs="Times New Roman"/>
          <w:b/>
          <w:bCs/>
          <w:sz w:val="24"/>
          <w:szCs w:val="24"/>
        </w:rPr>
        <w:t>An Elephant in the Voting Room</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 xml:space="preserve">This week, a secret is bursting through its satin covering.  For thirteen years, we have discreetly avoided the topic, like a large and pungent elephant in a Victorian drawing room. Neither Republicans nor Democrats want to talk about it, and so the newspapers and broadcast news have politely tiptoed around the telltales, pretending after the announcement of each surprising election result that </w:t>
      </w:r>
      <w:proofErr w:type="gramStart"/>
      <w:r w:rsidRPr="003B3EA8">
        <w:rPr>
          <w:rFonts w:ascii="Arial" w:eastAsia="Times New Roman" w:hAnsi="Arial" w:cs="Arial"/>
          <w:color w:val="000000"/>
          <w:sz w:val="24"/>
          <w:szCs w:val="24"/>
        </w:rPr>
        <w:t>We</w:t>
      </w:r>
      <w:proofErr w:type="gramEnd"/>
      <w:r w:rsidRPr="003B3EA8">
        <w:rPr>
          <w:rFonts w:ascii="Arial" w:eastAsia="Times New Roman" w:hAnsi="Arial" w:cs="Arial"/>
          <w:color w:val="000000"/>
          <w:sz w:val="24"/>
          <w:szCs w:val="24"/>
        </w:rPr>
        <w:t xml:space="preserve"> the People have spoken, and it seems that We lean a deal more to the right than any of Us had thought.</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b/>
          <w:bCs/>
          <w:color w:val="000000"/>
          <w:sz w:val="24"/>
          <w:szCs w:val="24"/>
        </w:rPr>
        <w:t xml:space="preserve">The secret is this: Since 2002, the machinery of American elections has been scandalously open to tampering, and, at the same time, closed to public scrutiny that might reveal the fingerprints of corruption.  Computerized voting was introduced to avoid the dreaded hanging </w:t>
      </w:r>
      <w:proofErr w:type="spellStart"/>
      <w:r w:rsidRPr="003B3EA8">
        <w:rPr>
          <w:rFonts w:ascii="Arial" w:eastAsia="Times New Roman" w:hAnsi="Arial" w:cs="Arial"/>
          <w:b/>
          <w:bCs/>
          <w:color w:val="000000"/>
          <w:sz w:val="24"/>
          <w:szCs w:val="24"/>
        </w:rPr>
        <w:t>chad</w:t>
      </w:r>
      <w:proofErr w:type="spellEnd"/>
      <w:r w:rsidRPr="003B3EA8">
        <w:rPr>
          <w:rFonts w:ascii="Arial" w:eastAsia="Times New Roman" w:hAnsi="Arial" w:cs="Arial"/>
          <w:b/>
          <w:bCs/>
          <w:color w:val="000000"/>
          <w:sz w:val="24"/>
          <w:szCs w:val="24"/>
        </w:rPr>
        <w:t>, to give us a definite result, quickly and efficiently--but at what cost?  Our votes are counted by proprietary software that not even state election officials are permitted to inspect.</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 xml:space="preserve">Is it possible that American elections have actually been stolen?  Ask Clint Curtis, a programmer who testified before Congress (2004) that he was hired by Florida Congressman Tom Feeney to put a “back door” in the voting machine software, permitting vote totals to be changed undetectably.  Ask South Carolina Congressman Vic </w:t>
      </w:r>
      <w:proofErr w:type="spellStart"/>
      <w:r w:rsidRPr="003B3EA8">
        <w:rPr>
          <w:rFonts w:ascii="Arial" w:eastAsia="Times New Roman" w:hAnsi="Arial" w:cs="Arial"/>
          <w:color w:val="000000"/>
          <w:sz w:val="24"/>
          <w:szCs w:val="24"/>
        </w:rPr>
        <w:t>Rawl</w:t>
      </w:r>
      <w:proofErr w:type="spellEnd"/>
      <w:r w:rsidRPr="003B3EA8">
        <w:rPr>
          <w:rFonts w:ascii="Arial" w:eastAsia="Times New Roman" w:hAnsi="Arial" w:cs="Arial"/>
          <w:color w:val="000000"/>
          <w:sz w:val="24"/>
          <w:szCs w:val="24"/>
        </w:rPr>
        <w:t>, a popular and formidable candidate for Senate who was defeated in the 2010 Democratic primary by a man who seemed to come from nowhere. Alvin Greene “won” in a landslide, despite the fact that he did not campaign, had no funding, no ads or signs, no web site, and no political background. Ask Mike Connell, the Bush White House IT guru who was hired to construct a mirror computer, impersonating the web site of the Ohio Secretary of State, taking over for the original on election night 2004...oops, you can’t ask Connell because he died two weeks before he was scheduled to be deposed in a lawsuit about this very topic, when his private plane fell out of the sky.</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 xml:space="preserve">Donald Trump’s victory last month was unexpected, some would say suspicious.  Jill Stein, the Green Party candidate for President, has standing to challenge election results, and she has taken a step that Trump had threatened to take (if he had lost), the very suggestion of which inspired Hillary Clinton’s constitutional </w:t>
      </w:r>
      <w:proofErr w:type="spellStart"/>
      <w:r w:rsidRPr="003B3EA8">
        <w:rPr>
          <w:rFonts w:ascii="Arial" w:eastAsia="Times New Roman" w:hAnsi="Arial" w:cs="Arial"/>
          <w:color w:val="000000"/>
          <w:sz w:val="24"/>
          <w:szCs w:val="24"/>
        </w:rPr>
        <w:t>indignance</w:t>
      </w:r>
      <w:proofErr w:type="spellEnd"/>
      <w:r w:rsidRPr="003B3EA8">
        <w:rPr>
          <w:rFonts w:ascii="Arial" w:eastAsia="Times New Roman" w:hAnsi="Arial" w:cs="Arial"/>
          <w:color w:val="000000"/>
          <w:sz w:val="24"/>
          <w:szCs w:val="24"/>
        </w:rPr>
        <w:t xml:space="preserve">.  Stein has asked for--and </w:t>
      </w:r>
      <w:proofErr w:type="gramStart"/>
      <w:r w:rsidRPr="003B3EA8">
        <w:rPr>
          <w:rFonts w:ascii="Arial" w:eastAsia="Times New Roman" w:hAnsi="Arial" w:cs="Arial"/>
          <w:color w:val="000000"/>
          <w:sz w:val="24"/>
          <w:szCs w:val="24"/>
        </w:rPr>
        <w:t>raised</w:t>
      </w:r>
      <w:proofErr w:type="gramEnd"/>
      <w:r w:rsidRPr="003B3EA8">
        <w:rPr>
          <w:rFonts w:ascii="Arial" w:eastAsia="Times New Roman" w:hAnsi="Arial" w:cs="Arial"/>
          <w:color w:val="000000"/>
          <w:sz w:val="24"/>
          <w:szCs w:val="24"/>
        </w:rPr>
        <w:t xml:space="preserve"> funding for--recounts in three key states where Trump prevailed narrowly and improbably, in defiance of all polls and pre-election indications. </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Show us the ballots, she said.  We’ve seen the computer totals and we’re not convinced.  Open the boxes of ballots and count them out in the daylight, for all to see.</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 xml:space="preserve">The </w:t>
      </w:r>
      <w:proofErr w:type="spellStart"/>
      <w:r w:rsidRPr="003B3EA8">
        <w:rPr>
          <w:rFonts w:ascii="Arial" w:eastAsia="Times New Roman" w:hAnsi="Arial" w:cs="Arial"/>
          <w:color w:val="000000"/>
          <w:sz w:val="24"/>
          <w:szCs w:val="24"/>
        </w:rPr>
        <w:t>Republocrat</w:t>
      </w:r>
      <w:proofErr w:type="spellEnd"/>
      <w:r w:rsidRPr="003B3EA8">
        <w:rPr>
          <w:rFonts w:ascii="Arial" w:eastAsia="Times New Roman" w:hAnsi="Arial" w:cs="Arial"/>
          <w:color w:val="000000"/>
          <w:sz w:val="24"/>
          <w:szCs w:val="24"/>
        </w:rPr>
        <w:t xml:space="preserve"> establishment has done all it can to fortify their stone wall.  In Wisconsin, where the last statewide hand recount cost $700,000, they demanded a $2 million deposit, then $3.2 million, then $3.9 in small bills.  (</w:t>
      </w:r>
      <w:proofErr w:type="spellStart"/>
      <w:r w:rsidRPr="003B3EA8">
        <w:rPr>
          <w:rFonts w:ascii="Arial" w:eastAsia="Times New Roman" w:hAnsi="Arial" w:cs="Arial"/>
          <w:color w:val="000000"/>
          <w:sz w:val="24"/>
          <w:szCs w:val="24"/>
        </w:rPr>
        <w:t>Lliterally</w:t>
      </w:r>
      <w:proofErr w:type="spellEnd"/>
      <w:r w:rsidRPr="003B3EA8">
        <w:rPr>
          <w:rFonts w:ascii="Arial" w:eastAsia="Times New Roman" w:hAnsi="Arial" w:cs="Arial"/>
          <w:color w:val="000000"/>
          <w:sz w:val="24"/>
          <w:szCs w:val="24"/>
        </w:rPr>
        <w:t>, individual contributions were limited to $2700 each.)  After the Greens fund-raised the ransom, the State Court decided that it had no power to compel individual counties to count votes by hand.  And indeed, most Wisconsin counties are just going through the motions of a meaningless re-run of the same computer programs that gave us the original totals.</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lastRenderedPageBreak/>
        <w:t>Michigan had reported a 10,000 vote plurality for Trump, but there were 75,000 ballots that (according to the machines that “looked” at them) contained no vote for president.  These “</w:t>
      </w:r>
      <w:proofErr w:type="spellStart"/>
      <w:r w:rsidRPr="003B3EA8">
        <w:rPr>
          <w:rFonts w:ascii="Arial" w:eastAsia="Times New Roman" w:hAnsi="Arial" w:cs="Arial"/>
          <w:color w:val="000000"/>
          <w:sz w:val="24"/>
          <w:szCs w:val="24"/>
        </w:rPr>
        <w:t>undervotes</w:t>
      </w:r>
      <w:proofErr w:type="spellEnd"/>
      <w:r w:rsidRPr="003B3EA8">
        <w:rPr>
          <w:rFonts w:ascii="Arial" w:eastAsia="Times New Roman" w:hAnsi="Arial" w:cs="Arial"/>
          <w:color w:val="000000"/>
          <w:sz w:val="24"/>
          <w:szCs w:val="24"/>
        </w:rPr>
        <w:t xml:space="preserve">” were heavily concentrated in urban Detroit that </w:t>
      </w:r>
      <w:proofErr w:type="gramStart"/>
      <w:r w:rsidRPr="003B3EA8">
        <w:rPr>
          <w:rFonts w:ascii="Arial" w:eastAsia="Times New Roman" w:hAnsi="Arial" w:cs="Arial"/>
          <w:color w:val="000000"/>
          <w:sz w:val="24"/>
          <w:szCs w:val="24"/>
        </w:rPr>
        <w:t>were</w:t>
      </w:r>
      <w:proofErr w:type="gramEnd"/>
      <w:r w:rsidRPr="003B3EA8">
        <w:rPr>
          <w:rFonts w:ascii="Arial" w:eastAsia="Times New Roman" w:hAnsi="Arial" w:cs="Arial"/>
          <w:color w:val="000000"/>
          <w:sz w:val="24"/>
          <w:szCs w:val="24"/>
        </w:rPr>
        <w:t xml:space="preserve"> heavily Democratic.  600 precincts were identified where the number of recorded votes didn’t match the number of signatures on the register.  You might think that these precincts are ripe for recount, and would be a good place to begin looking for problems.  But Wednesday, a Michigan judge ruled that state law requires the totals to match before a recount can take place.  In other words, the recount has been forbidden in exactly those areas where the mistakes are most likely to be found. </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 xml:space="preserve">Here in Pennsylvania the Recount has problems that go beyond such legal hairsplitting.  80% of us vote on equipment that carries no memory of our individual votes, no paper ballots and no audit trail.  There is literally nothing to recount. </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 xml:space="preserve">Why did Stein even bother with Pennsylvania?  It turns out, just by sheer chance, that an extraordinary number of Pennsylvanians were asked to vote on provisional ballots, and that, just by sheer chance, most of the extraordinary </w:t>
      </w:r>
      <w:proofErr w:type="gramStart"/>
      <w:r w:rsidRPr="003B3EA8">
        <w:rPr>
          <w:rFonts w:ascii="Arial" w:eastAsia="Times New Roman" w:hAnsi="Arial" w:cs="Arial"/>
          <w:color w:val="000000"/>
          <w:sz w:val="24"/>
          <w:szCs w:val="24"/>
        </w:rPr>
        <w:t>number are</w:t>
      </w:r>
      <w:proofErr w:type="gramEnd"/>
      <w:r w:rsidRPr="003B3EA8">
        <w:rPr>
          <w:rFonts w:ascii="Arial" w:eastAsia="Times New Roman" w:hAnsi="Arial" w:cs="Arial"/>
          <w:color w:val="000000"/>
          <w:sz w:val="24"/>
          <w:szCs w:val="24"/>
        </w:rPr>
        <w:t xml:space="preserve"> right here in Philadelphia, where 84% of the vote went for Clinton.  Many of these provisional ballots were never counted.  How many?  Why were they disqualified?  Can we look at them?  </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The (Democratic) Election Commission in Philadelphia doesn't want to answer these questions, and insists that a "recount" only includes the ballots that were counted the first time. A Federal judge this week called off the entire recount on the grounds that (believe it or not) the recount risks "disenfranchising millions of Pennsylvanians".</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In the bizarre reality of 21st Century America, corporations are people and machines have the right to be innocent until proven guilty.  “Where is the proof that the vote count is not as advertised?”  </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“The proof, Your Honor, is in the paper ballots that we will only see if you rule for the plaintiffs before you.”</w:t>
      </w:r>
    </w:p>
    <w:p w:rsidR="003B3EA8" w:rsidRPr="003B3EA8" w:rsidRDefault="003B3EA8" w:rsidP="003B3EA8">
      <w:pPr>
        <w:spacing w:line="240" w:lineRule="auto"/>
        <w:rPr>
          <w:rFonts w:ascii="Times New Roman" w:eastAsia="Times New Roman" w:hAnsi="Times New Roman" w:cs="Times New Roman"/>
          <w:sz w:val="24"/>
          <w:szCs w:val="24"/>
        </w:rPr>
      </w:pPr>
      <w:r w:rsidRPr="003B3EA8">
        <w:rPr>
          <w:rFonts w:ascii="Arial" w:eastAsia="Times New Roman" w:hAnsi="Arial" w:cs="Arial"/>
          <w:color w:val="000000"/>
          <w:sz w:val="24"/>
          <w:szCs w:val="24"/>
        </w:rPr>
        <w:t xml:space="preserve">- Josh </w:t>
      </w:r>
      <w:proofErr w:type="spellStart"/>
      <w:r w:rsidRPr="003B3EA8">
        <w:rPr>
          <w:rFonts w:ascii="Arial" w:eastAsia="Times New Roman" w:hAnsi="Arial" w:cs="Arial"/>
          <w:color w:val="000000"/>
          <w:sz w:val="24"/>
          <w:szCs w:val="24"/>
        </w:rPr>
        <w:t>Mitteldorf</w:t>
      </w:r>
      <w:proofErr w:type="spellEnd"/>
    </w:p>
    <w:p w:rsidR="008703DC" w:rsidRPr="003B3EA8" w:rsidRDefault="008703DC">
      <w:pPr>
        <w:rPr>
          <w:sz w:val="24"/>
          <w:szCs w:val="24"/>
        </w:rPr>
      </w:pPr>
    </w:p>
    <w:sectPr w:rsidR="008703DC" w:rsidRPr="003B3EA8" w:rsidSect="008703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B3EA8"/>
    <w:rsid w:val="003B3EA8"/>
    <w:rsid w:val="00870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7386860">
      <w:bodyDiv w:val="1"/>
      <w:marLeft w:val="0"/>
      <w:marRight w:val="0"/>
      <w:marTop w:val="0"/>
      <w:marBottom w:val="0"/>
      <w:divBdr>
        <w:top w:val="none" w:sz="0" w:space="0" w:color="auto"/>
        <w:left w:val="none" w:sz="0" w:space="0" w:color="auto"/>
        <w:bottom w:val="none" w:sz="0" w:space="0" w:color="auto"/>
        <w:right w:val="none" w:sz="0" w:space="0" w:color="auto"/>
      </w:divBdr>
      <w:divsChild>
        <w:div w:id="794450545">
          <w:marLeft w:val="0"/>
          <w:marRight w:val="0"/>
          <w:marTop w:val="0"/>
          <w:marBottom w:val="0"/>
          <w:divBdr>
            <w:top w:val="none" w:sz="0" w:space="0" w:color="auto"/>
            <w:left w:val="none" w:sz="0" w:space="0" w:color="auto"/>
            <w:bottom w:val="none" w:sz="0" w:space="0" w:color="auto"/>
            <w:right w:val="none" w:sz="0" w:space="0" w:color="auto"/>
          </w:divBdr>
          <w:divsChild>
            <w:div w:id="160313465">
              <w:marLeft w:val="0"/>
              <w:marRight w:val="0"/>
              <w:marTop w:val="0"/>
              <w:marBottom w:val="0"/>
              <w:divBdr>
                <w:top w:val="none" w:sz="0" w:space="0" w:color="auto"/>
                <w:left w:val="none" w:sz="0" w:space="0" w:color="auto"/>
                <w:bottom w:val="none" w:sz="0" w:space="0" w:color="auto"/>
                <w:right w:val="none" w:sz="0" w:space="0" w:color="auto"/>
              </w:divBdr>
              <w:divsChild>
                <w:div w:id="193732597">
                  <w:marLeft w:val="0"/>
                  <w:marRight w:val="0"/>
                  <w:marTop w:val="0"/>
                  <w:marBottom w:val="0"/>
                  <w:divBdr>
                    <w:top w:val="none" w:sz="0" w:space="0" w:color="auto"/>
                    <w:left w:val="none" w:sz="0" w:space="0" w:color="auto"/>
                    <w:bottom w:val="none" w:sz="0" w:space="0" w:color="auto"/>
                    <w:right w:val="none" w:sz="0" w:space="0" w:color="auto"/>
                  </w:divBdr>
                  <w:divsChild>
                    <w:div w:id="2111898287">
                      <w:marLeft w:val="0"/>
                      <w:marRight w:val="0"/>
                      <w:marTop w:val="0"/>
                      <w:marBottom w:val="0"/>
                      <w:divBdr>
                        <w:top w:val="none" w:sz="0" w:space="0" w:color="auto"/>
                        <w:left w:val="none" w:sz="0" w:space="0" w:color="auto"/>
                        <w:bottom w:val="none" w:sz="0" w:space="0" w:color="auto"/>
                        <w:right w:val="none" w:sz="0" w:space="0" w:color="auto"/>
                      </w:divBdr>
                      <w:divsChild>
                        <w:div w:id="286156747">
                          <w:marLeft w:val="0"/>
                          <w:marRight w:val="0"/>
                          <w:marTop w:val="0"/>
                          <w:marBottom w:val="0"/>
                          <w:divBdr>
                            <w:top w:val="none" w:sz="0" w:space="0" w:color="auto"/>
                            <w:left w:val="none" w:sz="0" w:space="0" w:color="auto"/>
                            <w:bottom w:val="none" w:sz="0" w:space="0" w:color="auto"/>
                            <w:right w:val="none" w:sz="0" w:space="0" w:color="auto"/>
                          </w:divBdr>
                          <w:divsChild>
                            <w:div w:id="170920110">
                              <w:marLeft w:val="0"/>
                              <w:marRight w:val="0"/>
                              <w:marTop w:val="0"/>
                              <w:marBottom w:val="0"/>
                              <w:divBdr>
                                <w:top w:val="none" w:sz="0" w:space="0" w:color="auto"/>
                                <w:left w:val="none" w:sz="0" w:space="0" w:color="auto"/>
                                <w:bottom w:val="none" w:sz="0" w:space="0" w:color="auto"/>
                                <w:right w:val="none" w:sz="0" w:space="0" w:color="auto"/>
                              </w:divBdr>
                              <w:divsChild>
                                <w:div w:id="2112704067">
                                  <w:marLeft w:val="0"/>
                                  <w:marRight w:val="0"/>
                                  <w:marTop w:val="0"/>
                                  <w:marBottom w:val="0"/>
                                  <w:divBdr>
                                    <w:top w:val="none" w:sz="0" w:space="0" w:color="auto"/>
                                    <w:left w:val="none" w:sz="0" w:space="0" w:color="auto"/>
                                    <w:bottom w:val="none" w:sz="0" w:space="0" w:color="auto"/>
                                    <w:right w:val="none" w:sz="0" w:space="0" w:color="auto"/>
                                  </w:divBdr>
                                  <w:divsChild>
                                    <w:div w:id="1862665730">
                                      <w:marLeft w:val="0"/>
                                      <w:marRight w:val="0"/>
                                      <w:marTop w:val="0"/>
                                      <w:marBottom w:val="0"/>
                                      <w:divBdr>
                                        <w:top w:val="none" w:sz="0" w:space="0" w:color="auto"/>
                                        <w:left w:val="none" w:sz="0" w:space="0" w:color="auto"/>
                                        <w:bottom w:val="none" w:sz="0" w:space="0" w:color="auto"/>
                                        <w:right w:val="none" w:sz="0" w:space="0" w:color="auto"/>
                                      </w:divBdr>
                                      <w:divsChild>
                                        <w:div w:id="2104061609">
                                          <w:marLeft w:val="0"/>
                                          <w:marRight w:val="0"/>
                                          <w:marTop w:val="0"/>
                                          <w:marBottom w:val="0"/>
                                          <w:divBdr>
                                            <w:top w:val="none" w:sz="0" w:space="0" w:color="auto"/>
                                            <w:left w:val="none" w:sz="0" w:space="0" w:color="auto"/>
                                            <w:bottom w:val="none" w:sz="0" w:space="0" w:color="auto"/>
                                            <w:right w:val="none" w:sz="0" w:space="0" w:color="auto"/>
                                          </w:divBdr>
                                          <w:divsChild>
                                            <w:div w:id="1772891763">
                                              <w:marLeft w:val="0"/>
                                              <w:marRight w:val="0"/>
                                              <w:marTop w:val="0"/>
                                              <w:marBottom w:val="0"/>
                                              <w:divBdr>
                                                <w:top w:val="none" w:sz="0" w:space="0" w:color="auto"/>
                                                <w:left w:val="none" w:sz="0" w:space="0" w:color="auto"/>
                                                <w:bottom w:val="none" w:sz="0" w:space="0" w:color="auto"/>
                                                <w:right w:val="none" w:sz="0" w:space="0" w:color="auto"/>
                                              </w:divBdr>
                                              <w:divsChild>
                                                <w:div w:id="111100575">
                                                  <w:marLeft w:val="0"/>
                                                  <w:marRight w:val="0"/>
                                                  <w:marTop w:val="0"/>
                                                  <w:marBottom w:val="0"/>
                                                  <w:divBdr>
                                                    <w:top w:val="none" w:sz="0" w:space="0" w:color="auto"/>
                                                    <w:left w:val="none" w:sz="0" w:space="0" w:color="auto"/>
                                                    <w:bottom w:val="none" w:sz="0" w:space="0" w:color="auto"/>
                                                    <w:right w:val="none" w:sz="0" w:space="0" w:color="auto"/>
                                                  </w:divBdr>
                                                  <w:divsChild>
                                                    <w:div w:id="1428765730">
                                                      <w:marLeft w:val="0"/>
                                                      <w:marRight w:val="0"/>
                                                      <w:marTop w:val="0"/>
                                                      <w:marBottom w:val="0"/>
                                                      <w:divBdr>
                                                        <w:top w:val="none" w:sz="0" w:space="0" w:color="auto"/>
                                                        <w:left w:val="none" w:sz="0" w:space="0" w:color="auto"/>
                                                        <w:bottom w:val="none" w:sz="0" w:space="0" w:color="auto"/>
                                                        <w:right w:val="none" w:sz="0" w:space="0" w:color="auto"/>
                                                      </w:divBdr>
                                                      <w:divsChild>
                                                        <w:div w:id="1093207373">
                                                          <w:marLeft w:val="0"/>
                                                          <w:marRight w:val="0"/>
                                                          <w:marTop w:val="0"/>
                                                          <w:marBottom w:val="0"/>
                                                          <w:divBdr>
                                                            <w:top w:val="none" w:sz="0" w:space="0" w:color="auto"/>
                                                            <w:left w:val="none" w:sz="0" w:space="0" w:color="auto"/>
                                                            <w:bottom w:val="none" w:sz="0" w:space="0" w:color="auto"/>
                                                            <w:right w:val="none" w:sz="0" w:space="0" w:color="auto"/>
                                                          </w:divBdr>
                                                          <w:divsChild>
                                                            <w:div w:id="680745341">
                                                              <w:marLeft w:val="0"/>
                                                              <w:marRight w:val="0"/>
                                                              <w:marTop w:val="0"/>
                                                              <w:marBottom w:val="0"/>
                                                              <w:divBdr>
                                                                <w:top w:val="none" w:sz="0" w:space="0" w:color="auto"/>
                                                                <w:left w:val="none" w:sz="0" w:space="0" w:color="auto"/>
                                                                <w:bottom w:val="none" w:sz="0" w:space="0" w:color="auto"/>
                                                                <w:right w:val="none" w:sz="0" w:space="0" w:color="auto"/>
                                                              </w:divBdr>
                                                              <w:divsChild>
                                                                <w:div w:id="729965280">
                                                                  <w:marLeft w:val="0"/>
                                                                  <w:marRight w:val="0"/>
                                                                  <w:marTop w:val="0"/>
                                                                  <w:marBottom w:val="0"/>
                                                                  <w:divBdr>
                                                                    <w:top w:val="none" w:sz="0" w:space="0" w:color="auto"/>
                                                                    <w:left w:val="none" w:sz="0" w:space="0" w:color="auto"/>
                                                                    <w:bottom w:val="none" w:sz="0" w:space="0" w:color="auto"/>
                                                                    <w:right w:val="none" w:sz="0" w:space="0" w:color="auto"/>
                                                                  </w:divBdr>
                                                                  <w:divsChild>
                                                                    <w:div w:id="196813781">
                                                                      <w:blockQuote w:val="1"/>
                                                                      <w:marLeft w:val="501"/>
                                                                      <w:marRight w:val="0"/>
                                                                      <w:marTop w:val="0"/>
                                                                      <w:marBottom w:val="0"/>
                                                                      <w:divBdr>
                                                                        <w:top w:val="none" w:sz="0" w:space="0" w:color="auto"/>
                                                                        <w:left w:val="none" w:sz="0" w:space="0" w:color="auto"/>
                                                                        <w:bottom w:val="none" w:sz="0" w:space="0" w:color="auto"/>
                                                                        <w:right w:val="none" w:sz="0" w:space="0" w:color="auto"/>
                                                                      </w:divBdr>
                                                                      <w:divsChild>
                                                                        <w:div w:id="1957174988">
                                                                          <w:blockQuote w:val="1"/>
                                                                          <w:marLeft w:val="501"/>
                                                                          <w:marRight w:val="0"/>
                                                                          <w:marTop w:val="0"/>
                                                                          <w:marBottom w:val="0"/>
                                                                          <w:divBdr>
                                                                            <w:top w:val="none" w:sz="0" w:space="0" w:color="auto"/>
                                                                            <w:left w:val="none" w:sz="0" w:space="0" w:color="auto"/>
                                                                            <w:bottom w:val="none" w:sz="0" w:space="0" w:color="auto"/>
                                                                            <w:right w:val="none" w:sz="0" w:space="0" w:color="auto"/>
                                                                          </w:divBdr>
                                                                          <w:divsChild>
                                                                            <w:div w:id="162191419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4568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2016-12-13T16:45:00Z</dcterms:created>
  <dcterms:modified xsi:type="dcterms:W3CDTF">2016-12-13T16:47:00Z</dcterms:modified>
</cp:coreProperties>
</file>