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266B92" w:rsidR="006E00A1" w:rsidP="00944EFF" w:rsidRDefault="006E00A1" w14:paraId="0EFA3A5C" w14:textId="77777777">
      <w:pPr>
        <w:pStyle w:val="Subtitle"/>
        <w:rPr>
          <w:smallCaps/>
          <w:color w:val="FFFFFF" w:themeColor="background1"/>
          <w:sz w:val="24"/>
        </w:rPr>
      </w:pPr>
    </w:p>
    <w:p w:rsidRPr="00266B92" w:rsidR="00206291" w:rsidP="00206291" w:rsidRDefault="00206291" w14:paraId="309DA228" w14:textId="77777777">
      <w:r w:rsidRPr="00266B92">
        <w:rPr>
          <w:smallCaps/>
          <w:noProof/>
          <w:color w:val="FFFFFF" w:themeColor="background1"/>
        </w:rPr>
        <mc:AlternateContent>
          <mc:Choice Requires="wps">
            <w:drawing>
              <wp:anchor distT="0" distB="0" distL="114300" distR="114300" simplePos="0" relativeHeight="251658240" behindDoc="0" locked="0" layoutInCell="1" allowOverlap="1" wp14:anchorId="72A20A36" wp14:editId="19553886">
                <wp:simplePos x="0" y="0"/>
                <wp:positionH relativeFrom="margin">
                  <wp:align>right</wp:align>
                </wp:positionH>
                <wp:positionV relativeFrom="paragraph">
                  <wp:posOffset>116205</wp:posOffset>
                </wp:positionV>
                <wp:extent cx="5915025" cy="984250"/>
                <wp:effectExtent l="0" t="0" r="28575" b="25400"/>
                <wp:wrapNone/>
                <wp:docPr id="2" name="Text Box 2"/>
                <wp:cNvGraphicFramePr/>
                <a:graphic xmlns:a="http://schemas.openxmlformats.org/drawingml/2006/main">
                  <a:graphicData uri="http://schemas.microsoft.com/office/word/2010/wordprocessingShape">
                    <wps:wsp>
                      <wps:cNvSpPr txBox="1"/>
                      <wps:spPr>
                        <a:xfrm>
                          <a:off x="0" y="0"/>
                          <a:ext cx="5915025" cy="984250"/>
                        </a:xfrm>
                        <a:prstGeom prst="rect">
                          <a:avLst/>
                        </a:prstGeom>
                        <a:solidFill>
                          <a:schemeClr val="accent1">
                            <a:lumMod val="20000"/>
                            <a:lumOff val="80000"/>
                          </a:schemeClr>
                        </a:solidFill>
                        <a:ln w="6350">
                          <a:solidFill>
                            <a:schemeClr val="accent1">
                              <a:lumMod val="20000"/>
                              <a:lumOff val="80000"/>
                            </a:schemeClr>
                          </a:solidFill>
                        </a:ln>
                        <a:effectLst/>
                      </wps:spPr>
                      <wps:style>
                        <a:lnRef idx="0">
                          <a:schemeClr val="accent1"/>
                        </a:lnRef>
                        <a:fillRef idx="0">
                          <a:schemeClr val="accent1"/>
                        </a:fillRef>
                        <a:effectRef idx="0">
                          <a:schemeClr val="accent1"/>
                        </a:effectRef>
                        <a:fontRef idx="minor">
                          <a:schemeClr val="dk1"/>
                        </a:fontRef>
                      </wps:style>
                      <wps:txbx>
                        <w:txbxContent>
                          <w:p w:rsidRPr="00C254F9" w:rsidR="006F130E" w:rsidP="005405BD" w:rsidRDefault="007B2A9C" w14:paraId="203AEA06" w14:textId="3499FDDF">
                            <w:pPr>
                              <w:jc w:val="center"/>
                              <w:rPr>
                                <w:rFonts w:ascii="Book Antiqua" w:hAnsi="Book Antiqua"/>
                                <w:b/>
                                <w:sz w:val="32"/>
                                <w:szCs w:val="32"/>
                              </w:rPr>
                            </w:pPr>
                            <w:r w:rsidRPr="00C254F9">
                              <w:rPr>
                                <w:rFonts w:ascii="Book Antiqua" w:hAnsi="Book Antiqua"/>
                                <w:b/>
                                <w:sz w:val="32"/>
                                <w:szCs w:val="32"/>
                              </w:rPr>
                              <w:t>Climate Ready Tribes</w:t>
                            </w:r>
                            <w:r w:rsidRPr="00C254F9" w:rsidR="005951CB">
                              <w:rPr>
                                <w:rFonts w:ascii="Book Antiqua" w:hAnsi="Book Antiqua"/>
                                <w:b/>
                                <w:sz w:val="32"/>
                                <w:szCs w:val="32"/>
                              </w:rPr>
                              <w:t xml:space="preserve"> </w:t>
                            </w:r>
                            <w:r w:rsidR="0094425A">
                              <w:rPr>
                                <w:rFonts w:ascii="Book Antiqua" w:hAnsi="Book Antiqua"/>
                                <w:b/>
                                <w:sz w:val="32"/>
                                <w:szCs w:val="32"/>
                              </w:rPr>
                              <w:t>Ini</w:t>
                            </w:r>
                            <w:r w:rsidR="006259B5">
                              <w:rPr>
                                <w:rFonts w:ascii="Book Antiqua" w:hAnsi="Book Antiqua"/>
                                <w:b/>
                                <w:sz w:val="32"/>
                                <w:szCs w:val="32"/>
                              </w:rPr>
                              <w:t>tiative</w:t>
                            </w:r>
                          </w:p>
                          <w:p w:rsidRPr="00206291" w:rsidR="006F130E" w:rsidP="00206291" w:rsidRDefault="00201245" w14:paraId="0F30BEBA" w14:textId="52E63CB8">
                            <w:pPr>
                              <w:jc w:val="center"/>
                              <w:rPr>
                                <w:rFonts w:ascii="Book Antiqua" w:hAnsi="Book Antiqua"/>
                                <w:b/>
                                <w:sz w:val="32"/>
                                <w:szCs w:val="32"/>
                              </w:rPr>
                            </w:pPr>
                            <w:r>
                              <w:rPr>
                                <w:rFonts w:ascii="Book Antiqua" w:hAnsi="Book Antiqua"/>
                                <w:b/>
                                <w:sz w:val="32"/>
                                <w:szCs w:val="32"/>
                              </w:rPr>
                              <w:t>2</w:t>
                            </w:r>
                            <w:r w:rsidR="00BA2EF3">
                              <w:rPr>
                                <w:rFonts w:ascii="Book Antiqua" w:hAnsi="Book Antiqua"/>
                                <w:b/>
                                <w:sz w:val="32"/>
                                <w:szCs w:val="32"/>
                              </w:rPr>
                              <w:t>025-2026</w:t>
                            </w:r>
                          </w:p>
                          <w:p w:rsidRPr="00206291" w:rsidR="006F130E" w:rsidP="00206291" w:rsidRDefault="006F130E" w14:paraId="5C11912D" w14:textId="77777777">
                            <w:pPr>
                              <w:jc w:val="center"/>
                              <w:rPr>
                                <w:rFonts w:ascii="Book Antiqua" w:hAnsi="Book Antiqua"/>
                                <w:b/>
                              </w:rPr>
                            </w:pPr>
                          </w:p>
                          <w:p w:rsidR="006F130E" w:rsidP="00206291" w:rsidRDefault="006F130E" w14:paraId="28FB609D" w14:textId="0793684D">
                            <w:pPr>
                              <w:jc w:val="center"/>
                              <w:rPr>
                                <w:rFonts w:ascii="Book Antiqua" w:hAnsi="Book Antiqua"/>
                                <w:b/>
                              </w:rPr>
                            </w:pPr>
                            <w:r w:rsidRPr="00206291">
                              <w:rPr>
                                <w:rFonts w:ascii="Book Antiqua" w:hAnsi="Book Antiqua"/>
                                <w:b/>
                              </w:rPr>
                              <w:t>REQUEST FOR APPLICATION</w:t>
                            </w:r>
                            <w:r w:rsidR="00A57C61">
                              <w:rPr>
                                <w:rFonts w:ascii="Book Antiqua" w:hAnsi="Book Antiqua"/>
                                <w:b/>
                              </w:rPr>
                              <w:t>S</w:t>
                            </w:r>
                            <w:r w:rsidRPr="00206291">
                              <w:rPr>
                                <w:rFonts w:ascii="Book Antiqua" w:hAnsi="Book Antiqua"/>
                                <w:b/>
                              </w:rPr>
                              <w:t xml:space="preserve"> (RFA)</w:t>
                            </w:r>
                          </w:p>
                          <w:p w:rsidR="00A57C61" w:rsidP="00206291" w:rsidRDefault="00A57C61" w14:paraId="3D150D8B" w14:textId="6BB5507B">
                            <w:pPr>
                              <w:jc w:val="center"/>
                              <w:rPr>
                                <w:rFonts w:ascii="Book Antiqua" w:hAnsi="Book Antiqua"/>
                                <w:b/>
                              </w:rPr>
                            </w:pPr>
                          </w:p>
                          <w:p w:rsidR="00A57C61" w:rsidP="00206291" w:rsidRDefault="00A57C61" w14:paraId="25DD675C" w14:textId="77777777">
                            <w:pPr>
                              <w:jc w:val="center"/>
                              <w:rPr>
                                <w:rFonts w:ascii="Book Antiqua" w:hAnsi="Book Antiqua"/>
                                <w:b/>
                              </w:rPr>
                            </w:pPr>
                          </w:p>
                          <w:p w:rsidRPr="00206291" w:rsidR="00A57C61" w:rsidP="00206291" w:rsidRDefault="00A57C61" w14:paraId="7823918B" w14:textId="77777777">
                            <w:pPr>
                              <w:jc w:val="center"/>
                              <w:rPr>
                                <w:rFonts w:ascii="Book Antiqua" w:hAnsi="Book Antiqua"/>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type id="_x0000_t202" coordsize="21600,21600" o:spt="202" path="m,l,21600r21600,l21600,xe" w14:anchorId="72A20A36">
                <v:stroke joinstyle="miter"/>
                <v:path gradientshapeok="t" o:connecttype="rect"/>
              </v:shapetype>
              <v:shape id="Text Box 2" style="position:absolute;margin-left:414.55pt;margin-top:9.15pt;width:465.75pt;height:77.5pt;z-index:2516582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spid="_x0000_s1026" fillcolor="#dbe5f1 [660]" strokecolor="#dbe5f1 [660]"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">
                <v:textbox>
                  <w:txbxContent>
                    <w:p w:rsidRPr="00C254F9" w:rsidR="006F130E" w:rsidP="005405BD" w:rsidRDefault="007B2A9C" w14:paraId="203AEA06" w14:textId="3499FDDF">
                      <w:pPr>
                        <w:jc w:val="center"/>
                        <w:rPr>
                          <w:rFonts w:ascii="Book Antiqua" w:hAnsi="Book Antiqua"/>
                          <w:b/>
                          <w:sz w:val="32"/>
                          <w:szCs w:val="32"/>
                        </w:rPr>
                      </w:pPr>
                      <w:r w:rsidRPr="00C254F9">
                        <w:rPr>
                          <w:rFonts w:ascii="Book Antiqua" w:hAnsi="Book Antiqua"/>
                          <w:b/>
                          <w:sz w:val="32"/>
                          <w:szCs w:val="32"/>
                        </w:rPr>
                        <w:t>Climate Ready Tribes</w:t>
                      </w:r>
                      <w:r w:rsidRPr="00C254F9" w:rsidR="005951CB">
                        <w:rPr>
                          <w:rFonts w:ascii="Book Antiqua" w:hAnsi="Book Antiqua"/>
                          <w:b/>
                          <w:sz w:val="32"/>
                          <w:szCs w:val="32"/>
                        </w:rPr>
                        <w:t xml:space="preserve"> </w:t>
                      </w:r>
                      <w:r w:rsidR="0094425A">
                        <w:rPr>
                          <w:rFonts w:ascii="Book Antiqua" w:hAnsi="Book Antiqua"/>
                          <w:b/>
                          <w:sz w:val="32"/>
                          <w:szCs w:val="32"/>
                        </w:rPr>
                        <w:t>Ini</w:t>
                      </w:r>
                      <w:r w:rsidR="006259B5">
                        <w:rPr>
                          <w:rFonts w:ascii="Book Antiqua" w:hAnsi="Book Antiqua"/>
                          <w:b/>
                          <w:sz w:val="32"/>
                          <w:szCs w:val="32"/>
                        </w:rPr>
                        <w:t>tiative</w:t>
                      </w:r>
                    </w:p>
                    <w:p w:rsidRPr="00206291" w:rsidR="006F130E" w:rsidP="00206291" w:rsidRDefault="00201245" w14:paraId="0F30BEBA" w14:textId="52E63CB8">
                      <w:pPr>
                        <w:jc w:val="center"/>
                        <w:rPr>
                          <w:rFonts w:ascii="Book Antiqua" w:hAnsi="Book Antiqua"/>
                          <w:b/>
                          <w:sz w:val="32"/>
                          <w:szCs w:val="32"/>
                        </w:rPr>
                      </w:pPr>
                      <w:r>
                        <w:rPr>
                          <w:rFonts w:ascii="Book Antiqua" w:hAnsi="Book Antiqua"/>
                          <w:b/>
                          <w:sz w:val="32"/>
                          <w:szCs w:val="32"/>
                        </w:rPr>
                        <w:t>2</w:t>
                      </w:r>
                      <w:r w:rsidR="00BA2EF3">
                        <w:rPr>
                          <w:rFonts w:ascii="Book Antiqua" w:hAnsi="Book Antiqua"/>
                          <w:b/>
                          <w:sz w:val="32"/>
                          <w:szCs w:val="32"/>
                        </w:rPr>
                        <w:t>025-2026</w:t>
                      </w:r>
                    </w:p>
                    <w:p w:rsidRPr="00206291" w:rsidR="006F130E" w:rsidP="00206291" w:rsidRDefault="006F130E" w14:paraId="5C11912D" w14:textId="77777777">
                      <w:pPr>
                        <w:jc w:val="center"/>
                        <w:rPr>
                          <w:rFonts w:ascii="Book Antiqua" w:hAnsi="Book Antiqua"/>
                          <w:b/>
                        </w:rPr>
                      </w:pPr>
                    </w:p>
                    <w:p w:rsidR="006F130E" w:rsidP="00206291" w:rsidRDefault="006F130E" w14:paraId="28FB609D" w14:textId="0793684D">
                      <w:pPr>
                        <w:jc w:val="center"/>
                        <w:rPr>
                          <w:rFonts w:ascii="Book Antiqua" w:hAnsi="Book Antiqua"/>
                          <w:b/>
                        </w:rPr>
                      </w:pPr>
                      <w:r w:rsidRPr="00206291">
                        <w:rPr>
                          <w:rFonts w:ascii="Book Antiqua" w:hAnsi="Book Antiqua"/>
                          <w:b/>
                        </w:rPr>
                        <w:t>REQUEST FOR APPLICATION</w:t>
                      </w:r>
                      <w:r w:rsidR="00A57C61">
                        <w:rPr>
                          <w:rFonts w:ascii="Book Antiqua" w:hAnsi="Book Antiqua"/>
                          <w:b/>
                        </w:rPr>
                        <w:t>S</w:t>
                      </w:r>
                      <w:r w:rsidRPr="00206291">
                        <w:rPr>
                          <w:rFonts w:ascii="Book Antiqua" w:hAnsi="Book Antiqua"/>
                          <w:b/>
                        </w:rPr>
                        <w:t xml:space="preserve"> (RFA)</w:t>
                      </w:r>
                    </w:p>
                    <w:p w:rsidR="00A57C61" w:rsidP="00206291" w:rsidRDefault="00A57C61" w14:paraId="3D150D8B" w14:textId="6BB5507B">
                      <w:pPr>
                        <w:jc w:val="center"/>
                        <w:rPr>
                          <w:rFonts w:ascii="Book Antiqua" w:hAnsi="Book Antiqua"/>
                          <w:b/>
                        </w:rPr>
                      </w:pPr>
                    </w:p>
                    <w:p w:rsidR="00A57C61" w:rsidP="00206291" w:rsidRDefault="00A57C61" w14:paraId="25DD675C" w14:textId="77777777">
                      <w:pPr>
                        <w:jc w:val="center"/>
                        <w:rPr>
                          <w:rFonts w:ascii="Book Antiqua" w:hAnsi="Book Antiqua"/>
                          <w:b/>
                        </w:rPr>
                      </w:pPr>
                    </w:p>
                    <w:p w:rsidRPr="00206291" w:rsidR="00A57C61" w:rsidP="00206291" w:rsidRDefault="00A57C61" w14:paraId="7823918B" w14:textId="77777777">
                      <w:pPr>
                        <w:jc w:val="center"/>
                        <w:rPr>
                          <w:rFonts w:ascii="Book Antiqua" w:hAnsi="Book Antiqua"/>
                          <w:b/>
                        </w:rPr>
                      </w:pPr>
                    </w:p>
                  </w:txbxContent>
                </v:textbox>
                <w10:wrap anchorx="margin"/>
              </v:shape>
            </w:pict>
          </mc:Fallback>
        </mc:AlternateContent>
      </w:r>
    </w:p>
    <w:p w:rsidRPr="00266B92" w:rsidR="00206291" w:rsidP="00206291" w:rsidRDefault="00206291" w14:paraId="2A629DFE" w14:textId="77777777"/>
    <w:p w:rsidRPr="00266B92" w:rsidR="00206291" w:rsidP="00441AED" w:rsidRDefault="00206291" w14:paraId="2453DB5D" w14:textId="77777777">
      <w:pPr>
        <w:pStyle w:val="Heading4"/>
        <w:pBdr>
          <w:bottom w:val="single" w:color="auto" w:sz="4" w:space="1"/>
        </w:pBdr>
        <w:rPr>
          <w:smallCaps/>
        </w:rPr>
      </w:pPr>
    </w:p>
    <w:p w:rsidRPr="00266B92" w:rsidR="00206291" w:rsidP="00441AED" w:rsidRDefault="00206291" w14:paraId="40133A34" w14:textId="77777777">
      <w:pPr>
        <w:pStyle w:val="Heading4"/>
        <w:pBdr>
          <w:bottom w:val="single" w:color="auto" w:sz="4" w:space="1"/>
        </w:pBdr>
        <w:rPr>
          <w:smallCaps/>
        </w:rPr>
      </w:pPr>
    </w:p>
    <w:p w:rsidRPr="00266B92" w:rsidR="00206291" w:rsidP="00441AED" w:rsidRDefault="00206291" w14:paraId="3CACB84E" w14:textId="77777777">
      <w:pPr>
        <w:pStyle w:val="Heading4"/>
        <w:pBdr>
          <w:bottom w:val="single" w:color="auto" w:sz="4" w:space="1"/>
        </w:pBdr>
        <w:rPr>
          <w:smallCaps/>
        </w:rPr>
      </w:pPr>
    </w:p>
    <w:p w:rsidRPr="00266B92" w:rsidR="00206291" w:rsidP="00441AED" w:rsidRDefault="00206291" w14:paraId="492752E4" w14:textId="77777777">
      <w:pPr>
        <w:pStyle w:val="Heading4"/>
        <w:pBdr>
          <w:bottom w:val="single" w:color="auto" w:sz="4" w:space="1"/>
        </w:pBdr>
        <w:rPr>
          <w:smallCaps/>
        </w:rPr>
      </w:pPr>
    </w:p>
    <w:p w:rsidRPr="00266B92" w:rsidR="00206291" w:rsidP="00441AED" w:rsidRDefault="00206291" w14:paraId="19B27983" w14:textId="77777777">
      <w:pPr>
        <w:pStyle w:val="Heading4"/>
        <w:pBdr>
          <w:bottom w:val="single" w:color="auto" w:sz="4" w:space="1"/>
        </w:pBdr>
        <w:rPr>
          <w:smallCaps/>
        </w:rPr>
      </w:pPr>
    </w:p>
    <w:p w:rsidRPr="00266B92" w:rsidR="00064250" w:rsidP="00441AED" w:rsidRDefault="009B1517" w14:paraId="6EEC651D" w14:textId="77777777">
      <w:pPr>
        <w:pStyle w:val="Heading4"/>
        <w:pBdr>
          <w:bottom w:val="single" w:color="auto" w:sz="4" w:space="1"/>
        </w:pBdr>
        <w:rPr>
          <w:smallCaps/>
        </w:rPr>
      </w:pPr>
      <w:r w:rsidRPr="00266B92">
        <w:rPr>
          <w:smallCaps/>
        </w:rPr>
        <w:t xml:space="preserve">Funding Opportunity </w:t>
      </w:r>
      <w:r w:rsidRPr="00266B92" w:rsidR="00AB1A56">
        <w:rPr>
          <w:smallCaps/>
        </w:rPr>
        <w:t>Overview</w:t>
      </w:r>
    </w:p>
    <w:p w:rsidRPr="00266B92" w:rsidR="003C17FB" w:rsidP="48528351" w:rsidRDefault="00FA24A0" w14:paraId="5275B266" w14:textId="10808E7F">
      <w:pPr>
        <w:spacing w:after="160" w:line="259" w:lineRule="auto"/>
        <w:jc w:val="both"/>
        <w:rPr>
          <w:rFonts w:eastAsia="Calibri"/>
        </w:rPr>
      </w:pPr>
      <w:r w:rsidRPr="1F10DED6" w:rsidR="00FA24A0">
        <w:rPr>
          <w:rFonts w:eastAsia="Calibri"/>
        </w:rPr>
        <w:t xml:space="preserve">The National Indian Health Board (NIHB) is offering a funding opportunity for Tribal </w:t>
      </w:r>
      <w:r w:rsidRPr="1F10DED6" w:rsidR="06E7F53A">
        <w:rPr>
          <w:rFonts w:eastAsia="Calibri"/>
        </w:rPr>
        <w:t>g</w:t>
      </w:r>
      <w:r w:rsidRPr="1F10DED6" w:rsidR="005973C3">
        <w:rPr>
          <w:rFonts w:eastAsia="Calibri"/>
        </w:rPr>
        <w:t>overnments</w:t>
      </w:r>
      <w:r w:rsidRPr="1F10DED6" w:rsidR="0A74A909">
        <w:rPr>
          <w:rFonts w:eastAsia="Calibri"/>
        </w:rPr>
        <w:t xml:space="preserve"> engaging in climate adaptation work</w:t>
      </w:r>
      <w:r w:rsidRPr="1F10DED6" w:rsidR="00FA24A0">
        <w:rPr>
          <w:rFonts w:eastAsia="Calibri"/>
        </w:rPr>
        <w:t xml:space="preserve">, </w:t>
      </w:r>
      <w:r w:rsidRPr="1F10DED6" w:rsidR="005973C3">
        <w:rPr>
          <w:rFonts w:eastAsia="Calibri"/>
        </w:rPr>
        <w:t xml:space="preserve">including </w:t>
      </w:r>
      <w:r w:rsidRPr="1F10DED6" w:rsidR="00FA24A0">
        <w:rPr>
          <w:rFonts w:eastAsia="Calibri"/>
        </w:rPr>
        <w:t>Tribal health departments, and Tribal health care facilities or health systems that have capacity and leadership roles in emergency preparedness, health surveillance, and public health outreach</w:t>
      </w:r>
      <w:r w:rsidRPr="1F10DED6" w:rsidR="006314C2">
        <w:rPr>
          <w:rFonts w:eastAsia="Calibri"/>
        </w:rPr>
        <w:t xml:space="preserve">, </w:t>
      </w:r>
      <w:r w:rsidRPr="1F10DED6" w:rsidR="00FA24A0">
        <w:rPr>
          <w:rFonts w:eastAsia="Calibri"/>
        </w:rPr>
        <w:t>and seek to build or strengthen their role in climate and health resilience.</w:t>
      </w:r>
      <w:r w:rsidRPr="1F10DED6" w:rsidR="00723CB9">
        <w:rPr>
          <w:rFonts w:eastAsia="Calibri"/>
        </w:rPr>
        <w:t xml:space="preserve"> The intended outcomes are: </w:t>
      </w:r>
    </w:p>
    <w:p w:rsidRPr="00FA24A0" w:rsidR="005C3341" w:rsidP="00266B92" w:rsidRDefault="00E11FC2" w14:paraId="790393D3" w14:textId="72DEEAF8">
      <w:pPr>
        <w:pStyle w:val="ListParagraph"/>
        <w:numPr>
          <w:ilvl w:val="0"/>
          <w:numId w:val="14"/>
        </w:numPr>
        <w:spacing w:after="160" w:line="259" w:lineRule="auto"/>
        <w:jc w:val="both"/>
        <w:rPr>
          <w:rFonts w:ascii="Times New Roman" w:hAnsi="Times New Roman"/>
          <w:sz w:val="24"/>
          <w:szCs w:val="24"/>
        </w:rPr>
      </w:pPr>
      <w:r w:rsidRPr="00FA24A0">
        <w:rPr>
          <w:rFonts w:ascii="Times New Roman" w:hAnsi="Times New Roman"/>
          <w:sz w:val="24"/>
          <w:szCs w:val="24"/>
        </w:rPr>
        <w:t>Strengthen Tribal resilience and preparedness to anticipate, respond to, and recover from climate-related health and environmental challenges. Activities may include organizing simulation exercises or preparedness drills focused on climate-related emergencies such as extreme heat, flooding, or wildfires.</w:t>
      </w:r>
    </w:p>
    <w:p w:rsidRPr="00FA24A0" w:rsidR="005C3341" w:rsidP="00266B92" w:rsidRDefault="00B04428" w14:paraId="194AEF14" w14:textId="7E89CB27">
      <w:pPr>
        <w:numPr>
          <w:ilvl w:val="0"/>
          <w:numId w:val="11"/>
        </w:numPr>
        <w:spacing w:after="160" w:line="259" w:lineRule="auto"/>
        <w:jc w:val="both"/>
        <w:rPr>
          <w:szCs w:val="24"/>
        </w:rPr>
      </w:pPr>
      <w:r w:rsidRPr="00FA24A0">
        <w:rPr>
          <w:szCs w:val="24"/>
        </w:rPr>
        <w:t>Develop and implement climate-informed health and environmental strategies, such as creating a climate and health action plan or establishing programs and policies that integrate climate change considerations into Tribal health and environmental services.</w:t>
      </w:r>
    </w:p>
    <w:p w:rsidRPr="00266B92" w:rsidR="00DF78F6" w:rsidP="005C3341" w:rsidRDefault="00DF78F6" w14:paraId="0C5F9D21" w14:textId="77777777">
      <w:pPr>
        <w:jc w:val="both"/>
        <w:rPr>
          <w:rFonts w:eastAsia="Calibri"/>
          <w:szCs w:val="24"/>
        </w:rPr>
      </w:pPr>
    </w:p>
    <w:p w:rsidRPr="001019E2" w:rsidR="00261C4A" w:rsidP="1F10DED6" w:rsidRDefault="00261C4A" w14:paraId="4B1BC385" w14:textId="5BEF32C9">
      <w:pPr>
        <w:rPr>
          <w:rFonts w:eastAsia="Calibri"/>
        </w:rPr>
      </w:pPr>
      <w:r w:rsidRPr="1F10DED6" w:rsidR="00261C4A">
        <w:rPr>
          <w:rFonts w:eastAsia="Calibri"/>
        </w:rPr>
        <w:t xml:space="preserve">NIHB will fund </w:t>
      </w:r>
      <w:r w:rsidRPr="1F10DED6" w:rsidR="007B5FBF">
        <w:rPr>
          <w:rFonts w:eastAsia="Calibri"/>
        </w:rPr>
        <w:t xml:space="preserve">up to </w:t>
      </w:r>
      <w:r w:rsidRPr="1F10DED6" w:rsidR="00304BA8">
        <w:rPr>
          <w:rFonts w:eastAsia="Calibri"/>
        </w:rPr>
        <w:t>three (3</w:t>
      </w:r>
      <w:r w:rsidRPr="1F10DED6" w:rsidR="00304BA8">
        <w:rPr>
          <w:rFonts w:eastAsia="Calibri"/>
          <w:b w:val="1"/>
          <w:bCs w:val="1"/>
        </w:rPr>
        <w:t>)</w:t>
      </w:r>
      <w:r w:rsidRPr="1F10DED6" w:rsidR="004510BB">
        <w:rPr>
          <w:rFonts w:eastAsia="Calibri"/>
          <w:b w:val="1"/>
          <w:bCs w:val="1"/>
        </w:rPr>
        <w:t xml:space="preserve"> </w:t>
      </w:r>
      <w:r w:rsidRPr="1F10DED6" w:rsidR="005C3341">
        <w:rPr>
          <w:rFonts w:eastAsia="Calibri"/>
          <w:b w:val="1"/>
          <w:bCs w:val="1"/>
        </w:rPr>
        <w:t>Tribal governments, Tribal health departments, and</w:t>
      </w:r>
      <w:r w:rsidRPr="1F10DED6" w:rsidR="007B5FBF">
        <w:rPr>
          <w:rFonts w:eastAsia="Calibri"/>
          <w:b w:val="1"/>
          <w:bCs w:val="1"/>
        </w:rPr>
        <w:t>/or</w:t>
      </w:r>
      <w:r w:rsidRPr="1F10DED6" w:rsidR="005C3341">
        <w:rPr>
          <w:rFonts w:eastAsia="Calibri"/>
          <w:b w:val="1"/>
          <w:bCs w:val="1"/>
        </w:rPr>
        <w:t xml:space="preserve"> Tribal health care facilities/health systems</w:t>
      </w:r>
      <w:r w:rsidRPr="1F10DED6" w:rsidR="00261C4A">
        <w:rPr>
          <w:rFonts w:eastAsia="Calibri"/>
        </w:rPr>
        <w:t xml:space="preserve"> in </w:t>
      </w:r>
      <w:r w:rsidRPr="1F10DED6" w:rsidR="39F7B1DA">
        <w:rPr>
          <w:rFonts w:eastAsia="Calibri"/>
        </w:rPr>
        <w:t>amounts of</w:t>
      </w:r>
      <w:r w:rsidRPr="1F10DED6" w:rsidR="001A5042">
        <w:rPr>
          <w:rFonts w:eastAsia="Calibri"/>
        </w:rPr>
        <w:t xml:space="preserve"> up to </w:t>
      </w:r>
      <w:r w:rsidRPr="1F10DED6" w:rsidR="00A341FF">
        <w:rPr>
          <w:rFonts w:eastAsia="Calibri"/>
          <w:b w:val="1"/>
          <w:bCs w:val="1"/>
        </w:rPr>
        <w:t>$20,000</w:t>
      </w:r>
      <w:r w:rsidRPr="1F10DED6" w:rsidR="001A5042">
        <w:rPr>
          <w:rFonts w:eastAsia="Calibri"/>
          <w:b w:val="1"/>
          <w:bCs w:val="1"/>
        </w:rPr>
        <w:t xml:space="preserve"> </w:t>
      </w:r>
      <w:r w:rsidRPr="1F10DED6" w:rsidR="00261C4A">
        <w:rPr>
          <w:rFonts w:eastAsia="Calibri"/>
        </w:rPr>
        <w:t xml:space="preserve">each.  </w:t>
      </w:r>
      <w:r w:rsidRPr="1F10DED6" w:rsidR="007B5FBF">
        <w:rPr>
          <w:rFonts w:eastAsia="Calibri"/>
        </w:rPr>
        <w:t>Sub</w:t>
      </w:r>
      <w:r w:rsidRPr="1F10DED6" w:rsidR="004B6E86">
        <w:rPr>
          <w:rFonts w:eastAsia="Calibri"/>
        </w:rPr>
        <w:t xml:space="preserve"> a</w:t>
      </w:r>
      <w:r w:rsidRPr="1F10DED6" w:rsidR="005C3341">
        <w:rPr>
          <w:rFonts w:eastAsia="Calibri"/>
        </w:rPr>
        <w:t xml:space="preserve">wardees </w:t>
      </w:r>
      <w:r w:rsidRPr="1F10DED6" w:rsidR="007B5FBF">
        <w:rPr>
          <w:rFonts w:eastAsia="Calibri"/>
        </w:rPr>
        <w:t>can</w:t>
      </w:r>
      <w:r w:rsidRPr="1F10DED6" w:rsidR="00261C4A">
        <w:rPr>
          <w:rFonts w:eastAsia="Calibri"/>
        </w:rPr>
        <w:t xml:space="preserve"> use these funds to </w:t>
      </w:r>
      <w:r w:rsidRPr="1F10DED6" w:rsidR="00A341FF">
        <w:rPr>
          <w:rFonts w:eastAsia="Calibri"/>
        </w:rPr>
        <w:t>support climate and health adaptation activities.</w:t>
      </w:r>
    </w:p>
    <w:p w:rsidRPr="001019E2" w:rsidR="007B5FBF" w:rsidP="009B1517" w:rsidRDefault="007B5FBF" w14:paraId="6CDDA4E7" w14:textId="77777777">
      <w:pPr>
        <w:jc w:val="both"/>
        <w:rPr>
          <w:rFonts w:eastAsia="Calibri"/>
          <w:szCs w:val="24"/>
        </w:rPr>
      </w:pPr>
    </w:p>
    <w:p w:rsidRPr="001019E2" w:rsidR="00112F24" w:rsidP="009B1517" w:rsidRDefault="00112F24" w14:paraId="4851C7D2" w14:textId="79391A5B">
      <w:pPr>
        <w:jc w:val="both"/>
        <w:rPr>
          <w:rFonts w:eastAsia="Calibri"/>
          <w:szCs w:val="24"/>
        </w:rPr>
      </w:pPr>
      <w:r w:rsidRPr="001019E2">
        <w:rPr>
          <w:rFonts w:eastAsia="Calibri"/>
          <w:szCs w:val="24"/>
        </w:rPr>
        <w:t xml:space="preserve">This RFA is supported by the </w:t>
      </w:r>
      <w:r w:rsidRPr="001019E2" w:rsidR="00EF0776">
        <w:rPr>
          <w:rFonts w:eastAsia="Calibri"/>
          <w:szCs w:val="24"/>
        </w:rPr>
        <w:t>CDC’s National Center for State, Tribal, Local, and Territorial Public Health Infrastructure and Workforce</w:t>
      </w:r>
      <w:r w:rsidRPr="001019E2" w:rsidR="00931C5B">
        <w:rPr>
          <w:rFonts w:eastAsia="Calibri"/>
          <w:szCs w:val="24"/>
        </w:rPr>
        <w:t xml:space="preserve"> (NCSTLTPHIW) </w:t>
      </w:r>
      <w:r w:rsidRPr="001019E2">
        <w:rPr>
          <w:rFonts w:eastAsia="Calibri"/>
          <w:szCs w:val="24"/>
        </w:rPr>
        <w:t>as part of financial assistance awards totaling $</w:t>
      </w:r>
      <w:r w:rsidRPr="001019E2" w:rsidR="00882833">
        <w:rPr>
          <w:rFonts w:eastAsia="Calibri"/>
          <w:szCs w:val="24"/>
        </w:rPr>
        <w:t>200</w:t>
      </w:r>
      <w:r w:rsidRPr="001019E2" w:rsidR="000A41FF">
        <w:rPr>
          <w:rFonts w:eastAsia="Calibri"/>
          <w:szCs w:val="24"/>
        </w:rPr>
        <w:t>,000</w:t>
      </w:r>
      <w:r w:rsidRPr="001019E2">
        <w:rPr>
          <w:rFonts w:eastAsia="Calibri"/>
          <w:szCs w:val="24"/>
        </w:rPr>
        <w:t xml:space="preserve">, </w:t>
      </w:r>
      <w:r w:rsidRPr="001019E2" w:rsidR="004B20AF">
        <w:rPr>
          <w:rFonts w:eastAsia="Calibri"/>
          <w:szCs w:val="24"/>
        </w:rPr>
        <w:t>CDC PW24-0080 Category A: Tribal Health Department</w:t>
      </w:r>
      <w:r w:rsidRPr="001019E2">
        <w:rPr>
          <w:rFonts w:eastAsia="Calibri"/>
          <w:szCs w:val="24"/>
        </w:rPr>
        <w:t xml:space="preserve">, with 100 percent funded by </w:t>
      </w:r>
      <w:r w:rsidRPr="001019E2" w:rsidR="006D3C6A">
        <w:rPr>
          <w:rFonts w:eastAsia="Calibri"/>
          <w:szCs w:val="24"/>
        </w:rPr>
        <w:t>NCSTLTPHIW</w:t>
      </w:r>
      <w:r w:rsidRPr="001019E2">
        <w:rPr>
          <w:rFonts w:eastAsia="Calibri"/>
          <w:szCs w:val="24"/>
        </w:rPr>
        <w:t xml:space="preserve">. The contents are those of the author(s) and do not necessarily represent the official views of, nor an endorsement, by </w:t>
      </w:r>
      <w:r w:rsidRPr="001019E2" w:rsidR="006D3C6A">
        <w:rPr>
          <w:rFonts w:eastAsia="Calibri"/>
          <w:szCs w:val="24"/>
        </w:rPr>
        <w:t>NCSTLTPHIW</w:t>
      </w:r>
      <w:r w:rsidRPr="001019E2">
        <w:rPr>
          <w:rFonts w:eastAsia="Calibri"/>
          <w:szCs w:val="24"/>
        </w:rPr>
        <w:t>, or the U.S. Government.</w:t>
      </w:r>
    </w:p>
    <w:p w:rsidRPr="001019E2" w:rsidR="00112F24" w:rsidP="009B1517" w:rsidRDefault="00112F24" w14:paraId="30C25DCA" w14:textId="77777777">
      <w:pPr>
        <w:jc w:val="both"/>
        <w:rPr>
          <w:rFonts w:eastAsia="Calibri"/>
          <w:szCs w:val="24"/>
        </w:rPr>
      </w:pPr>
    </w:p>
    <w:p w:rsidRPr="00266B92" w:rsidR="00386208" w:rsidP="1F10DED6" w:rsidRDefault="00DF78F6" w14:paraId="0E0C1C8B" w14:textId="717CA93C">
      <w:pPr>
        <w:jc w:val="both"/>
        <w:rPr>
          <w:rFonts w:eastAsia="Calibri"/>
        </w:rPr>
      </w:pPr>
      <w:r w:rsidRPr="1F10DED6" w:rsidR="00DF78F6">
        <w:rPr>
          <w:rFonts w:eastAsia="Calibri"/>
        </w:rPr>
        <w:t xml:space="preserve">The completed application (Appendix A) is due </w:t>
      </w:r>
      <w:r w:rsidRPr="1F10DED6" w:rsidR="00A07E38">
        <w:rPr>
          <w:rFonts w:eastAsia="Calibri"/>
        </w:rPr>
        <w:t>at</w:t>
      </w:r>
      <w:r w:rsidRPr="1F10DED6" w:rsidR="00DF78F6">
        <w:rPr>
          <w:rFonts w:eastAsia="Calibri"/>
        </w:rPr>
        <w:t xml:space="preserve"> </w:t>
      </w:r>
      <w:r w:rsidRPr="1F10DED6" w:rsidR="00DF78F6">
        <w:rPr>
          <w:rFonts w:eastAsia="Calibri"/>
          <w:b w:val="1"/>
          <w:bCs w:val="1"/>
          <w:color w:val="C00000"/>
        </w:rPr>
        <w:t xml:space="preserve">11:59 PM </w:t>
      </w:r>
      <w:r w:rsidRPr="1F10DED6" w:rsidR="009545B3">
        <w:rPr>
          <w:rFonts w:eastAsia="Calibri"/>
          <w:b w:val="1"/>
          <w:bCs w:val="1"/>
          <w:color w:val="C00000"/>
        </w:rPr>
        <w:t xml:space="preserve">Alaska </w:t>
      </w:r>
      <w:r w:rsidRPr="1F10DED6" w:rsidR="00DC4B21">
        <w:rPr>
          <w:rFonts w:eastAsia="Calibri"/>
          <w:b w:val="1"/>
          <w:bCs w:val="1"/>
          <w:color w:val="C00000"/>
        </w:rPr>
        <w:t>Time</w:t>
      </w:r>
      <w:r w:rsidRPr="1F10DED6" w:rsidR="00DF78F6">
        <w:rPr>
          <w:rFonts w:eastAsia="Calibri"/>
          <w:b w:val="1"/>
          <w:bCs w:val="1"/>
          <w:color w:val="C00000"/>
        </w:rPr>
        <w:t xml:space="preserve"> on </w:t>
      </w:r>
      <w:r w:rsidRPr="1F10DED6" w:rsidR="000875BA">
        <w:rPr>
          <w:rFonts w:eastAsia="Calibri"/>
          <w:b w:val="1"/>
          <w:bCs w:val="1"/>
          <w:color w:val="C00000"/>
        </w:rPr>
        <w:t xml:space="preserve">Friday, </w:t>
      </w:r>
      <w:r w:rsidRPr="1F10DED6" w:rsidR="00E070DB">
        <w:rPr>
          <w:rFonts w:eastAsia="Calibri"/>
          <w:b w:val="1"/>
          <w:bCs w:val="1"/>
          <w:color w:val="C00000"/>
        </w:rPr>
        <w:t>December</w:t>
      </w:r>
      <w:r w:rsidRPr="1F10DED6" w:rsidR="000875BA">
        <w:rPr>
          <w:rFonts w:eastAsia="Calibri"/>
          <w:b w:val="1"/>
          <w:bCs w:val="1"/>
          <w:color w:val="C00000"/>
        </w:rPr>
        <w:t xml:space="preserve"> </w:t>
      </w:r>
      <w:r w:rsidRPr="1F10DED6" w:rsidR="00E070DB">
        <w:rPr>
          <w:rFonts w:eastAsia="Calibri"/>
          <w:b w:val="1"/>
          <w:bCs w:val="1"/>
          <w:color w:val="C00000"/>
        </w:rPr>
        <w:t>19</w:t>
      </w:r>
      <w:r w:rsidRPr="1F10DED6" w:rsidR="000875BA">
        <w:rPr>
          <w:rFonts w:eastAsia="Calibri"/>
          <w:b w:val="1"/>
          <w:bCs w:val="1"/>
          <w:color w:val="C00000"/>
        </w:rPr>
        <w:t>, 2025</w:t>
      </w:r>
      <w:r w:rsidRPr="1F10DED6" w:rsidR="00DF78F6">
        <w:rPr>
          <w:rFonts w:eastAsia="Calibri"/>
        </w:rPr>
        <w:t xml:space="preserve">.  The project period will run from </w:t>
      </w:r>
      <w:r w:rsidRPr="1F10DED6" w:rsidR="00DF78F6">
        <w:rPr>
          <w:rFonts w:eastAsia="Calibri"/>
        </w:rPr>
        <w:t xml:space="preserve">approximately </w:t>
      </w:r>
      <w:r w:rsidRPr="1F10DED6" w:rsidR="00CF7041">
        <w:rPr>
          <w:rFonts w:eastAsia="Calibri"/>
        </w:rPr>
        <w:t>January 1, 2026</w:t>
      </w:r>
      <w:r w:rsidRPr="1F10DED6" w:rsidR="00CF7041">
        <w:rPr>
          <w:rFonts w:eastAsia="Calibri"/>
        </w:rPr>
        <w:t xml:space="preserve"> </w:t>
      </w:r>
      <w:r w:rsidRPr="1F10DED6" w:rsidR="369AF03F">
        <w:rPr>
          <w:rFonts w:eastAsia="Calibri"/>
        </w:rPr>
        <w:t>– July</w:t>
      </w:r>
      <w:r w:rsidRPr="1F10DED6" w:rsidR="00CF7041">
        <w:rPr>
          <w:rFonts w:eastAsia="Calibri"/>
        </w:rPr>
        <w:t xml:space="preserve"> </w:t>
      </w:r>
      <w:r w:rsidRPr="1F10DED6" w:rsidR="00242D93">
        <w:rPr>
          <w:rFonts w:eastAsia="Calibri"/>
        </w:rPr>
        <w:t>10</w:t>
      </w:r>
      <w:r w:rsidRPr="1F10DED6" w:rsidR="00CF7041">
        <w:rPr>
          <w:rFonts w:eastAsia="Calibri"/>
        </w:rPr>
        <w:t>, 2026</w:t>
      </w:r>
      <w:r w:rsidRPr="1F10DED6" w:rsidR="00242D93">
        <w:rPr>
          <w:rFonts w:eastAsia="Calibri"/>
        </w:rPr>
        <w:t>.</w:t>
      </w:r>
      <w:r w:rsidRPr="1F10DED6" w:rsidR="00242D93">
        <w:rPr>
          <w:rFonts w:eastAsia="Calibri"/>
        </w:rPr>
        <w:t xml:space="preserve"> </w:t>
      </w:r>
    </w:p>
    <w:p w:rsidRPr="00266B92" w:rsidR="00DF78F6" w:rsidP="009B1517" w:rsidRDefault="00DF78F6" w14:paraId="01AFC642" w14:textId="77777777">
      <w:pPr>
        <w:jc w:val="both"/>
        <w:rPr>
          <w:rFonts w:eastAsia="Calibri"/>
          <w:szCs w:val="24"/>
        </w:rPr>
      </w:pPr>
    </w:p>
    <w:p w:rsidRPr="00266B92" w:rsidR="007B5FBF" w:rsidRDefault="007B5FBF" w14:paraId="4F558993" w14:textId="77777777">
      <w:pPr>
        <w:rPr>
          <w:szCs w:val="24"/>
        </w:rPr>
      </w:pPr>
      <w:r w:rsidRPr="00266B92">
        <w:rPr>
          <w:szCs w:val="24"/>
        </w:rPr>
        <w:br w:type="page"/>
      </w:r>
    </w:p>
    <w:p w:rsidRPr="00266B92" w:rsidR="001A5042" w:rsidP="001A4B7D" w:rsidRDefault="001A5042" w14:paraId="1F8B9DB4"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eastAsia="Calibri"/>
          <w:szCs w:val="24"/>
        </w:rPr>
      </w:pPr>
      <w:r w:rsidRPr="00266B92">
        <w:rPr>
          <w:szCs w:val="24"/>
        </w:rPr>
        <w:t>NIHB</w:t>
      </w:r>
      <w:r w:rsidRPr="00266B92">
        <w:rPr>
          <w:rFonts w:eastAsia="Calibri"/>
          <w:szCs w:val="24"/>
        </w:rPr>
        <w:t xml:space="preserve"> staff will host a </w:t>
      </w:r>
    </w:p>
    <w:p w:rsidRPr="00266B92" w:rsidR="001A5042" w:rsidP="001A5042" w:rsidRDefault="001A5042" w14:paraId="4A2DCFF1"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eastAsia="Calibri"/>
          <w:color w:val="FF0000"/>
          <w:sz w:val="32"/>
          <w:szCs w:val="32"/>
        </w:rPr>
      </w:pPr>
      <w:r w:rsidRPr="00266B92">
        <w:rPr>
          <w:rFonts w:eastAsia="Calibri"/>
          <w:b/>
          <w:color w:val="FF0000"/>
          <w:sz w:val="32"/>
          <w:szCs w:val="32"/>
        </w:rPr>
        <w:t>Pre-Application Webinar</w:t>
      </w:r>
      <w:r w:rsidRPr="00266B92">
        <w:rPr>
          <w:rFonts w:eastAsia="Calibri"/>
          <w:color w:val="FF0000"/>
          <w:sz w:val="32"/>
          <w:szCs w:val="32"/>
        </w:rPr>
        <w:t xml:space="preserve"> </w:t>
      </w:r>
    </w:p>
    <w:p w:rsidRPr="00266B92" w:rsidR="00DF78F6" w:rsidP="00721056" w:rsidRDefault="001B2D26" w14:paraId="5A8F2A50" w14:textId="374417A3">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eastAsia="Calibri"/>
          <w:b/>
          <w:sz w:val="32"/>
          <w:szCs w:val="32"/>
        </w:rPr>
      </w:pPr>
      <w:r>
        <w:rPr>
          <w:rFonts w:eastAsia="Calibri"/>
          <w:b/>
          <w:sz w:val="32"/>
          <w:szCs w:val="32"/>
          <w:highlight w:val="yellow"/>
        </w:rPr>
        <w:t>Thursday</w:t>
      </w:r>
      <w:r w:rsidRPr="003D16F9" w:rsidR="00C663B8">
        <w:rPr>
          <w:rFonts w:eastAsia="Calibri"/>
          <w:b/>
          <w:sz w:val="32"/>
          <w:szCs w:val="32"/>
          <w:highlight w:val="yellow"/>
        </w:rPr>
        <w:t xml:space="preserve">, </w:t>
      </w:r>
      <w:r>
        <w:rPr>
          <w:rFonts w:eastAsia="Calibri"/>
          <w:b/>
          <w:sz w:val="32"/>
          <w:szCs w:val="32"/>
          <w:highlight w:val="yellow"/>
        </w:rPr>
        <w:t>December 4</w:t>
      </w:r>
      <w:r w:rsidRPr="003D16F9" w:rsidR="00D00721">
        <w:rPr>
          <w:rFonts w:eastAsia="Calibri"/>
          <w:b/>
          <w:sz w:val="32"/>
          <w:szCs w:val="32"/>
          <w:highlight w:val="yellow"/>
        </w:rPr>
        <w:t xml:space="preserve"> from</w:t>
      </w:r>
      <w:r w:rsidRPr="003D16F9" w:rsidR="00536707">
        <w:rPr>
          <w:rFonts w:eastAsia="Calibri"/>
          <w:b/>
          <w:sz w:val="32"/>
          <w:szCs w:val="32"/>
          <w:highlight w:val="yellow"/>
        </w:rPr>
        <w:t xml:space="preserve"> 4:00 – 5:00 PM</w:t>
      </w:r>
      <w:r w:rsidRPr="003D16F9" w:rsidR="00D00721">
        <w:rPr>
          <w:rFonts w:eastAsia="Calibri"/>
          <w:b/>
          <w:sz w:val="32"/>
          <w:szCs w:val="32"/>
          <w:highlight w:val="yellow"/>
        </w:rPr>
        <w:t xml:space="preserve"> E</w:t>
      </w:r>
      <w:r w:rsidRPr="003D16F9" w:rsidR="00030A2E">
        <w:rPr>
          <w:rFonts w:eastAsia="Calibri"/>
          <w:b/>
          <w:sz w:val="32"/>
          <w:szCs w:val="32"/>
          <w:highlight w:val="yellow"/>
        </w:rPr>
        <w:t xml:space="preserve">astern </w:t>
      </w:r>
      <w:r w:rsidRPr="003D16F9" w:rsidR="00D00721">
        <w:rPr>
          <w:rFonts w:eastAsia="Calibri"/>
          <w:b/>
          <w:sz w:val="32"/>
          <w:szCs w:val="32"/>
          <w:highlight w:val="yellow"/>
        </w:rPr>
        <w:t>T</w:t>
      </w:r>
      <w:r w:rsidRPr="003D16F9" w:rsidR="00030A2E">
        <w:rPr>
          <w:rFonts w:eastAsia="Calibri"/>
          <w:b/>
          <w:sz w:val="32"/>
          <w:szCs w:val="32"/>
          <w:highlight w:val="yellow"/>
        </w:rPr>
        <w:t>ime</w:t>
      </w:r>
    </w:p>
    <w:p w:rsidRPr="00266B92" w:rsidR="00D00721" w:rsidP="00DF78F6" w:rsidRDefault="00D00721" w14:paraId="41573021"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rPr>
          <w:rFonts w:eastAsia="Calibri"/>
          <w:szCs w:val="24"/>
        </w:rPr>
      </w:pPr>
    </w:p>
    <w:p w:rsidRPr="00266B92" w:rsidR="00767811" w:rsidP="008623D9" w:rsidRDefault="00A8701D" w14:paraId="2CCCD19B" w14:textId="774E22DF">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eastAsia="Calibri"/>
          <w:szCs w:val="24"/>
        </w:rPr>
      </w:pPr>
      <w:hyperlink w:history="1" r:id="rId11">
        <w:r w:rsidRPr="00016CCB">
          <w:rPr>
            <w:rStyle w:val="Hyperlink"/>
            <w:rFonts w:eastAsia="Calibri"/>
            <w:szCs w:val="24"/>
          </w:rPr>
          <w:t>Register</w:t>
        </w:r>
      </w:hyperlink>
      <w:r w:rsidRPr="00266B92" w:rsidR="002153D1">
        <w:rPr>
          <w:rStyle w:val="Hyperlink"/>
          <w:rFonts w:eastAsia="Calibri"/>
          <w:color w:val="auto"/>
          <w:szCs w:val="24"/>
          <w:u w:val="none"/>
        </w:rPr>
        <w:t xml:space="preserve"> for the Pre-Application Webinar</w:t>
      </w:r>
      <w:r w:rsidRPr="00266B92" w:rsidR="00DF78F6">
        <w:rPr>
          <w:rFonts w:eastAsia="Calibri"/>
          <w:szCs w:val="24"/>
        </w:rPr>
        <w:t xml:space="preserve"> or </w:t>
      </w:r>
      <w:r w:rsidRPr="00266B92" w:rsidR="00E60FAE">
        <w:rPr>
          <w:rFonts w:eastAsia="Calibri"/>
          <w:szCs w:val="24"/>
        </w:rPr>
        <w:t xml:space="preserve">copy </w:t>
      </w:r>
      <w:r w:rsidRPr="00266B92" w:rsidR="00DF78F6">
        <w:rPr>
          <w:rFonts w:eastAsia="Calibri"/>
          <w:szCs w:val="24"/>
        </w:rPr>
        <w:t>and paste this address into your browser</w:t>
      </w:r>
      <w:r w:rsidR="008623D9">
        <w:rPr>
          <w:rFonts w:eastAsia="Calibri"/>
          <w:szCs w:val="24"/>
        </w:rPr>
        <w:t>:</w:t>
      </w:r>
      <w:r w:rsidRPr="008623D9" w:rsidR="008623D9">
        <w:t xml:space="preserve"> </w:t>
      </w:r>
      <w:hyperlink w:history="1" r:id="rId12">
        <w:r w:rsidRPr="00780F93" w:rsidR="008623D9">
          <w:rPr>
            <w:rStyle w:val="Hyperlink"/>
            <w:rFonts w:eastAsia="Calibri"/>
            <w:szCs w:val="24"/>
          </w:rPr>
          <w:t>https://us02web.zoom.us/meeting/register/g1ygtm9GTk2HeM4ZR7XChw</w:t>
        </w:r>
      </w:hyperlink>
      <w:r w:rsidR="008623D9">
        <w:rPr>
          <w:rFonts w:eastAsia="Calibri"/>
          <w:szCs w:val="24"/>
        </w:rPr>
        <w:t xml:space="preserve">  </w:t>
      </w:r>
    </w:p>
    <w:p w:rsidRPr="00266B92" w:rsidR="00D00721" w:rsidP="00DF78F6" w:rsidRDefault="00D00721" w14:paraId="1136DF5B"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eastAsia="Calibri"/>
          <w:szCs w:val="24"/>
        </w:rPr>
      </w:pPr>
    </w:p>
    <w:p w:rsidRPr="00266B92" w:rsidR="00DF78F6" w:rsidP="00DF78F6" w:rsidRDefault="00DF78F6" w14:paraId="01234EF9" w14:textId="0D6265FB">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szCs w:val="24"/>
        </w:rPr>
      </w:pPr>
      <w:r w:rsidRPr="00266B92">
        <w:rPr>
          <w:rFonts w:eastAsia="Calibri"/>
          <w:szCs w:val="24"/>
        </w:rPr>
        <w:t>A</w:t>
      </w:r>
      <w:r w:rsidRPr="00266B92">
        <w:rPr>
          <w:szCs w:val="24"/>
        </w:rPr>
        <w:t xml:space="preserve">dditional questions about this RFA may be directed to </w:t>
      </w:r>
      <w:r w:rsidRPr="009B0220" w:rsidR="009B0220">
        <w:rPr>
          <w:szCs w:val="24"/>
        </w:rPr>
        <w:t>environmentalhealth@nihb.org</w:t>
      </w:r>
      <w:r w:rsidRPr="00266B92" w:rsidR="00030A2E">
        <w:rPr>
          <w:szCs w:val="24"/>
        </w:rPr>
        <w:t>.</w:t>
      </w:r>
      <w:r w:rsidRPr="00266B92" w:rsidR="00721056">
        <w:rPr>
          <w:szCs w:val="24"/>
        </w:rPr>
        <w:t xml:space="preserve"> </w:t>
      </w:r>
    </w:p>
    <w:p w:rsidRPr="00266B92" w:rsidR="00DF78F6" w:rsidP="00DF78F6" w:rsidRDefault="00DF78F6" w14:paraId="429960AD"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szCs w:val="24"/>
        </w:rPr>
      </w:pPr>
    </w:p>
    <w:p w:rsidRPr="00266B92" w:rsidR="00DF78F6" w:rsidP="00DF78F6" w:rsidRDefault="00DF78F6" w14:paraId="111EABDC" w14:textId="7FEECEBD">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i/>
          <w:szCs w:val="24"/>
          <w:highlight w:val="yellow"/>
        </w:rPr>
      </w:pPr>
      <w:r w:rsidRPr="00266B92">
        <w:rPr>
          <w:szCs w:val="24"/>
        </w:rPr>
        <w:t>NIHB will not answer any questions or provide any information that may provide an unfair advantage to any applicants.</w:t>
      </w:r>
      <w:r w:rsidRPr="00266B92" w:rsidR="00E65D07">
        <w:rPr>
          <w:szCs w:val="24"/>
        </w:rPr>
        <w:t xml:space="preserve"> </w:t>
      </w:r>
      <w:r w:rsidRPr="00266B92" w:rsidR="001508FC">
        <w:rPr>
          <w:szCs w:val="24"/>
        </w:rPr>
        <w:t>Responses to questions received after the webinar will be addressed on the FAQs on the NIHB website.</w:t>
      </w:r>
    </w:p>
    <w:p w:rsidRPr="00266B92" w:rsidR="006559C8" w:rsidP="006559C8" w:rsidRDefault="006559C8" w14:paraId="60B3E226" w14:textId="77777777"/>
    <w:p w:rsidRPr="00266B92" w:rsidR="001A5042" w:rsidP="001A5042" w:rsidRDefault="001A5042" w14:paraId="6FF7B3BA" w14:textId="77777777">
      <w:pPr>
        <w:pBdr>
          <w:bottom w:val="single" w:color="auto" w:sz="4" w:space="1"/>
        </w:pBdr>
        <w:rPr>
          <w:smallCaps/>
        </w:rPr>
      </w:pPr>
      <w:r w:rsidRPr="00266B92">
        <w:rPr>
          <w:b/>
          <w:bCs/>
          <w:smallCaps/>
          <w:szCs w:val="24"/>
        </w:rPr>
        <w:t>Eligibility</w:t>
      </w:r>
    </w:p>
    <w:p w:rsidRPr="00266B92" w:rsidR="001A5042" w:rsidP="001A5042" w:rsidRDefault="001A5042" w14:paraId="0CB6E44E" w14:textId="77777777">
      <w:pPr>
        <w:jc w:val="both"/>
        <w:rPr>
          <w:rFonts w:eastAsia="Calibri"/>
          <w:szCs w:val="24"/>
        </w:rPr>
      </w:pPr>
      <w:r w:rsidRPr="00266B92">
        <w:rPr>
          <w:rFonts w:eastAsia="Calibri"/>
          <w:szCs w:val="24"/>
        </w:rPr>
        <w:t>In order to be considered eligible for this funding opportunity</w:t>
      </w:r>
      <w:r w:rsidRPr="00266B92" w:rsidR="00AE1D8D">
        <w:rPr>
          <w:rFonts w:eastAsia="Calibri"/>
          <w:szCs w:val="24"/>
        </w:rPr>
        <w:t xml:space="preserve"> </w:t>
      </w:r>
      <w:r w:rsidRPr="00266B92">
        <w:rPr>
          <w:rFonts w:eastAsia="Calibri"/>
          <w:szCs w:val="24"/>
        </w:rPr>
        <w:t xml:space="preserve">the following </w:t>
      </w:r>
      <w:r w:rsidRPr="00266B92" w:rsidR="00AE1D8D">
        <w:rPr>
          <w:rFonts w:eastAsia="Calibri"/>
          <w:szCs w:val="24"/>
        </w:rPr>
        <w:t xml:space="preserve">two </w:t>
      </w:r>
      <w:r w:rsidRPr="00266B92">
        <w:rPr>
          <w:rFonts w:eastAsia="Calibri"/>
          <w:szCs w:val="24"/>
        </w:rPr>
        <w:t>criteria must be met:</w:t>
      </w:r>
    </w:p>
    <w:p w:rsidRPr="00266B92" w:rsidR="001A5042" w:rsidP="00266B92" w:rsidRDefault="001A5042" w14:paraId="5F613004" w14:textId="77777777">
      <w:pPr>
        <w:pStyle w:val="ListParagraph"/>
        <w:numPr>
          <w:ilvl w:val="0"/>
          <w:numId w:val="9"/>
        </w:numPr>
        <w:jc w:val="both"/>
        <w:rPr>
          <w:rFonts w:ascii="Times New Roman" w:hAnsi="Times New Roman" w:eastAsia="Calibri"/>
          <w:sz w:val="24"/>
          <w:szCs w:val="24"/>
        </w:rPr>
      </w:pPr>
      <w:r w:rsidRPr="00266B92">
        <w:rPr>
          <w:rFonts w:ascii="Times New Roman" w:hAnsi="Times New Roman" w:eastAsia="Calibri"/>
          <w:sz w:val="24"/>
          <w:szCs w:val="24"/>
        </w:rPr>
        <w:t xml:space="preserve">Applicants must be a federally recognized </w:t>
      </w:r>
      <w:r w:rsidRPr="00266B92" w:rsidR="00783C30">
        <w:rPr>
          <w:rFonts w:ascii="Times New Roman" w:hAnsi="Times New Roman" w:eastAsia="Calibri"/>
          <w:sz w:val="24"/>
          <w:szCs w:val="24"/>
        </w:rPr>
        <w:t xml:space="preserve">Tribe or </w:t>
      </w:r>
      <w:r w:rsidRPr="00266B92">
        <w:rPr>
          <w:rFonts w:ascii="Times New Roman" w:hAnsi="Times New Roman" w:eastAsia="Calibri"/>
          <w:sz w:val="24"/>
          <w:szCs w:val="24"/>
        </w:rPr>
        <w:t>Tribal organization</w:t>
      </w:r>
      <w:r w:rsidRPr="00266B92" w:rsidR="00FE53B6">
        <w:rPr>
          <w:rFonts w:ascii="Times New Roman" w:hAnsi="Times New Roman" w:eastAsia="Calibri"/>
          <w:sz w:val="24"/>
          <w:szCs w:val="24"/>
        </w:rPr>
        <w:t xml:space="preserve"> </w:t>
      </w:r>
      <w:r w:rsidRPr="00266B92">
        <w:rPr>
          <w:rFonts w:ascii="Times New Roman" w:hAnsi="Times New Roman" w:eastAsia="Calibri"/>
          <w:sz w:val="24"/>
          <w:szCs w:val="24"/>
        </w:rPr>
        <w:t xml:space="preserve">as defined in the Indian Self-Determination and Education Assistance Act, as amended.  </w:t>
      </w:r>
    </w:p>
    <w:p w:rsidRPr="007E59F0" w:rsidR="007E59F0" w:rsidP="007E59F0" w:rsidRDefault="001A5042" w14:paraId="241E8627" w14:textId="781C2E85">
      <w:pPr>
        <w:pStyle w:val="ListParagraph"/>
        <w:numPr>
          <w:ilvl w:val="0"/>
          <w:numId w:val="9"/>
        </w:numPr>
        <w:jc w:val="both"/>
        <w:rPr>
          <w:rFonts w:ascii="Times New Roman" w:hAnsi="Times New Roman" w:eastAsia="Calibri"/>
          <w:sz w:val="24"/>
          <w:szCs w:val="24"/>
        </w:rPr>
      </w:pPr>
      <w:r w:rsidRPr="00266B92">
        <w:rPr>
          <w:rFonts w:ascii="Times New Roman" w:hAnsi="Times New Roman" w:eastAsia="Calibri"/>
          <w:sz w:val="24"/>
          <w:szCs w:val="24"/>
        </w:rPr>
        <w:t xml:space="preserve">Applicants </w:t>
      </w:r>
      <w:r w:rsidRPr="007E59F0" w:rsidR="007E59F0">
        <w:rPr>
          <w:rFonts w:ascii="Times New Roman" w:hAnsi="Times New Roman" w:eastAsia="Calibri"/>
          <w:sz w:val="24"/>
          <w:szCs w:val="24"/>
        </w:rPr>
        <w:t>demonstrate a strong interest in, or a commitment to, at least one of the following climate-related activities:</w:t>
      </w:r>
    </w:p>
    <w:p w:rsidRPr="007E59F0" w:rsidR="007E59F0" w:rsidP="007E59F0" w:rsidRDefault="007E59F0" w14:paraId="14433442" w14:textId="5D60962C">
      <w:pPr>
        <w:pStyle w:val="ListParagraph"/>
        <w:numPr>
          <w:ilvl w:val="1"/>
          <w:numId w:val="9"/>
        </w:numPr>
        <w:jc w:val="both"/>
        <w:rPr>
          <w:rFonts w:ascii="Times New Roman" w:hAnsi="Times New Roman" w:eastAsia="Calibri"/>
          <w:sz w:val="24"/>
          <w:szCs w:val="24"/>
        </w:rPr>
      </w:pPr>
      <w:r w:rsidRPr="007E59F0">
        <w:rPr>
          <w:rFonts w:ascii="Times New Roman" w:hAnsi="Times New Roman" w:eastAsia="Calibri"/>
          <w:sz w:val="24"/>
          <w:szCs w:val="24"/>
        </w:rPr>
        <w:t>Running prevention campaigns focused on climate-related health risks</w:t>
      </w:r>
      <w:r w:rsidR="00963BC6">
        <w:rPr>
          <w:rFonts w:ascii="Times New Roman" w:hAnsi="Times New Roman" w:eastAsia="Calibri"/>
          <w:sz w:val="24"/>
          <w:szCs w:val="24"/>
        </w:rPr>
        <w:t>.</w:t>
      </w:r>
    </w:p>
    <w:p w:rsidRPr="007E59F0" w:rsidR="007E59F0" w:rsidP="007E59F0" w:rsidRDefault="007E59F0" w14:paraId="1FB6B960" w14:textId="5D6DF00C">
      <w:pPr>
        <w:pStyle w:val="ListParagraph"/>
        <w:numPr>
          <w:ilvl w:val="1"/>
          <w:numId w:val="9"/>
        </w:numPr>
        <w:jc w:val="both"/>
        <w:rPr>
          <w:rFonts w:ascii="Times New Roman" w:hAnsi="Times New Roman" w:eastAsia="Calibri"/>
          <w:sz w:val="24"/>
          <w:szCs w:val="24"/>
        </w:rPr>
      </w:pPr>
      <w:r w:rsidRPr="007E59F0">
        <w:rPr>
          <w:rFonts w:ascii="Times New Roman" w:hAnsi="Times New Roman" w:eastAsia="Calibri"/>
          <w:sz w:val="24"/>
          <w:szCs w:val="24"/>
        </w:rPr>
        <w:t>Integrating climate-related data into Electronic Health Records (EHRs) to track health trends</w:t>
      </w:r>
      <w:r w:rsidR="00963BC6">
        <w:rPr>
          <w:rFonts w:ascii="Times New Roman" w:hAnsi="Times New Roman" w:eastAsia="Calibri"/>
          <w:sz w:val="24"/>
          <w:szCs w:val="24"/>
        </w:rPr>
        <w:t>.</w:t>
      </w:r>
    </w:p>
    <w:p w:rsidRPr="007E59F0" w:rsidR="007E59F0" w:rsidP="007E59F0" w:rsidRDefault="007E59F0" w14:paraId="4E1C038A" w14:textId="5D9EE2EF">
      <w:pPr>
        <w:pStyle w:val="ListParagraph"/>
        <w:numPr>
          <w:ilvl w:val="1"/>
          <w:numId w:val="9"/>
        </w:numPr>
        <w:jc w:val="both"/>
        <w:rPr>
          <w:rFonts w:ascii="Times New Roman" w:hAnsi="Times New Roman" w:eastAsia="Calibri"/>
          <w:sz w:val="24"/>
          <w:szCs w:val="24"/>
        </w:rPr>
      </w:pPr>
      <w:r w:rsidRPr="007E59F0">
        <w:rPr>
          <w:rFonts w:ascii="Times New Roman" w:hAnsi="Times New Roman" w:eastAsia="Calibri"/>
          <w:sz w:val="24"/>
          <w:szCs w:val="24"/>
        </w:rPr>
        <w:t>Conducting preparedness drills for climate-related emergencies</w:t>
      </w:r>
      <w:r w:rsidR="00963BC6">
        <w:rPr>
          <w:rFonts w:ascii="Times New Roman" w:hAnsi="Times New Roman" w:eastAsia="Calibri"/>
          <w:sz w:val="24"/>
          <w:szCs w:val="24"/>
        </w:rPr>
        <w:t>.</w:t>
      </w:r>
    </w:p>
    <w:p w:rsidRPr="007E59F0" w:rsidR="007E59F0" w:rsidP="007E59F0" w:rsidRDefault="007E59F0" w14:paraId="2E9CD3C5" w14:textId="3374DE37">
      <w:pPr>
        <w:pStyle w:val="ListParagraph"/>
        <w:numPr>
          <w:ilvl w:val="1"/>
          <w:numId w:val="9"/>
        </w:numPr>
        <w:jc w:val="both"/>
        <w:rPr>
          <w:rFonts w:ascii="Times New Roman" w:hAnsi="Times New Roman" w:eastAsia="Calibri"/>
          <w:sz w:val="24"/>
          <w:szCs w:val="24"/>
        </w:rPr>
      </w:pPr>
      <w:r w:rsidRPr="007E59F0">
        <w:rPr>
          <w:rFonts w:ascii="Times New Roman" w:hAnsi="Times New Roman" w:eastAsia="Calibri"/>
          <w:sz w:val="24"/>
          <w:szCs w:val="24"/>
        </w:rPr>
        <w:t>Developing or implementing climate and health adaptation plans</w:t>
      </w:r>
      <w:r w:rsidR="00963BC6">
        <w:rPr>
          <w:rFonts w:ascii="Times New Roman" w:hAnsi="Times New Roman" w:eastAsia="Calibri"/>
          <w:sz w:val="24"/>
          <w:szCs w:val="24"/>
        </w:rPr>
        <w:t>.</w:t>
      </w:r>
    </w:p>
    <w:p w:rsidRPr="003D16F9" w:rsidR="00AE1D8D" w:rsidP="007E59F0" w:rsidRDefault="007E59F0" w14:paraId="66F2EA8E" w14:textId="257DB355">
      <w:pPr>
        <w:pStyle w:val="ListParagraph"/>
        <w:numPr>
          <w:ilvl w:val="1"/>
          <w:numId w:val="9"/>
        </w:numPr>
        <w:jc w:val="both"/>
        <w:rPr>
          <w:rFonts w:ascii="Times New Roman" w:hAnsi="Times New Roman" w:eastAsia="Calibri"/>
          <w:szCs w:val="24"/>
        </w:rPr>
      </w:pPr>
      <w:r w:rsidRPr="007E59F0">
        <w:rPr>
          <w:rFonts w:ascii="Times New Roman" w:hAnsi="Times New Roman" w:eastAsia="Calibri"/>
          <w:sz w:val="24"/>
          <w:szCs w:val="24"/>
        </w:rPr>
        <w:t>Updating infrastructure to improve climate resilience (e.g., backup power for heatwaves or storms)</w:t>
      </w:r>
      <w:r w:rsidR="00963BC6">
        <w:rPr>
          <w:rFonts w:ascii="Times New Roman" w:hAnsi="Times New Roman" w:eastAsia="Calibri"/>
          <w:sz w:val="24"/>
          <w:szCs w:val="24"/>
        </w:rPr>
        <w:t>.</w:t>
      </w:r>
    </w:p>
    <w:p w:rsidRPr="000C4439" w:rsidR="00733A32" w:rsidP="003D16F9" w:rsidRDefault="00453658" w14:paraId="0FD807BC" w14:textId="3F5F2AE6">
      <w:pPr>
        <w:pStyle w:val="ListParagraph"/>
        <w:numPr>
          <w:ilvl w:val="0"/>
          <w:numId w:val="9"/>
        </w:numPr>
        <w:jc w:val="both"/>
        <w:rPr>
          <w:rFonts w:ascii="Times New Roman" w:hAnsi="Times New Roman" w:eastAsia="Calibri"/>
          <w:szCs w:val="24"/>
        </w:rPr>
      </w:pPr>
      <w:r w:rsidRPr="00453658">
        <w:rPr>
          <w:rFonts w:ascii="Times New Roman" w:hAnsi="Times New Roman" w:eastAsia="Calibri"/>
          <w:szCs w:val="24"/>
        </w:rPr>
        <w:t>Applicants are welcome to apply for other funding opportunities offered by NIHB.</w:t>
      </w:r>
    </w:p>
    <w:p w:rsidRPr="00266B92" w:rsidR="002129FD" w:rsidP="00636903" w:rsidRDefault="002129FD" w14:paraId="66C4B177" w14:textId="77777777">
      <w:pPr>
        <w:autoSpaceDE w:val="0"/>
        <w:autoSpaceDN w:val="0"/>
        <w:adjustRightInd w:val="0"/>
        <w:rPr>
          <w:b/>
          <w:szCs w:val="24"/>
        </w:rPr>
      </w:pPr>
    </w:p>
    <w:p w:rsidRPr="00266B92" w:rsidR="00506CCB" w:rsidP="00917FDC" w:rsidRDefault="00AB1A56" w14:paraId="22D90344" w14:textId="77777777">
      <w:pPr>
        <w:pStyle w:val="Heading4"/>
        <w:pBdr>
          <w:bottom w:val="single" w:color="auto" w:sz="4" w:space="1"/>
        </w:pBdr>
        <w:rPr>
          <w:smallCaps/>
        </w:rPr>
      </w:pPr>
      <w:r w:rsidRPr="00266B92">
        <w:rPr>
          <w:smallCaps/>
        </w:rPr>
        <w:t>Project Requirements</w:t>
      </w:r>
    </w:p>
    <w:p w:rsidRPr="00266B92" w:rsidR="007E1EF5" w:rsidP="007E1EF5" w:rsidRDefault="007E1EF5" w14:paraId="7A5F03CB" w14:textId="72C46DDA">
      <w:pPr>
        <w:rPr>
          <w:szCs w:val="24"/>
          <w:u w:val="single"/>
        </w:rPr>
      </w:pPr>
      <w:r w:rsidRPr="00266B92">
        <w:rPr>
          <w:szCs w:val="24"/>
          <w:u w:val="single"/>
        </w:rPr>
        <w:t xml:space="preserve">Selected </w:t>
      </w:r>
      <w:r w:rsidRPr="00266B92" w:rsidR="008B30B2">
        <w:rPr>
          <w:szCs w:val="24"/>
          <w:u w:val="single"/>
        </w:rPr>
        <w:t>sub awardees</w:t>
      </w:r>
      <w:r w:rsidRPr="00266B92">
        <w:rPr>
          <w:szCs w:val="24"/>
          <w:u w:val="single"/>
        </w:rPr>
        <w:t xml:space="preserve"> must:</w:t>
      </w:r>
    </w:p>
    <w:p w:rsidRPr="00266B92" w:rsidR="007E1EF5" w:rsidP="0014205B" w:rsidRDefault="009F44B2" w14:paraId="2C817224" w14:textId="77777777">
      <w:pPr>
        <w:pStyle w:val="ListParagraph"/>
        <w:numPr>
          <w:ilvl w:val="0"/>
          <w:numId w:val="6"/>
        </w:numPr>
        <w:jc w:val="both"/>
        <w:rPr>
          <w:rFonts w:ascii="Times New Roman" w:hAnsi="Times New Roman"/>
          <w:sz w:val="24"/>
          <w:szCs w:val="24"/>
        </w:rPr>
      </w:pPr>
      <w:r w:rsidRPr="00266B92">
        <w:rPr>
          <w:rFonts w:ascii="Times New Roman" w:hAnsi="Times New Roman"/>
          <w:sz w:val="24"/>
          <w:szCs w:val="24"/>
        </w:rPr>
        <w:t>S</w:t>
      </w:r>
      <w:r w:rsidRPr="00266B92" w:rsidR="007E1EF5">
        <w:rPr>
          <w:rFonts w:ascii="Times New Roman" w:hAnsi="Times New Roman"/>
          <w:sz w:val="24"/>
          <w:szCs w:val="24"/>
        </w:rPr>
        <w:t xml:space="preserve">ign and return </w:t>
      </w:r>
      <w:r w:rsidRPr="00266B92" w:rsidR="00A30069">
        <w:rPr>
          <w:rFonts w:ascii="Times New Roman" w:hAnsi="Times New Roman"/>
          <w:sz w:val="24"/>
          <w:szCs w:val="24"/>
        </w:rPr>
        <w:t>a</w:t>
      </w:r>
      <w:r w:rsidRPr="00266B92" w:rsidR="001A4B7D">
        <w:rPr>
          <w:rFonts w:ascii="Times New Roman" w:hAnsi="Times New Roman"/>
          <w:sz w:val="24"/>
          <w:szCs w:val="24"/>
        </w:rPr>
        <w:t xml:space="preserve"> contract</w:t>
      </w:r>
      <w:r w:rsidRPr="00266B92" w:rsidR="00E14BA8">
        <w:rPr>
          <w:rFonts w:ascii="Times New Roman" w:hAnsi="Times New Roman"/>
          <w:sz w:val="24"/>
          <w:szCs w:val="24"/>
        </w:rPr>
        <w:t xml:space="preserve"> with NIHB that stipulates the amount of funds to be distributed, a schedule of </w:t>
      </w:r>
      <w:r w:rsidRPr="00266B92" w:rsidR="00AD7B2B">
        <w:rPr>
          <w:rFonts w:ascii="Times New Roman" w:hAnsi="Times New Roman"/>
          <w:sz w:val="24"/>
          <w:szCs w:val="24"/>
        </w:rPr>
        <w:t xml:space="preserve">funds </w:t>
      </w:r>
      <w:r w:rsidRPr="00266B92" w:rsidR="00E14BA8">
        <w:rPr>
          <w:rFonts w:ascii="Times New Roman" w:hAnsi="Times New Roman"/>
          <w:sz w:val="24"/>
          <w:szCs w:val="24"/>
        </w:rPr>
        <w:t xml:space="preserve">distribution, </w:t>
      </w:r>
      <w:r w:rsidRPr="00266B92" w:rsidR="00AD7B2B">
        <w:rPr>
          <w:rFonts w:ascii="Times New Roman" w:hAnsi="Times New Roman"/>
          <w:sz w:val="24"/>
          <w:szCs w:val="24"/>
        </w:rPr>
        <w:t>Tribal point</w:t>
      </w:r>
      <w:r w:rsidRPr="00266B92" w:rsidR="00C1793A">
        <w:rPr>
          <w:rFonts w:ascii="Times New Roman" w:hAnsi="Times New Roman"/>
          <w:sz w:val="24"/>
          <w:szCs w:val="24"/>
        </w:rPr>
        <w:t>s</w:t>
      </w:r>
      <w:r w:rsidRPr="00266B92" w:rsidR="00AD7B2B">
        <w:rPr>
          <w:rFonts w:ascii="Times New Roman" w:hAnsi="Times New Roman"/>
          <w:sz w:val="24"/>
          <w:szCs w:val="24"/>
        </w:rPr>
        <w:t xml:space="preserve"> of contact, </w:t>
      </w:r>
      <w:r w:rsidRPr="00266B92" w:rsidR="00E14BA8">
        <w:rPr>
          <w:rFonts w:ascii="Times New Roman" w:hAnsi="Times New Roman"/>
          <w:sz w:val="24"/>
          <w:szCs w:val="24"/>
        </w:rPr>
        <w:t xml:space="preserve">and deliverables. </w:t>
      </w:r>
      <w:r w:rsidRPr="00266B92" w:rsidR="00A30069">
        <w:rPr>
          <w:rFonts w:ascii="Times New Roman" w:hAnsi="Times New Roman"/>
          <w:sz w:val="24"/>
          <w:szCs w:val="24"/>
        </w:rPr>
        <w:t xml:space="preserve">NIHB will furnish the </w:t>
      </w:r>
      <w:r w:rsidRPr="00266B92" w:rsidR="001A4B7D">
        <w:rPr>
          <w:rFonts w:ascii="Times New Roman" w:hAnsi="Times New Roman"/>
          <w:sz w:val="24"/>
          <w:szCs w:val="24"/>
        </w:rPr>
        <w:t xml:space="preserve">contract </w:t>
      </w:r>
      <w:r w:rsidRPr="00266B92" w:rsidR="00A30069">
        <w:rPr>
          <w:rFonts w:ascii="Times New Roman" w:hAnsi="Times New Roman"/>
          <w:sz w:val="24"/>
          <w:szCs w:val="24"/>
        </w:rPr>
        <w:t xml:space="preserve">after funding decisions are made and announced. </w:t>
      </w:r>
    </w:p>
    <w:p w:rsidRPr="00266B92" w:rsidR="007E1EF5" w:rsidP="0014205B" w:rsidRDefault="007E1EF5" w14:paraId="7D048AF1" w14:textId="77777777">
      <w:pPr>
        <w:pStyle w:val="ListParagraph"/>
        <w:numPr>
          <w:ilvl w:val="0"/>
          <w:numId w:val="6"/>
        </w:numPr>
        <w:jc w:val="both"/>
        <w:rPr>
          <w:rFonts w:ascii="Times New Roman" w:hAnsi="Times New Roman"/>
          <w:sz w:val="24"/>
          <w:szCs w:val="24"/>
        </w:rPr>
      </w:pPr>
      <w:r w:rsidRPr="00266B92">
        <w:rPr>
          <w:rFonts w:ascii="Times New Roman" w:hAnsi="Times New Roman"/>
          <w:sz w:val="24"/>
          <w:szCs w:val="24"/>
        </w:rPr>
        <w:t xml:space="preserve">Designate </w:t>
      </w:r>
      <w:r w:rsidRPr="00266B92">
        <w:rPr>
          <w:rFonts w:ascii="Times New Roman" w:hAnsi="Times New Roman"/>
          <w:sz w:val="24"/>
          <w:szCs w:val="24"/>
          <w:u w:val="single"/>
        </w:rPr>
        <w:t>one</w:t>
      </w:r>
      <w:r w:rsidRPr="00266B92">
        <w:rPr>
          <w:rFonts w:ascii="Times New Roman" w:hAnsi="Times New Roman"/>
          <w:sz w:val="24"/>
          <w:szCs w:val="24"/>
        </w:rPr>
        <w:t xml:space="preserve"> main point of contact to serve as the project coordinator. Even if this person will not be leading all project activities, the </w:t>
      </w:r>
      <w:r w:rsidRPr="00266B92" w:rsidR="00E14BA8">
        <w:rPr>
          <w:rFonts w:ascii="Times New Roman" w:hAnsi="Times New Roman"/>
          <w:sz w:val="24"/>
          <w:szCs w:val="24"/>
        </w:rPr>
        <w:t>Tribal partner</w:t>
      </w:r>
      <w:r w:rsidRPr="00266B92">
        <w:rPr>
          <w:rFonts w:ascii="Times New Roman" w:hAnsi="Times New Roman"/>
          <w:sz w:val="24"/>
          <w:szCs w:val="24"/>
        </w:rPr>
        <w:t xml:space="preserve"> must designate one individual with whom </w:t>
      </w:r>
      <w:r w:rsidRPr="00266B92" w:rsidR="00E14BA8">
        <w:rPr>
          <w:rFonts w:ascii="Times New Roman" w:hAnsi="Times New Roman"/>
          <w:sz w:val="24"/>
          <w:szCs w:val="24"/>
        </w:rPr>
        <w:t>NIHB</w:t>
      </w:r>
      <w:r w:rsidRPr="00266B92">
        <w:rPr>
          <w:rFonts w:ascii="Times New Roman" w:hAnsi="Times New Roman"/>
          <w:sz w:val="24"/>
          <w:szCs w:val="24"/>
        </w:rPr>
        <w:t xml:space="preserve"> will directly communicate on all ma</w:t>
      </w:r>
      <w:r w:rsidRPr="00266B92" w:rsidR="00E14BA8">
        <w:rPr>
          <w:rFonts w:ascii="Times New Roman" w:hAnsi="Times New Roman"/>
          <w:sz w:val="24"/>
          <w:szCs w:val="24"/>
        </w:rPr>
        <w:t>tters related to this project.  T</w:t>
      </w:r>
      <w:r w:rsidRPr="00266B92">
        <w:rPr>
          <w:rFonts w:ascii="Times New Roman" w:hAnsi="Times New Roman"/>
          <w:sz w:val="24"/>
          <w:szCs w:val="24"/>
        </w:rPr>
        <w:t>his person will be responsible for submitting all deliverables, participating in conference calls, and completing evaluation activities.</w:t>
      </w:r>
    </w:p>
    <w:p w:rsidRPr="00266B92" w:rsidR="00E14BA8" w:rsidP="0014205B" w:rsidRDefault="00E14BA8" w14:paraId="3F823845" w14:textId="77777777">
      <w:pPr>
        <w:pStyle w:val="ListParagraph"/>
        <w:numPr>
          <w:ilvl w:val="0"/>
          <w:numId w:val="5"/>
        </w:numPr>
        <w:jc w:val="both"/>
        <w:rPr>
          <w:rFonts w:ascii="Times New Roman" w:hAnsi="Times New Roman"/>
          <w:sz w:val="24"/>
          <w:szCs w:val="24"/>
        </w:rPr>
      </w:pPr>
      <w:r w:rsidRPr="00266B92">
        <w:rPr>
          <w:rFonts w:ascii="Times New Roman" w:hAnsi="Times New Roman"/>
          <w:sz w:val="24"/>
          <w:szCs w:val="24"/>
        </w:rPr>
        <w:t xml:space="preserve">Permit NIHB to share </w:t>
      </w:r>
      <w:r w:rsidRPr="00266B92" w:rsidR="00AD7B2B">
        <w:rPr>
          <w:rFonts w:ascii="Times New Roman" w:hAnsi="Times New Roman"/>
          <w:sz w:val="24"/>
          <w:szCs w:val="24"/>
        </w:rPr>
        <w:t xml:space="preserve">project </w:t>
      </w:r>
      <w:r w:rsidRPr="00266B92">
        <w:rPr>
          <w:rFonts w:ascii="Times New Roman" w:hAnsi="Times New Roman"/>
          <w:sz w:val="24"/>
          <w:szCs w:val="24"/>
        </w:rPr>
        <w:t>success</w:t>
      </w:r>
      <w:r w:rsidRPr="00266B92" w:rsidR="000A4F88">
        <w:rPr>
          <w:rFonts w:ascii="Times New Roman" w:hAnsi="Times New Roman"/>
          <w:sz w:val="24"/>
          <w:szCs w:val="24"/>
        </w:rPr>
        <w:t xml:space="preserve">, </w:t>
      </w:r>
      <w:r w:rsidRPr="00266B92">
        <w:rPr>
          <w:rFonts w:ascii="Times New Roman" w:hAnsi="Times New Roman"/>
          <w:sz w:val="24"/>
          <w:szCs w:val="24"/>
        </w:rPr>
        <w:t xml:space="preserve">lessons learned </w:t>
      </w:r>
      <w:r w:rsidRPr="00266B92" w:rsidR="000A4F88">
        <w:rPr>
          <w:rFonts w:ascii="Times New Roman" w:hAnsi="Times New Roman"/>
          <w:sz w:val="24"/>
          <w:szCs w:val="24"/>
        </w:rPr>
        <w:t xml:space="preserve">and deliverables </w:t>
      </w:r>
      <w:r w:rsidRPr="00266B92">
        <w:rPr>
          <w:rFonts w:ascii="Times New Roman" w:hAnsi="Times New Roman"/>
          <w:sz w:val="24"/>
          <w:szCs w:val="24"/>
        </w:rPr>
        <w:t>as part of a broader information dissemination strategy</w:t>
      </w:r>
      <w:r w:rsidRPr="00266B92" w:rsidR="00AD7B2B">
        <w:rPr>
          <w:rFonts w:ascii="Times New Roman" w:hAnsi="Times New Roman"/>
          <w:sz w:val="24"/>
          <w:szCs w:val="24"/>
        </w:rPr>
        <w:t>.</w:t>
      </w:r>
    </w:p>
    <w:p w:rsidRPr="00266B92" w:rsidR="00AD7B2B" w:rsidP="0014205B" w:rsidRDefault="00AD7B2B" w14:paraId="01B58ED4" w14:textId="77777777">
      <w:pPr>
        <w:pStyle w:val="ListParagraph"/>
        <w:numPr>
          <w:ilvl w:val="0"/>
          <w:numId w:val="5"/>
        </w:numPr>
        <w:jc w:val="both"/>
        <w:rPr>
          <w:rFonts w:ascii="Times New Roman" w:hAnsi="Times New Roman"/>
          <w:sz w:val="24"/>
          <w:szCs w:val="24"/>
        </w:rPr>
      </w:pPr>
      <w:r w:rsidRPr="00266B92">
        <w:rPr>
          <w:rFonts w:ascii="Times New Roman" w:hAnsi="Times New Roman"/>
          <w:sz w:val="24"/>
          <w:szCs w:val="24"/>
        </w:rPr>
        <w:t xml:space="preserve">Participate in monthly peer learning </w:t>
      </w:r>
      <w:r w:rsidRPr="00266B92" w:rsidR="00661E71">
        <w:rPr>
          <w:rFonts w:ascii="Times New Roman" w:hAnsi="Times New Roman"/>
          <w:sz w:val="24"/>
          <w:szCs w:val="24"/>
        </w:rPr>
        <w:t>webinars</w:t>
      </w:r>
      <w:r w:rsidRPr="00266B92" w:rsidR="00E97728">
        <w:rPr>
          <w:rFonts w:ascii="Times New Roman" w:hAnsi="Times New Roman"/>
          <w:sz w:val="24"/>
          <w:szCs w:val="24"/>
        </w:rPr>
        <w:t xml:space="preserve"> or </w:t>
      </w:r>
      <w:r w:rsidRPr="00266B92" w:rsidR="006E53A8">
        <w:rPr>
          <w:rFonts w:ascii="Times New Roman" w:hAnsi="Times New Roman"/>
          <w:sz w:val="24"/>
          <w:szCs w:val="24"/>
        </w:rPr>
        <w:t>awardee</w:t>
      </w:r>
      <w:r w:rsidRPr="00266B92" w:rsidR="00E97728">
        <w:rPr>
          <w:rFonts w:ascii="Times New Roman" w:hAnsi="Times New Roman"/>
          <w:sz w:val="24"/>
          <w:szCs w:val="24"/>
        </w:rPr>
        <w:t xml:space="preserve"> conference calls</w:t>
      </w:r>
      <w:r w:rsidRPr="00266B92">
        <w:rPr>
          <w:rFonts w:ascii="Times New Roman" w:hAnsi="Times New Roman"/>
          <w:sz w:val="24"/>
          <w:szCs w:val="24"/>
        </w:rPr>
        <w:t xml:space="preserve">, as well as scheduled individual phone calls with NIHB </w:t>
      </w:r>
      <w:r w:rsidRPr="00266B92" w:rsidR="005940EA">
        <w:rPr>
          <w:rFonts w:ascii="Times New Roman" w:hAnsi="Times New Roman"/>
          <w:sz w:val="24"/>
          <w:szCs w:val="24"/>
        </w:rPr>
        <w:t xml:space="preserve">and possibly CDC </w:t>
      </w:r>
      <w:r w:rsidRPr="00266B92">
        <w:rPr>
          <w:rFonts w:ascii="Times New Roman" w:hAnsi="Times New Roman"/>
          <w:sz w:val="24"/>
          <w:szCs w:val="24"/>
        </w:rPr>
        <w:t>staff to discuss progress, barriers, or any technical assistance that may be needed.</w:t>
      </w:r>
    </w:p>
    <w:p w:rsidRPr="00266B92" w:rsidR="004022EB" w:rsidP="0014205B" w:rsidRDefault="00E96A3E" w14:paraId="2D3513BD" w14:textId="77777777">
      <w:pPr>
        <w:pStyle w:val="ListParagraph"/>
        <w:numPr>
          <w:ilvl w:val="0"/>
          <w:numId w:val="5"/>
        </w:numPr>
        <w:jc w:val="both"/>
        <w:rPr>
          <w:rFonts w:ascii="Times New Roman" w:hAnsi="Times New Roman"/>
          <w:sz w:val="24"/>
          <w:szCs w:val="24"/>
        </w:rPr>
      </w:pPr>
      <w:r w:rsidRPr="00266B92">
        <w:rPr>
          <w:rFonts w:ascii="Times New Roman" w:hAnsi="Times New Roman"/>
          <w:sz w:val="24"/>
          <w:szCs w:val="24"/>
        </w:rPr>
        <w:t>Participate in project evaluation and technical assistance activities</w:t>
      </w:r>
      <w:r w:rsidRPr="00266B92" w:rsidR="009470E2">
        <w:rPr>
          <w:rFonts w:ascii="Times New Roman" w:hAnsi="Times New Roman"/>
          <w:sz w:val="24"/>
          <w:szCs w:val="24"/>
        </w:rPr>
        <w:t xml:space="preserve">, </w:t>
      </w:r>
    </w:p>
    <w:p w:rsidRPr="00266B92" w:rsidR="007E1EF5" w:rsidP="00AB1A56" w:rsidRDefault="007E1EF5" w14:paraId="6FB35A8D" w14:textId="77777777">
      <w:pPr>
        <w:pStyle w:val="Level2"/>
        <w:widowControl/>
        <w:numPr>
          <w:ilvl w:val="0"/>
          <w:numId w:val="0"/>
        </w:numPr>
        <w:tabs>
          <w:tab w:val="left" w:pos="-1440"/>
          <w:tab w:val="left" w:pos="0"/>
        </w:tabs>
        <w:rPr>
          <w:szCs w:val="24"/>
          <w:u w:val="single"/>
        </w:rPr>
      </w:pPr>
    </w:p>
    <w:p w:rsidRPr="00266B92" w:rsidR="00AB1A56" w:rsidP="00AB1A56" w:rsidRDefault="00AD7B2B" w14:paraId="4EA5B5E7" w14:textId="3D948C55">
      <w:pPr>
        <w:pStyle w:val="Level2"/>
        <w:widowControl/>
        <w:numPr>
          <w:ilvl w:val="0"/>
          <w:numId w:val="0"/>
        </w:numPr>
        <w:tabs>
          <w:tab w:val="left" w:pos="-1440"/>
          <w:tab w:val="left" w:pos="0"/>
        </w:tabs>
        <w:rPr>
          <w:szCs w:val="24"/>
          <w:u w:val="single"/>
        </w:rPr>
      </w:pPr>
      <w:r w:rsidRPr="00266B92">
        <w:rPr>
          <w:szCs w:val="24"/>
          <w:u w:val="single"/>
        </w:rPr>
        <w:t xml:space="preserve">NIHB </w:t>
      </w:r>
      <w:r w:rsidRPr="00266B92" w:rsidR="00AB1A56">
        <w:rPr>
          <w:szCs w:val="24"/>
          <w:u w:val="single"/>
        </w:rPr>
        <w:t xml:space="preserve">will provide </w:t>
      </w:r>
      <w:r w:rsidRPr="00266B92" w:rsidR="007E1EF5">
        <w:rPr>
          <w:szCs w:val="24"/>
          <w:u w:val="single"/>
        </w:rPr>
        <w:t xml:space="preserve">selected </w:t>
      </w:r>
      <w:r w:rsidRPr="00266B92" w:rsidR="00AB1A56">
        <w:rPr>
          <w:szCs w:val="24"/>
          <w:u w:val="single"/>
        </w:rPr>
        <w:t>sites with:</w:t>
      </w:r>
    </w:p>
    <w:p w:rsidRPr="00266B92" w:rsidR="00496FB3" w:rsidP="0014205B" w:rsidRDefault="00AD7B2B" w14:paraId="4640414C" w14:textId="77777777">
      <w:pPr>
        <w:pStyle w:val="Level2"/>
        <w:widowControl/>
        <w:numPr>
          <w:ilvl w:val="0"/>
          <w:numId w:val="4"/>
        </w:numPr>
        <w:tabs>
          <w:tab w:val="clear" w:pos="630"/>
          <w:tab w:val="left" w:pos="-1440"/>
          <w:tab w:val="num" w:pos="720"/>
        </w:tabs>
        <w:ind w:left="720"/>
        <w:jc w:val="both"/>
        <w:rPr>
          <w:szCs w:val="24"/>
        </w:rPr>
      </w:pPr>
      <w:r w:rsidRPr="00266B92">
        <w:rPr>
          <w:szCs w:val="24"/>
        </w:rPr>
        <w:t>Specified amount of funds</w:t>
      </w:r>
      <w:r w:rsidRPr="00266B92" w:rsidR="006559C8">
        <w:rPr>
          <w:szCs w:val="24"/>
        </w:rPr>
        <w:t>.</w:t>
      </w:r>
    </w:p>
    <w:p w:rsidRPr="00266B92" w:rsidR="00AB1A56" w:rsidP="0014205B" w:rsidRDefault="00AD7B2B" w14:paraId="26417EBB" w14:textId="06D85BA5">
      <w:pPr>
        <w:pStyle w:val="Level2"/>
        <w:widowControl/>
        <w:numPr>
          <w:ilvl w:val="0"/>
          <w:numId w:val="4"/>
        </w:numPr>
        <w:tabs>
          <w:tab w:val="clear" w:pos="630"/>
          <w:tab w:val="left" w:pos="-1440"/>
          <w:tab w:val="num" w:pos="720"/>
        </w:tabs>
        <w:ind w:left="720"/>
        <w:jc w:val="both"/>
        <w:rPr>
          <w:szCs w:val="24"/>
        </w:rPr>
      </w:pPr>
      <w:r w:rsidRPr="00266B92">
        <w:rPr>
          <w:szCs w:val="24"/>
        </w:rPr>
        <w:t>Technical assistance</w:t>
      </w:r>
      <w:r w:rsidRPr="00266B92" w:rsidR="009C2A66">
        <w:rPr>
          <w:szCs w:val="24"/>
        </w:rPr>
        <w:t xml:space="preserve"> </w:t>
      </w:r>
      <w:r w:rsidRPr="00266B92" w:rsidR="0000222C">
        <w:rPr>
          <w:szCs w:val="24"/>
        </w:rPr>
        <w:t xml:space="preserve">from </w:t>
      </w:r>
      <w:r w:rsidRPr="00266B92">
        <w:rPr>
          <w:szCs w:val="24"/>
        </w:rPr>
        <w:t>NIHB for identified areas of need</w:t>
      </w:r>
      <w:r w:rsidRPr="00266B92" w:rsidR="00AB1A56">
        <w:rPr>
          <w:szCs w:val="24"/>
        </w:rPr>
        <w:t>.</w:t>
      </w:r>
    </w:p>
    <w:p w:rsidRPr="00266B92" w:rsidR="00AB1A56" w:rsidP="0014205B" w:rsidRDefault="00AB1A56" w14:paraId="39A79E81" w14:textId="77777777">
      <w:pPr>
        <w:pStyle w:val="Default"/>
        <w:numPr>
          <w:ilvl w:val="0"/>
          <w:numId w:val="4"/>
        </w:numPr>
        <w:tabs>
          <w:tab w:val="clear" w:pos="630"/>
          <w:tab w:val="num" w:pos="720"/>
        </w:tabs>
        <w:adjustRightInd/>
        <w:ind w:left="720"/>
        <w:jc w:val="both"/>
        <w:rPr>
          <w:rFonts w:ascii="Times New Roman" w:hAnsi="Times New Roman" w:cs="Times New Roman"/>
          <w:color w:val="auto"/>
        </w:rPr>
      </w:pPr>
      <w:r w:rsidRPr="00266B92">
        <w:rPr>
          <w:rFonts w:ascii="Times New Roman" w:hAnsi="Times New Roman" w:cs="Times New Roman"/>
          <w:color w:val="auto"/>
        </w:rPr>
        <w:t xml:space="preserve">Hosted </w:t>
      </w:r>
      <w:r w:rsidRPr="00266B92" w:rsidR="00612FCC">
        <w:rPr>
          <w:rFonts w:ascii="Times New Roman" w:hAnsi="Times New Roman" w:cs="Times New Roman"/>
          <w:color w:val="auto"/>
        </w:rPr>
        <w:t>webinars/</w:t>
      </w:r>
      <w:r w:rsidRPr="00266B92">
        <w:rPr>
          <w:rFonts w:ascii="Times New Roman" w:hAnsi="Times New Roman" w:cs="Times New Roman"/>
          <w:color w:val="auto"/>
        </w:rPr>
        <w:t>conference calls, as appropriate, to support peer lear</w:t>
      </w:r>
      <w:r w:rsidRPr="00266B92" w:rsidR="00D31CD4">
        <w:rPr>
          <w:rFonts w:ascii="Times New Roman" w:hAnsi="Times New Roman" w:cs="Times New Roman"/>
          <w:color w:val="auto"/>
        </w:rPr>
        <w:t xml:space="preserve">ning </w:t>
      </w:r>
      <w:r w:rsidRPr="00266B92" w:rsidR="00612FCC">
        <w:rPr>
          <w:rFonts w:ascii="Times New Roman" w:hAnsi="Times New Roman" w:cs="Times New Roman"/>
          <w:color w:val="auto"/>
        </w:rPr>
        <w:t xml:space="preserve">among </w:t>
      </w:r>
      <w:r w:rsidRPr="00266B92" w:rsidR="00AD7B2B">
        <w:rPr>
          <w:rFonts w:ascii="Times New Roman" w:hAnsi="Times New Roman" w:cs="Times New Roman"/>
          <w:color w:val="auto"/>
        </w:rPr>
        <w:t>Tribal partners</w:t>
      </w:r>
      <w:r w:rsidRPr="00266B92" w:rsidR="00D31CD4">
        <w:rPr>
          <w:rFonts w:ascii="Times New Roman" w:hAnsi="Times New Roman" w:cs="Times New Roman"/>
          <w:color w:val="auto"/>
        </w:rPr>
        <w:t>.</w:t>
      </w:r>
    </w:p>
    <w:p w:rsidRPr="00266B92" w:rsidR="00AB1A56" w:rsidP="0014205B" w:rsidRDefault="00AB1A56" w14:paraId="6E789B25" w14:textId="639F6223">
      <w:pPr>
        <w:pStyle w:val="Default"/>
        <w:numPr>
          <w:ilvl w:val="0"/>
          <w:numId w:val="4"/>
        </w:numPr>
        <w:tabs>
          <w:tab w:val="clear" w:pos="630"/>
          <w:tab w:val="num" w:pos="720"/>
        </w:tabs>
        <w:adjustRightInd/>
        <w:ind w:left="720"/>
        <w:jc w:val="both"/>
        <w:rPr>
          <w:rFonts w:ascii="Times New Roman" w:hAnsi="Times New Roman" w:cs="Times New Roman"/>
          <w:color w:val="auto"/>
        </w:rPr>
      </w:pPr>
      <w:r w:rsidRPr="01168FC8">
        <w:rPr>
          <w:rFonts w:ascii="Times New Roman" w:hAnsi="Times New Roman" w:cs="Times New Roman"/>
          <w:color w:val="auto"/>
        </w:rPr>
        <w:t>Connection to learning communities, national networks</w:t>
      </w:r>
      <w:r w:rsidRPr="01168FC8" w:rsidR="0000222C">
        <w:rPr>
          <w:rFonts w:ascii="Times New Roman" w:hAnsi="Times New Roman" w:cs="Times New Roman"/>
          <w:color w:val="auto"/>
        </w:rPr>
        <w:t>, existing technical assistance resources,</w:t>
      </w:r>
      <w:r w:rsidRPr="01168FC8">
        <w:rPr>
          <w:rFonts w:ascii="Times New Roman" w:hAnsi="Times New Roman" w:cs="Times New Roman"/>
          <w:color w:val="auto"/>
        </w:rPr>
        <w:t xml:space="preserve"> and activities</w:t>
      </w:r>
      <w:r w:rsidRPr="01168FC8" w:rsidR="2640EEEA">
        <w:rPr>
          <w:rFonts w:ascii="Times New Roman" w:hAnsi="Times New Roman" w:cs="Times New Roman"/>
          <w:color w:val="auto"/>
        </w:rPr>
        <w:t>.</w:t>
      </w:r>
    </w:p>
    <w:p w:rsidRPr="00266B92" w:rsidR="000E5C3F" w:rsidP="0014205B" w:rsidRDefault="00A30069" w14:paraId="23E4C3F1" w14:textId="77777777">
      <w:pPr>
        <w:pStyle w:val="Default"/>
        <w:numPr>
          <w:ilvl w:val="0"/>
          <w:numId w:val="4"/>
        </w:numPr>
        <w:tabs>
          <w:tab w:val="clear" w:pos="630"/>
          <w:tab w:val="num" w:pos="720"/>
        </w:tabs>
        <w:adjustRightInd/>
        <w:ind w:left="720"/>
        <w:jc w:val="both"/>
        <w:rPr>
          <w:rFonts w:ascii="Times New Roman" w:hAnsi="Times New Roman" w:cs="Times New Roman"/>
          <w:color w:val="auto"/>
        </w:rPr>
      </w:pPr>
      <w:r w:rsidRPr="00266B92">
        <w:rPr>
          <w:rFonts w:ascii="Times New Roman" w:hAnsi="Times New Roman" w:cs="Times New Roman"/>
          <w:color w:val="auto"/>
        </w:rPr>
        <w:t>S</w:t>
      </w:r>
      <w:r w:rsidRPr="00266B92" w:rsidR="000E5C3F">
        <w:rPr>
          <w:rFonts w:ascii="Times New Roman" w:hAnsi="Times New Roman" w:cs="Times New Roman"/>
          <w:color w:val="auto"/>
        </w:rPr>
        <w:t>tructured technical assistance events.</w:t>
      </w:r>
    </w:p>
    <w:p w:rsidRPr="00266B92" w:rsidR="00AB1A56" w:rsidP="00AB1A56" w:rsidRDefault="00AB1A56" w14:paraId="1A3DC4CD" w14:textId="77777777">
      <w:pPr>
        <w:rPr>
          <w:szCs w:val="24"/>
        </w:rPr>
      </w:pPr>
    </w:p>
    <w:p w:rsidRPr="00266B92" w:rsidR="00351B91" w:rsidP="009550C7" w:rsidRDefault="009550C7" w14:paraId="4EB3B48E" w14:textId="77777777">
      <w:pPr>
        <w:pStyle w:val="Heading4"/>
        <w:pBdr>
          <w:bottom w:val="single" w:color="auto" w:sz="4" w:space="0"/>
        </w:pBdr>
      </w:pPr>
      <w:r w:rsidRPr="00266B92">
        <w:rPr>
          <w:smallCaps/>
        </w:rPr>
        <w:t>Application Process</w:t>
      </w:r>
    </w:p>
    <w:p w:rsidRPr="001019E2" w:rsidR="005D752E" w:rsidP="005D752E" w:rsidRDefault="005D752E" w14:paraId="5F227B62" w14:textId="4F394B6D">
      <w:pPr>
        <w:pStyle w:val="ListParagraph"/>
        <w:numPr>
          <w:ilvl w:val="0"/>
          <w:numId w:val="8"/>
        </w:numPr>
        <w:ind w:left="360"/>
        <w:jc w:val="both"/>
        <w:rPr>
          <w:rFonts w:ascii="Times New Roman" w:hAnsi="Times New Roman"/>
          <w:sz w:val="24"/>
          <w:szCs w:val="24"/>
        </w:rPr>
      </w:pPr>
      <w:r w:rsidRPr="00266B92">
        <w:rPr>
          <w:rFonts w:ascii="Times New Roman" w:hAnsi="Times New Roman"/>
          <w:sz w:val="24"/>
          <w:szCs w:val="24"/>
        </w:rPr>
        <w:t xml:space="preserve">Participate in the </w:t>
      </w:r>
      <w:hyperlink w:history="1" r:id="rId13">
        <w:r w:rsidRPr="00575009">
          <w:rPr>
            <w:rStyle w:val="Hyperlink"/>
            <w:rFonts w:ascii="Times New Roman" w:hAnsi="Times New Roman"/>
            <w:sz w:val="24"/>
            <w:szCs w:val="24"/>
          </w:rPr>
          <w:t>optional</w:t>
        </w:r>
      </w:hyperlink>
      <w:r w:rsidRPr="00266B92">
        <w:rPr>
          <w:rFonts w:ascii="Times New Roman" w:hAnsi="Times New Roman"/>
          <w:sz w:val="24"/>
          <w:szCs w:val="24"/>
        </w:rPr>
        <w:t xml:space="preserve"> pre-application </w:t>
      </w:r>
      <w:r w:rsidRPr="00266B92" w:rsidR="009550C7">
        <w:rPr>
          <w:rFonts w:ascii="Times New Roman" w:hAnsi="Times New Roman"/>
          <w:sz w:val="24"/>
          <w:szCs w:val="24"/>
        </w:rPr>
        <w:t>webina</w:t>
      </w:r>
      <w:r w:rsidRPr="001019E2" w:rsidR="009550C7">
        <w:rPr>
          <w:rFonts w:ascii="Times New Roman" w:hAnsi="Times New Roman"/>
          <w:sz w:val="24"/>
          <w:szCs w:val="24"/>
        </w:rPr>
        <w:t>r</w:t>
      </w:r>
      <w:r w:rsidRPr="001019E2">
        <w:rPr>
          <w:rFonts w:ascii="Times New Roman" w:hAnsi="Times New Roman"/>
          <w:sz w:val="24"/>
          <w:szCs w:val="24"/>
        </w:rPr>
        <w:t xml:space="preserve"> on </w:t>
      </w:r>
      <w:r w:rsidR="00FC146D">
        <w:rPr>
          <w:rFonts w:ascii="Times New Roman" w:hAnsi="Times New Roman"/>
          <w:sz w:val="24"/>
          <w:szCs w:val="24"/>
        </w:rPr>
        <w:t>Thursday</w:t>
      </w:r>
      <w:r w:rsidRPr="001019E2" w:rsidR="00062114">
        <w:rPr>
          <w:rFonts w:ascii="Times New Roman" w:hAnsi="Times New Roman"/>
          <w:sz w:val="24"/>
          <w:szCs w:val="24"/>
        </w:rPr>
        <w:t xml:space="preserve">, </w:t>
      </w:r>
      <w:r w:rsidR="00FC146D">
        <w:rPr>
          <w:rFonts w:ascii="Times New Roman" w:hAnsi="Times New Roman"/>
          <w:sz w:val="24"/>
          <w:szCs w:val="24"/>
        </w:rPr>
        <w:t>December 4</w:t>
      </w:r>
      <w:r w:rsidRPr="001019E2" w:rsidR="00062114">
        <w:rPr>
          <w:rFonts w:ascii="Times New Roman" w:hAnsi="Times New Roman"/>
          <w:sz w:val="24"/>
          <w:szCs w:val="24"/>
        </w:rPr>
        <w:t>, 2025</w:t>
      </w:r>
      <w:r w:rsidRPr="001019E2" w:rsidR="00DF78F6">
        <w:rPr>
          <w:rFonts w:ascii="Times New Roman" w:hAnsi="Times New Roman"/>
          <w:sz w:val="24"/>
          <w:szCs w:val="24"/>
        </w:rPr>
        <w:t>.</w:t>
      </w:r>
    </w:p>
    <w:p w:rsidRPr="001019E2" w:rsidR="006857C3" w:rsidP="005D752E" w:rsidRDefault="000E5C3F" w14:paraId="48E44999" w14:textId="77777777">
      <w:pPr>
        <w:pStyle w:val="ListParagraph"/>
        <w:numPr>
          <w:ilvl w:val="0"/>
          <w:numId w:val="8"/>
        </w:numPr>
        <w:ind w:left="360"/>
        <w:jc w:val="both"/>
        <w:rPr>
          <w:rFonts w:ascii="Times New Roman" w:hAnsi="Times New Roman"/>
          <w:sz w:val="24"/>
          <w:szCs w:val="24"/>
        </w:rPr>
      </w:pPr>
      <w:r w:rsidRPr="001019E2">
        <w:rPr>
          <w:rFonts w:ascii="Times New Roman" w:hAnsi="Times New Roman"/>
          <w:sz w:val="24"/>
          <w:szCs w:val="24"/>
        </w:rPr>
        <w:t>Complete the application package</w:t>
      </w:r>
      <w:r w:rsidRPr="001019E2" w:rsidR="002C2E70">
        <w:rPr>
          <w:rFonts w:ascii="Times New Roman" w:hAnsi="Times New Roman"/>
          <w:sz w:val="24"/>
          <w:szCs w:val="24"/>
        </w:rPr>
        <w:t xml:space="preserve"> (Appendix A)</w:t>
      </w:r>
      <w:r w:rsidRPr="001019E2">
        <w:rPr>
          <w:rFonts w:ascii="Times New Roman" w:hAnsi="Times New Roman"/>
          <w:sz w:val="24"/>
          <w:szCs w:val="24"/>
        </w:rPr>
        <w:t xml:space="preserve">.  </w:t>
      </w:r>
      <w:r w:rsidRPr="001019E2" w:rsidR="006857C3">
        <w:rPr>
          <w:rFonts w:ascii="Times New Roman" w:hAnsi="Times New Roman"/>
          <w:sz w:val="24"/>
          <w:szCs w:val="24"/>
        </w:rPr>
        <w:t>The following will comprise a complete application</w:t>
      </w:r>
      <w:r w:rsidRPr="001019E2" w:rsidR="006C2227">
        <w:rPr>
          <w:rFonts w:ascii="Times New Roman" w:hAnsi="Times New Roman"/>
          <w:sz w:val="24"/>
          <w:szCs w:val="24"/>
        </w:rPr>
        <w:t xml:space="preserve"> package:</w:t>
      </w:r>
    </w:p>
    <w:p w:rsidRPr="001019E2" w:rsidR="00B769A0" w:rsidP="00266B92" w:rsidRDefault="00B769A0" w14:paraId="78E85B1B" w14:textId="77777777">
      <w:pPr>
        <w:pStyle w:val="ListParagraph"/>
        <w:numPr>
          <w:ilvl w:val="0"/>
          <w:numId w:val="13"/>
        </w:numPr>
        <w:jc w:val="both"/>
        <w:rPr>
          <w:rFonts w:ascii="Times New Roman" w:hAnsi="Times New Roman"/>
          <w:sz w:val="24"/>
          <w:szCs w:val="24"/>
        </w:rPr>
      </w:pPr>
      <w:r w:rsidRPr="001019E2">
        <w:rPr>
          <w:rFonts w:ascii="Times New Roman" w:hAnsi="Times New Roman"/>
          <w:sz w:val="24"/>
          <w:szCs w:val="24"/>
        </w:rPr>
        <w:t>Application, Section A: Tribe and Contact Information</w:t>
      </w:r>
    </w:p>
    <w:p w:rsidRPr="001019E2" w:rsidR="00B769A0" w:rsidP="00266B92" w:rsidRDefault="00B769A0" w14:paraId="04FC0390" w14:textId="77777777">
      <w:pPr>
        <w:pStyle w:val="ListParagraph"/>
        <w:numPr>
          <w:ilvl w:val="0"/>
          <w:numId w:val="13"/>
        </w:numPr>
        <w:jc w:val="both"/>
        <w:rPr>
          <w:rFonts w:ascii="Times New Roman" w:hAnsi="Times New Roman"/>
          <w:sz w:val="24"/>
          <w:szCs w:val="24"/>
        </w:rPr>
      </w:pPr>
      <w:r w:rsidRPr="001019E2">
        <w:rPr>
          <w:rFonts w:ascii="Times New Roman" w:hAnsi="Times New Roman"/>
          <w:sz w:val="24"/>
          <w:szCs w:val="24"/>
        </w:rPr>
        <w:t>Application, Section B: Application Narrative and Scope of Work</w:t>
      </w:r>
    </w:p>
    <w:p w:rsidRPr="001019E2" w:rsidR="00B769A0" w:rsidP="00266B92" w:rsidRDefault="00B769A0" w14:paraId="53215C64" w14:textId="77777777">
      <w:pPr>
        <w:pStyle w:val="ListParagraph"/>
        <w:numPr>
          <w:ilvl w:val="0"/>
          <w:numId w:val="13"/>
        </w:numPr>
        <w:jc w:val="both"/>
        <w:rPr>
          <w:rFonts w:ascii="Times New Roman" w:hAnsi="Times New Roman"/>
          <w:sz w:val="24"/>
          <w:szCs w:val="24"/>
        </w:rPr>
      </w:pPr>
      <w:r w:rsidRPr="001019E2">
        <w:rPr>
          <w:rFonts w:ascii="Times New Roman" w:hAnsi="Times New Roman"/>
          <w:sz w:val="24"/>
          <w:szCs w:val="24"/>
        </w:rPr>
        <w:t>Signed letter of support from Tribal official</w:t>
      </w:r>
    </w:p>
    <w:p w:rsidRPr="001019E2" w:rsidR="002C2E70" w:rsidP="00266B92" w:rsidRDefault="00B769A0" w14:paraId="41E24131" w14:textId="77777777">
      <w:pPr>
        <w:pStyle w:val="ListParagraph"/>
        <w:numPr>
          <w:ilvl w:val="0"/>
          <w:numId w:val="13"/>
        </w:numPr>
        <w:jc w:val="both"/>
        <w:rPr>
          <w:rFonts w:ascii="Times New Roman" w:hAnsi="Times New Roman"/>
          <w:sz w:val="24"/>
          <w:szCs w:val="24"/>
        </w:rPr>
      </w:pPr>
      <w:r w:rsidRPr="001019E2">
        <w:rPr>
          <w:rFonts w:ascii="Times New Roman" w:hAnsi="Times New Roman"/>
          <w:sz w:val="24"/>
          <w:szCs w:val="24"/>
        </w:rPr>
        <w:t>Other Supporting Documentation (optional)</w:t>
      </w:r>
    </w:p>
    <w:p w:rsidRPr="001019E2" w:rsidR="00DF78F6" w:rsidP="00DF78F6" w:rsidRDefault="00DF78F6" w14:paraId="1FEBDEFA" w14:textId="77777777">
      <w:pPr>
        <w:jc w:val="both"/>
        <w:rPr>
          <w:szCs w:val="24"/>
        </w:rPr>
      </w:pPr>
    </w:p>
    <w:p w:rsidRPr="00DF26C5" w:rsidR="00DF78F6" w:rsidP="00720132" w:rsidRDefault="00DF78F6" w14:paraId="36D5DF0F" w14:textId="1928E36B">
      <w:pPr>
        <w:pStyle w:val="ListParagraph"/>
        <w:numPr>
          <w:ilvl w:val="0"/>
          <w:numId w:val="8"/>
        </w:numPr>
        <w:ind w:left="360" w:hanging="450"/>
        <w:jc w:val="both"/>
        <w:rPr>
          <w:rFonts w:ascii="Times New Roman" w:hAnsi="Times New Roman"/>
          <w:sz w:val="24"/>
          <w:szCs w:val="24"/>
        </w:rPr>
      </w:pPr>
      <w:bookmarkStart w:name="_Hlk132019333" w:id="0"/>
      <w:r w:rsidRPr="001019E2">
        <w:rPr>
          <w:rFonts w:ascii="Times New Roman" w:hAnsi="Times New Roman"/>
          <w:sz w:val="24"/>
          <w:szCs w:val="24"/>
        </w:rPr>
        <w:t xml:space="preserve">Submit all sections of the project application (as a single Microsoft Word document), the letter of support, and all other additional materials to </w:t>
      </w:r>
      <w:hyperlink w:history="1" r:id="rId14">
        <w:r w:rsidRPr="001019E2" w:rsidR="00E45540">
          <w:rPr>
            <w:rStyle w:val="Hyperlink"/>
            <w:rFonts w:ascii="Times New Roman" w:hAnsi="Times New Roman"/>
            <w:sz w:val="24"/>
            <w:szCs w:val="24"/>
          </w:rPr>
          <w:t>environmentalhealth@nihb.org</w:t>
        </w:r>
      </w:hyperlink>
      <w:r w:rsidRPr="001019E2" w:rsidR="00B769A0">
        <w:rPr>
          <w:rFonts w:ascii="Times New Roman" w:hAnsi="Times New Roman"/>
          <w:sz w:val="24"/>
          <w:szCs w:val="24"/>
        </w:rPr>
        <w:t xml:space="preserve">, by </w:t>
      </w:r>
      <w:r w:rsidRPr="003C50B1" w:rsidR="00E45540">
        <w:rPr>
          <w:rFonts w:ascii="Times New Roman" w:hAnsi="Times New Roman"/>
          <w:sz w:val="24"/>
          <w:szCs w:val="24"/>
        </w:rPr>
        <w:t xml:space="preserve">Friday, </w:t>
      </w:r>
      <w:r w:rsidRPr="003C50B1" w:rsidR="0066770F">
        <w:rPr>
          <w:rFonts w:ascii="Times New Roman" w:hAnsi="Times New Roman"/>
          <w:b/>
          <w:bCs/>
          <w:sz w:val="24"/>
          <w:szCs w:val="24"/>
        </w:rPr>
        <w:t>December 19</w:t>
      </w:r>
      <w:r w:rsidRPr="003C50B1" w:rsidR="00E45540">
        <w:rPr>
          <w:rFonts w:ascii="Times New Roman" w:hAnsi="Times New Roman"/>
          <w:b/>
          <w:bCs/>
          <w:sz w:val="24"/>
          <w:szCs w:val="24"/>
        </w:rPr>
        <w:t xml:space="preserve">, 2025, by 11:59 PM </w:t>
      </w:r>
      <w:r w:rsidRPr="003C50B1" w:rsidR="002B4881">
        <w:rPr>
          <w:rFonts w:ascii="Times New Roman" w:hAnsi="Times New Roman"/>
          <w:b/>
          <w:bCs/>
          <w:sz w:val="24"/>
          <w:szCs w:val="24"/>
        </w:rPr>
        <w:t>Alaska</w:t>
      </w:r>
      <w:r w:rsidRPr="003C50B1" w:rsidR="00E45540">
        <w:rPr>
          <w:rFonts w:ascii="Times New Roman" w:hAnsi="Times New Roman"/>
          <w:b/>
          <w:bCs/>
          <w:sz w:val="24"/>
          <w:szCs w:val="24"/>
        </w:rPr>
        <w:t xml:space="preserve"> Time</w:t>
      </w:r>
      <w:r w:rsidRPr="00DF26C5" w:rsidR="00E45540">
        <w:rPr>
          <w:rFonts w:ascii="Times New Roman" w:hAnsi="Times New Roman"/>
          <w:sz w:val="24"/>
          <w:szCs w:val="24"/>
        </w:rPr>
        <w:t xml:space="preserve">. </w:t>
      </w:r>
      <w:r w:rsidRPr="00DF26C5">
        <w:rPr>
          <w:rFonts w:ascii="Times New Roman" w:hAnsi="Times New Roman"/>
          <w:sz w:val="24"/>
          <w:szCs w:val="24"/>
        </w:rPr>
        <w:t xml:space="preserve">The subject line of the e-mail should read: </w:t>
      </w:r>
      <w:r w:rsidRPr="00DF26C5">
        <w:rPr>
          <w:rFonts w:ascii="Times New Roman" w:hAnsi="Times New Roman"/>
          <w:b/>
          <w:sz w:val="24"/>
          <w:szCs w:val="24"/>
        </w:rPr>
        <w:t>‘</w:t>
      </w:r>
      <w:r w:rsidRPr="00DF26C5" w:rsidR="00865231">
        <w:rPr>
          <w:rFonts w:ascii="Times New Roman" w:hAnsi="Times New Roman"/>
          <w:b/>
          <w:sz w:val="24"/>
          <w:szCs w:val="24"/>
        </w:rPr>
        <w:t xml:space="preserve">Climate Ready Tribes </w:t>
      </w:r>
      <w:r w:rsidRPr="00DF26C5" w:rsidR="002D7F4C">
        <w:rPr>
          <w:rFonts w:ascii="Times New Roman" w:hAnsi="Times New Roman"/>
          <w:b/>
          <w:sz w:val="24"/>
          <w:szCs w:val="24"/>
        </w:rPr>
        <w:t>Application</w:t>
      </w:r>
      <w:r w:rsidRPr="00DF26C5">
        <w:rPr>
          <w:rFonts w:ascii="Times New Roman" w:hAnsi="Times New Roman"/>
          <w:b/>
          <w:sz w:val="24"/>
          <w:szCs w:val="24"/>
        </w:rPr>
        <w:t xml:space="preserve">”. </w:t>
      </w:r>
      <w:r w:rsidRPr="00DF26C5">
        <w:rPr>
          <w:rFonts w:ascii="Times New Roman" w:hAnsi="Times New Roman"/>
          <w:sz w:val="24"/>
          <w:szCs w:val="24"/>
        </w:rPr>
        <w:t>No applications will be accepted by fax or postal mail. NIHB shall confirm the receipt of all applications</w:t>
      </w:r>
      <w:r w:rsidRPr="00DF26C5" w:rsidR="004A6948">
        <w:rPr>
          <w:rFonts w:ascii="Times New Roman" w:hAnsi="Times New Roman"/>
          <w:sz w:val="24"/>
          <w:szCs w:val="24"/>
        </w:rPr>
        <w:t>.</w:t>
      </w:r>
    </w:p>
    <w:bookmarkEnd w:id="0"/>
    <w:p w:rsidRPr="00266B92" w:rsidR="00BD29C7" w:rsidP="009550C7" w:rsidRDefault="00BD29C7" w14:paraId="45DB0BCE" w14:textId="77777777">
      <w:pPr>
        <w:pStyle w:val="Heading4"/>
        <w:pBdr>
          <w:bottom w:val="single" w:color="auto" w:sz="4" w:space="0"/>
        </w:pBdr>
        <w:rPr>
          <w:smallCaps/>
        </w:rPr>
      </w:pPr>
    </w:p>
    <w:p w:rsidRPr="00266B92" w:rsidR="00AB1A56" w:rsidP="009550C7" w:rsidRDefault="00AB1A56" w14:paraId="7F60B101" w14:textId="77777777">
      <w:pPr>
        <w:pStyle w:val="Heading4"/>
        <w:pBdr>
          <w:bottom w:val="single" w:color="auto" w:sz="4" w:space="0"/>
        </w:pBdr>
        <w:rPr>
          <w:smallCaps/>
        </w:rPr>
      </w:pPr>
      <w:r w:rsidRPr="00266B92">
        <w:rPr>
          <w:smallCaps/>
        </w:rPr>
        <w:t>Selection Process</w:t>
      </w:r>
    </w:p>
    <w:p w:rsidRPr="00266B92" w:rsidR="00B769A0" w:rsidP="00B769A0" w:rsidRDefault="00B769A0" w14:paraId="3B736508" w14:textId="77777777">
      <w:pPr>
        <w:pStyle w:val="ListParagraph"/>
        <w:numPr>
          <w:ilvl w:val="0"/>
          <w:numId w:val="7"/>
        </w:numPr>
        <w:jc w:val="both"/>
        <w:rPr>
          <w:rFonts w:ascii="Times New Roman" w:hAnsi="Times New Roman"/>
          <w:sz w:val="24"/>
          <w:szCs w:val="24"/>
        </w:rPr>
      </w:pPr>
      <w:r w:rsidRPr="00266B92">
        <w:rPr>
          <w:rFonts w:ascii="Times New Roman" w:hAnsi="Times New Roman"/>
          <w:sz w:val="24"/>
          <w:szCs w:val="24"/>
        </w:rPr>
        <w:t xml:space="preserve">All complete applications will be reviewed by a team of qualified public health professionals with experience working in Indian Country, public health, and/or tobacco control. </w:t>
      </w:r>
    </w:p>
    <w:p w:rsidRPr="00266B92" w:rsidR="006C2227" w:rsidP="0014205B" w:rsidRDefault="006C2227" w14:paraId="54F7AC83" w14:textId="77777777">
      <w:pPr>
        <w:pStyle w:val="ListParagraph"/>
        <w:numPr>
          <w:ilvl w:val="0"/>
          <w:numId w:val="7"/>
        </w:numPr>
        <w:jc w:val="both"/>
        <w:rPr>
          <w:rFonts w:ascii="Times New Roman" w:hAnsi="Times New Roman"/>
          <w:sz w:val="24"/>
          <w:szCs w:val="24"/>
        </w:rPr>
      </w:pPr>
      <w:r w:rsidRPr="00266B92">
        <w:rPr>
          <w:rFonts w:ascii="Times New Roman" w:hAnsi="Times New Roman"/>
          <w:sz w:val="24"/>
          <w:szCs w:val="24"/>
        </w:rPr>
        <w:t>Incomplete application packages will not be reviewed</w:t>
      </w:r>
      <w:r w:rsidRPr="00266B92" w:rsidR="00B769A0">
        <w:rPr>
          <w:rFonts w:ascii="Times New Roman" w:hAnsi="Times New Roman"/>
          <w:sz w:val="24"/>
          <w:szCs w:val="24"/>
        </w:rPr>
        <w:t>, nor considered for selection</w:t>
      </w:r>
      <w:r w:rsidRPr="00266B92">
        <w:rPr>
          <w:rFonts w:ascii="Times New Roman" w:hAnsi="Times New Roman"/>
          <w:sz w:val="24"/>
          <w:szCs w:val="24"/>
        </w:rPr>
        <w:t xml:space="preserve">.  </w:t>
      </w:r>
    </w:p>
    <w:p w:rsidRPr="00DF26C5" w:rsidR="005D752E" w:rsidP="005D752E" w:rsidRDefault="005D752E" w14:paraId="3CA1F7CE" w14:textId="2149BD6A">
      <w:pPr>
        <w:pStyle w:val="ListParagraph"/>
        <w:numPr>
          <w:ilvl w:val="0"/>
          <w:numId w:val="7"/>
        </w:numPr>
        <w:jc w:val="both"/>
        <w:rPr>
          <w:rFonts w:ascii="Times New Roman" w:hAnsi="Times New Roman"/>
          <w:sz w:val="24"/>
          <w:szCs w:val="24"/>
        </w:rPr>
      </w:pPr>
      <w:r w:rsidRPr="00266B92">
        <w:rPr>
          <w:rFonts w:ascii="Times New Roman" w:hAnsi="Times New Roman"/>
          <w:sz w:val="24"/>
          <w:szCs w:val="24"/>
        </w:rPr>
        <w:t>NIHB shall notify all applicants of the status of their application b</w:t>
      </w:r>
      <w:r w:rsidRPr="00DF26C5">
        <w:rPr>
          <w:rFonts w:ascii="Times New Roman" w:hAnsi="Times New Roman"/>
          <w:sz w:val="24"/>
          <w:szCs w:val="24"/>
        </w:rPr>
        <w:t xml:space="preserve">y </w:t>
      </w:r>
      <w:r w:rsidRPr="003C50B1" w:rsidR="00C31BD9">
        <w:rPr>
          <w:rFonts w:ascii="Times New Roman" w:hAnsi="Times New Roman"/>
          <w:b/>
          <w:bCs/>
          <w:sz w:val="24"/>
          <w:szCs w:val="24"/>
        </w:rPr>
        <w:t xml:space="preserve">December </w:t>
      </w:r>
      <w:r w:rsidRPr="003C50B1" w:rsidR="009964C2">
        <w:rPr>
          <w:rFonts w:ascii="Times New Roman" w:hAnsi="Times New Roman"/>
          <w:b/>
          <w:bCs/>
          <w:sz w:val="24"/>
          <w:szCs w:val="24"/>
        </w:rPr>
        <w:t>2</w:t>
      </w:r>
      <w:r w:rsidRPr="003C50B1" w:rsidR="00C31BD9">
        <w:rPr>
          <w:rFonts w:ascii="Times New Roman" w:hAnsi="Times New Roman"/>
          <w:b/>
          <w:bCs/>
          <w:sz w:val="24"/>
          <w:szCs w:val="24"/>
        </w:rPr>
        <w:t>3</w:t>
      </w:r>
      <w:r w:rsidRPr="003C50B1" w:rsidR="00B140D6">
        <w:rPr>
          <w:rFonts w:ascii="Times New Roman" w:hAnsi="Times New Roman"/>
          <w:b/>
          <w:bCs/>
          <w:sz w:val="24"/>
          <w:szCs w:val="24"/>
        </w:rPr>
        <w:t>, 2025</w:t>
      </w:r>
      <w:r w:rsidRPr="00DF26C5" w:rsidR="00C31BD9">
        <w:rPr>
          <w:rFonts w:ascii="Times New Roman" w:hAnsi="Times New Roman"/>
          <w:sz w:val="24"/>
          <w:szCs w:val="24"/>
        </w:rPr>
        <w:t xml:space="preserve">. </w:t>
      </w:r>
    </w:p>
    <w:p w:rsidRPr="00266B92" w:rsidR="00A76224" w:rsidP="00A76224" w:rsidRDefault="00A76224" w14:paraId="2CAC67FD" w14:textId="77777777">
      <w:pPr>
        <w:jc w:val="both"/>
        <w:rPr>
          <w:szCs w:val="24"/>
        </w:rPr>
      </w:pPr>
    </w:p>
    <w:p w:rsidRPr="00266B92" w:rsidR="001E6555" w:rsidP="00D9419B" w:rsidRDefault="008F35A8" w14:paraId="6D1E19B1" w14:textId="77777777">
      <w:pPr>
        <w:jc w:val="both"/>
        <w:rPr>
          <w:b/>
          <w:bCs/>
          <w:szCs w:val="24"/>
          <w:u w:val="single"/>
        </w:rPr>
      </w:pPr>
      <w:r w:rsidRPr="00266B92">
        <w:rPr>
          <w:rFonts w:eastAsia="Calibri"/>
          <w:sz w:val="22"/>
          <w:szCs w:val="22"/>
        </w:rPr>
        <w:br w:type="page"/>
      </w:r>
    </w:p>
    <w:p w:rsidRPr="00266B92" w:rsidR="001E6555" w:rsidP="00D9419B" w:rsidRDefault="000B050F" w14:paraId="36CC91C3" w14:textId="2D078141">
      <w:pPr>
        <w:jc w:val="both"/>
        <w:rPr>
          <w:b/>
          <w:bCs/>
          <w:szCs w:val="24"/>
          <w:u w:val="single"/>
        </w:rPr>
      </w:pPr>
      <w:r w:rsidRPr="00266B92">
        <w:rPr>
          <w:smallCaps/>
          <w:noProof/>
          <w:color w:val="FFFFFF" w:themeColor="background1"/>
        </w:rPr>
        <mc:AlternateContent>
          <mc:Choice Requires="wps">
            <w:drawing>
              <wp:anchor distT="0" distB="0" distL="114300" distR="114300" simplePos="0" relativeHeight="251658241" behindDoc="0" locked="0" layoutInCell="1" allowOverlap="1" wp14:anchorId="116E3B0E" wp14:editId="545DF201">
                <wp:simplePos x="0" y="0"/>
                <wp:positionH relativeFrom="margin">
                  <wp:posOffset>0</wp:posOffset>
                </wp:positionH>
                <wp:positionV relativeFrom="paragraph">
                  <wp:posOffset>83185</wp:posOffset>
                </wp:positionV>
                <wp:extent cx="5915025" cy="1016000"/>
                <wp:effectExtent l="0" t="0" r="28575" b="12700"/>
                <wp:wrapNone/>
                <wp:docPr id="3" name="Text Box 3"/>
                <wp:cNvGraphicFramePr/>
                <a:graphic xmlns:a="http://schemas.openxmlformats.org/drawingml/2006/main">
                  <a:graphicData uri="http://schemas.microsoft.com/office/word/2010/wordprocessingShape">
                    <wps:wsp>
                      <wps:cNvSpPr txBox="1"/>
                      <wps:spPr>
                        <a:xfrm>
                          <a:off x="0" y="0"/>
                          <a:ext cx="5915025" cy="1016000"/>
                        </a:xfrm>
                        <a:prstGeom prst="rect">
                          <a:avLst/>
                        </a:prstGeom>
                        <a:ln w="6350">
                          <a:solidFill>
                            <a:schemeClr val="accent1">
                              <a:lumMod val="20000"/>
                              <a:lumOff val="80000"/>
                            </a:schemeClr>
                          </a:solidFill>
                        </a:ln>
                        <a:effectLst/>
                      </wps:spPr>
                      <wps:style>
                        <a:lnRef idx="0">
                          <a:schemeClr val="accent1"/>
                        </a:lnRef>
                        <a:fillRef idx="1001">
                          <a:schemeClr val="lt2"/>
                        </a:fillRef>
                        <a:effectRef idx="0">
                          <a:schemeClr val="accent1"/>
                        </a:effectRef>
                        <a:fontRef idx="minor">
                          <a:schemeClr val="dk1"/>
                        </a:fontRef>
                      </wps:style>
                      <wps:txbx>
                        <w:txbxContent>
                          <w:p w:rsidRPr="000B050F" w:rsidR="000B050F" w:rsidP="000B050F" w:rsidRDefault="000B050F" w14:paraId="7A079B84" w14:textId="626B99C8">
                            <w:pPr>
                              <w:shd w:val="clear" w:color="auto" w:fill="FF9900"/>
                              <w:jc w:val="center"/>
                              <w:rPr>
                                <w:rFonts w:ascii="Book Antiqua" w:hAnsi="Book Antiqua"/>
                                <w:b/>
                                <w:sz w:val="32"/>
                                <w:szCs w:val="32"/>
                                <w:highlight w:val="yellow"/>
                              </w:rPr>
                            </w:pPr>
                            <w:r w:rsidRPr="000B050F">
                              <w:rPr>
                                <w:rFonts w:ascii="Book Antiqua" w:hAnsi="Book Antiqua"/>
                                <w:b/>
                                <w:sz w:val="32"/>
                                <w:szCs w:val="32"/>
                              </w:rPr>
                              <w:t>Climate Ready Tribes Initiative</w:t>
                            </w:r>
                          </w:p>
                          <w:p w:rsidRPr="00206291" w:rsidR="006F130E" w:rsidP="000B050F" w:rsidRDefault="000B050F" w14:paraId="6ECDBFBF" w14:textId="10E6082D">
                            <w:pPr>
                              <w:shd w:val="clear" w:color="auto" w:fill="FF9900"/>
                              <w:jc w:val="center"/>
                              <w:rPr>
                                <w:rFonts w:ascii="Book Antiqua" w:hAnsi="Book Antiqua"/>
                                <w:b/>
                                <w:sz w:val="32"/>
                                <w:szCs w:val="32"/>
                              </w:rPr>
                            </w:pPr>
                            <w:r w:rsidRPr="000B050F">
                              <w:rPr>
                                <w:rFonts w:ascii="Book Antiqua" w:hAnsi="Book Antiqua"/>
                                <w:b/>
                                <w:sz w:val="32"/>
                                <w:szCs w:val="32"/>
                              </w:rPr>
                              <w:t>2025-2026</w:t>
                            </w:r>
                          </w:p>
                          <w:p w:rsidRPr="00206291" w:rsidR="006F130E" w:rsidP="00F55278" w:rsidRDefault="006F130E" w14:paraId="664203F0" w14:textId="77777777">
                            <w:pPr>
                              <w:shd w:val="clear" w:color="auto" w:fill="FF9900"/>
                              <w:jc w:val="center"/>
                              <w:rPr>
                                <w:rFonts w:ascii="Book Antiqua" w:hAnsi="Book Antiqua"/>
                                <w:b/>
                              </w:rPr>
                            </w:pPr>
                          </w:p>
                          <w:p w:rsidRPr="00206291" w:rsidR="006F130E" w:rsidP="00F55278" w:rsidRDefault="006F130E" w14:paraId="0D9DEA47" w14:textId="77777777">
                            <w:pPr>
                              <w:shd w:val="clear" w:color="auto" w:fill="FF9900"/>
                              <w:jc w:val="center"/>
                              <w:rPr>
                                <w:rFonts w:ascii="Book Antiqua" w:hAnsi="Book Antiqua"/>
                                <w:b/>
                              </w:rPr>
                            </w:pPr>
                            <w:r w:rsidRPr="00206291">
                              <w:rPr>
                                <w:rFonts w:ascii="Book Antiqua" w:hAnsi="Book Antiqua"/>
                                <w:b/>
                              </w:rPr>
                              <w:t>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3" style="position:absolute;left:0;text-align:left;margin-left:0;margin-top:6.55pt;width:465.75pt;height:80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7" fillcolor="#eeece1 [3203]" strokecolor="#dbe5f1 [660]"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" w14:anchorId="116E3B0E">
                <v:textbox>
                  <w:txbxContent>
                    <w:p w:rsidRPr="000B050F" w:rsidR="000B050F" w:rsidP="000B050F" w:rsidRDefault="000B050F" w14:paraId="7A079B84" w14:textId="626B99C8">
                      <w:pPr>
                        <w:shd w:val="clear" w:color="auto" w:fill="FF9900"/>
                        <w:jc w:val="center"/>
                        <w:rPr>
                          <w:rFonts w:ascii="Book Antiqua" w:hAnsi="Book Antiqua"/>
                          <w:b/>
                          <w:sz w:val="32"/>
                          <w:szCs w:val="32"/>
                          <w:highlight w:val="yellow"/>
                        </w:rPr>
                      </w:pPr>
                      <w:r w:rsidRPr="000B050F">
                        <w:rPr>
                          <w:rFonts w:ascii="Book Antiqua" w:hAnsi="Book Antiqua"/>
                          <w:b/>
                          <w:sz w:val="32"/>
                          <w:szCs w:val="32"/>
                        </w:rPr>
                        <w:t>Climate Ready Tribes Initiative</w:t>
                      </w:r>
                    </w:p>
                    <w:p w:rsidRPr="00206291" w:rsidR="006F130E" w:rsidP="000B050F" w:rsidRDefault="000B050F" w14:paraId="6ECDBFBF" w14:textId="10E6082D">
                      <w:pPr>
                        <w:shd w:val="clear" w:color="auto" w:fill="FF9900"/>
                        <w:jc w:val="center"/>
                        <w:rPr>
                          <w:rFonts w:ascii="Book Antiqua" w:hAnsi="Book Antiqua"/>
                          <w:b/>
                          <w:sz w:val="32"/>
                          <w:szCs w:val="32"/>
                        </w:rPr>
                      </w:pPr>
                      <w:r w:rsidRPr="000B050F">
                        <w:rPr>
                          <w:rFonts w:ascii="Book Antiqua" w:hAnsi="Book Antiqua"/>
                          <w:b/>
                          <w:sz w:val="32"/>
                          <w:szCs w:val="32"/>
                        </w:rPr>
                        <w:t>2025-2026</w:t>
                      </w:r>
                    </w:p>
                    <w:p w:rsidRPr="00206291" w:rsidR="006F130E" w:rsidP="00F55278" w:rsidRDefault="006F130E" w14:paraId="664203F0" w14:textId="77777777">
                      <w:pPr>
                        <w:shd w:val="clear" w:color="auto" w:fill="FF9900"/>
                        <w:jc w:val="center"/>
                        <w:rPr>
                          <w:rFonts w:ascii="Book Antiqua" w:hAnsi="Book Antiqua"/>
                          <w:b/>
                        </w:rPr>
                      </w:pPr>
                    </w:p>
                    <w:p w:rsidRPr="00206291" w:rsidR="006F130E" w:rsidP="00F55278" w:rsidRDefault="006F130E" w14:paraId="0D9DEA47" w14:textId="77777777">
                      <w:pPr>
                        <w:shd w:val="clear" w:color="auto" w:fill="FF9900"/>
                        <w:jc w:val="center"/>
                        <w:rPr>
                          <w:rFonts w:ascii="Book Antiqua" w:hAnsi="Book Antiqua"/>
                          <w:b/>
                        </w:rPr>
                      </w:pPr>
                      <w:r w:rsidRPr="00206291">
                        <w:rPr>
                          <w:rFonts w:ascii="Book Antiqua" w:hAnsi="Book Antiqua"/>
                          <w:b/>
                        </w:rPr>
                        <w:t>APPLICATION</w:t>
                      </w:r>
                    </w:p>
                  </w:txbxContent>
                </v:textbox>
                <w10:wrap anchorx="margin"/>
              </v:shape>
            </w:pict>
          </mc:Fallback>
        </mc:AlternateContent>
      </w:r>
    </w:p>
    <w:p w:rsidRPr="00266B92" w:rsidR="001E6555" w:rsidP="00D9419B" w:rsidRDefault="001E6555" w14:paraId="6100C66C" w14:textId="20E5DACC">
      <w:pPr>
        <w:jc w:val="both"/>
        <w:rPr>
          <w:b/>
          <w:bCs/>
          <w:szCs w:val="24"/>
          <w:u w:val="single"/>
        </w:rPr>
      </w:pPr>
    </w:p>
    <w:p w:rsidRPr="00266B92" w:rsidR="001E6555" w:rsidP="00D9419B" w:rsidRDefault="001E6555" w14:paraId="75C8FC3E" w14:textId="77777777">
      <w:pPr>
        <w:jc w:val="both"/>
        <w:rPr>
          <w:b/>
          <w:bCs/>
          <w:szCs w:val="24"/>
          <w:u w:val="single"/>
        </w:rPr>
      </w:pPr>
    </w:p>
    <w:p w:rsidRPr="00266B92" w:rsidR="001E6555" w:rsidP="00D9419B" w:rsidRDefault="001E6555" w14:paraId="3A81BCA7" w14:textId="77777777">
      <w:pPr>
        <w:jc w:val="both"/>
        <w:rPr>
          <w:b/>
          <w:bCs/>
          <w:szCs w:val="24"/>
          <w:u w:val="single"/>
        </w:rPr>
      </w:pPr>
    </w:p>
    <w:p w:rsidR="000B050F" w:rsidP="00D9419B" w:rsidRDefault="000B050F" w14:paraId="33D2A31F" w14:textId="77777777">
      <w:pPr>
        <w:jc w:val="both"/>
        <w:rPr>
          <w:b/>
          <w:bCs/>
          <w:szCs w:val="24"/>
          <w:u w:val="single"/>
        </w:rPr>
      </w:pPr>
    </w:p>
    <w:p w:rsidR="000B050F" w:rsidP="00D9419B" w:rsidRDefault="000B050F" w14:paraId="549807D0" w14:textId="77777777">
      <w:pPr>
        <w:jc w:val="both"/>
        <w:rPr>
          <w:b/>
          <w:bCs/>
          <w:szCs w:val="24"/>
          <w:u w:val="single"/>
        </w:rPr>
      </w:pPr>
    </w:p>
    <w:p w:rsidR="000B050F" w:rsidP="00D9419B" w:rsidRDefault="000B050F" w14:paraId="361C624C" w14:textId="77777777">
      <w:pPr>
        <w:jc w:val="both"/>
        <w:rPr>
          <w:b/>
          <w:bCs/>
          <w:szCs w:val="24"/>
          <w:u w:val="single"/>
        </w:rPr>
      </w:pPr>
    </w:p>
    <w:p w:rsidRPr="00266B92" w:rsidR="00D9419B" w:rsidP="00D9419B" w:rsidRDefault="00D9419B" w14:paraId="1E2F1C53" w14:textId="1451C6E2">
      <w:pPr>
        <w:jc w:val="both"/>
        <w:rPr>
          <w:bCs/>
          <w:szCs w:val="24"/>
        </w:rPr>
      </w:pPr>
      <w:r w:rsidRPr="00266B92">
        <w:rPr>
          <w:b/>
          <w:bCs/>
          <w:szCs w:val="24"/>
          <w:u w:val="single"/>
        </w:rPr>
        <w:t>Instructions</w:t>
      </w:r>
      <w:r w:rsidRPr="00266B92" w:rsidR="00414723">
        <w:rPr>
          <w:bCs/>
          <w:szCs w:val="24"/>
          <w:u w:val="single"/>
        </w:rPr>
        <w:t>:</w:t>
      </w:r>
      <w:r w:rsidRPr="00266B92" w:rsidR="00414723">
        <w:rPr>
          <w:bCs/>
          <w:szCs w:val="24"/>
        </w:rPr>
        <w:t xml:space="preserve"> Fill</w:t>
      </w:r>
      <w:r w:rsidRPr="00266B92">
        <w:rPr>
          <w:bCs/>
          <w:szCs w:val="24"/>
        </w:rPr>
        <w:t xml:space="preserve"> out this application in its entirety by typing directly onto this document.  Submit all sections of the application package (as a single </w:t>
      </w:r>
      <w:r w:rsidRPr="00266B92" w:rsidR="003D5A9E">
        <w:rPr>
          <w:bCs/>
          <w:szCs w:val="24"/>
        </w:rPr>
        <w:t>Microsoft Word</w:t>
      </w:r>
      <w:r w:rsidRPr="00266B92">
        <w:rPr>
          <w:bCs/>
          <w:szCs w:val="24"/>
        </w:rPr>
        <w:t xml:space="preserve"> document),</w:t>
      </w:r>
      <w:r w:rsidRPr="00266B92" w:rsidR="00720132">
        <w:rPr>
          <w:bCs/>
          <w:szCs w:val="24"/>
        </w:rPr>
        <w:t xml:space="preserve"> </w:t>
      </w:r>
      <w:r w:rsidRPr="00266B92">
        <w:rPr>
          <w:bCs/>
          <w:szCs w:val="24"/>
        </w:rPr>
        <w:t xml:space="preserve">the letter of support, and additional materials, such as letter of support from a consultant or outside </w:t>
      </w:r>
      <w:r w:rsidRPr="00266B92" w:rsidR="00720132">
        <w:rPr>
          <w:bCs/>
          <w:szCs w:val="24"/>
        </w:rPr>
        <w:t>contractor to</w:t>
      </w:r>
      <w:r w:rsidRPr="00266B92">
        <w:rPr>
          <w:bCs/>
          <w:szCs w:val="24"/>
        </w:rPr>
        <w:t xml:space="preserve"> </w:t>
      </w:r>
      <w:hyperlink w:history="1" r:id="rId15">
        <w:r w:rsidRPr="00414723" w:rsidR="00BF59D2">
          <w:rPr>
            <w:rStyle w:val="Hyperlink"/>
            <w:bCs/>
            <w:szCs w:val="24"/>
          </w:rPr>
          <w:t>environmentalhealth@nihb.org</w:t>
        </w:r>
      </w:hyperlink>
      <w:r w:rsidRPr="00414723" w:rsidR="00BF59D2">
        <w:rPr>
          <w:rStyle w:val="Hyperlink"/>
          <w:bCs/>
          <w:color w:val="auto"/>
          <w:szCs w:val="24"/>
          <w:u w:val="none"/>
        </w:rPr>
        <w:t xml:space="preserve">, by </w:t>
      </w:r>
      <w:r w:rsidRPr="003C50B1" w:rsidR="009964C2">
        <w:rPr>
          <w:rStyle w:val="Hyperlink"/>
          <w:b/>
          <w:color w:val="auto"/>
          <w:szCs w:val="24"/>
          <w:u w:val="none"/>
        </w:rPr>
        <w:t>December 19</w:t>
      </w:r>
      <w:r w:rsidRPr="003C50B1" w:rsidR="00BF59D2">
        <w:rPr>
          <w:rStyle w:val="Hyperlink"/>
          <w:b/>
          <w:color w:val="auto"/>
          <w:szCs w:val="24"/>
          <w:u w:val="none"/>
        </w:rPr>
        <w:t>, 2025, by 11:59 PM</w:t>
      </w:r>
      <w:r w:rsidRPr="003C50B1" w:rsidR="00BF59D2">
        <w:rPr>
          <w:rStyle w:val="Hyperlink"/>
          <w:bCs/>
          <w:color w:val="auto"/>
          <w:szCs w:val="24"/>
          <w:u w:val="none"/>
        </w:rPr>
        <w:t xml:space="preserve"> AK</w:t>
      </w:r>
      <w:r w:rsidR="00EA0AAE">
        <w:rPr>
          <w:rStyle w:val="Hyperlink"/>
          <w:bCs/>
          <w:color w:val="auto"/>
          <w:szCs w:val="24"/>
          <w:u w:val="none"/>
        </w:rPr>
        <w:t>S</w:t>
      </w:r>
      <w:r w:rsidRPr="003C50B1" w:rsidR="00BF59D2">
        <w:rPr>
          <w:rStyle w:val="Hyperlink"/>
          <w:bCs/>
          <w:color w:val="auto"/>
          <w:szCs w:val="24"/>
          <w:u w:val="none"/>
        </w:rPr>
        <w:t>T</w:t>
      </w:r>
      <w:r w:rsidRPr="00DF26C5" w:rsidR="00BF59D2">
        <w:rPr>
          <w:rStyle w:val="Hyperlink"/>
          <w:bCs/>
          <w:color w:val="auto"/>
          <w:szCs w:val="24"/>
          <w:u w:val="none"/>
        </w:rPr>
        <w:t xml:space="preserve">. </w:t>
      </w:r>
      <w:r w:rsidRPr="00DF26C5">
        <w:rPr>
          <w:bCs/>
          <w:szCs w:val="24"/>
        </w:rPr>
        <w:t xml:space="preserve">The subject line of the e-mail should </w:t>
      </w:r>
      <w:r w:rsidRPr="00DF26C5" w:rsidR="00414723">
        <w:rPr>
          <w:bCs/>
          <w:szCs w:val="24"/>
        </w:rPr>
        <w:t>read: “</w:t>
      </w:r>
      <w:r w:rsidRPr="00DF26C5" w:rsidR="00414723">
        <w:rPr>
          <w:b/>
          <w:bCs/>
          <w:szCs w:val="24"/>
        </w:rPr>
        <w:t xml:space="preserve">Climate Ready Tribes </w:t>
      </w:r>
      <w:r w:rsidRPr="00DF26C5" w:rsidR="00DF78F6">
        <w:rPr>
          <w:b/>
          <w:bCs/>
          <w:szCs w:val="24"/>
        </w:rPr>
        <w:t>Application</w:t>
      </w:r>
      <w:r w:rsidRPr="00DF26C5">
        <w:rPr>
          <w:b/>
          <w:bCs/>
          <w:szCs w:val="24"/>
        </w:rPr>
        <w:t>’</w:t>
      </w:r>
      <w:r w:rsidRPr="00DF26C5">
        <w:rPr>
          <w:bCs/>
          <w:szCs w:val="24"/>
        </w:rPr>
        <w:t>. No applications w</w:t>
      </w:r>
      <w:r w:rsidRPr="00266B92">
        <w:rPr>
          <w:bCs/>
          <w:szCs w:val="24"/>
        </w:rPr>
        <w:t xml:space="preserve">ill be </w:t>
      </w:r>
      <w:r w:rsidRPr="00266B92" w:rsidR="001D3301">
        <w:rPr>
          <w:bCs/>
          <w:szCs w:val="24"/>
        </w:rPr>
        <w:t>accepted by fax or postal mail.</w:t>
      </w:r>
    </w:p>
    <w:p w:rsidR="00DF78F6" w:rsidP="00D9419B" w:rsidRDefault="00DF78F6" w14:paraId="105E64D6" w14:textId="77777777">
      <w:pPr>
        <w:jc w:val="both"/>
        <w:rPr>
          <w:bCs/>
          <w:szCs w:val="24"/>
        </w:rPr>
      </w:pPr>
    </w:p>
    <w:tbl>
      <w:tblPr>
        <w:tblStyle w:val="TableGrid"/>
        <w:tblW w:w="9895" w:type="dxa"/>
        <w:tblLook w:val="04A0" w:firstRow="1" w:lastRow="0" w:firstColumn="1" w:lastColumn="0" w:noHBand="0" w:noVBand="1"/>
      </w:tblPr>
      <w:tblGrid>
        <w:gridCol w:w="9895"/>
      </w:tblGrid>
      <w:tr w:rsidRPr="00266B92" w:rsidR="00F905E8" w:rsidTr="00F905E8" w14:paraId="2256079A" w14:textId="77777777">
        <w:trPr>
          <w:trHeight w:val="339"/>
        </w:trPr>
        <w:tc>
          <w:tcPr>
            <w:tcW w:w="9895" w:type="dxa"/>
            <w:shd w:val="clear" w:color="auto" w:fill="FBD4B4" w:themeFill="accent6" w:themeFillTint="66"/>
          </w:tcPr>
          <w:p w:rsidRPr="006F73C0" w:rsidR="00F905E8" w:rsidP="00F905E8" w:rsidRDefault="00F905E8" w14:paraId="26BFACD4" w14:textId="0BDF8069">
            <w:pPr>
              <w:tabs>
                <w:tab w:val="right" w:pos="9360"/>
              </w:tabs>
              <w:rPr>
                <w:b/>
                <w:color w:val="FFFFFF" w:themeColor="background1"/>
                <w:szCs w:val="24"/>
              </w:rPr>
            </w:pPr>
            <w:r w:rsidRPr="00266B92">
              <w:rPr>
                <w:b/>
                <w:szCs w:val="24"/>
              </w:rPr>
              <w:t xml:space="preserve">SECTION A (required): </w:t>
            </w:r>
            <w:r>
              <w:rPr>
                <w:b/>
                <w:szCs w:val="24"/>
              </w:rPr>
              <w:t xml:space="preserve">TRIBE/ORGANIZATION AND </w:t>
            </w:r>
            <w:r w:rsidRPr="00266B92">
              <w:rPr>
                <w:b/>
                <w:szCs w:val="24"/>
              </w:rPr>
              <w:t>CONTACT INFORMATION</w:t>
            </w:r>
          </w:p>
        </w:tc>
      </w:tr>
    </w:tbl>
    <w:p w:rsidR="00F905E8" w:rsidP="00D9419B" w:rsidRDefault="00F905E8" w14:paraId="590F9F35" w14:textId="77777777">
      <w:pPr>
        <w:jc w:val="both"/>
        <w:rPr>
          <w:bCs/>
          <w:szCs w:val="24"/>
        </w:rPr>
      </w:pPr>
    </w:p>
    <w:tbl>
      <w:tblPr>
        <w:tblStyle w:val="TableGrid"/>
        <w:tblW w:w="9895" w:type="dxa"/>
        <w:shd w:val="clear" w:color="auto" w:fill="F2DBDB" w:themeFill="accent2" w:themeFillTint="33"/>
        <w:tblLook w:val="04A0" w:firstRow="1" w:lastRow="0" w:firstColumn="1" w:lastColumn="0" w:noHBand="0" w:noVBand="1"/>
      </w:tblPr>
      <w:tblGrid>
        <w:gridCol w:w="3938"/>
        <w:gridCol w:w="197"/>
        <w:gridCol w:w="5760"/>
      </w:tblGrid>
      <w:tr w:rsidRPr="00266B92" w:rsidR="00F16BB1" w:rsidTr="1F10DED6" w14:paraId="60138DD9" w14:textId="77777777">
        <w:trPr>
          <w:trHeight w:val="288"/>
        </w:trPr>
        <w:tc>
          <w:tcPr>
            <w:tcW w:w="4135" w:type="dxa"/>
            <w:gridSpan w:val="2"/>
            <w:tcBorders>
              <w:bottom w:val="single" w:color="auto" w:sz="4" w:space="0"/>
            </w:tcBorders>
            <w:tcMar/>
          </w:tcPr>
          <w:p w:rsidRPr="00266B92" w:rsidR="00F16BB1" w:rsidP="00C267F3" w:rsidRDefault="00F16BB1" w14:paraId="509FDF94" w14:textId="77777777">
            <w:pPr>
              <w:tabs>
                <w:tab w:val="right" w:pos="9360"/>
              </w:tabs>
              <w:rPr>
                <w:b/>
                <w:szCs w:val="24"/>
              </w:rPr>
            </w:pPr>
            <w:r w:rsidRPr="00266B92">
              <w:rPr>
                <w:b/>
                <w:szCs w:val="24"/>
              </w:rPr>
              <w:t>Name of Tribe</w:t>
            </w:r>
            <w:r w:rsidRPr="00266B92">
              <w:rPr>
                <w:szCs w:val="24"/>
              </w:rPr>
              <w:t>:</w:t>
            </w:r>
          </w:p>
        </w:tc>
        <w:tc>
          <w:tcPr>
            <w:tcW w:w="5760" w:type="dxa"/>
            <w:tcBorders>
              <w:bottom w:val="single" w:color="auto" w:sz="4" w:space="0"/>
            </w:tcBorders>
            <w:tcMar/>
          </w:tcPr>
          <w:p w:rsidRPr="00266B92" w:rsidR="00F16BB1" w:rsidP="00EB1017" w:rsidRDefault="00EE7C49" w14:paraId="20510AAF" w14:textId="603D1392">
            <w:pPr>
              <w:tabs>
                <w:tab w:val="right" w:pos="9360"/>
              </w:tabs>
              <w:rPr>
                <w:b/>
                <w:szCs w:val="24"/>
              </w:rPr>
            </w:pPr>
            <w:sdt>
              <w:sdtPr>
                <w:rPr>
                  <w:szCs w:val="24"/>
                </w:rPr>
                <w:id w:val="1067766312"/>
                <w:placeholder>
                  <w:docPart w:val="DefaultPlaceholder_1081868574"/>
                </w:placeholder>
                <w:showingPlcHdr/>
                <w:text/>
              </w:sdtPr>
              <w:sdtEndPr/>
              <w:sdtContent>
                <w:r w:rsidRPr="00426605" w:rsidR="00414723">
                  <w:rPr>
                    <w:rStyle w:val="PlaceholderText"/>
                  </w:rPr>
                  <w:t>Click here to enter text.</w:t>
                </w:r>
              </w:sdtContent>
            </w:sdt>
          </w:p>
        </w:tc>
      </w:tr>
      <w:tr w:rsidRPr="00266B92" w:rsidR="00F16BB1" w:rsidTr="1F10DED6" w14:paraId="4B2D1E6B" w14:textId="77777777">
        <w:trPr>
          <w:trHeight w:val="390"/>
        </w:trPr>
        <w:tc>
          <w:tcPr>
            <w:tcW w:w="4135" w:type="dxa"/>
            <w:gridSpan w:val="2"/>
            <w:vMerge w:val="restart"/>
            <w:tcBorders>
              <w:right w:val="single" w:color="A6A6A6" w:themeColor="background1" w:themeShade="A6" w:sz="4" w:space="0"/>
            </w:tcBorders>
            <w:tcMar/>
          </w:tcPr>
          <w:p w:rsidRPr="00266B92" w:rsidR="00B12E79" w:rsidP="00C267F3" w:rsidRDefault="00970AD6" w14:paraId="6935B976" w14:textId="77777777">
            <w:pPr>
              <w:tabs>
                <w:tab w:val="right" w:pos="9360"/>
              </w:tabs>
              <w:rPr>
                <w:b/>
                <w:szCs w:val="24"/>
              </w:rPr>
            </w:pPr>
            <w:r w:rsidRPr="00266B92">
              <w:rPr>
                <w:b/>
                <w:szCs w:val="24"/>
              </w:rPr>
              <w:t>Point of Contact</w:t>
            </w:r>
          </w:p>
          <w:p w:rsidRPr="00266B92" w:rsidR="00F16BB1" w:rsidP="00C267F3" w:rsidRDefault="00F16BB1" w14:paraId="4D18D8D4" w14:textId="77777777">
            <w:pPr>
              <w:tabs>
                <w:tab w:val="right" w:pos="9360"/>
              </w:tabs>
              <w:rPr>
                <w:szCs w:val="24"/>
              </w:rPr>
            </w:pPr>
            <w:r w:rsidRPr="00266B92">
              <w:rPr>
                <w:szCs w:val="24"/>
              </w:rPr>
              <w:t>Contact information for the individual to be contacted for notification of application status:</w:t>
            </w:r>
          </w:p>
          <w:p w:rsidRPr="00266B92" w:rsidR="00F16BB1" w:rsidP="00C267F3" w:rsidRDefault="00F16BB1" w14:paraId="4D432B9C" w14:textId="77777777">
            <w:pPr>
              <w:tabs>
                <w:tab w:val="right" w:pos="9360"/>
              </w:tabs>
              <w:rPr>
                <w:szCs w:val="24"/>
              </w:rPr>
            </w:pPr>
          </w:p>
          <w:p w:rsidRPr="00266B92" w:rsidR="00F16BB1" w:rsidP="00C267F3" w:rsidRDefault="00F16BB1" w14:paraId="24ECDD69" w14:textId="77777777">
            <w:pPr>
              <w:tabs>
                <w:tab w:val="right" w:pos="9360"/>
              </w:tabs>
              <w:rPr>
                <w:szCs w:val="24"/>
              </w:rPr>
            </w:pPr>
          </w:p>
          <w:p w:rsidRPr="00266B92" w:rsidR="00F16BB1" w:rsidP="00C267F3" w:rsidRDefault="00F16BB1" w14:paraId="2DF6C18A" w14:textId="77777777">
            <w:pPr>
              <w:tabs>
                <w:tab w:val="right" w:pos="9360"/>
              </w:tabs>
              <w:rPr>
                <w:szCs w:val="24"/>
              </w:rPr>
            </w:pPr>
          </w:p>
          <w:p w:rsidRPr="00266B92" w:rsidR="00F16BB1" w:rsidP="00C267F3" w:rsidRDefault="00F16BB1" w14:paraId="6E6B8E0B" w14:textId="77777777">
            <w:pPr>
              <w:tabs>
                <w:tab w:val="right" w:pos="9360"/>
              </w:tabs>
              <w:rPr>
                <w:szCs w:val="24"/>
              </w:rPr>
            </w:pPr>
          </w:p>
          <w:p w:rsidRPr="00266B92" w:rsidR="00F16BB1" w:rsidP="00C267F3" w:rsidRDefault="00F16BB1" w14:paraId="2F351DB4" w14:textId="77777777">
            <w:pPr>
              <w:tabs>
                <w:tab w:val="right" w:pos="9360"/>
              </w:tabs>
              <w:rPr>
                <w:szCs w:val="24"/>
              </w:rPr>
            </w:pPr>
          </w:p>
        </w:tc>
        <w:tc>
          <w:tcPr>
            <w:tcW w:w="5760" w:type="dxa"/>
            <w:tcBorders>
              <w:left w:val="single" w:color="A6A6A6" w:themeColor="background1" w:themeShade="A6" w:sz="4" w:space="0"/>
            </w:tcBorders>
            <w:tcMar/>
          </w:tcPr>
          <w:p w:rsidRPr="00266B92" w:rsidR="00F16BB1" w:rsidP="00970AD6" w:rsidRDefault="00F16BB1" w14:paraId="23C156D6" w14:textId="77777777">
            <w:pPr>
              <w:tabs>
                <w:tab w:val="right" w:pos="9360"/>
              </w:tabs>
              <w:rPr>
                <w:szCs w:val="24"/>
              </w:rPr>
            </w:pPr>
            <w:r w:rsidRPr="00266B92">
              <w:rPr>
                <w:b/>
                <w:szCs w:val="24"/>
              </w:rPr>
              <w:t>Name</w:t>
            </w:r>
            <w:r w:rsidRPr="00266B92">
              <w:rPr>
                <w:szCs w:val="24"/>
              </w:rPr>
              <w:t xml:space="preserve">: </w:t>
            </w:r>
            <w:sdt>
              <w:sdtPr>
                <w:rPr>
                  <w:szCs w:val="24"/>
                </w:rPr>
                <w:id w:val="357864601"/>
                <w:placeholder>
                  <w:docPart w:val="DefaultPlaceholder_1081868574"/>
                </w:placeholder>
                <w:showingPlcHdr/>
                <w:text/>
              </w:sdtPr>
              <w:sdtEndPr/>
              <w:sdtContent>
                <w:r w:rsidRPr="00266B92" w:rsidR="00970AD6">
                  <w:rPr>
                    <w:rStyle w:val="PlaceholderText"/>
                  </w:rPr>
                  <w:t>Click here to enter text.</w:t>
                </w:r>
              </w:sdtContent>
            </w:sdt>
          </w:p>
        </w:tc>
      </w:tr>
      <w:tr w:rsidRPr="00266B92" w:rsidR="00F16BB1" w:rsidTr="1F10DED6" w14:paraId="6CEFC54C" w14:textId="77777777">
        <w:trPr>
          <w:trHeight w:val="390"/>
        </w:trPr>
        <w:tc>
          <w:tcPr>
            <w:tcW w:w="4135" w:type="dxa"/>
            <w:gridSpan w:val="2"/>
            <w:vMerge/>
            <w:tcBorders/>
            <w:tcMar/>
          </w:tcPr>
          <w:p w:rsidRPr="00266B92" w:rsidR="00F16BB1" w:rsidP="00C267F3" w:rsidRDefault="00F16BB1" w14:paraId="1CF4BE13" w14:textId="77777777">
            <w:pPr>
              <w:tabs>
                <w:tab w:val="right" w:pos="9360"/>
              </w:tabs>
              <w:rPr>
                <w:szCs w:val="24"/>
              </w:rPr>
            </w:pPr>
          </w:p>
        </w:tc>
        <w:tc>
          <w:tcPr>
            <w:tcW w:w="5760" w:type="dxa"/>
            <w:tcBorders>
              <w:left w:val="single" w:color="A6A6A6" w:themeColor="background1" w:themeShade="A6" w:sz="4" w:space="0"/>
            </w:tcBorders>
            <w:tcMar/>
          </w:tcPr>
          <w:p w:rsidRPr="00266B92" w:rsidR="00F16BB1" w:rsidP="00970AD6" w:rsidRDefault="00F16BB1" w14:paraId="742C9227" w14:textId="77777777">
            <w:pPr>
              <w:tabs>
                <w:tab w:val="right" w:pos="9360"/>
              </w:tabs>
              <w:rPr>
                <w:szCs w:val="24"/>
              </w:rPr>
            </w:pPr>
            <w:r w:rsidRPr="00266B92">
              <w:rPr>
                <w:b/>
                <w:szCs w:val="24"/>
              </w:rPr>
              <w:t>Title</w:t>
            </w:r>
            <w:r w:rsidRPr="00266B92">
              <w:rPr>
                <w:szCs w:val="24"/>
              </w:rPr>
              <w:t xml:space="preserve">: </w:t>
            </w:r>
            <w:sdt>
              <w:sdtPr>
                <w:rPr>
                  <w:szCs w:val="24"/>
                </w:rPr>
                <w:id w:val="119270332"/>
                <w:placeholder>
                  <w:docPart w:val="DefaultPlaceholder_1081868574"/>
                </w:placeholder>
                <w:showingPlcHdr/>
                <w:text/>
              </w:sdtPr>
              <w:sdtEndPr/>
              <w:sdtContent>
                <w:r w:rsidRPr="00266B92" w:rsidR="00970AD6">
                  <w:rPr>
                    <w:rStyle w:val="PlaceholderText"/>
                  </w:rPr>
                  <w:t>Click here to enter text.</w:t>
                </w:r>
              </w:sdtContent>
            </w:sdt>
          </w:p>
        </w:tc>
      </w:tr>
      <w:tr w:rsidRPr="00266B92" w:rsidR="00F16BB1" w:rsidTr="1F10DED6" w14:paraId="56A39A8B" w14:textId="77777777">
        <w:trPr>
          <w:trHeight w:val="390"/>
        </w:trPr>
        <w:tc>
          <w:tcPr>
            <w:tcW w:w="4135" w:type="dxa"/>
            <w:gridSpan w:val="2"/>
            <w:vMerge/>
            <w:tcBorders/>
            <w:tcMar/>
          </w:tcPr>
          <w:p w:rsidRPr="00266B92" w:rsidR="00F16BB1" w:rsidP="00C267F3" w:rsidRDefault="00F16BB1" w14:paraId="4570DA70" w14:textId="77777777">
            <w:pPr>
              <w:tabs>
                <w:tab w:val="right" w:pos="9360"/>
              </w:tabs>
              <w:rPr>
                <w:szCs w:val="24"/>
              </w:rPr>
            </w:pPr>
          </w:p>
        </w:tc>
        <w:tc>
          <w:tcPr>
            <w:tcW w:w="5760" w:type="dxa"/>
            <w:tcBorders>
              <w:left w:val="single" w:color="A6A6A6" w:themeColor="background1" w:themeShade="A6" w:sz="4" w:space="0"/>
            </w:tcBorders>
            <w:tcMar/>
          </w:tcPr>
          <w:p w:rsidRPr="00266B92" w:rsidR="00F16BB1" w:rsidP="00970AD6" w:rsidRDefault="00F16BB1" w14:paraId="1578CED6" w14:textId="77777777">
            <w:pPr>
              <w:tabs>
                <w:tab w:val="right" w:pos="9360"/>
              </w:tabs>
              <w:rPr>
                <w:szCs w:val="24"/>
              </w:rPr>
            </w:pPr>
            <w:r w:rsidRPr="00266B92">
              <w:rPr>
                <w:b/>
                <w:szCs w:val="24"/>
              </w:rPr>
              <w:t>E-mail Address</w:t>
            </w:r>
            <w:r w:rsidRPr="00266B92">
              <w:rPr>
                <w:szCs w:val="24"/>
              </w:rPr>
              <w:t xml:space="preserve">: </w:t>
            </w:r>
            <w:sdt>
              <w:sdtPr>
                <w:rPr>
                  <w:szCs w:val="24"/>
                </w:rPr>
                <w:id w:val="128213327"/>
                <w:placeholder>
                  <w:docPart w:val="DefaultPlaceholder_1081868574"/>
                </w:placeholder>
                <w:showingPlcHdr/>
                <w:text/>
              </w:sdtPr>
              <w:sdtEndPr/>
              <w:sdtContent>
                <w:r w:rsidRPr="00266B92" w:rsidR="00970AD6">
                  <w:rPr>
                    <w:rStyle w:val="PlaceholderText"/>
                  </w:rPr>
                  <w:t>Click here to enter text.</w:t>
                </w:r>
              </w:sdtContent>
            </w:sdt>
          </w:p>
        </w:tc>
      </w:tr>
      <w:tr w:rsidRPr="00266B92" w:rsidR="00F16BB1" w:rsidTr="1F10DED6" w14:paraId="4A1C31DE" w14:textId="77777777">
        <w:trPr>
          <w:trHeight w:val="390"/>
        </w:trPr>
        <w:tc>
          <w:tcPr>
            <w:tcW w:w="4135" w:type="dxa"/>
            <w:gridSpan w:val="2"/>
            <w:vMerge/>
            <w:tcBorders/>
            <w:tcMar/>
          </w:tcPr>
          <w:p w:rsidRPr="00266B92" w:rsidR="00F16BB1" w:rsidP="00C267F3" w:rsidRDefault="00F16BB1" w14:paraId="5D6CA62E" w14:textId="77777777">
            <w:pPr>
              <w:tabs>
                <w:tab w:val="right" w:pos="9360"/>
              </w:tabs>
              <w:rPr>
                <w:szCs w:val="24"/>
              </w:rPr>
            </w:pPr>
          </w:p>
        </w:tc>
        <w:tc>
          <w:tcPr>
            <w:tcW w:w="5760" w:type="dxa"/>
            <w:tcBorders>
              <w:left w:val="single" w:color="A6A6A6" w:themeColor="background1" w:themeShade="A6" w:sz="4" w:space="0"/>
            </w:tcBorders>
            <w:tcMar/>
          </w:tcPr>
          <w:p w:rsidRPr="00266B92" w:rsidR="00F16BB1" w:rsidP="00A8701D" w:rsidRDefault="00F16BB1" w14:paraId="2C300AD4" w14:textId="77777777">
            <w:pPr>
              <w:tabs>
                <w:tab w:val="right" w:pos="9360"/>
              </w:tabs>
              <w:rPr>
                <w:szCs w:val="24"/>
              </w:rPr>
            </w:pPr>
            <w:r w:rsidRPr="00266B92">
              <w:rPr>
                <w:b/>
                <w:szCs w:val="24"/>
              </w:rPr>
              <w:t>Phone Number</w:t>
            </w:r>
            <w:r w:rsidRPr="00266B92">
              <w:rPr>
                <w:szCs w:val="24"/>
              </w:rPr>
              <w:t xml:space="preserve">: </w:t>
            </w:r>
            <w:sdt>
              <w:sdtPr>
                <w:rPr>
                  <w:szCs w:val="24"/>
                </w:rPr>
                <w:id w:val="1896628449"/>
                <w:placeholder>
                  <w:docPart w:val="DefaultPlaceholder_1081868574"/>
                </w:placeholder>
                <w:showingPlcHdr/>
                <w:text/>
              </w:sdtPr>
              <w:sdtEndPr/>
              <w:sdtContent>
                <w:r w:rsidRPr="00266B92" w:rsidR="00970AD6">
                  <w:rPr>
                    <w:rStyle w:val="PlaceholderText"/>
                  </w:rPr>
                  <w:t>Click here to enter text.</w:t>
                </w:r>
              </w:sdtContent>
            </w:sdt>
          </w:p>
        </w:tc>
      </w:tr>
      <w:tr w:rsidRPr="00266B92" w:rsidR="00F16BB1" w:rsidTr="1F10DED6" w14:paraId="0047EF54" w14:textId="77777777">
        <w:trPr>
          <w:trHeight w:val="390"/>
        </w:trPr>
        <w:tc>
          <w:tcPr>
            <w:tcW w:w="4135" w:type="dxa"/>
            <w:gridSpan w:val="2"/>
            <w:vMerge/>
            <w:tcBorders/>
            <w:tcMar/>
          </w:tcPr>
          <w:p w:rsidRPr="00266B92" w:rsidR="00F16BB1" w:rsidP="00C267F3" w:rsidRDefault="00F16BB1" w14:paraId="36B1FD19" w14:textId="77777777">
            <w:pPr>
              <w:tabs>
                <w:tab w:val="right" w:pos="9360"/>
              </w:tabs>
              <w:rPr>
                <w:szCs w:val="24"/>
              </w:rPr>
            </w:pPr>
          </w:p>
        </w:tc>
        <w:tc>
          <w:tcPr>
            <w:tcW w:w="5760" w:type="dxa"/>
            <w:tcBorders>
              <w:left w:val="single" w:color="A6A6A6" w:themeColor="background1" w:themeShade="A6" w:sz="4" w:space="0"/>
            </w:tcBorders>
            <w:tcMar/>
          </w:tcPr>
          <w:p w:rsidRPr="00266B92" w:rsidR="00F16BB1" w:rsidP="00A8701D" w:rsidRDefault="00F16BB1" w14:paraId="65476DB0" w14:textId="77777777">
            <w:pPr>
              <w:tabs>
                <w:tab w:val="right" w:pos="9360"/>
              </w:tabs>
              <w:rPr>
                <w:szCs w:val="24"/>
              </w:rPr>
            </w:pPr>
            <w:r w:rsidRPr="00266B92">
              <w:rPr>
                <w:b/>
                <w:szCs w:val="24"/>
              </w:rPr>
              <w:t>Mailing Street Address</w:t>
            </w:r>
            <w:r w:rsidRPr="00266B92">
              <w:rPr>
                <w:szCs w:val="24"/>
              </w:rPr>
              <w:t xml:space="preserve">: </w:t>
            </w:r>
            <w:sdt>
              <w:sdtPr>
                <w:rPr>
                  <w:szCs w:val="24"/>
                </w:rPr>
                <w:id w:val="1903553632"/>
                <w:placeholder>
                  <w:docPart w:val="DefaultPlaceholder_1081868574"/>
                </w:placeholder>
                <w:showingPlcHdr/>
                <w:text/>
              </w:sdtPr>
              <w:sdtEndPr/>
              <w:sdtContent>
                <w:r w:rsidRPr="00266B92" w:rsidR="00970AD6">
                  <w:rPr>
                    <w:rStyle w:val="PlaceholderText"/>
                  </w:rPr>
                  <w:t>Click here to enter text.</w:t>
                </w:r>
              </w:sdtContent>
            </w:sdt>
          </w:p>
        </w:tc>
      </w:tr>
      <w:tr w:rsidRPr="00266B92" w:rsidR="00F16BB1" w:rsidTr="1F10DED6" w14:paraId="6AD83D20" w14:textId="77777777">
        <w:trPr>
          <w:trHeight w:val="314"/>
        </w:trPr>
        <w:tc>
          <w:tcPr>
            <w:tcW w:w="4135" w:type="dxa"/>
            <w:gridSpan w:val="2"/>
            <w:vMerge/>
            <w:tcBorders/>
            <w:tcMar/>
          </w:tcPr>
          <w:p w:rsidRPr="00266B92" w:rsidR="00F16BB1" w:rsidP="00C267F3" w:rsidRDefault="00F16BB1" w14:paraId="62B51CB1" w14:textId="77777777">
            <w:pPr>
              <w:tabs>
                <w:tab w:val="right" w:pos="9360"/>
              </w:tabs>
              <w:rPr>
                <w:szCs w:val="24"/>
              </w:rPr>
            </w:pPr>
          </w:p>
        </w:tc>
        <w:tc>
          <w:tcPr>
            <w:tcW w:w="5760" w:type="dxa"/>
            <w:tcBorders>
              <w:left w:val="single" w:color="A6A6A6" w:themeColor="background1" w:themeShade="A6" w:sz="4" w:space="0"/>
            </w:tcBorders>
            <w:tcMar/>
          </w:tcPr>
          <w:p w:rsidRPr="00266B92" w:rsidR="00F16BB1" w:rsidP="00A8701D" w:rsidRDefault="00F16BB1" w14:paraId="591A8E76" w14:textId="77777777">
            <w:pPr>
              <w:tabs>
                <w:tab w:val="right" w:pos="9360"/>
              </w:tabs>
              <w:rPr>
                <w:szCs w:val="24"/>
              </w:rPr>
            </w:pPr>
            <w:r w:rsidRPr="00266B92">
              <w:rPr>
                <w:b/>
                <w:szCs w:val="24"/>
              </w:rPr>
              <w:t>City, State, Zip Code</w:t>
            </w:r>
            <w:r w:rsidRPr="00266B92">
              <w:rPr>
                <w:szCs w:val="24"/>
              </w:rPr>
              <w:t xml:space="preserve">: </w:t>
            </w:r>
            <w:sdt>
              <w:sdtPr>
                <w:rPr>
                  <w:szCs w:val="24"/>
                </w:rPr>
                <w:id w:val="-1106111662"/>
                <w:placeholder>
                  <w:docPart w:val="DefaultPlaceholder_1081868574"/>
                </w:placeholder>
                <w:showingPlcHdr/>
                <w:text/>
              </w:sdtPr>
              <w:sdtEndPr/>
              <w:sdtContent>
                <w:r w:rsidRPr="00266B92" w:rsidR="00970AD6">
                  <w:rPr>
                    <w:rStyle w:val="PlaceholderText"/>
                  </w:rPr>
                  <w:t>Click here to enter text.</w:t>
                </w:r>
              </w:sdtContent>
            </w:sdt>
          </w:p>
        </w:tc>
      </w:tr>
      <w:tr w:rsidRPr="00266B92" w:rsidR="00F16BB1" w:rsidTr="1F10DED6" w14:paraId="4A996F75" w14:textId="77777777">
        <w:trPr>
          <w:trHeight w:val="368"/>
        </w:trPr>
        <w:tc>
          <w:tcPr>
            <w:tcW w:w="4135" w:type="dxa"/>
            <w:gridSpan w:val="2"/>
            <w:vMerge w:val="restart"/>
            <w:tcBorders>
              <w:right w:val="single" w:color="A6A6A6" w:themeColor="background1" w:themeShade="A6" w:sz="4" w:space="0"/>
            </w:tcBorders>
            <w:tcMar/>
          </w:tcPr>
          <w:p w:rsidRPr="00266B92" w:rsidR="00F16BB1" w:rsidP="00C267F3" w:rsidRDefault="00F16BB1" w14:paraId="04ADE2EC" w14:textId="77777777">
            <w:pPr>
              <w:tabs>
                <w:tab w:val="right" w:pos="9360"/>
              </w:tabs>
              <w:rPr>
                <w:szCs w:val="24"/>
              </w:rPr>
            </w:pPr>
            <w:r w:rsidRPr="00266B92">
              <w:rPr>
                <w:szCs w:val="24"/>
              </w:rPr>
              <w:t>Contact information for the Tribal Health official/director</w:t>
            </w:r>
          </w:p>
        </w:tc>
        <w:tc>
          <w:tcPr>
            <w:tcW w:w="5760" w:type="dxa"/>
            <w:tcBorders>
              <w:left w:val="single" w:color="A6A6A6" w:themeColor="background1" w:themeShade="A6" w:sz="4" w:space="0"/>
            </w:tcBorders>
            <w:tcMar/>
          </w:tcPr>
          <w:p w:rsidRPr="00266B92" w:rsidR="00F16BB1" w:rsidP="00A8701D" w:rsidRDefault="00F16BB1" w14:paraId="1DE73999" w14:textId="77777777">
            <w:pPr>
              <w:tabs>
                <w:tab w:val="right" w:pos="9360"/>
              </w:tabs>
              <w:rPr>
                <w:szCs w:val="24"/>
              </w:rPr>
            </w:pPr>
            <w:r w:rsidRPr="00266B92">
              <w:rPr>
                <w:b/>
                <w:szCs w:val="24"/>
              </w:rPr>
              <w:t>Name</w:t>
            </w:r>
            <w:r w:rsidRPr="00266B92">
              <w:rPr>
                <w:szCs w:val="24"/>
              </w:rPr>
              <w:t xml:space="preserve">: </w:t>
            </w:r>
            <w:sdt>
              <w:sdtPr>
                <w:rPr>
                  <w:szCs w:val="24"/>
                </w:rPr>
                <w:id w:val="-1112744217"/>
                <w:placeholder>
                  <w:docPart w:val="DefaultPlaceholder_1081868574"/>
                </w:placeholder>
                <w:showingPlcHdr/>
                <w:text/>
              </w:sdtPr>
              <w:sdtEndPr/>
              <w:sdtContent>
                <w:r w:rsidRPr="00266B92" w:rsidR="00970AD6">
                  <w:rPr>
                    <w:rStyle w:val="PlaceholderText"/>
                  </w:rPr>
                  <w:t>Click here to enter text.</w:t>
                </w:r>
              </w:sdtContent>
            </w:sdt>
          </w:p>
        </w:tc>
      </w:tr>
      <w:tr w:rsidRPr="00266B92" w:rsidR="00F16BB1" w:rsidTr="1F10DED6" w14:paraId="16D2D6A2" w14:textId="77777777">
        <w:trPr>
          <w:trHeight w:val="350"/>
        </w:trPr>
        <w:tc>
          <w:tcPr>
            <w:tcW w:w="4135" w:type="dxa"/>
            <w:gridSpan w:val="2"/>
            <w:vMerge/>
            <w:tcBorders/>
            <w:tcMar/>
          </w:tcPr>
          <w:p w:rsidRPr="00266B92" w:rsidR="00F16BB1" w:rsidP="00C267F3" w:rsidRDefault="00F16BB1" w14:paraId="7B55C347" w14:textId="77777777">
            <w:pPr>
              <w:tabs>
                <w:tab w:val="right" w:pos="9360"/>
              </w:tabs>
              <w:rPr>
                <w:szCs w:val="24"/>
              </w:rPr>
            </w:pPr>
          </w:p>
        </w:tc>
        <w:tc>
          <w:tcPr>
            <w:tcW w:w="5760" w:type="dxa"/>
            <w:tcBorders>
              <w:left w:val="single" w:color="A6A6A6" w:themeColor="background1" w:themeShade="A6" w:sz="4" w:space="0"/>
            </w:tcBorders>
            <w:tcMar/>
          </w:tcPr>
          <w:p w:rsidRPr="00266B92" w:rsidR="00F16BB1" w:rsidP="00A8701D" w:rsidRDefault="00F16BB1" w14:paraId="24316A97" w14:textId="77777777">
            <w:pPr>
              <w:tabs>
                <w:tab w:val="right" w:pos="9360"/>
              </w:tabs>
              <w:rPr>
                <w:szCs w:val="24"/>
              </w:rPr>
            </w:pPr>
            <w:r w:rsidRPr="00266B92">
              <w:rPr>
                <w:b/>
                <w:szCs w:val="24"/>
              </w:rPr>
              <w:t>Title</w:t>
            </w:r>
            <w:r w:rsidRPr="00266B92">
              <w:rPr>
                <w:szCs w:val="24"/>
              </w:rPr>
              <w:t xml:space="preserve">: </w:t>
            </w:r>
            <w:sdt>
              <w:sdtPr>
                <w:rPr>
                  <w:szCs w:val="24"/>
                </w:rPr>
                <w:id w:val="-265461742"/>
                <w:placeholder>
                  <w:docPart w:val="DefaultPlaceholder_1081868574"/>
                </w:placeholder>
                <w:showingPlcHdr/>
                <w:text/>
              </w:sdtPr>
              <w:sdtEndPr/>
              <w:sdtContent>
                <w:r w:rsidRPr="00266B92" w:rsidR="00970AD6">
                  <w:rPr>
                    <w:rStyle w:val="PlaceholderText"/>
                  </w:rPr>
                  <w:t>Click here to enter text.</w:t>
                </w:r>
              </w:sdtContent>
            </w:sdt>
          </w:p>
        </w:tc>
      </w:tr>
      <w:tr w:rsidRPr="00266B92" w:rsidR="00F16BB1" w:rsidTr="1F10DED6" w14:paraId="30FE1413" w14:textId="77777777">
        <w:trPr>
          <w:trHeight w:val="332"/>
        </w:trPr>
        <w:tc>
          <w:tcPr>
            <w:tcW w:w="4135" w:type="dxa"/>
            <w:gridSpan w:val="2"/>
            <w:vMerge/>
            <w:tcBorders/>
            <w:tcMar/>
          </w:tcPr>
          <w:p w:rsidRPr="00266B92" w:rsidR="00F16BB1" w:rsidP="00C267F3" w:rsidRDefault="00F16BB1" w14:paraId="3180CC09" w14:textId="77777777">
            <w:pPr>
              <w:tabs>
                <w:tab w:val="right" w:pos="9360"/>
              </w:tabs>
              <w:rPr>
                <w:szCs w:val="24"/>
              </w:rPr>
            </w:pPr>
          </w:p>
        </w:tc>
        <w:tc>
          <w:tcPr>
            <w:tcW w:w="5760" w:type="dxa"/>
            <w:tcBorders>
              <w:left w:val="single" w:color="A6A6A6" w:themeColor="background1" w:themeShade="A6" w:sz="4" w:space="0"/>
            </w:tcBorders>
            <w:tcMar/>
          </w:tcPr>
          <w:p w:rsidRPr="00266B92" w:rsidR="00F16BB1" w:rsidP="00A8701D" w:rsidRDefault="00F16BB1" w14:paraId="35203E2D" w14:textId="77777777">
            <w:pPr>
              <w:tabs>
                <w:tab w:val="right" w:pos="9360"/>
              </w:tabs>
              <w:rPr>
                <w:szCs w:val="24"/>
              </w:rPr>
            </w:pPr>
            <w:r w:rsidRPr="00266B92">
              <w:rPr>
                <w:b/>
                <w:szCs w:val="24"/>
              </w:rPr>
              <w:t>E-mail Address</w:t>
            </w:r>
            <w:r w:rsidRPr="00266B92">
              <w:rPr>
                <w:szCs w:val="24"/>
              </w:rPr>
              <w:t xml:space="preserve">: </w:t>
            </w:r>
            <w:sdt>
              <w:sdtPr>
                <w:rPr>
                  <w:szCs w:val="24"/>
                </w:rPr>
                <w:id w:val="-507439750"/>
                <w:placeholder>
                  <w:docPart w:val="DefaultPlaceholder_1081868574"/>
                </w:placeholder>
                <w:showingPlcHdr/>
                <w:text/>
              </w:sdtPr>
              <w:sdtEndPr/>
              <w:sdtContent>
                <w:r w:rsidRPr="00266B92" w:rsidR="00970AD6">
                  <w:rPr>
                    <w:rStyle w:val="PlaceholderText"/>
                  </w:rPr>
                  <w:t>Click here to enter text.</w:t>
                </w:r>
              </w:sdtContent>
            </w:sdt>
          </w:p>
        </w:tc>
      </w:tr>
      <w:tr w:rsidRPr="00266B92" w:rsidR="00F16BB1" w:rsidTr="1F10DED6" w14:paraId="370B072A" w14:textId="77777777">
        <w:trPr>
          <w:trHeight w:val="170"/>
        </w:trPr>
        <w:tc>
          <w:tcPr>
            <w:tcW w:w="4135" w:type="dxa"/>
            <w:gridSpan w:val="2"/>
            <w:vMerge/>
            <w:tcBorders/>
            <w:tcMar/>
          </w:tcPr>
          <w:p w:rsidRPr="00266B92" w:rsidR="00F16BB1" w:rsidP="00C267F3" w:rsidRDefault="00F16BB1" w14:paraId="1E54DA92" w14:textId="77777777">
            <w:pPr>
              <w:tabs>
                <w:tab w:val="right" w:pos="9360"/>
              </w:tabs>
              <w:rPr>
                <w:szCs w:val="24"/>
              </w:rPr>
            </w:pPr>
          </w:p>
        </w:tc>
        <w:tc>
          <w:tcPr>
            <w:tcW w:w="5760" w:type="dxa"/>
            <w:tcBorders>
              <w:left w:val="single" w:color="A6A6A6" w:themeColor="background1" w:themeShade="A6" w:sz="4" w:space="0"/>
            </w:tcBorders>
            <w:tcMar/>
          </w:tcPr>
          <w:p w:rsidRPr="00266B92" w:rsidR="00F16BB1" w:rsidP="00A8701D" w:rsidRDefault="00F16BB1" w14:paraId="3851D953" w14:textId="77777777">
            <w:pPr>
              <w:tabs>
                <w:tab w:val="right" w:pos="9360"/>
              </w:tabs>
              <w:rPr>
                <w:szCs w:val="24"/>
              </w:rPr>
            </w:pPr>
            <w:r w:rsidRPr="00266B92">
              <w:rPr>
                <w:b/>
                <w:szCs w:val="24"/>
              </w:rPr>
              <w:t>Phone Number</w:t>
            </w:r>
            <w:r w:rsidRPr="00266B92">
              <w:rPr>
                <w:szCs w:val="24"/>
              </w:rPr>
              <w:t xml:space="preserve">: </w:t>
            </w:r>
            <w:sdt>
              <w:sdtPr>
                <w:rPr>
                  <w:szCs w:val="24"/>
                </w:rPr>
                <w:id w:val="1695888522"/>
                <w:placeholder>
                  <w:docPart w:val="DefaultPlaceholder_1081868574"/>
                </w:placeholder>
                <w:showingPlcHdr/>
                <w:text/>
              </w:sdtPr>
              <w:sdtEndPr/>
              <w:sdtContent>
                <w:r w:rsidRPr="00266B92" w:rsidR="00970AD6">
                  <w:rPr>
                    <w:rStyle w:val="PlaceholderText"/>
                  </w:rPr>
                  <w:t>Click here to enter text.</w:t>
                </w:r>
              </w:sdtContent>
            </w:sdt>
          </w:p>
        </w:tc>
      </w:tr>
      <w:tr w:rsidRPr="00266B92" w:rsidR="00F16BB1" w:rsidTr="1F10DED6" w14:paraId="7429A614" w14:textId="77777777">
        <w:trPr>
          <w:trHeight w:val="431"/>
        </w:trPr>
        <w:tc>
          <w:tcPr>
            <w:tcW w:w="4135" w:type="dxa"/>
            <w:gridSpan w:val="2"/>
            <w:vMerge w:val="restart"/>
            <w:tcBorders>
              <w:right w:val="single" w:color="A6A6A6" w:themeColor="background1" w:themeShade="A6" w:sz="4" w:space="0"/>
            </w:tcBorders>
            <w:tcMar/>
          </w:tcPr>
          <w:p w:rsidRPr="00266B92" w:rsidR="00F16BB1" w:rsidP="00C267F3" w:rsidRDefault="00F16BB1" w14:paraId="3D1EB112" w14:textId="77777777">
            <w:pPr>
              <w:tabs>
                <w:tab w:val="right" w:pos="9360"/>
              </w:tabs>
              <w:rPr>
                <w:szCs w:val="24"/>
              </w:rPr>
            </w:pPr>
            <w:r w:rsidRPr="00266B92">
              <w:rPr>
                <w:szCs w:val="24"/>
              </w:rPr>
              <w:t>Tribal health department/organization:</w:t>
            </w:r>
          </w:p>
        </w:tc>
        <w:tc>
          <w:tcPr>
            <w:tcW w:w="5760" w:type="dxa"/>
            <w:tcBorders>
              <w:left w:val="single" w:color="A6A6A6" w:themeColor="background1" w:themeShade="A6" w:sz="4" w:space="0"/>
            </w:tcBorders>
            <w:tcMar/>
          </w:tcPr>
          <w:p w:rsidRPr="00266B92" w:rsidR="00F16BB1" w:rsidP="00A8701D" w:rsidRDefault="00F16BB1" w14:paraId="5D7BDF12" w14:textId="77777777">
            <w:pPr>
              <w:tabs>
                <w:tab w:val="right" w:pos="9360"/>
              </w:tabs>
              <w:rPr>
                <w:szCs w:val="24"/>
              </w:rPr>
            </w:pPr>
            <w:r w:rsidRPr="00266B92">
              <w:rPr>
                <w:b/>
                <w:szCs w:val="24"/>
              </w:rPr>
              <w:t>Name</w:t>
            </w:r>
            <w:r w:rsidRPr="00266B92">
              <w:rPr>
                <w:szCs w:val="24"/>
              </w:rPr>
              <w:t xml:space="preserve">: </w:t>
            </w:r>
            <w:sdt>
              <w:sdtPr>
                <w:rPr>
                  <w:szCs w:val="24"/>
                </w:rPr>
                <w:id w:val="-2103015784"/>
                <w:placeholder>
                  <w:docPart w:val="DefaultPlaceholder_1081868574"/>
                </w:placeholder>
                <w:showingPlcHdr/>
                <w:text/>
              </w:sdtPr>
              <w:sdtEndPr/>
              <w:sdtContent>
                <w:r w:rsidRPr="00266B92" w:rsidR="00970AD6">
                  <w:rPr>
                    <w:rStyle w:val="PlaceholderText"/>
                  </w:rPr>
                  <w:t>Click here to enter text.</w:t>
                </w:r>
              </w:sdtContent>
            </w:sdt>
          </w:p>
        </w:tc>
      </w:tr>
      <w:tr w:rsidRPr="00266B92" w:rsidR="00F16BB1" w:rsidTr="1F10DED6" w14:paraId="33499DE1" w14:textId="77777777">
        <w:trPr>
          <w:trHeight w:val="413"/>
        </w:trPr>
        <w:tc>
          <w:tcPr>
            <w:tcW w:w="4135" w:type="dxa"/>
            <w:gridSpan w:val="2"/>
            <w:vMerge/>
            <w:tcBorders/>
            <w:tcMar/>
          </w:tcPr>
          <w:p w:rsidRPr="00266B92" w:rsidR="00F16BB1" w:rsidP="00C267F3" w:rsidRDefault="00F16BB1" w14:paraId="7CD546B9" w14:textId="77777777">
            <w:pPr>
              <w:tabs>
                <w:tab w:val="right" w:pos="9360"/>
              </w:tabs>
              <w:rPr>
                <w:szCs w:val="24"/>
              </w:rPr>
            </w:pPr>
          </w:p>
        </w:tc>
        <w:tc>
          <w:tcPr>
            <w:tcW w:w="5760" w:type="dxa"/>
            <w:tcBorders>
              <w:left w:val="single" w:color="A6A6A6" w:themeColor="background1" w:themeShade="A6" w:sz="4" w:space="0"/>
            </w:tcBorders>
            <w:tcMar/>
          </w:tcPr>
          <w:p w:rsidRPr="00266B92" w:rsidR="00F16BB1" w:rsidP="00A8701D" w:rsidRDefault="00F16BB1" w14:paraId="1D0711FB" w14:textId="77777777">
            <w:pPr>
              <w:tabs>
                <w:tab w:val="right" w:pos="9360"/>
              </w:tabs>
              <w:rPr>
                <w:szCs w:val="24"/>
              </w:rPr>
            </w:pPr>
            <w:r w:rsidRPr="00266B92">
              <w:rPr>
                <w:b/>
                <w:szCs w:val="24"/>
              </w:rPr>
              <w:t>Mailing Street Address</w:t>
            </w:r>
            <w:r w:rsidRPr="00266B92">
              <w:rPr>
                <w:szCs w:val="24"/>
              </w:rPr>
              <w:t xml:space="preserve">: </w:t>
            </w:r>
            <w:sdt>
              <w:sdtPr>
                <w:rPr>
                  <w:szCs w:val="24"/>
                </w:rPr>
                <w:id w:val="1610083435"/>
                <w:placeholder>
                  <w:docPart w:val="DefaultPlaceholder_1081868574"/>
                </w:placeholder>
                <w:showingPlcHdr/>
                <w:text/>
              </w:sdtPr>
              <w:sdtEndPr/>
              <w:sdtContent>
                <w:r w:rsidRPr="00266B92" w:rsidR="00970AD6">
                  <w:rPr>
                    <w:rStyle w:val="PlaceholderText"/>
                  </w:rPr>
                  <w:t>Click here to enter text.</w:t>
                </w:r>
              </w:sdtContent>
            </w:sdt>
          </w:p>
        </w:tc>
      </w:tr>
      <w:tr w:rsidRPr="00266B92" w:rsidR="00F16BB1" w:rsidTr="1F10DED6" w14:paraId="49426F17" w14:textId="77777777">
        <w:trPr>
          <w:trHeight w:val="395"/>
        </w:trPr>
        <w:tc>
          <w:tcPr>
            <w:tcW w:w="4135" w:type="dxa"/>
            <w:gridSpan w:val="2"/>
            <w:vMerge/>
            <w:tcBorders/>
            <w:tcMar/>
          </w:tcPr>
          <w:p w:rsidRPr="00266B92" w:rsidR="00F16BB1" w:rsidP="00C267F3" w:rsidRDefault="00F16BB1" w14:paraId="2A3A9675" w14:textId="77777777">
            <w:pPr>
              <w:tabs>
                <w:tab w:val="right" w:pos="9360"/>
              </w:tabs>
              <w:rPr>
                <w:szCs w:val="24"/>
              </w:rPr>
            </w:pPr>
          </w:p>
        </w:tc>
        <w:tc>
          <w:tcPr>
            <w:tcW w:w="5760" w:type="dxa"/>
            <w:tcBorders>
              <w:left w:val="single" w:color="A6A6A6" w:themeColor="background1" w:themeShade="A6" w:sz="4" w:space="0"/>
            </w:tcBorders>
            <w:tcMar/>
          </w:tcPr>
          <w:p w:rsidRPr="00266B92" w:rsidR="00F16BB1" w:rsidP="00A8701D" w:rsidRDefault="00F16BB1" w14:paraId="24AAD88D" w14:textId="77777777">
            <w:pPr>
              <w:tabs>
                <w:tab w:val="right" w:pos="9360"/>
              </w:tabs>
              <w:rPr>
                <w:szCs w:val="24"/>
              </w:rPr>
            </w:pPr>
            <w:r w:rsidRPr="00266B92">
              <w:rPr>
                <w:b/>
                <w:szCs w:val="24"/>
              </w:rPr>
              <w:t>City, State, Zip Code</w:t>
            </w:r>
            <w:r w:rsidRPr="00266B92">
              <w:rPr>
                <w:szCs w:val="24"/>
              </w:rPr>
              <w:t xml:space="preserve">: </w:t>
            </w:r>
            <w:sdt>
              <w:sdtPr>
                <w:rPr>
                  <w:szCs w:val="24"/>
                </w:rPr>
                <w:id w:val="270130732"/>
                <w:placeholder>
                  <w:docPart w:val="DefaultPlaceholder_1081868574"/>
                </w:placeholder>
                <w:showingPlcHdr/>
                <w:text/>
              </w:sdtPr>
              <w:sdtEndPr/>
              <w:sdtContent>
                <w:r w:rsidRPr="00266B92" w:rsidR="00970AD6">
                  <w:rPr>
                    <w:rStyle w:val="PlaceholderText"/>
                  </w:rPr>
                  <w:t>Click here to enter text.</w:t>
                </w:r>
              </w:sdtContent>
            </w:sdt>
          </w:p>
        </w:tc>
      </w:tr>
      <w:tr w:rsidRPr="00266B92" w:rsidR="00F16BB1" w:rsidTr="1F10DED6" w14:paraId="15C1602B" w14:textId="77777777">
        <w:trPr>
          <w:trHeight w:val="288"/>
        </w:trPr>
        <w:tc>
          <w:tcPr>
            <w:tcW w:w="4135" w:type="dxa"/>
            <w:gridSpan w:val="2"/>
            <w:tcBorders>
              <w:right w:val="single" w:color="A6A6A6" w:themeColor="background1" w:themeShade="A6" w:sz="4" w:space="0"/>
            </w:tcBorders>
            <w:tcMar/>
          </w:tcPr>
          <w:p w:rsidRPr="00266B92" w:rsidR="00F16BB1" w:rsidP="00A8701D" w:rsidRDefault="00F16BB1" w14:paraId="14ACA557" w14:textId="532E04A3">
            <w:pPr>
              <w:tabs>
                <w:tab w:val="right" w:pos="9360"/>
              </w:tabs>
            </w:pPr>
            <w:r w:rsidRPr="1F10DED6" w:rsidR="31C479AC">
              <w:rPr>
                <w:b w:val="1"/>
                <w:bCs w:val="1"/>
              </w:rPr>
              <w:t xml:space="preserve">Total Tribal </w:t>
            </w:r>
            <w:r w:rsidRPr="1F10DED6" w:rsidR="6FC3979F">
              <w:rPr>
                <w:b w:val="1"/>
                <w:bCs w:val="1"/>
              </w:rPr>
              <w:t>Enrollment</w:t>
            </w:r>
            <w:r w:rsidR="31C479AC">
              <w:rPr/>
              <w:t xml:space="preserve">: </w:t>
            </w:r>
            <w:sdt>
              <w:sdtPr>
                <w:id w:val="-923258123"/>
                <w:text/>
                <w:showingPlcHdr/>
                <w:placeholder>
                  <w:docPart w:val="DefaultPlaceholder_1081868574"/>
                </w:placeholder>
              </w:sdtPr>
              <w:sdtContent>
                <w:r w:rsidRPr="1F10DED6" w:rsidR="7DD9F750">
                  <w:rPr>
                    <w:rStyle w:val="PlaceholderText"/>
                  </w:rPr>
                  <w:t>Click here to enter text.</w:t>
                </w:r>
              </w:sdtContent>
            </w:sdt>
          </w:p>
        </w:tc>
        <w:tc>
          <w:tcPr>
            <w:tcW w:w="5760" w:type="dxa"/>
            <w:tcBorders>
              <w:left w:val="single" w:color="A6A6A6" w:themeColor="background1" w:themeShade="A6" w:sz="4" w:space="0"/>
            </w:tcBorders>
            <w:tcMar/>
          </w:tcPr>
          <w:p w:rsidRPr="00266B92" w:rsidR="00F16BB1" w:rsidP="00A8701D" w:rsidRDefault="00F16BB1" w14:paraId="3E4FC83B" w14:textId="77777777">
            <w:pPr>
              <w:tabs>
                <w:tab w:val="right" w:pos="9360"/>
              </w:tabs>
              <w:rPr>
                <w:szCs w:val="24"/>
              </w:rPr>
            </w:pPr>
            <w:r w:rsidRPr="00266B92">
              <w:rPr>
                <w:b/>
                <w:szCs w:val="24"/>
              </w:rPr>
              <w:t>Resident population</w:t>
            </w:r>
            <w:r w:rsidRPr="00266B92">
              <w:rPr>
                <w:szCs w:val="24"/>
              </w:rPr>
              <w:t xml:space="preserve"> </w:t>
            </w:r>
            <w:sdt>
              <w:sdtPr>
                <w:rPr>
                  <w:szCs w:val="24"/>
                </w:rPr>
                <w:id w:val="-41296228"/>
                <w:placeholder>
                  <w:docPart w:val="DefaultPlaceholder_1081868574"/>
                </w:placeholder>
                <w:showingPlcHdr/>
                <w:text/>
              </w:sdtPr>
              <w:sdtEndPr/>
              <w:sdtContent>
                <w:r w:rsidRPr="00266B92" w:rsidR="00970AD6">
                  <w:rPr>
                    <w:rStyle w:val="PlaceholderText"/>
                  </w:rPr>
                  <w:t>Click here to enter text.</w:t>
                </w:r>
              </w:sdtContent>
            </w:sdt>
          </w:p>
        </w:tc>
      </w:tr>
      <w:tr w:rsidRPr="00266B92" w:rsidR="00F16BB1" w:rsidTr="1F10DED6" w14:paraId="6BA6C0CB" w14:textId="77777777">
        <w:trPr>
          <w:trHeight w:val="288"/>
        </w:trPr>
        <w:tc>
          <w:tcPr>
            <w:tcW w:w="4135" w:type="dxa"/>
            <w:gridSpan w:val="2"/>
            <w:tcBorders>
              <w:right w:val="single" w:color="A6A6A6" w:themeColor="background1" w:themeShade="A6" w:sz="4" w:space="0"/>
            </w:tcBorders>
            <w:tcMar/>
          </w:tcPr>
          <w:p w:rsidRPr="00266B92" w:rsidR="00F16BB1" w:rsidP="00970AD6" w:rsidRDefault="00F16BB1" w14:paraId="36931834" w14:textId="77777777">
            <w:pPr>
              <w:tabs>
                <w:tab w:val="right" w:pos="9360"/>
              </w:tabs>
              <w:rPr>
                <w:szCs w:val="24"/>
              </w:rPr>
            </w:pPr>
            <w:r w:rsidRPr="00266B92">
              <w:rPr>
                <w:b/>
                <w:szCs w:val="24"/>
              </w:rPr>
              <w:t>Size of reservation (sq. mi.):</w:t>
            </w:r>
            <w:r w:rsidRPr="00266B92">
              <w:rPr>
                <w:szCs w:val="24"/>
              </w:rPr>
              <w:t xml:space="preserve"> </w:t>
            </w:r>
            <w:sdt>
              <w:sdtPr>
                <w:rPr>
                  <w:szCs w:val="24"/>
                </w:rPr>
                <w:id w:val="886072818"/>
                <w:placeholder>
                  <w:docPart w:val="DefaultPlaceholder_1081868574"/>
                </w:placeholder>
                <w:showingPlcHdr/>
                <w:text/>
              </w:sdtPr>
              <w:sdtEndPr/>
              <w:sdtContent>
                <w:r w:rsidRPr="00266B92" w:rsidR="00970AD6">
                  <w:rPr>
                    <w:rStyle w:val="PlaceholderText"/>
                  </w:rPr>
                  <w:t>Click here to enter text.</w:t>
                </w:r>
              </w:sdtContent>
            </w:sdt>
          </w:p>
        </w:tc>
        <w:tc>
          <w:tcPr>
            <w:tcW w:w="5760" w:type="dxa"/>
            <w:tcBorders>
              <w:left w:val="single" w:color="A6A6A6" w:themeColor="background1" w:themeShade="A6" w:sz="4" w:space="0"/>
            </w:tcBorders>
            <w:tcMar/>
          </w:tcPr>
          <w:p w:rsidRPr="00266B92" w:rsidR="00F16BB1" w:rsidP="00C267F3" w:rsidRDefault="00F16BB1" w14:paraId="441460C7" w14:textId="77777777">
            <w:pPr>
              <w:tabs>
                <w:tab w:val="right" w:pos="9360"/>
              </w:tabs>
              <w:rPr>
                <w:b/>
                <w:szCs w:val="24"/>
              </w:rPr>
            </w:pPr>
            <w:r w:rsidRPr="00266B92">
              <w:rPr>
                <w:b/>
                <w:szCs w:val="24"/>
              </w:rPr>
              <w:t>Approximate population size served by health department or organization(number):</w:t>
            </w:r>
          </w:p>
          <w:p w:rsidRPr="00266B92" w:rsidR="00F16BB1" w:rsidP="00A8701D" w:rsidRDefault="00F16BB1" w14:paraId="5CD17C9F" w14:textId="77777777">
            <w:pPr>
              <w:tabs>
                <w:tab w:val="right" w:pos="9360"/>
              </w:tabs>
              <w:rPr>
                <w:szCs w:val="24"/>
              </w:rPr>
            </w:pPr>
            <w:r w:rsidRPr="00266B92">
              <w:rPr>
                <w:szCs w:val="24"/>
              </w:rPr>
              <w:t xml:space="preserve"> </w:t>
            </w:r>
            <w:sdt>
              <w:sdtPr>
                <w:rPr>
                  <w:szCs w:val="24"/>
                </w:rPr>
                <w:id w:val="504016653"/>
                <w:placeholder>
                  <w:docPart w:val="DefaultPlaceholder_1081868574"/>
                </w:placeholder>
                <w:showingPlcHdr/>
                <w:text/>
              </w:sdtPr>
              <w:sdtEndPr/>
              <w:sdtContent>
                <w:r w:rsidRPr="00266B92" w:rsidR="00970AD6">
                  <w:rPr>
                    <w:rStyle w:val="PlaceholderText"/>
                  </w:rPr>
                  <w:t>Click here to enter text.</w:t>
                </w:r>
              </w:sdtContent>
            </w:sdt>
            <w:r w:rsidRPr="00266B92">
              <w:rPr>
                <w:szCs w:val="24"/>
              </w:rPr>
              <w:t xml:space="preserve"> individuals </w:t>
            </w:r>
          </w:p>
        </w:tc>
      </w:tr>
      <w:tr w:rsidRPr="00266B92" w:rsidR="00F16BB1" w:rsidTr="1F10DED6" w14:paraId="2000FEE4" w14:textId="77777777">
        <w:trPr>
          <w:trHeight w:val="348"/>
        </w:trPr>
        <w:tc>
          <w:tcPr>
            <w:tcW w:w="4135" w:type="dxa"/>
            <w:gridSpan w:val="2"/>
            <w:vMerge w:val="restart"/>
            <w:tcBorders>
              <w:right w:val="single" w:color="A6A6A6" w:themeColor="background1" w:themeShade="A6" w:sz="4" w:space="0"/>
            </w:tcBorders>
            <w:tcMar/>
          </w:tcPr>
          <w:p w:rsidRPr="00266B92" w:rsidR="00F16BB1" w:rsidP="00C267F3" w:rsidRDefault="00F16BB1" w14:paraId="773F0E33" w14:textId="77777777">
            <w:pPr>
              <w:tabs>
                <w:tab w:val="right" w:pos="9360"/>
              </w:tabs>
              <w:rPr>
                <w:szCs w:val="24"/>
              </w:rPr>
            </w:pPr>
            <w:r w:rsidRPr="00266B92">
              <w:rPr>
                <w:szCs w:val="24"/>
              </w:rPr>
              <w:t>Name and Address where funding check should be sent should Tribe receive the funding</w:t>
            </w:r>
          </w:p>
        </w:tc>
        <w:tc>
          <w:tcPr>
            <w:tcW w:w="5760" w:type="dxa"/>
            <w:tcBorders>
              <w:left w:val="single" w:color="A6A6A6" w:themeColor="background1" w:themeShade="A6" w:sz="4" w:space="0"/>
            </w:tcBorders>
            <w:tcMar/>
          </w:tcPr>
          <w:p w:rsidRPr="00266B92" w:rsidR="00F16BB1" w:rsidP="00A8701D" w:rsidRDefault="00F16BB1" w14:paraId="4910AE71" w14:textId="5A33C168">
            <w:pPr>
              <w:tabs>
                <w:tab w:val="right" w:pos="9360"/>
              </w:tabs>
            </w:pPr>
            <w:r w:rsidRPr="1F10DED6" w:rsidR="2B713786">
              <w:rPr>
                <w:b w:val="1"/>
                <w:bCs w:val="1"/>
                <w:color w:val="C00000"/>
              </w:rPr>
              <w:t>Pay</w:t>
            </w:r>
            <w:r w:rsidRPr="1F10DED6" w:rsidR="31C479AC">
              <w:rPr>
                <w:b w:val="1"/>
                <w:bCs w:val="1"/>
                <w:color w:val="C00000"/>
              </w:rPr>
              <w:t xml:space="preserve"> the order of</w:t>
            </w:r>
            <w:r w:rsidR="31C479AC">
              <w:rPr/>
              <w:t xml:space="preserve">: </w:t>
            </w:r>
            <w:sdt>
              <w:sdtPr>
                <w:id w:val="-1010825001"/>
                <w:text/>
                <w:showingPlcHdr/>
                <w:placeholder>
                  <w:docPart w:val="DefaultPlaceholder_1081868574"/>
                </w:placeholder>
              </w:sdtPr>
              <w:sdtContent>
                <w:r w:rsidRPr="1F10DED6" w:rsidR="7DD9F750">
                  <w:rPr>
                    <w:rStyle w:val="PlaceholderText"/>
                  </w:rPr>
                  <w:t>Click here to enter text.</w:t>
                </w:r>
              </w:sdtContent>
            </w:sdt>
          </w:p>
        </w:tc>
      </w:tr>
      <w:tr w:rsidRPr="00266B92" w:rsidR="00F16BB1" w:rsidTr="1F10DED6" w14:paraId="0340560F" w14:textId="77777777">
        <w:trPr>
          <w:trHeight w:val="347"/>
        </w:trPr>
        <w:tc>
          <w:tcPr>
            <w:tcW w:w="4135" w:type="dxa"/>
            <w:gridSpan w:val="2"/>
            <w:vMerge/>
            <w:tcBorders/>
            <w:tcMar/>
          </w:tcPr>
          <w:p w:rsidRPr="00266B92" w:rsidR="00F16BB1" w:rsidP="00C267F3" w:rsidRDefault="00F16BB1" w14:paraId="613F4280" w14:textId="77777777">
            <w:pPr>
              <w:tabs>
                <w:tab w:val="right" w:pos="9360"/>
              </w:tabs>
              <w:rPr>
                <w:szCs w:val="24"/>
              </w:rPr>
            </w:pPr>
          </w:p>
        </w:tc>
        <w:tc>
          <w:tcPr>
            <w:tcW w:w="5760" w:type="dxa"/>
            <w:tcBorders>
              <w:left w:val="single" w:color="A6A6A6" w:themeColor="background1" w:themeShade="A6" w:sz="4" w:space="0"/>
            </w:tcBorders>
            <w:tcMar/>
          </w:tcPr>
          <w:p w:rsidRPr="00266B92" w:rsidR="00F16BB1" w:rsidP="00A8701D" w:rsidRDefault="00F16BB1" w14:paraId="52E701E3" w14:textId="77777777">
            <w:pPr>
              <w:tabs>
                <w:tab w:val="right" w:pos="9360"/>
              </w:tabs>
              <w:rPr>
                <w:szCs w:val="24"/>
              </w:rPr>
            </w:pPr>
            <w:r w:rsidRPr="00266B92">
              <w:rPr>
                <w:b/>
                <w:szCs w:val="24"/>
              </w:rPr>
              <w:t>Mailing Street Address</w:t>
            </w:r>
            <w:r w:rsidRPr="00266B92">
              <w:rPr>
                <w:szCs w:val="24"/>
              </w:rPr>
              <w:t xml:space="preserve">: </w:t>
            </w:r>
            <w:sdt>
              <w:sdtPr>
                <w:rPr>
                  <w:szCs w:val="24"/>
                </w:rPr>
                <w:id w:val="1828324185"/>
                <w:placeholder>
                  <w:docPart w:val="DefaultPlaceholder_1081868574"/>
                </w:placeholder>
                <w:showingPlcHdr/>
                <w:text/>
              </w:sdtPr>
              <w:sdtEndPr/>
              <w:sdtContent>
                <w:r w:rsidRPr="00266B92" w:rsidR="00970AD6">
                  <w:rPr>
                    <w:rStyle w:val="PlaceholderText"/>
                  </w:rPr>
                  <w:t>Click here to enter text.</w:t>
                </w:r>
              </w:sdtContent>
            </w:sdt>
          </w:p>
        </w:tc>
      </w:tr>
      <w:tr w:rsidRPr="00266B92" w:rsidR="00F16BB1" w:rsidTr="1F10DED6" w14:paraId="37794384" w14:textId="77777777">
        <w:trPr>
          <w:trHeight w:val="347"/>
        </w:trPr>
        <w:tc>
          <w:tcPr>
            <w:tcW w:w="4135" w:type="dxa"/>
            <w:gridSpan w:val="2"/>
            <w:vMerge/>
            <w:tcBorders/>
            <w:tcMar/>
          </w:tcPr>
          <w:p w:rsidRPr="00266B92" w:rsidR="00F16BB1" w:rsidP="00C267F3" w:rsidRDefault="00F16BB1" w14:paraId="563222D6" w14:textId="77777777">
            <w:pPr>
              <w:tabs>
                <w:tab w:val="right" w:pos="9360"/>
              </w:tabs>
              <w:rPr>
                <w:szCs w:val="24"/>
              </w:rPr>
            </w:pPr>
          </w:p>
        </w:tc>
        <w:tc>
          <w:tcPr>
            <w:tcW w:w="5760" w:type="dxa"/>
            <w:tcBorders>
              <w:left w:val="single" w:color="A6A6A6" w:themeColor="background1" w:themeShade="A6" w:sz="4" w:space="0"/>
            </w:tcBorders>
            <w:tcMar/>
          </w:tcPr>
          <w:p w:rsidRPr="00266B92" w:rsidR="00F16BB1" w:rsidP="00A8701D" w:rsidRDefault="00F16BB1" w14:paraId="5C6F5E15" w14:textId="77777777">
            <w:pPr>
              <w:tabs>
                <w:tab w:val="right" w:pos="9360"/>
              </w:tabs>
              <w:rPr>
                <w:szCs w:val="24"/>
              </w:rPr>
            </w:pPr>
            <w:r w:rsidRPr="00266B92">
              <w:rPr>
                <w:b/>
                <w:szCs w:val="24"/>
              </w:rPr>
              <w:t>City, State, Zip Code</w:t>
            </w:r>
            <w:r w:rsidRPr="00266B92">
              <w:rPr>
                <w:szCs w:val="24"/>
              </w:rPr>
              <w:t xml:space="preserve">: </w:t>
            </w:r>
            <w:sdt>
              <w:sdtPr>
                <w:rPr>
                  <w:szCs w:val="24"/>
                </w:rPr>
                <w:id w:val="-777023122"/>
                <w:placeholder>
                  <w:docPart w:val="DefaultPlaceholder_1081868574"/>
                </w:placeholder>
                <w:showingPlcHdr/>
                <w:text/>
              </w:sdtPr>
              <w:sdtEndPr/>
              <w:sdtContent>
                <w:r w:rsidRPr="00266B92" w:rsidR="00E4253B">
                  <w:rPr>
                    <w:rStyle w:val="PlaceholderText"/>
                  </w:rPr>
                  <w:t>Click here to enter text.</w:t>
                </w:r>
              </w:sdtContent>
            </w:sdt>
          </w:p>
        </w:tc>
      </w:tr>
      <w:tr w:rsidRPr="00266B92" w:rsidR="00F16BB1" w:rsidTr="1F10DED6" w14:paraId="3D425841" w14:textId="77777777">
        <w:trPr>
          <w:trHeight w:val="375"/>
        </w:trPr>
        <w:tc>
          <w:tcPr>
            <w:tcW w:w="4135" w:type="dxa"/>
            <w:gridSpan w:val="2"/>
            <w:tcBorders>
              <w:right w:val="single" w:color="A6A6A6" w:themeColor="background1" w:themeShade="A6" w:sz="4" w:space="0"/>
            </w:tcBorders>
            <w:tcMar/>
          </w:tcPr>
          <w:p w:rsidRPr="00266B92" w:rsidR="00F16BB1" w:rsidP="00C267F3" w:rsidRDefault="00F16BB1" w14:paraId="421FEA68" w14:textId="77777777">
            <w:pPr>
              <w:tabs>
                <w:tab w:val="right" w:pos="9360"/>
              </w:tabs>
              <w:rPr>
                <w:b/>
                <w:szCs w:val="24"/>
              </w:rPr>
            </w:pPr>
            <w:r w:rsidRPr="00266B92">
              <w:rPr>
                <w:b/>
                <w:szCs w:val="24"/>
              </w:rPr>
              <w:t>Electronic signature of health official (typed is permissible):</w:t>
            </w:r>
          </w:p>
        </w:tc>
        <w:tc>
          <w:tcPr>
            <w:tcW w:w="5760" w:type="dxa"/>
            <w:tcBorders>
              <w:left w:val="single" w:color="A6A6A6" w:themeColor="background1" w:themeShade="A6" w:sz="4" w:space="0"/>
            </w:tcBorders>
            <w:tcMar/>
          </w:tcPr>
          <w:p w:rsidRPr="00266B92" w:rsidR="00F16BB1" w:rsidP="00C267F3" w:rsidRDefault="00EE7C49" w14:paraId="5D706E3F" w14:textId="77777777">
            <w:pPr>
              <w:tabs>
                <w:tab w:val="right" w:pos="9360"/>
              </w:tabs>
              <w:rPr>
                <w:szCs w:val="24"/>
              </w:rPr>
            </w:pPr>
            <w:sdt>
              <w:sdtPr>
                <w:rPr>
                  <w:szCs w:val="24"/>
                </w:rPr>
                <w:id w:val="-1142498541"/>
                <w:placeholder>
                  <w:docPart w:val="DefaultPlaceholder_1081868574"/>
                </w:placeholder>
                <w:showingPlcHdr/>
                <w:text/>
              </w:sdtPr>
              <w:sdtEndPr/>
              <w:sdtContent>
                <w:r w:rsidRPr="00266B92" w:rsidR="00E4253B">
                  <w:rPr>
                    <w:rStyle w:val="PlaceholderText"/>
                  </w:rPr>
                  <w:t>Click here to enter text.</w:t>
                </w:r>
              </w:sdtContent>
            </w:sdt>
          </w:p>
        </w:tc>
      </w:tr>
      <w:tr w:rsidRPr="00266B92" w:rsidR="00F16BB1" w:rsidTr="1F10DED6" w14:paraId="07C69296" w14:textId="77777777">
        <w:trPr>
          <w:trHeight w:val="307"/>
        </w:trPr>
        <w:tc>
          <w:tcPr>
            <w:tcW w:w="9895" w:type="dxa"/>
            <w:gridSpan w:val="3"/>
            <w:tcBorders>
              <w:bottom w:val="single" w:color="auto" w:sz="4" w:space="0"/>
            </w:tcBorders>
            <w:tcMar/>
          </w:tcPr>
          <w:p w:rsidRPr="00266B92" w:rsidR="00F16BB1" w:rsidP="00C267F3" w:rsidRDefault="00F16BB1" w14:paraId="354088A3" w14:textId="77777777">
            <w:pPr>
              <w:tabs>
                <w:tab w:val="right" w:pos="9360"/>
              </w:tabs>
              <w:rPr>
                <w:b/>
                <w:szCs w:val="24"/>
              </w:rPr>
            </w:pPr>
            <w:r w:rsidRPr="00266B92">
              <w:rPr>
                <w:b/>
                <w:szCs w:val="24"/>
              </w:rPr>
              <w:t>PROJECT COORDINATOR CONTACT INFORMATION</w:t>
            </w:r>
          </w:p>
        </w:tc>
      </w:tr>
      <w:tr w:rsidRPr="00266B92" w:rsidR="00F16BB1" w:rsidTr="1F10DED6" w14:paraId="4BF82AE9" w14:textId="77777777">
        <w:trPr>
          <w:trHeight w:val="416"/>
        </w:trPr>
        <w:tc>
          <w:tcPr>
            <w:tcW w:w="3938" w:type="dxa"/>
            <w:vMerge w:val="restart"/>
            <w:tcBorders>
              <w:right w:val="single" w:color="A6A6A6" w:themeColor="background1" w:themeShade="A6" w:sz="4" w:space="0"/>
            </w:tcBorders>
            <w:tcMar/>
          </w:tcPr>
          <w:p w:rsidRPr="00266B92" w:rsidR="00F16BB1" w:rsidP="00C267F3" w:rsidRDefault="00F16BB1" w14:paraId="67F22EE6" w14:textId="77777777">
            <w:pPr>
              <w:rPr>
                <w:b/>
              </w:rPr>
            </w:pPr>
            <w:r w:rsidRPr="00266B92">
              <w:rPr>
                <w:szCs w:val="24"/>
              </w:rPr>
              <w:t xml:space="preserve">Contact information for the individual to serve as Project Coordinator (if the same as above, then leave all fields blank).  </w:t>
            </w:r>
            <w:r w:rsidRPr="00266B92">
              <w:rPr>
                <w:b/>
              </w:rPr>
              <w:t xml:space="preserve">This person will be the main point of contact and be responsible for submitting all deliverables, participating in conference calls, and completing evaluation activities.     </w:t>
            </w:r>
          </w:p>
          <w:p w:rsidRPr="00266B92" w:rsidR="00F16BB1" w:rsidP="00C267F3" w:rsidRDefault="00F16BB1" w14:paraId="50FE266A" w14:textId="77777777">
            <w:pPr>
              <w:tabs>
                <w:tab w:val="right" w:pos="9360"/>
              </w:tabs>
              <w:rPr>
                <w:szCs w:val="24"/>
              </w:rPr>
            </w:pPr>
          </w:p>
        </w:tc>
        <w:tc>
          <w:tcPr>
            <w:tcW w:w="5957" w:type="dxa"/>
            <w:gridSpan w:val="2"/>
            <w:tcBorders>
              <w:left w:val="single" w:color="A6A6A6" w:themeColor="background1" w:themeShade="A6" w:sz="4" w:space="0"/>
            </w:tcBorders>
            <w:tcMar/>
          </w:tcPr>
          <w:p w:rsidRPr="00266B92" w:rsidR="00F16BB1" w:rsidP="00E4253B" w:rsidRDefault="00F16BB1" w14:paraId="411489D3" w14:textId="77777777">
            <w:pPr>
              <w:tabs>
                <w:tab w:val="right" w:pos="9360"/>
              </w:tabs>
              <w:rPr>
                <w:szCs w:val="24"/>
              </w:rPr>
            </w:pPr>
            <w:r w:rsidRPr="00266B92">
              <w:rPr>
                <w:szCs w:val="24"/>
              </w:rPr>
              <w:t xml:space="preserve">Name: </w:t>
            </w:r>
            <w:sdt>
              <w:sdtPr>
                <w:rPr>
                  <w:szCs w:val="24"/>
                </w:rPr>
                <w:id w:val="-645430786"/>
                <w:placeholder>
                  <w:docPart w:val="DefaultPlaceholder_1081868574"/>
                </w:placeholder>
                <w:showingPlcHdr/>
                <w:text/>
              </w:sdtPr>
              <w:sdtEndPr/>
              <w:sdtContent>
                <w:r w:rsidRPr="00266B92" w:rsidR="00E4253B">
                  <w:rPr>
                    <w:rStyle w:val="PlaceholderText"/>
                  </w:rPr>
                  <w:t>Click here to enter text.</w:t>
                </w:r>
              </w:sdtContent>
            </w:sdt>
          </w:p>
        </w:tc>
      </w:tr>
      <w:tr w:rsidRPr="00266B92" w:rsidR="00F16BB1" w:rsidTr="1F10DED6" w14:paraId="26FD2CC7" w14:textId="77777777">
        <w:trPr>
          <w:trHeight w:val="416"/>
        </w:trPr>
        <w:tc>
          <w:tcPr>
            <w:tcW w:w="3938" w:type="dxa"/>
            <w:vMerge/>
            <w:tcBorders/>
            <w:tcMar/>
          </w:tcPr>
          <w:p w:rsidRPr="00266B92" w:rsidR="00F16BB1" w:rsidP="00C267F3" w:rsidRDefault="00F16BB1" w14:paraId="0A92FC86" w14:textId="77777777">
            <w:pPr>
              <w:tabs>
                <w:tab w:val="right" w:pos="9360"/>
              </w:tabs>
              <w:rPr>
                <w:szCs w:val="24"/>
              </w:rPr>
            </w:pPr>
          </w:p>
        </w:tc>
        <w:tc>
          <w:tcPr>
            <w:tcW w:w="5957" w:type="dxa"/>
            <w:gridSpan w:val="2"/>
            <w:tcBorders>
              <w:left w:val="single" w:color="A6A6A6" w:themeColor="background1" w:themeShade="A6" w:sz="4" w:space="0"/>
            </w:tcBorders>
            <w:tcMar/>
          </w:tcPr>
          <w:p w:rsidRPr="00266B92" w:rsidR="00F16BB1" w:rsidP="00E4253B" w:rsidRDefault="00F16BB1" w14:paraId="43EE45EB" w14:textId="77777777">
            <w:pPr>
              <w:tabs>
                <w:tab w:val="right" w:pos="9360"/>
              </w:tabs>
              <w:rPr>
                <w:szCs w:val="24"/>
              </w:rPr>
            </w:pPr>
            <w:r w:rsidRPr="00266B92">
              <w:rPr>
                <w:szCs w:val="24"/>
              </w:rPr>
              <w:t xml:space="preserve">Title: </w:t>
            </w:r>
            <w:sdt>
              <w:sdtPr>
                <w:rPr>
                  <w:szCs w:val="24"/>
                </w:rPr>
                <w:id w:val="601226290"/>
                <w:placeholder>
                  <w:docPart w:val="DefaultPlaceholder_1081868574"/>
                </w:placeholder>
                <w:showingPlcHdr/>
                <w:text/>
              </w:sdtPr>
              <w:sdtEndPr/>
              <w:sdtContent>
                <w:r w:rsidRPr="00266B92" w:rsidR="00E4253B">
                  <w:rPr>
                    <w:rStyle w:val="PlaceholderText"/>
                  </w:rPr>
                  <w:t>Click here to enter text.</w:t>
                </w:r>
              </w:sdtContent>
            </w:sdt>
          </w:p>
        </w:tc>
      </w:tr>
      <w:tr w:rsidRPr="00266B92" w:rsidR="00F16BB1" w:rsidTr="1F10DED6" w14:paraId="6763433E" w14:textId="77777777">
        <w:trPr>
          <w:trHeight w:val="416"/>
        </w:trPr>
        <w:tc>
          <w:tcPr>
            <w:tcW w:w="3938" w:type="dxa"/>
            <w:vMerge/>
            <w:tcBorders/>
            <w:tcMar/>
          </w:tcPr>
          <w:p w:rsidRPr="00266B92" w:rsidR="00F16BB1" w:rsidP="00C267F3" w:rsidRDefault="00F16BB1" w14:paraId="59AB910E" w14:textId="77777777">
            <w:pPr>
              <w:tabs>
                <w:tab w:val="right" w:pos="9360"/>
              </w:tabs>
              <w:rPr>
                <w:szCs w:val="24"/>
              </w:rPr>
            </w:pPr>
          </w:p>
        </w:tc>
        <w:tc>
          <w:tcPr>
            <w:tcW w:w="5957" w:type="dxa"/>
            <w:gridSpan w:val="2"/>
            <w:tcBorders>
              <w:left w:val="single" w:color="A6A6A6" w:themeColor="background1" w:themeShade="A6" w:sz="4" w:space="0"/>
            </w:tcBorders>
            <w:tcMar/>
          </w:tcPr>
          <w:p w:rsidRPr="00266B92" w:rsidR="00F16BB1" w:rsidP="00E4253B" w:rsidRDefault="00F16BB1" w14:paraId="25E899DC" w14:textId="77777777">
            <w:pPr>
              <w:tabs>
                <w:tab w:val="right" w:pos="9360"/>
              </w:tabs>
              <w:rPr>
                <w:szCs w:val="24"/>
              </w:rPr>
            </w:pPr>
            <w:r w:rsidRPr="00266B92">
              <w:rPr>
                <w:szCs w:val="24"/>
              </w:rPr>
              <w:t xml:space="preserve">E-mail Address: </w:t>
            </w:r>
            <w:sdt>
              <w:sdtPr>
                <w:rPr>
                  <w:szCs w:val="24"/>
                </w:rPr>
                <w:id w:val="171614162"/>
                <w:placeholder>
                  <w:docPart w:val="DefaultPlaceholder_1081868574"/>
                </w:placeholder>
                <w:showingPlcHdr/>
                <w:text/>
              </w:sdtPr>
              <w:sdtEndPr/>
              <w:sdtContent>
                <w:r w:rsidRPr="00266B92" w:rsidR="00E4253B">
                  <w:rPr>
                    <w:rStyle w:val="PlaceholderText"/>
                  </w:rPr>
                  <w:t>Click here to enter text.</w:t>
                </w:r>
              </w:sdtContent>
            </w:sdt>
          </w:p>
        </w:tc>
      </w:tr>
      <w:tr w:rsidRPr="00266B92" w:rsidR="00F16BB1" w:rsidTr="1F10DED6" w14:paraId="3ED3154C" w14:textId="77777777">
        <w:trPr>
          <w:trHeight w:val="416"/>
        </w:trPr>
        <w:tc>
          <w:tcPr>
            <w:tcW w:w="3938" w:type="dxa"/>
            <w:vMerge/>
            <w:tcBorders/>
            <w:tcMar/>
          </w:tcPr>
          <w:p w:rsidRPr="00266B92" w:rsidR="00F16BB1" w:rsidP="00C267F3" w:rsidRDefault="00F16BB1" w14:paraId="661795CF" w14:textId="77777777">
            <w:pPr>
              <w:tabs>
                <w:tab w:val="right" w:pos="9360"/>
              </w:tabs>
              <w:rPr>
                <w:szCs w:val="24"/>
              </w:rPr>
            </w:pPr>
          </w:p>
        </w:tc>
        <w:tc>
          <w:tcPr>
            <w:tcW w:w="5957" w:type="dxa"/>
            <w:gridSpan w:val="2"/>
            <w:tcBorders>
              <w:left w:val="single" w:color="A6A6A6" w:themeColor="background1" w:themeShade="A6" w:sz="4" w:space="0"/>
            </w:tcBorders>
            <w:tcMar/>
          </w:tcPr>
          <w:p w:rsidRPr="00266B92" w:rsidR="00F16BB1" w:rsidP="00E4253B" w:rsidRDefault="00F16BB1" w14:paraId="31DB22CE" w14:textId="77777777">
            <w:pPr>
              <w:tabs>
                <w:tab w:val="right" w:pos="9360"/>
              </w:tabs>
              <w:rPr>
                <w:szCs w:val="24"/>
              </w:rPr>
            </w:pPr>
            <w:r w:rsidRPr="00266B92">
              <w:rPr>
                <w:szCs w:val="24"/>
              </w:rPr>
              <w:t xml:space="preserve">Phone Number: </w:t>
            </w:r>
            <w:sdt>
              <w:sdtPr>
                <w:rPr>
                  <w:szCs w:val="24"/>
                </w:rPr>
                <w:id w:val="-254129951"/>
                <w:placeholder>
                  <w:docPart w:val="DefaultPlaceholder_1081868574"/>
                </w:placeholder>
                <w:showingPlcHdr/>
                <w:text/>
              </w:sdtPr>
              <w:sdtEndPr/>
              <w:sdtContent>
                <w:r w:rsidRPr="00266B92" w:rsidR="00E4253B">
                  <w:rPr>
                    <w:rStyle w:val="PlaceholderText"/>
                  </w:rPr>
                  <w:t>Click here to enter text.</w:t>
                </w:r>
              </w:sdtContent>
            </w:sdt>
          </w:p>
        </w:tc>
      </w:tr>
      <w:tr w:rsidRPr="00266B92" w:rsidR="00F16BB1" w:rsidTr="1F10DED6" w14:paraId="6AE9B813" w14:textId="77777777">
        <w:trPr>
          <w:trHeight w:val="416"/>
        </w:trPr>
        <w:tc>
          <w:tcPr>
            <w:tcW w:w="3938" w:type="dxa"/>
            <w:vMerge/>
            <w:tcBorders/>
            <w:tcMar/>
          </w:tcPr>
          <w:p w:rsidRPr="00266B92" w:rsidR="00F16BB1" w:rsidP="00C267F3" w:rsidRDefault="00F16BB1" w14:paraId="42E4E3FE" w14:textId="77777777">
            <w:pPr>
              <w:tabs>
                <w:tab w:val="right" w:pos="9360"/>
              </w:tabs>
              <w:rPr>
                <w:szCs w:val="24"/>
              </w:rPr>
            </w:pPr>
          </w:p>
        </w:tc>
        <w:tc>
          <w:tcPr>
            <w:tcW w:w="5957" w:type="dxa"/>
            <w:gridSpan w:val="2"/>
            <w:tcBorders>
              <w:left w:val="single" w:color="A6A6A6" w:themeColor="background1" w:themeShade="A6" w:sz="4" w:space="0"/>
            </w:tcBorders>
            <w:tcMar/>
          </w:tcPr>
          <w:p w:rsidRPr="00266B92" w:rsidR="00F16BB1" w:rsidP="00E4253B" w:rsidRDefault="00F16BB1" w14:paraId="620B69E1" w14:textId="77777777">
            <w:pPr>
              <w:tabs>
                <w:tab w:val="right" w:pos="9360"/>
              </w:tabs>
              <w:rPr>
                <w:szCs w:val="24"/>
              </w:rPr>
            </w:pPr>
            <w:r w:rsidRPr="00266B92">
              <w:rPr>
                <w:szCs w:val="24"/>
              </w:rPr>
              <w:t xml:space="preserve">Mailing Street Address: </w:t>
            </w:r>
            <w:sdt>
              <w:sdtPr>
                <w:rPr>
                  <w:szCs w:val="24"/>
                </w:rPr>
                <w:id w:val="1041016028"/>
                <w:placeholder>
                  <w:docPart w:val="DefaultPlaceholder_1081868574"/>
                </w:placeholder>
                <w:showingPlcHdr/>
                <w:text/>
              </w:sdtPr>
              <w:sdtEndPr/>
              <w:sdtContent>
                <w:r w:rsidRPr="00266B92" w:rsidR="00E4253B">
                  <w:rPr>
                    <w:rStyle w:val="PlaceholderText"/>
                  </w:rPr>
                  <w:t>Click here to enter text.</w:t>
                </w:r>
              </w:sdtContent>
            </w:sdt>
          </w:p>
        </w:tc>
      </w:tr>
      <w:tr w:rsidRPr="00266B92" w:rsidR="00F16BB1" w:rsidTr="1F10DED6" w14:paraId="3159704A" w14:textId="77777777">
        <w:trPr>
          <w:trHeight w:val="692"/>
        </w:trPr>
        <w:tc>
          <w:tcPr>
            <w:tcW w:w="3938" w:type="dxa"/>
            <w:vMerge/>
            <w:tcBorders/>
            <w:tcMar/>
          </w:tcPr>
          <w:p w:rsidRPr="00266B92" w:rsidR="00F16BB1" w:rsidP="00C267F3" w:rsidRDefault="00F16BB1" w14:paraId="23479ADA" w14:textId="77777777">
            <w:pPr>
              <w:tabs>
                <w:tab w:val="right" w:pos="9360"/>
              </w:tabs>
              <w:rPr>
                <w:szCs w:val="24"/>
              </w:rPr>
            </w:pPr>
          </w:p>
        </w:tc>
        <w:tc>
          <w:tcPr>
            <w:tcW w:w="5957" w:type="dxa"/>
            <w:gridSpan w:val="2"/>
            <w:tcBorders>
              <w:left w:val="single" w:color="A6A6A6" w:themeColor="background1" w:themeShade="A6" w:sz="4" w:space="0"/>
            </w:tcBorders>
            <w:tcMar/>
          </w:tcPr>
          <w:p w:rsidRPr="00266B92" w:rsidR="00F16BB1" w:rsidP="00E4253B" w:rsidRDefault="00F16BB1" w14:paraId="0D0C710B" w14:textId="77777777">
            <w:pPr>
              <w:tabs>
                <w:tab w:val="right" w:pos="9360"/>
              </w:tabs>
              <w:rPr>
                <w:szCs w:val="24"/>
              </w:rPr>
            </w:pPr>
            <w:r w:rsidRPr="00266B92">
              <w:rPr>
                <w:szCs w:val="24"/>
              </w:rPr>
              <w:t xml:space="preserve">City, State, Zip Code: </w:t>
            </w:r>
            <w:sdt>
              <w:sdtPr>
                <w:rPr>
                  <w:szCs w:val="24"/>
                </w:rPr>
                <w:id w:val="941966620"/>
                <w:placeholder>
                  <w:docPart w:val="DefaultPlaceholder_1081868574"/>
                </w:placeholder>
                <w:showingPlcHdr/>
                <w:text/>
              </w:sdtPr>
              <w:sdtEndPr/>
              <w:sdtContent>
                <w:r w:rsidRPr="00266B92" w:rsidR="00E4253B">
                  <w:rPr>
                    <w:rStyle w:val="PlaceholderText"/>
                  </w:rPr>
                  <w:t>Click here to enter text.</w:t>
                </w:r>
              </w:sdtContent>
            </w:sdt>
          </w:p>
        </w:tc>
      </w:tr>
    </w:tbl>
    <w:p w:rsidR="000A71CC" w:rsidP="001E6555" w:rsidRDefault="000A71CC" w14:paraId="4F3590B0" w14:textId="6F0949AB">
      <w:pPr>
        <w:tabs>
          <w:tab w:val="left" w:pos="1896"/>
        </w:tabs>
        <w:jc w:val="both"/>
        <w:rPr>
          <w:b/>
          <w:sz w:val="20"/>
        </w:rPr>
      </w:pPr>
    </w:p>
    <w:tbl>
      <w:tblPr>
        <w:tblStyle w:val="TableGrid"/>
        <w:tblW w:w="9895" w:type="dxa"/>
        <w:tblLook w:val="04A0" w:firstRow="1" w:lastRow="0" w:firstColumn="1" w:lastColumn="0" w:noHBand="0" w:noVBand="1"/>
      </w:tblPr>
      <w:tblGrid>
        <w:gridCol w:w="3938"/>
        <w:gridCol w:w="5957"/>
      </w:tblGrid>
      <w:tr w:rsidRPr="00266B92" w:rsidR="000E525C" w:rsidTr="002649E3" w14:paraId="1A47F209" w14:textId="77777777">
        <w:trPr>
          <w:trHeight w:val="375"/>
        </w:trPr>
        <w:tc>
          <w:tcPr>
            <w:tcW w:w="3938" w:type="dxa"/>
          </w:tcPr>
          <w:p w:rsidRPr="00266B92" w:rsidR="000E525C" w:rsidP="002649E3" w:rsidRDefault="000E525C" w14:paraId="415A9755" w14:textId="77777777">
            <w:pPr>
              <w:tabs>
                <w:tab w:val="right" w:pos="9360"/>
              </w:tabs>
              <w:rPr>
                <w:b/>
                <w:szCs w:val="24"/>
              </w:rPr>
            </w:pPr>
            <w:r w:rsidRPr="00266B92">
              <w:rPr>
                <w:b/>
                <w:szCs w:val="24"/>
              </w:rPr>
              <w:t>Electronic signature of health official (typed is permissible):</w:t>
            </w:r>
          </w:p>
        </w:tc>
        <w:tc>
          <w:tcPr>
            <w:tcW w:w="5957" w:type="dxa"/>
          </w:tcPr>
          <w:p w:rsidRPr="00266B92" w:rsidR="000E525C" w:rsidP="002649E3" w:rsidRDefault="00EE7C49" w14:paraId="4B6C716B" w14:textId="77777777">
            <w:pPr>
              <w:tabs>
                <w:tab w:val="right" w:pos="9360"/>
              </w:tabs>
              <w:rPr>
                <w:szCs w:val="24"/>
              </w:rPr>
            </w:pPr>
            <w:sdt>
              <w:sdtPr>
                <w:rPr>
                  <w:szCs w:val="24"/>
                </w:rPr>
                <w:id w:val="-708647033"/>
                <w:placeholder>
                  <w:docPart w:val="2FABD701C8F549F5941408EB402FB48A"/>
                </w:placeholder>
                <w:showingPlcHdr/>
                <w:text/>
              </w:sdtPr>
              <w:sdtEndPr/>
              <w:sdtContent>
                <w:r w:rsidRPr="00266B92" w:rsidR="000E525C">
                  <w:rPr>
                    <w:rStyle w:val="PlaceholderText"/>
                  </w:rPr>
                  <w:t>Click here to enter text.</w:t>
                </w:r>
              </w:sdtContent>
            </w:sdt>
          </w:p>
        </w:tc>
      </w:tr>
    </w:tbl>
    <w:p w:rsidR="000A71CC" w:rsidRDefault="000A71CC" w14:paraId="525C064D" w14:textId="77777777">
      <w:pPr>
        <w:rPr>
          <w:b/>
          <w:sz w:val="20"/>
        </w:rPr>
      </w:pPr>
      <w:r>
        <w:rPr>
          <w:b/>
          <w:sz w:val="20"/>
        </w:rPr>
        <w:br w:type="page"/>
      </w:r>
    </w:p>
    <w:tbl>
      <w:tblPr>
        <w:tblStyle w:val="TableGrid"/>
        <w:tblW w:w="9895" w:type="dxa"/>
        <w:tblLook w:val="04A0" w:firstRow="1" w:lastRow="0" w:firstColumn="1" w:lastColumn="0" w:noHBand="0" w:noVBand="1"/>
      </w:tblPr>
      <w:tblGrid>
        <w:gridCol w:w="9895"/>
      </w:tblGrid>
      <w:tr w:rsidRPr="00266B92" w:rsidR="000F19B5" w:rsidTr="0350C3EC" w14:paraId="76C2CE86" w14:textId="77777777">
        <w:trPr>
          <w:trHeight w:val="339"/>
        </w:trPr>
        <w:tc>
          <w:tcPr>
            <w:tcW w:w="9895" w:type="dxa"/>
            <w:shd w:val="clear" w:color="auto" w:fill="FBD4B4" w:themeFill="accent6" w:themeFillTint="66"/>
          </w:tcPr>
          <w:p w:rsidRPr="00266B92" w:rsidR="000F19B5" w:rsidP="00FF0A42" w:rsidRDefault="00FF0A42" w14:paraId="54FC868E" w14:textId="78944B93">
            <w:pPr>
              <w:tabs>
                <w:tab w:val="right" w:pos="9360"/>
              </w:tabs>
              <w:rPr>
                <w:b/>
                <w:szCs w:val="24"/>
              </w:rPr>
            </w:pPr>
            <w:r w:rsidRPr="00266B92">
              <w:rPr>
                <w:b/>
                <w:szCs w:val="24"/>
              </w:rPr>
              <w:t>SECTION B (required): APPLICATION NARRATIVE</w:t>
            </w:r>
            <w:r w:rsidR="0044242D">
              <w:rPr>
                <w:b/>
                <w:szCs w:val="24"/>
              </w:rPr>
              <w:t xml:space="preserve"> AND SUPPORTING DOCUMENTATION</w:t>
            </w:r>
          </w:p>
        </w:tc>
      </w:tr>
    </w:tbl>
    <w:p w:rsidR="00F905E8" w:rsidRDefault="00F905E8" w14:paraId="17F42774" w14:textId="77777777"/>
    <w:tbl>
      <w:tblPr>
        <w:tblStyle w:val="TableGrid"/>
        <w:tblW w:w="9895" w:type="dxa"/>
        <w:tblLook w:val="04A0" w:firstRow="1" w:lastRow="0" w:firstColumn="1" w:lastColumn="0" w:noHBand="0" w:noVBand="1"/>
      </w:tblPr>
      <w:tblGrid>
        <w:gridCol w:w="9895"/>
      </w:tblGrid>
      <w:tr w:rsidRPr="00266B92" w:rsidR="00FF0A42" w:rsidTr="2DCEC493" w14:paraId="5FF73D0A" w14:textId="77777777">
        <w:trPr>
          <w:trHeight w:val="339"/>
        </w:trPr>
        <w:tc>
          <w:tcPr>
            <w:tcW w:w="9895" w:type="dxa"/>
            <w:shd w:val="clear" w:color="auto" w:fill="A6A6A6" w:themeFill="background1" w:themeFillShade="A6"/>
          </w:tcPr>
          <w:p w:rsidRPr="00266B92" w:rsidR="00FF0A42" w:rsidP="00063AC5" w:rsidRDefault="00FF0A42" w14:paraId="45516E0A" w14:textId="028F7147">
            <w:pPr>
              <w:tabs>
                <w:tab w:val="right" w:pos="9360"/>
              </w:tabs>
              <w:rPr>
                <w:b/>
                <w:szCs w:val="24"/>
              </w:rPr>
            </w:pPr>
            <w:r w:rsidRPr="00266B92">
              <w:rPr>
                <w:b/>
                <w:szCs w:val="24"/>
              </w:rPr>
              <w:t xml:space="preserve">PROJECT SUMMARY </w:t>
            </w:r>
            <w:r w:rsidRPr="00266B92">
              <w:rPr>
                <w:b/>
                <w:i/>
                <w:szCs w:val="24"/>
              </w:rPr>
              <w:t>(</w:t>
            </w:r>
            <w:r w:rsidR="001F5749">
              <w:rPr>
                <w:b/>
                <w:i/>
                <w:szCs w:val="24"/>
              </w:rPr>
              <w:t>30</w:t>
            </w:r>
            <w:r w:rsidRPr="00266B92">
              <w:rPr>
                <w:b/>
                <w:i/>
                <w:szCs w:val="24"/>
              </w:rPr>
              <w:t>0 words maximum)</w:t>
            </w:r>
          </w:p>
        </w:tc>
      </w:tr>
      <w:tr w:rsidRPr="00266B92" w:rsidR="000F19B5" w:rsidTr="2DCEC493" w14:paraId="7EACD8DA" w14:textId="77777777">
        <w:trPr>
          <w:trHeight w:val="10277"/>
        </w:trPr>
        <w:tc>
          <w:tcPr>
            <w:tcW w:w="9895" w:type="dxa"/>
            <w:tcBorders>
              <w:bottom w:val="single" w:color="auto" w:sz="4" w:space="0"/>
            </w:tcBorders>
          </w:tcPr>
          <w:p w:rsidRPr="000975B9" w:rsidR="000975B9" w:rsidP="000975B9" w:rsidRDefault="000975B9" w14:paraId="03772AEB" w14:textId="383E957E">
            <w:pPr>
              <w:tabs>
                <w:tab w:val="right" w:pos="9360"/>
              </w:tabs>
              <w:jc w:val="both"/>
              <w:rPr>
                <w:b/>
                <w:bCs/>
                <w:szCs w:val="24"/>
              </w:rPr>
            </w:pPr>
            <w:r w:rsidRPr="000975B9">
              <w:rPr>
                <w:b/>
                <w:bCs/>
                <w:szCs w:val="24"/>
              </w:rPr>
              <w:t>Select all activities your organization is currently engaged in or is interested in pursuing as part of this project:</w:t>
            </w:r>
          </w:p>
          <w:p w:rsidRPr="000975B9" w:rsidR="000975B9" w:rsidP="000975B9" w:rsidRDefault="000975B9" w14:paraId="0DB621C3" w14:textId="77777777">
            <w:pPr>
              <w:tabs>
                <w:tab w:val="right" w:pos="9360"/>
              </w:tabs>
              <w:jc w:val="both"/>
              <w:rPr>
                <w:szCs w:val="24"/>
              </w:rPr>
            </w:pPr>
          </w:p>
          <w:p w:rsidRPr="000975B9" w:rsidR="000975B9" w:rsidP="000975B9" w:rsidRDefault="00EE7C49" w14:paraId="1F39E5A5" w14:textId="06AC4E15">
            <w:pPr>
              <w:tabs>
                <w:tab w:val="right" w:pos="9360"/>
              </w:tabs>
              <w:jc w:val="both"/>
            </w:pPr>
            <w:sdt>
              <w:sdtPr>
                <w:id w:val="-159618420"/>
                <w14:checkbox>
                  <w14:checked w14:val="0"/>
                  <w14:checkedState w14:val="2612" w14:font="MS Gothic"/>
                  <w14:uncheckedState w14:val="2610" w14:font="MS Gothic"/>
                </w14:checkbox>
              </w:sdtPr>
              <w:sdtEndPr/>
              <w:sdtContent>
                <w:r w:rsidRPr="48528351" w:rsidR="006E33AC">
                  <w:rPr>
                    <w:rFonts w:ascii="MS Gothic" w:hAnsi="MS Gothic" w:eastAsia="MS Gothic"/>
                  </w:rPr>
                  <w:t>☐</w:t>
                </w:r>
              </w:sdtContent>
            </w:sdt>
            <w:r w:rsidR="006E33AC">
              <w:t xml:space="preserve"> </w:t>
            </w:r>
            <w:r w:rsidR="000975B9">
              <w:t xml:space="preserve">Conducting climate-related </w:t>
            </w:r>
            <w:r w:rsidR="5632C25F">
              <w:t>surveillance</w:t>
            </w:r>
            <w:r w:rsidR="7C4FEAE8">
              <w:t xml:space="preserve">, </w:t>
            </w:r>
            <w:r w:rsidR="000975B9">
              <w:t>preventi</w:t>
            </w:r>
            <w:r w:rsidR="6BADA438">
              <w:t>on,</w:t>
            </w:r>
            <w:r w:rsidR="000975B9">
              <w:t xml:space="preserve"> or education campaigns</w:t>
            </w:r>
            <w:r w:rsidR="003C5749">
              <w:t>.</w:t>
            </w:r>
          </w:p>
          <w:p w:rsidRPr="000975B9" w:rsidR="000975B9" w:rsidP="000975B9" w:rsidRDefault="000975B9" w14:paraId="0B2BC070" w14:textId="77777777">
            <w:pPr>
              <w:tabs>
                <w:tab w:val="right" w:pos="9360"/>
              </w:tabs>
              <w:jc w:val="both"/>
              <w:rPr>
                <w:szCs w:val="24"/>
              </w:rPr>
            </w:pPr>
          </w:p>
          <w:p w:rsidRPr="000975B9" w:rsidR="000975B9" w:rsidP="000975B9" w:rsidRDefault="00EE7C49" w14:paraId="288245D5" w14:textId="69F07F77">
            <w:pPr>
              <w:tabs>
                <w:tab w:val="right" w:pos="9360"/>
              </w:tabs>
              <w:jc w:val="both"/>
              <w:rPr>
                <w:szCs w:val="24"/>
              </w:rPr>
            </w:pPr>
            <w:sdt>
              <w:sdtPr>
                <w:rPr>
                  <w:szCs w:val="24"/>
                </w:rPr>
                <w:id w:val="2106607361"/>
                <w14:checkbox>
                  <w14:checked w14:val="0"/>
                  <w14:checkedState w14:val="2612" w14:font="MS Gothic"/>
                  <w14:uncheckedState w14:val="2610" w14:font="MS Gothic"/>
                </w14:checkbox>
              </w:sdtPr>
              <w:sdtEndPr/>
              <w:sdtContent>
                <w:r w:rsidR="006E33AC">
                  <w:rPr>
                    <w:rFonts w:hint="eastAsia" w:ascii="MS Gothic" w:hAnsi="MS Gothic" w:eastAsia="MS Gothic"/>
                    <w:szCs w:val="24"/>
                  </w:rPr>
                  <w:t>☐</w:t>
                </w:r>
              </w:sdtContent>
            </w:sdt>
            <w:r w:rsidR="006E33AC">
              <w:rPr>
                <w:szCs w:val="24"/>
              </w:rPr>
              <w:t xml:space="preserve"> </w:t>
            </w:r>
            <w:r w:rsidRPr="000975B9" w:rsidR="000975B9">
              <w:rPr>
                <w:szCs w:val="24"/>
              </w:rPr>
              <w:t>Integrating climate-related data into Electronic Health Records (EHRs)</w:t>
            </w:r>
            <w:r w:rsidR="003C5749">
              <w:rPr>
                <w:szCs w:val="24"/>
              </w:rPr>
              <w:t>.</w:t>
            </w:r>
          </w:p>
          <w:p w:rsidRPr="000975B9" w:rsidR="000975B9" w:rsidP="000975B9" w:rsidRDefault="000975B9" w14:paraId="28BDB840" w14:textId="77777777">
            <w:pPr>
              <w:tabs>
                <w:tab w:val="right" w:pos="9360"/>
              </w:tabs>
              <w:jc w:val="both"/>
              <w:rPr>
                <w:szCs w:val="24"/>
              </w:rPr>
            </w:pPr>
          </w:p>
          <w:p w:rsidRPr="000975B9" w:rsidR="000975B9" w:rsidP="000975B9" w:rsidRDefault="00EE7C49" w14:paraId="115227C0" w14:textId="4A56D897">
            <w:pPr>
              <w:tabs>
                <w:tab w:val="right" w:pos="9360"/>
              </w:tabs>
              <w:jc w:val="both"/>
              <w:rPr>
                <w:szCs w:val="24"/>
              </w:rPr>
            </w:pPr>
            <w:sdt>
              <w:sdtPr>
                <w:rPr>
                  <w:szCs w:val="24"/>
                </w:rPr>
                <w:id w:val="-1674944231"/>
                <w14:checkbox>
                  <w14:checked w14:val="0"/>
                  <w14:checkedState w14:val="2612" w14:font="MS Gothic"/>
                  <w14:uncheckedState w14:val="2610" w14:font="MS Gothic"/>
                </w14:checkbox>
              </w:sdtPr>
              <w:sdtEndPr/>
              <w:sdtContent>
                <w:r w:rsidR="006E33AC">
                  <w:rPr>
                    <w:rFonts w:hint="eastAsia" w:ascii="MS Gothic" w:hAnsi="MS Gothic" w:eastAsia="MS Gothic"/>
                    <w:szCs w:val="24"/>
                  </w:rPr>
                  <w:t>☐</w:t>
                </w:r>
              </w:sdtContent>
            </w:sdt>
            <w:r w:rsidR="006E33AC">
              <w:rPr>
                <w:szCs w:val="24"/>
              </w:rPr>
              <w:t xml:space="preserve"> </w:t>
            </w:r>
            <w:r w:rsidRPr="000975B9" w:rsidR="000975B9">
              <w:rPr>
                <w:szCs w:val="24"/>
              </w:rPr>
              <w:t>Conducting preparedness drills related to climate risks (e.g., heatwaves, floods, wildfires)</w:t>
            </w:r>
            <w:r w:rsidR="003C5749">
              <w:rPr>
                <w:szCs w:val="24"/>
              </w:rPr>
              <w:t>.</w:t>
            </w:r>
          </w:p>
          <w:p w:rsidRPr="000975B9" w:rsidR="000975B9" w:rsidP="000975B9" w:rsidRDefault="000975B9" w14:paraId="17CBA295" w14:textId="77777777">
            <w:pPr>
              <w:tabs>
                <w:tab w:val="right" w:pos="9360"/>
              </w:tabs>
              <w:jc w:val="both"/>
              <w:rPr>
                <w:szCs w:val="24"/>
              </w:rPr>
            </w:pPr>
          </w:p>
          <w:p w:rsidRPr="000975B9" w:rsidR="000975B9" w:rsidP="000975B9" w:rsidRDefault="00EE7C49" w14:paraId="7A28D996" w14:textId="00BFE2F7">
            <w:pPr>
              <w:tabs>
                <w:tab w:val="right" w:pos="9360"/>
              </w:tabs>
              <w:jc w:val="both"/>
              <w:rPr>
                <w:szCs w:val="24"/>
              </w:rPr>
            </w:pPr>
            <w:sdt>
              <w:sdtPr>
                <w:rPr>
                  <w:szCs w:val="24"/>
                </w:rPr>
                <w:id w:val="473653546"/>
                <w14:checkbox>
                  <w14:checked w14:val="0"/>
                  <w14:checkedState w14:val="2612" w14:font="MS Gothic"/>
                  <w14:uncheckedState w14:val="2610" w14:font="MS Gothic"/>
                </w14:checkbox>
              </w:sdtPr>
              <w:sdtEndPr/>
              <w:sdtContent>
                <w:r w:rsidR="006E33AC">
                  <w:rPr>
                    <w:rFonts w:hint="eastAsia" w:ascii="MS Gothic" w:hAnsi="MS Gothic" w:eastAsia="MS Gothic"/>
                    <w:szCs w:val="24"/>
                  </w:rPr>
                  <w:t>☐</w:t>
                </w:r>
              </w:sdtContent>
            </w:sdt>
            <w:r w:rsidR="006E33AC">
              <w:rPr>
                <w:szCs w:val="24"/>
              </w:rPr>
              <w:t xml:space="preserve"> </w:t>
            </w:r>
            <w:r w:rsidRPr="000975B9" w:rsidR="000975B9">
              <w:rPr>
                <w:szCs w:val="24"/>
              </w:rPr>
              <w:t>Developing or implementing a climate and health adaptation plan</w:t>
            </w:r>
            <w:r w:rsidR="003C5749">
              <w:rPr>
                <w:szCs w:val="24"/>
              </w:rPr>
              <w:t>.</w:t>
            </w:r>
          </w:p>
          <w:p w:rsidRPr="000975B9" w:rsidR="000975B9" w:rsidP="000975B9" w:rsidRDefault="000975B9" w14:paraId="0C3036D2" w14:textId="77777777">
            <w:pPr>
              <w:tabs>
                <w:tab w:val="right" w:pos="9360"/>
              </w:tabs>
              <w:jc w:val="both"/>
              <w:rPr>
                <w:szCs w:val="24"/>
              </w:rPr>
            </w:pPr>
          </w:p>
          <w:p w:rsidRPr="000975B9" w:rsidR="000975B9" w:rsidP="000975B9" w:rsidRDefault="00EE7C49" w14:paraId="30B3DC59" w14:textId="5C72C37E">
            <w:pPr>
              <w:tabs>
                <w:tab w:val="right" w:pos="9360"/>
              </w:tabs>
              <w:jc w:val="both"/>
              <w:rPr>
                <w:szCs w:val="24"/>
              </w:rPr>
            </w:pPr>
            <w:sdt>
              <w:sdtPr>
                <w:rPr>
                  <w:szCs w:val="24"/>
                </w:rPr>
                <w:id w:val="-1490707815"/>
                <w14:checkbox>
                  <w14:checked w14:val="0"/>
                  <w14:checkedState w14:val="2612" w14:font="MS Gothic"/>
                  <w14:uncheckedState w14:val="2610" w14:font="MS Gothic"/>
                </w14:checkbox>
              </w:sdtPr>
              <w:sdtEndPr/>
              <w:sdtContent>
                <w:r w:rsidR="006E33AC">
                  <w:rPr>
                    <w:rFonts w:hint="eastAsia" w:ascii="MS Gothic" w:hAnsi="MS Gothic" w:eastAsia="MS Gothic"/>
                    <w:szCs w:val="24"/>
                  </w:rPr>
                  <w:t>☐</w:t>
                </w:r>
              </w:sdtContent>
            </w:sdt>
            <w:r w:rsidR="006E33AC">
              <w:rPr>
                <w:szCs w:val="24"/>
              </w:rPr>
              <w:t xml:space="preserve"> </w:t>
            </w:r>
            <w:r w:rsidRPr="000975B9" w:rsidR="000975B9">
              <w:rPr>
                <w:szCs w:val="24"/>
              </w:rPr>
              <w:t>Updating health-related infrastructure to improve climate resilience (e.g., installing backup power)</w:t>
            </w:r>
            <w:r w:rsidR="003C5749">
              <w:rPr>
                <w:szCs w:val="24"/>
              </w:rPr>
              <w:t>.</w:t>
            </w:r>
          </w:p>
          <w:p w:rsidRPr="000975B9" w:rsidR="000975B9" w:rsidP="000975B9" w:rsidRDefault="000975B9" w14:paraId="7F1915CC" w14:textId="77777777">
            <w:pPr>
              <w:tabs>
                <w:tab w:val="right" w:pos="9360"/>
              </w:tabs>
              <w:jc w:val="both"/>
              <w:rPr>
                <w:szCs w:val="24"/>
              </w:rPr>
            </w:pPr>
          </w:p>
          <w:p w:rsidR="003D5A9E" w:rsidP="000975B9" w:rsidRDefault="00EE7C49" w14:paraId="754B86C6" w14:textId="32E4845F">
            <w:pPr>
              <w:tabs>
                <w:tab w:val="right" w:pos="9360"/>
              </w:tabs>
              <w:jc w:val="both"/>
              <w:rPr>
                <w:szCs w:val="24"/>
              </w:rPr>
            </w:pPr>
            <w:sdt>
              <w:sdtPr>
                <w:rPr>
                  <w:szCs w:val="24"/>
                </w:rPr>
                <w:id w:val="500548432"/>
                <w14:checkbox>
                  <w14:checked w14:val="0"/>
                  <w14:checkedState w14:val="2612" w14:font="MS Gothic"/>
                  <w14:uncheckedState w14:val="2610" w14:font="MS Gothic"/>
                </w14:checkbox>
              </w:sdtPr>
              <w:sdtEndPr/>
              <w:sdtContent>
                <w:r w:rsidR="006E33AC">
                  <w:rPr>
                    <w:rFonts w:hint="eastAsia" w:ascii="MS Gothic" w:hAnsi="MS Gothic" w:eastAsia="MS Gothic"/>
                    <w:szCs w:val="24"/>
                  </w:rPr>
                  <w:t>☐</w:t>
                </w:r>
              </w:sdtContent>
            </w:sdt>
            <w:r w:rsidR="006E33AC">
              <w:rPr>
                <w:szCs w:val="24"/>
              </w:rPr>
              <w:t xml:space="preserve"> </w:t>
            </w:r>
            <w:r w:rsidRPr="000975B9" w:rsidR="000975B9">
              <w:rPr>
                <w:szCs w:val="24"/>
              </w:rPr>
              <w:t>Other (</w:t>
            </w:r>
            <w:r w:rsidRPr="003C5749" w:rsidR="000975B9">
              <w:rPr>
                <w:i/>
                <w:iCs/>
                <w:color w:val="C00000"/>
                <w:szCs w:val="24"/>
              </w:rPr>
              <w:t>please specify</w:t>
            </w:r>
            <w:r w:rsidRPr="000975B9" w:rsidR="000975B9">
              <w:rPr>
                <w:szCs w:val="24"/>
              </w:rPr>
              <w:t>): ____________</w:t>
            </w:r>
          </w:p>
          <w:p w:rsidR="000975B9" w:rsidP="000975B9" w:rsidRDefault="000975B9" w14:paraId="5D8E9489" w14:textId="77777777">
            <w:pPr>
              <w:tabs>
                <w:tab w:val="right" w:pos="9360"/>
              </w:tabs>
              <w:jc w:val="both"/>
              <w:rPr>
                <w:szCs w:val="24"/>
              </w:rPr>
            </w:pPr>
          </w:p>
          <w:p w:rsidRPr="00266B92" w:rsidR="000975B9" w:rsidP="000975B9" w:rsidRDefault="000975B9" w14:paraId="1033D416" w14:textId="77777777">
            <w:pPr>
              <w:tabs>
                <w:tab w:val="right" w:pos="9360"/>
              </w:tabs>
              <w:jc w:val="both"/>
              <w:rPr>
                <w:sz w:val="20"/>
                <w:szCs w:val="24"/>
              </w:rPr>
            </w:pPr>
          </w:p>
          <w:p w:rsidR="000F19B5" w:rsidP="003D5A9E" w:rsidRDefault="003D5A9E" w14:paraId="6D7E3F15" w14:textId="11FBD47B">
            <w:pPr>
              <w:tabs>
                <w:tab w:val="right" w:pos="9360"/>
              </w:tabs>
              <w:jc w:val="both"/>
              <w:rPr>
                <w:b/>
                <w:szCs w:val="24"/>
              </w:rPr>
            </w:pPr>
            <w:r w:rsidRPr="00266B92">
              <w:rPr>
                <w:b/>
                <w:szCs w:val="24"/>
              </w:rPr>
              <w:t>P</w:t>
            </w:r>
            <w:r w:rsidRPr="00266B92" w:rsidR="000F19B5">
              <w:rPr>
                <w:b/>
                <w:szCs w:val="24"/>
              </w:rPr>
              <w:t xml:space="preserve">lease </w:t>
            </w:r>
            <w:r w:rsidRPr="00266B92" w:rsidR="00A00B74">
              <w:rPr>
                <w:b/>
                <w:szCs w:val="24"/>
              </w:rPr>
              <w:t>add a brief description of your project and how it</w:t>
            </w:r>
            <w:r w:rsidRPr="00266B92" w:rsidR="00FF4126">
              <w:rPr>
                <w:b/>
                <w:szCs w:val="24"/>
              </w:rPr>
              <w:t xml:space="preserve"> will </w:t>
            </w:r>
            <w:r w:rsidRPr="00AA0819" w:rsidR="00AA0819">
              <w:rPr>
                <w:b/>
                <w:szCs w:val="24"/>
              </w:rPr>
              <w:t xml:space="preserve">build or strengthen </w:t>
            </w:r>
            <w:r w:rsidR="00AA0819">
              <w:rPr>
                <w:b/>
                <w:szCs w:val="24"/>
              </w:rPr>
              <w:t>your Tribe’s</w:t>
            </w:r>
            <w:r w:rsidRPr="00AA0819" w:rsidR="00AA0819">
              <w:rPr>
                <w:b/>
                <w:szCs w:val="24"/>
              </w:rPr>
              <w:t xml:space="preserve"> climate and health resilience</w:t>
            </w:r>
            <w:r w:rsidRPr="000975B9" w:rsidR="00554D70">
              <w:rPr>
                <w:b/>
                <w:szCs w:val="24"/>
              </w:rPr>
              <w:t>.</w:t>
            </w:r>
          </w:p>
          <w:p w:rsidRPr="00266B92" w:rsidR="000975B9" w:rsidP="003D5A9E" w:rsidRDefault="000975B9" w14:paraId="669D799A" w14:textId="77777777">
            <w:pPr>
              <w:tabs>
                <w:tab w:val="right" w:pos="9360"/>
              </w:tabs>
              <w:jc w:val="both"/>
              <w:rPr>
                <w:b/>
                <w:szCs w:val="24"/>
              </w:rPr>
            </w:pPr>
          </w:p>
          <w:p w:rsidRPr="00266B92" w:rsidR="000F19B5" w:rsidP="000E5C3F" w:rsidRDefault="00EE7C49" w14:paraId="1F46EADD" w14:textId="77777777">
            <w:pPr>
              <w:tabs>
                <w:tab w:val="left" w:pos="360"/>
                <w:tab w:val="right" w:pos="9360"/>
              </w:tabs>
              <w:jc w:val="both"/>
              <w:rPr>
                <w:bCs/>
              </w:rPr>
            </w:pPr>
            <w:sdt>
              <w:sdtPr>
                <w:rPr>
                  <w:bCs/>
                  <w:szCs w:val="24"/>
                </w:rPr>
                <w:id w:val="-682586426"/>
                <w:placeholder>
                  <w:docPart w:val="DefaultPlaceholder_1081868574"/>
                </w:placeholder>
                <w:showingPlcHdr/>
                <w:text/>
              </w:sdtPr>
              <w:sdtEndPr/>
              <w:sdtContent>
                <w:r w:rsidRPr="00266B92" w:rsidR="00FB1D20">
                  <w:rPr>
                    <w:rStyle w:val="PlaceholderText"/>
                  </w:rPr>
                  <w:t>Click here to enter text.</w:t>
                </w:r>
              </w:sdtContent>
            </w:sdt>
          </w:p>
        </w:tc>
      </w:tr>
      <w:tr w:rsidRPr="00266B92" w:rsidR="000F19B5" w:rsidTr="2DCEC493" w14:paraId="7C0EE8B1" w14:textId="77777777">
        <w:trPr>
          <w:trHeight w:val="197"/>
        </w:trPr>
        <w:tc>
          <w:tcPr>
            <w:tcW w:w="9895" w:type="dxa"/>
            <w:tcBorders>
              <w:left w:val="nil"/>
              <w:right w:val="nil"/>
            </w:tcBorders>
          </w:tcPr>
          <w:p w:rsidR="000F19B5" w:rsidP="00031EDD" w:rsidRDefault="000F19B5" w14:paraId="28DE0B9C" w14:textId="77777777">
            <w:pPr>
              <w:tabs>
                <w:tab w:val="right" w:pos="9360"/>
              </w:tabs>
              <w:rPr>
                <w:bCs/>
                <w:sz w:val="20"/>
                <w:szCs w:val="24"/>
              </w:rPr>
            </w:pPr>
          </w:p>
          <w:p w:rsidR="000600B9" w:rsidP="00031EDD" w:rsidRDefault="000600B9" w14:paraId="0E461BC4" w14:textId="77777777">
            <w:pPr>
              <w:tabs>
                <w:tab w:val="right" w:pos="9360"/>
              </w:tabs>
              <w:rPr>
                <w:bCs/>
                <w:sz w:val="20"/>
                <w:szCs w:val="24"/>
              </w:rPr>
            </w:pPr>
          </w:p>
          <w:p w:rsidR="004B6E86" w:rsidP="00031EDD" w:rsidRDefault="004B6E86" w14:paraId="3CE6DE55" w14:textId="77777777">
            <w:pPr>
              <w:tabs>
                <w:tab w:val="right" w:pos="9360"/>
              </w:tabs>
              <w:rPr>
                <w:bCs/>
                <w:sz w:val="20"/>
                <w:szCs w:val="24"/>
              </w:rPr>
            </w:pPr>
          </w:p>
          <w:p w:rsidR="000600B9" w:rsidP="00031EDD" w:rsidRDefault="000600B9" w14:paraId="207F9BC1" w14:textId="77777777">
            <w:pPr>
              <w:tabs>
                <w:tab w:val="right" w:pos="9360"/>
              </w:tabs>
              <w:rPr>
                <w:bCs/>
                <w:sz w:val="20"/>
                <w:szCs w:val="24"/>
              </w:rPr>
            </w:pPr>
          </w:p>
          <w:p w:rsidRPr="00266B92" w:rsidR="000600B9" w:rsidP="00031EDD" w:rsidRDefault="000600B9" w14:paraId="480828B8" w14:textId="77777777">
            <w:pPr>
              <w:tabs>
                <w:tab w:val="right" w:pos="9360"/>
              </w:tabs>
              <w:rPr>
                <w:bCs/>
                <w:sz w:val="20"/>
                <w:szCs w:val="24"/>
              </w:rPr>
            </w:pPr>
          </w:p>
        </w:tc>
      </w:tr>
      <w:tr w:rsidRPr="00266B92" w:rsidR="000F19B5" w:rsidTr="2DCEC493" w14:paraId="55C6AEEB" w14:textId="77777777">
        <w:tblPrEx>
          <w:tblCellMar>
            <w:left w:w="115" w:type="dxa"/>
            <w:right w:w="115" w:type="dxa"/>
          </w:tblCellMar>
        </w:tblPrEx>
        <w:trPr>
          <w:trHeight w:val="339"/>
        </w:trPr>
        <w:tc>
          <w:tcPr>
            <w:tcW w:w="9895" w:type="dxa"/>
            <w:shd w:val="clear" w:color="auto" w:fill="A6A6A6" w:themeFill="background1" w:themeFillShade="A6"/>
          </w:tcPr>
          <w:p w:rsidRPr="00266B92" w:rsidR="000F19B5" w:rsidP="000F19B5" w:rsidRDefault="000F19B5" w14:paraId="6301C3F0" w14:textId="77777777">
            <w:pPr>
              <w:tabs>
                <w:tab w:val="right" w:pos="9360"/>
              </w:tabs>
              <w:rPr>
                <w:b/>
                <w:szCs w:val="24"/>
              </w:rPr>
            </w:pPr>
            <w:r w:rsidRPr="00266B92">
              <w:rPr>
                <w:b/>
                <w:szCs w:val="24"/>
              </w:rPr>
              <w:t xml:space="preserve">SUPPORTING DOCUMENTATION </w:t>
            </w:r>
          </w:p>
        </w:tc>
      </w:tr>
      <w:tr w:rsidRPr="00266B92" w:rsidR="000F19B5" w:rsidTr="2DCEC493" w14:paraId="37A7818E" w14:textId="77777777">
        <w:tblPrEx>
          <w:tblCellMar>
            <w:left w:w="115" w:type="dxa"/>
            <w:right w:w="115" w:type="dxa"/>
          </w:tblCellMar>
        </w:tblPrEx>
        <w:trPr>
          <w:trHeight w:val="339"/>
        </w:trPr>
        <w:tc>
          <w:tcPr>
            <w:tcW w:w="9895" w:type="dxa"/>
          </w:tcPr>
          <w:p w:rsidRPr="00266B92" w:rsidR="000F19B5" w:rsidP="000F19B5" w:rsidRDefault="000F19B5" w14:paraId="42315A51" w14:textId="77777777">
            <w:pPr>
              <w:jc w:val="both"/>
              <w:rPr>
                <w:szCs w:val="24"/>
              </w:rPr>
            </w:pPr>
            <w:r w:rsidRPr="00266B92">
              <w:rPr>
                <w:szCs w:val="24"/>
              </w:rPr>
              <w:t xml:space="preserve">Please select the corresponding box for all supporting materials being submitted with the application package (they can be added as additional pages to this document or as a separate PDF).  </w:t>
            </w:r>
          </w:p>
          <w:p w:rsidRPr="00266B92" w:rsidR="000F19B5" w:rsidP="000F19B5" w:rsidRDefault="000F19B5" w14:paraId="7A62B34F" w14:textId="77777777">
            <w:pPr>
              <w:jc w:val="both"/>
              <w:rPr>
                <w:sz w:val="20"/>
                <w:szCs w:val="24"/>
              </w:rPr>
            </w:pPr>
          </w:p>
          <w:p w:rsidRPr="00266B92" w:rsidR="000F19B5" w:rsidP="0350C3EC" w:rsidRDefault="00EE7C49" w14:paraId="3785CE64" w14:textId="13A97FBE">
            <w:pPr>
              <w:jc w:val="both"/>
            </w:pPr>
            <w:sdt>
              <w:sdtPr>
                <w:id w:val="132532364"/>
                <w14:checkbox>
                  <w14:checked w14:val="0"/>
                  <w14:checkedState w14:val="2612" w14:font="MS Gothic"/>
                  <w14:uncheckedState w14:val="2610" w14:font="MS Gothic"/>
                </w14:checkbox>
              </w:sdtPr>
              <w:sdtEndPr/>
              <w:sdtContent>
                <w:r w:rsidRPr="2DCEC493" w:rsidR="004B6E86">
                  <w:rPr>
                    <w:rFonts w:ascii="MS Gothic" w:hAnsi="MS Gothic" w:eastAsia="MS Gothic"/>
                  </w:rPr>
                  <w:t>☐</w:t>
                </w:r>
              </w:sdtContent>
            </w:sdt>
            <w:r w:rsidR="004B6E86">
              <w:t xml:space="preserve"> </w:t>
            </w:r>
            <w:r w:rsidR="06B05116">
              <w:t>Letter of Support from Tribal Health Official/</w:t>
            </w:r>
            <w:r w:rsidR="2A7377AD">
              <w:t>Leader (mandatory</w:t>
            </w:r>
            <w:r w:rsidR="656AE59A">
              <w:t>).</w:t>
            </w:r>
            <w:r w:rsidR="06B05116">
              <w:t xml:space="preserve">  The signed letter of support must be from the Tribal health department’s director or CEO, the chair of the Tribal Health committee, Tribal chairperson, or other Tribal official that oversees all or a portion of the public health activities.  The letter should include the governing body’s awareness of and/or commitment to the </w:t>
            </w:r>
            <w:r w:rsidR="49A942A6">
              <w:t>project’s</w:t>
            </w:r>
            <w:r w:rsidR="06B05116">
              <w:t xml:space="preserve"> activities and support for completion of all deliverables.  </w:t>
            </w:r>
          </w:p>
          <w:p w:rsidRPr="00266B92" w:rsidR="000F19B5" w:rsidP="000F19B5" w:rsidRDefault="000F19B5" w14:paraId="234BB35D" w14:textId="77777777">
            <w:pPr>
              <w:jc w:val="both"/>
              <w:rPr>
                <w:sz w:val="20"/>
                <w:szCs w:val="24"/>
              </w:rPr>
            </w:pPr>
          </w:p>
          <w:p w:rsidRPr="00266B92" w:rsidR="000F19B5" w:rsidP="0350C3EC" w:rsidRDefault="00EE7C49" w14:paraId="2A2CB2E1" w14:textId="71D60BBD">
            <w:pPr>
              <w:jc w:val="both"/>
            </w:pPr>
            <w:sdt>
              <w:sdtPr>
                <w:rPr>
                  <w:szCs w:val="24"/>
                </w:rPr>
                <w:id w:val="-1613037050"/>
                <w14:checkbox>
                  <w14:checked w14:val="0"/>
                  <w14:checkedState w14:val="2612" w14:font="MS Gothic"/>
                  <w14:uncheckedState w14:val="2610" w14:font="MS Gothic"/>
                </w14:checkbox>
              </w:sdtPr>
              <w:sdtEndPr/>
              <w:sdtContent>
                <w:r w:rsidR="004B6E86">
                  <w:rPr>
                    <w:rFonts w:hint="eastAsia" w:ascii="MS Gothic" w:hAnsi="MS Gothic" w:eastAsia="MS Gothic"/>
                    <w:szCs w:val="24"/>
                  </w:rPr>
                  <w:t>☐</w:t>
                </w:r>
              </w:sdtContent>
            </w:sdt>
            <w:r w:rsidRPr="0350C3EC" w:rsidR="787AF5A8">
              <w:rPr>
                <w:szCs w:val="24"/>
              </w:rPr>
              <w:t xml:space="preserve"> </w:t>
            </w:r>
            <w:r w:rsidRPr="0350C3EC" w:rsidR="06B05116">
              <w:t xml:space="preserve">Letter(s) of Support from Other Entities (optional) </w:t>
            </w:r>
          </w:p>
          <w:p w:rsidRPr="00266B92" w:rsidR="000F19B5" w:rsidP="000F19B5" w:rsidRDefault="06B05116" w14:paraId="0FD72F24" w14:textId="77777777">
            <w:pPr>
              <w:jc w:val="both"/>
              <w:rPr>
                <w:szCs w:val="24"/>
                <w:u w:val="single"/>
              </w:rPr>
            </w:pPr>
            <w:r>
              <w:t xml:space="preserve">If the </w:t>
            </w:r>
            <w:r w:rsidR="4FA7BC12">
              <w:t>Tribal government, Tribal health department, or Tribal health care facilities/health system plans</w:t>
            </w:r>
            <w:r>
              <w:t xml:space="preserve"> to use consultants or outside contractors for the completion of the work plan, a letter of support from that entity is </w:t>
            </w:r>
            <w:r w:rsidRPr="0350C3EC">
              <w:rPr>
                <w:u w:val="single"/>
              </w:rPr>
              <w:t>highly encouraged.</w:t>
            </w:r>
          </w:p>
          <w:p w:rsidR="0350C3EC" w:rsidP="0350C3EC" w:rsidRDefault="0350C3EC" w14:paraId="0C21EFA9" w14:textId="47A8DC6C">
            <w:pPr>
              <w:jc w:val="both"/>
              <w:rPr>
                <w:u w:val="single"/>
              </w:rPr>
            </w:pPr>
          </w:p>
          <w:p w:rsidR="41E20D77" w:rsidP="0350C3EC" w:rsidRDefault="00EE7C49" w14:paraId="7EA8B485" w14:textId="662B9071">
            <w:pPr>
              <w:jc w:val="both"/>
            </w:pPr>
            <w:sdt>
              <w:sdtPr>
                <w:rPr>
                  <w:szCs w:val="24"/>
                </w:rPr>
                <w:id w:val="-150058632"/>
                <w14:checkbox>
                  <w14:checked w14:val="0"/>
                  <w14:checkedState w14:val="2612" w14:font="MS Gothic"/>
                  <w14:uncheckedState w14:val="2610" w14:font="MS Gothic"/>
                </w14:checkbox>
              </w:sdtPr>
              <w:sdtEndPr/>
              <w:sdtContent>
                <w:r w:rsidR="004B6E86">
                  <w:rPr>
                    <w:rFonts w:hint="eastAsia" w:ascii="MS Gothic" w:hAnsi="MS Gothic" w:eastAsia="MS Gothic"/>
                    <w:szCs w:val="24"/>
                  </w:rPr>
                  <w:t>☐</w:t>
                </w:r>
              </w:sdtContent>
            </w:sdt>
            <w:r w:rsidR="004B6E86">
              <w:rPr>
                <w:szCs w:val="24"/>
              </w:rPr>
              <w:t xml:space="preserve"> </w:t>
            </w:r>
            <w:r w:rsidRPr="0350C3EC" w:rsidR="41E20D77">
              <w:rPr>
                <w:szCs w:val="24"/>
              </w:rPr>
              <w:t>Indirect Cost Rate Agreement (if applicable)</w:t>
            </w:r>
          </w:p>
          <w:p w:rsidR="0350C3EC" w:rsidP="0350C3EC" w:rsidRDefault="0350C3EC" w14:paraId="1915A6CC" w14:textId="6B93F8CB">
            <w:pPr>
              <w:jc w:val="both"/>
              <w:rPr>
                <w:szCs w:val="24"/>
              </w:rPr>
            </w:pPr>
          </w:p>
          <w:p w:rsidR="43C99898" w:rsidP="0350C3EC" w:rsidRDefault="00EE7C49" w14:paraId="76804661" w14:textId="1AD06F7D">
            <w:pPr>
              <w:jc w:val="both"/>
            </w:pPr>
            <w:sdt>
              <w:sdtPr>
                <w:rPr>
                  <w:szCs w:val="24"/>
                </w:rPr>
                <w:id w:val="1839348342"/>
                <w14:checkbox>
                  <w14:checked w14:val="0"/>
                  <w14:checkedState w14:val="2612" w14:font="MS Gothic"/>
                  <w14:uncheckedState w14:val="2610" w14:font="MS Gothic"/>
                </w14:checkbox>
              </w:sdtPr>
              <w:sdtEndPr/>
              <w:sdtContent>
                <w:r w:rsidR="004B6E86">
                  <w:rPr>
                    <w:rFonts w:hint="eastAsia" w:ascii="MS Gothic" w:hAnsi="MS Gothic" w:eastAsia="MS Gothic"/>
                    <w:szCs w:val="24"/>
                  </w:rPr>
                  <w:t>☐</w:t>
                </w:r>
              </w:sdtContent>
            </w:sdt>
            <w:r w:rsidR="004B6E86">
              <w:rPr>
                <w:szCs w:val="24"/>
              </w:rPr>
              <w:t xml:space="preserve"> </w:t>
            </w:r>
            <w:r w:rsidRPr="0350C3EC" w:rsidR="43C99898">
              <w:rPr>
                <w:szCs w:val="24"/>
              </w:rPr>
              <w:t>Copy of most recent audit with schedule of findings (can be submitted upon acceptance- however, this is required prior to signing a Memorandum of Agreement)</w:t>
            </w:r>
            <w:r w:rsidR="008F5583">
              <w:rPr>
                <w:szCs w:val="24"/>
              </w:rPr>
              <w:t xml:space="preserve">. Additional </w:t>
            </w:r>
            <w:r w:rsidR="001B7667">
              <w:rPr>
                <w:szCs w:val="24"/>
              </w:rPr>
              <w:t>information may be requested by NIHB if the Audit is out-of-date or to address findings within the audit.</w:t>
            </w:r>
          </w:p>
          <w:p w:rsidRPr="00266B92" w:rsidR="000F19B5" w:rsidP="000F19B5" w:rsidRDefault="000F19B5" w14:paraId="4D3843E8" w14:textId="77777777">
            <w:pPr>
              <w:jc w:val="both"/>
              <w:rPr>
                <w:sz w:val="20"/>
                <w:szCs w:val="24"/>
              </w:rPr>
            </w:pPr>
          </w:p>
          <w:p w:rsidRPr="00266B92" w:rsidR="000F19B5" w:rsidP="0350C3EC" w:rsidRDefault="00EE7C49" w14:paraId="0291EE3B" w14:textId="40FD77E8">
            <w:pPr>
              <w:jc w:val="both"/>
            </w:pPr>
            <w:sdt>
              <w:sdtPr>
                <w:id w:val="1261648805"/>
                <w14:checkbox>
                  <w14:checked w14:val="0"/>
                  <w14:checkedState w14:val="2612" w14:font="MS Gothic"/>
                  <w14:uncheckedState w14:val="2610" w14:font="MS Gothic"/>
                </w14:checkbox>
              </w:sdtPr>
              <w:sdtEndPr/>
              <w:sdtContent>
                <w:r w:rsidR="004B6E86">
                  <w:rPr>
                    <w:rFonts w:hint="eastAsia" w:ascii="MS Gothic" w:hAnsi="MS Gothic" w:eastAsia="MS Gothic"/>
                  </w:rPr>
                  <w:t>☐</w:t>
                </w:r>
              </w:sdtContent>
            </w:sdt>
            <w:r w:rsidR="004B6E86">
              <w:t xml:space="preserve"> </w:t>
            </w:r>
            <w:r w:rsidRPr="0350C3EC" w:rsidR="06B05116">
              <w:t>Other (please identify:</w:t>
            </w:r>
            <w:r w:rsidRPr="00266B92" w:rsidR="4FB7FED7">
              <w:rPr>
                <w:szCs w:val="24"/>
              </w:rPr>
              <w:t xml:space="preserve"> </w:t>
            </w:r>
            <w:sdt>
              <w:sdtPr>
                <w:rPr>
                  <w:szCs w:val="24"/>
                </w:rPr>
                <w:id w:val="-2084526101"/>
                <w:placeholder>
                  <w:docPart w:val="DefaultPlaceholder_1081868574"/>
                </w:placeholder>
                <w:showingPlcHdr/>
                <w:text/>
              </w:sdtPr>
              <w:sdtEndPr/>
              <w:sdtContent>
                <w:r w:rsidRPr="00266B92" w:rsidR="067AE1C7">
                  <w:rPr>
                    <w:rStyle w:val="PlaceholderText"/>
                  </w:rPr>
                  <w:t>Click here to enter text.</w:t>
                </w:r>
              </w:sdtContent>
            </w:sdt>
            <w:r w:rsidRPr="00266B92" w:rsidR="06B05116">
              <w:rPr>
                <w:bCs/>
                <w:szCs w:val="24"/>
              </w:rPr>
              <w:t>)</w:t>
            </w:r>
          </w:p>
          <w:p w:rsidRPr="00266B92" w:rsidR="000F19B5" w:rsidP="000F19B5" w:rsidRDefault="000F19B5" w14:paraId="336D03D5" w14:textId="77777777">
            <w:pPr>
              <w:jc w:val="both"/>
              <w:rPr>
                <w:bCs/>
                <w:sz w:val="22"/>
                <w:szCs w:val="24"/>
              </w:rPr>
            </w:pPr>
          </w:p>
          <w:p w:rsidRPr="00266B92" w:rsidR="000F19B5" w:rsidP="00BC68B0" w:rsidRDefault="12175FA8" w14:paraId="7838D746" w14:textId="4EEE4F71">
            <w:pPr>
              <w:jc w:val="both"/>
            </w:pPr>
            <w:r>
              <w:t xml:space="preserve">The applicant may submit additional material to demonstrate their commitment </w:t>
            </w:r>
            <w:r w:rsidR="724D8999">
              <w:t>and experience</w:t>
            </w:r>
            <w:r>
              <w:t xml:space="preserve"> with </w:t>
            </w:r>
            <w:r w:rsidR="0DC09DC2">
              <w:t>this topic</w:t>
            </w:r>
            <w:r w:rsidR="028371CD">
              <w:t xml:space="preserve"> </w:t>
            </w:r>
            <w:r w:rsidR="724D8999">
              <w:t xml:space="preserve">or </w:t>
            </w:r>
            <w:r>
              <w:t>existence of external collaborators, etc</w:t>
            </w:r>
            <w:r w:rsidR="13BADAFB">
              <w:t>. However</w:t>
            </w:r>
            <w:r>
              <w:t>, these are not required for a complete application package.</w:t>
            </w:r>
          </w:p>
        </w:tc>
      </w:tr>
    </w:tbl>
    <w:p w:rsidR="000D7D80" w:rsidP="000D7D80" w:rsidRDefault="000D7D80" w14:paraId="4801F47E" w14:textId="77777777">
      <w:pPr>
        <w:rPr>
          <w:b/>
          <w:szCs w:val="24"/>
        </w:rPr>
      </w:pPr>
    </w:p>
    <w:p w:rsidR="0044242D" w:rsidRDefault="0044242D" w14:paraId="605F0EDF" w14:textId="77777777">
      <w:pPr>
        <w:rPr>
          <w:b/>
          <w:szCs w:val="24"/>
        </w:rPr>
      </w:pPr>
      <w:r>
        <w:rPr>
          <w:b/>
          <w:szCs w:val="24"/>
        </w:rPr>
        <w:br w:type="page"/>
      </w:r>
    </w:p>
    <w:tbl>
      <w:tblPr>
        <w:tblStyle w:val="TableGrid"/>
        <w:tblW w:w="0" w:type="auto"/>
        <w:tblLook w:val="04A0" w:firstRow="1" w:lastRow="0" w:firstColumn="1" w:lastColumn="0" w:noHBand="0" w:noVBand="1"/>
      </w:tblPr>
      <w:tblGrid>
        <w:gridCol w:w="9350"/>
      </w:tblGrid>
      <w:tr w:rsidRPr="00266B92" w:rsidR="0044242D" w:rsidTr="00F905E8" w14:paraId="274ABDFC" w14:textId="77777777">
        <w:trPr>
          <w:trHeight w:val="281"/>
        </w:trPr>
        <w:tc>
          <w:tcPr>
            <w:tcW w:w="9350" w:type="dxa"/>
            <w:shd w:val="clear" w:color="auto" w:fill="FBD4B4" w:themeFill="accent6" w:themeFillTint="66"/>
          </w:tcPr>
          <w:p w:rsidRPr="00266B92" w:rsidR="0044242D" w:rsidP="0044242D" w:rsidRDefault="0044242D" w14:paraId="39CA772D" w14:textId="77777777">
            <w:pPr>
              <w:tabs>
                <w:tab w:val="right" w:pos="9360"/>
              </w:tabs>
              <w:rPr>
                <w:b/>
                <w:szCs w:val="24"/>
              </w:rPr>
            </w:pPr>
            <w:bookmarkStart w:name="_Hlk132018931" w:id="1"/>
            <w:r w:rsidRPr="00266B92">
              <w:rPr>
                <w:b/>
                <w:szCs w:val="24"/>
              </w:rPr>
              <w:t xml:space="preserve">SECTION C (required): AWARD BUDGET </w:t>
            </w:r>
          </w:p>
        </w:tc>
      </w:tr>
      <w:bookmarkEnd w:id="1"/>
    </w:tbl>
    <w:p w:rsidR="00F905E8" w:rsidRDefault="00F905E8" w14:paraId="3AA68A4F" w14:textId="77777777"/>
    <w:tbl>
      <w:tblPr>
        <w:tblStyle w:val="TableGrid"/>
        <w:tblW w:w="0" w:type="auto"/>
        <w:tblLook w:val="04A0" w:firstRow="1" w:lastRow="0" w:firstColumn="1" w:lastColumn="0" w:noHBand="0" w:noVBand="1"/>
      </w:tblPr>
      <w:tblGrid>
        <w:gridCol w:w="9350"/>
      </w:tblGrid>
      <w:tr w:rsidRPr="00266B92" w:rsidR="0044242D" w:rsidTr="1F10DED6" w14:paraId="04D8D036" w14:textId="77777777">
        <w:trPr>
          <w:trHeight w:val="368"/>
        </w:trPr>
        <w:tc>
          <w:tcPr>
            <w:tcW w:w="9350" w:type="dxa"/>
            <w:tcMar/>
          </w:tcPr>
          <w:p w:rsidRPr="00266B92" w:rsidR="0044242D" w:rsidP="0044242D" w:rsidRDefault="0044242D" w14:paraId="79672EB5" w14:textId="77777777">
            <w:pPr>
              <w:tabs>
                <w:tab w:val="right" w:pos="9360"/>
              </w:tabs>
              <w:jc w:val="both"/>
              <w:rPr>
                <w:szCs w:val="24"/>
              </w:rPr>
            </w:pPr>
            <w:r w:rsidRPr="00266B92">
              <w:rPr>
                <w:szCs w:val="24"/>
              </w:rPr>
              <w:t>The requested award amount should be appropriate to the level of effort required to engage in the proposed scope of work and produce the deliverables outlined in the next table.</w:t>
            </w:r>
          </w:p>
          <w:p w:rsidRPr="00266B92" w:rsidR="0044242D" w:rsidP="0044242D" w:rsidRDefault="0044242D" w14:paraId="0677BE82" w14:textId="77777777">
            <w:pPr>
              <w:tabs>
                <w:tab w:val="right" w:pos="9360"/>
              </w:tabs>
              <w:jc w:val="both"/>
              <w:rPr>
                <w:sz w:val="20"/>
                <w:szCs w:val="24"/>
              </w:rPr>
            </w:pPr>
          </w:p>
          <w:p w:rsidRPr="00266B92" w:rsidR="0044242D" w:rsidP="0044242D" w:rsidRDefault="0044242D" w14:paraId="3AD4324E" w14:textId="77777777">
            <w:pPr>
              <w:tabs>
                <w:tab w:val="right" w:pos="9360"/>
              </w:tabs>
              <w:jc w:val="both"/>
              <w:rPr>
                <w:szCs w:val="24"/>
              </w:rPr>
            </w:pPr>
            <w:r w:rsidRPr="00266B92">
              <w:rPr>
                <w:szCs w:val="24"/>
              </w:rPr>
              <w:t>These funds will be provided as agreements for goods and services, and will be paid as follows:</w:t>
            </w:r>
          </w:p>
          <w:p w:rsidRPr="00266B92" w:rsidR="0044242D" w:rsidP="0044242D" w:rsidRDefault="0044242D" w14:paraId="799AB333" w14:textId="77777777">
            <w:pPr>
              <w:tabs>
                <w:tab w:val="right" w:pos="9360"/>
              </w:tabs>
              <w:jc w:val="both"/>
              <w:rPr>
                <w:sz w:val="20"/>
                <w:szCs w:val="24"/>
              </w:rPr>
            </w:pPr>
          </w:p>
          <w:tbl>
            <w:tblPr>
              <w:tblStyle w:val="TableGrid"/>
              <w:tblW w:w="8941" w:type="dxa"/>
              <w:tblLook w:val="04A0" w:firstRow="1" w:lastRow="0" w:firstColumn="1" w:lastColumn="0" w:noHBand="0" w:noVBand="1"/>
            </w:tblPr>
            <w:tblGrid>
              <w:gridCol w:w="8941"/>
            </w:tblGrid>
            <w:tr w:rsidRPr="00266B92" w:rsidR="0044242D" w:rsidTr="008C0EB1" w14:paraId="3C50DCB4" w14:textId="77777777">
              <w:trPr>
                <w:trHeight w:val="1032"/>
              </w:trPr>
              <w:tc>
                <w:tcPr>
                  <w:tcW w:w="8941" w:type="dxa"/>
                  <w:shd w:val="clear" w:color="auto" w:fill="D6E3BC" w:themeFill="accent3" w:themeFillTint="66"/>
                </w:tcPr>
                <w:p w:rsidRPr="00266B92" w:rsidR="0044242D" w:rsidP="0044242D" w:rsidRDefault="0044242D" w14:paraId="3ED995B3" w14:textId="77777777">
                  <w:pPr>
                    <w:tabs>
                      <w:tab w:val="right" w:pos="9360"/>
                    </w:tabs>
                    <w:jc w:val="both"/>
                  </w:pPr>
                  <w:r>
                    <w:t>50% of the award will be paid at the beginning of the award cycle to begin activities included in the workplan. The balance of the award will be paid upon successful completion of all milestones and NIHB’s receipt of the project deliverables and final report.</w:t>
                  </w:r>
                </w:p>
              </w:tc>
            </w:tr>
          </w:tbl>
          <w:p w:rsidRPr="00266B92" w:rsidR="0044242D" w:rsidP="0044242D" w:rsidRDefault="0044242D" w14:paraId="052FB5B8" w14:textId="77777777">
            <w:pPr>
              <w:pStyle w:val="Level2"/>
              <w:widowControl/>
              <w:numPr>
                <w:ilvl w:val="1"/>
                <w:numId w:val="0"/>
              </w:numPr>
              <w:tabs>
                <w:tab w:val="left" w:pos="-1440"/>
              </w:tabs>
              <w:rPr>
                <w:sz w:val="20"/>
                <w:szCs w:val="24"/>
              </w:rPr>
            </w:pPr>
          </w:p>
          <w:p w:rsidR="0044242D" w:rsidP="0044242D" w:rsidRDefault="0044242D" w14:paraId="125AFC88" w14:textId="77777777">
            <w:pPr>
              <w:pStyle w:val="Level2"/>
              <w:widowControl/>
              <w:numPr>
                <w:ilvl w:val="1"/>
                <w:numId w:val="0"/>
              </w:numPr>
              <w:jc w:val="both"/>
              <w:rPr>
                <w:b/>
                <w:bCs/>
              </w:rPr>
            </w:pPr>
            <w:r w:rsidRPr="0350C3EC">
              <w:rPr>
                <w:b/>
                <w:bCs/>
              </w:rPr>
              <w:t>Funding should be assigned to each deliverable based on the estimated costs of completing that deliverable under the “Assigned Funding” column. Funds assigned to the “funding assigned” section of the work-plan proposal should add up to the requested total funding for the grant. Not all activities need to be assigned funds. Awardees will receive funds conditionally upon completing the deliverable.</w:t>
            </w:r>
          </w:p>
          <w:p w:rsidR="0044242D" w:rsidP="0044242D" w:rsidRDefault="0044242D" w14:paraId="4796B915" w14:textId="77777777">
            <w:pPr>
              <w:pStyle w:val="Level2"/>
              <w:widowControl/>
              <w:numPr>
                <w:ilvl w:val="1"/>
                <w:numId w:val="0"/>
              </w:numPr>
              <w:jc w:val="both"/>
              <w:rPr>
                <w:b/>
                <w:bCs/>
              </w:rPr>
            </w:pPr>
          </w:p>
          <w:p w:rsidRPr="00266B92" w:rsidR="0044242D" w:rsidP="0044242D" w:rsidRDefault="0044242D" w14:paraId="7C4745FF" w14:textId="77777777">
            <w:pPr>
              <w:pStyle w:val="Level2"/>
              <w:widowControl/>
              <w:numPr>
                <w:ilvl w:val="0"/>
                <w:numId w:val="0"/>
              </w:numPr>
              <w:tabs>
                <w:tab w:val="left" w:pos="-1440"/>
              </w:tabs>
              <w:jc w:val="both"/>
              <w:rPr>
                <w:szCs w:val="24"/>
              </w:rPr>
            </w:pPr>
            <w:r w:rsidRPr="00266B92">
              <w:rPr>
                <w:b/>
                <w:szCs w:val="24"/>
              </w:rPr>
              <w:t>Awards may not</w:t>
            </w:r>
            <w:r w:rsidRPr="00266B92">
              <w:rPr>
                <w:szCs w:val="24"/>
              </w:rPr>
              <w:t xml:space="preserve"> be used to: provide direct support to external individuals (e.g., delivery of patient care); construction projects, purchase large equipment; pay for food or beverages; support ongoing general operating expenses or existing deficits, endowment or capital costs; or support lobbying of any kind. Due to the size of the award, funds are not eligible to support indirect costs.</w:t>
            </w:r>
          </w:p>
          <w:p w:rsidRPr="00266B92" w:rsidR="0044242D" w:rsidP="0044242D" w:rsidRDefault="0044242D" w14:paraId="55555301" w14:textId="77777777">
            <w:pPr>
              <w:pStyle w:val="Level2"/>
              <w:widowControl/>
              <w:numPr>
                <w:ilvl w:val="0"/>
                <w:numId w:val="0"/>
              </w:numPr>
              <w:tabs>
                <w:tab w:val="left" w:pos="-1440"/>
              </w:tabs>
              <w:jc w:val="both"/>
              <w:rPr>
                <w:b/>
                <w:sz w:val="20"/>
                <w:szCs w:val="24"/>
              </w:rPr>
            </w:pPr>
          </w:p>
          <w:p w:rsidR="0044242D" w:rsidP="0044242D" w:rsidRDefault="0044242D" w14:paraId="455E2182" w14:textId="74930B50">
            <w:pPr>
              <w:jc w:val="both"/>
            </w:pPr>
            <w:r w:rsidRPr="1F10DED6" w:rsidR="0044242D">
              <w:rPr>
                <w:b w:val="1"/>
                <w:bCs w:val="1"/>
              </w:rPr>
              <w:t>Awards can</w:t>
            </w:r>
            <w:r w:rsidR="0044242D">
              <w:rPr/>
              <w:t xml:space="preserve"> be used for: s</w:t>
            </w:r>
            <w:r w:rsidR="0044242D">
              <w:rPr/>
              <w:t>alaries and wages, contractors, equipment, supplies, educational materials, implementing training(s), or to complete other activities in the workp</w:t>
            </w:r>
            <w:r w:rsidR="0044242D">
              <w:rPr/>
              <w:t xml:space="preserve">lan and indirect costs (to claim indirect costs, the applicant organization must have a current approved indirect cost rate agreement established with the cognizant federal agency. If you are claiming indirect costs, a copy of the most recent indirect cost rate agreement must be provided with the </w:t>
            </w:r>
            <w:r w:rsidR="3C817696">
              <w:rPr/>
              <w:t>application.</w:t>
            </w:r>
          </w:p>
          <w:p w:rsidR="001F4C84" w:rsidP="0044242D" w:rsidRDefault="001F4C84" w14:paraId="1339A891" w14:textId="77777777">
            <w:pPr>
              <w:jc w:val="both"/>
              <w:rPr>
                <w:szCs w:val="24"/>
              </w:rPr>
            </w:pPr>
          </w:p>
          <w:tbl>
            <w:tblPr>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96"/>
              <w:gridCol w:w="2126"/>
              <w:gridCol w:w="3042"/>
              <w:gridCol w:w="1754"/>
            </w:tblGrid>
            <w:tr w:rsidRPr="00CD5597" w:rsidR="001F4C84" w:rsidTr="003464D9" w14:paraId="2A0A4CB3" w14:textId="77777777">
              <w:trPr>
                <w:trHeight w:val="417"/>
              </w:trPr>
              <w:tc>
                <w:tcPr>
                  <w:tcW w:w="1204" w:type="pct"/>
                  <w:tcBorders>
                    <w:top w:val="single" w:color="auto" w:sz="6" w:space="0"/>
                    <w:left w:val="single" w:color="auto" w:sz="6" w:space="0"/>
                    <w:bottom w:val="single" w:color="auto" w:sz="6" w:space="0"/>
                    <w:right w:val="single" w:color="auto" w:sz="6" w:space="0"/>
                  </w:tcBorders>
                  <w:shd w:val="clear" w:color="auto" w:fill="D9D9D9"/>
                  <w:vAlign w:val="center"/>
                  <w:hideMark/>
                </w:tcPr>
                <w:p w:rsidRPr="003464D9" w:rsidR="001F4C84" w:rsidP="0070727B" w:rsidRDefault="001F4C84" w14:paraId="5AEFE35E" w14:textId="6A720C4B">
                  <w:pPr>
                    <w:jc w:val="center"/>
                    <w:rPr>
                      <w:sz w:val="22"/>
                      <w:szCs w:val="22"/>
                    </w:rPr>
                  </w:pPr>
                  <w:r w:rsidRPr="003464D9">
                    <w:rPr>
                      <w:b/>
                      <w:bCs/>
                      <w:sz w:val="22"/>
                      <w:szCs w:val="22"/>
                    </w:rPr>
                    <w:t>Expense Category</w:t>
                  </w:r>
                </w:p>
              </w:tc>
              <w:tc>
                <w:tcPr>
                  <w:tcW w:w="1166" w:type="pct"/>
                  <w:tcBorders>
                    <w:top w:val="single" w:color="auto" w:sz="6" w:space="0"/>
                    <w:left w:val="single" w:color="auto" w:sz="6" w:space="0"/>
                    <w:bottom w:val="single" w:color="auto" w:sz="6" w:space="0"/>
                    <w:right w:val="single" w:color="auto" w:sz="6" w:space="0"/>
                  </w:tcBorders>
                  <w:shd w:val="clear" w:color="auto" w:fill="D9D9D9"/>
                  <w:vAlign w:val="center"/>
                  <w:hideMark/>
                </w:tcPr>
                <w:p w:rsidRPr="003464D9" w:rsidR="001F4C84" w:rsidP="0070727B" w:rsidRDefault="001F4C84" w14:paraId="3FF280EA" w14:textId="344E7D5A">
                  <w:pPr>
                    <w:jc w:val="center"/>
                    <w:rPr>
                      <w:sz w:val="22"/>
                      <w:szCs w:val="22"/>
                    </w:rPr>
                  </w:pPr>
                  <w:r w:rsidRPr="003464D9">
                    <w:rPr>
                      <w:b/>
                      <w:bCs/>
                      <w:sz w:val="22"/>
                      <w:szCs w:val="22"/>
                    </w:rPr>
                    <w:t>Item Description</w:t>
                  </w:r>
                </w:p>
              </w:tc>
              <w:tc>
                <w:tcPr>
                  <w:tcW w:w="1668" w:type="pct"/>
                  <w:tcBorders>
                    <w:top w:val="single" w:color="auto" w:sz="6" w:space="0"/>
                    <w:left w:val="single" w:color="auto" w:sz="6" w:space="0"/>
                    <w:bottom w:val="single" w:color="auto" w:sz="6" w:space="0"/>
                    <w:right w:val="single" w:color="auto" w:sz="6" w:space="0"/>
                  </w:tcBorders>
                  <w:shd w:val="clear" w:color="auto" w:fill="D9D9D9"/>
                  <w:vAlign w:val="center"/>
                  <w:hideMark/>
                </w:tcPr>
                <w:p w:rsidRPr="003464D9" w:rsidR="001F4C84" w:rsidP="0070727B" w:rsidRDefault="001F4C84" w14:paraId="55485CD6" w14:textId="422BB2F2">
                  <w:pPr>
                    <w:jc w:val="center"/>
                    <w:rPr>
                      <w:sz w:val="22"/>
                      <w:szCs w:val="22"/>
                    </w:rPr>
                  </w:pPr>
                  <w:r w:rsidRPr="003464D9">
                    <w:rPr>
                      <w:b/>
                      <w:bCs/>
                      <w:sz w:val="22"/>
                      <w:szCs w:val="22"/>
                    </w:rPr>
                    <w:t>Justification</w:t>
                  </w:r>
                </w:p>
              </w:tc>
              <w:tc>
                <w:tcPr>
                  <w:tcW w:w="962" w:type="pct"/>
                  <w:tcBorders>
                    <w:top w:val="single" w:color="auto" w:sz="6" w:space="0"/>
                    <w:left w:val="single" w:color="auto" w:sz="6" w:space="0"/>
                    <w:bottom w:val="single" w:color="auto" w:sz="6" w:space="0"/>
                    <w:right w:val="single" w:color="auto" w:sz="6" w:space="0"/>
                  </w:tcBorders>
                  <w:shd w:val="clear" w:color="auto" w:fill="D9D9D9"/>
                  <w:vAlign w:val="center"/>
                  <w:hideMark/>
                </w:tcPr>
                <w:p w:rsidRPr="003464D9" w:rsidR="001F4C84" w:rsidP="0070727B" w:rsidRDefault="001F4C84" w14:paraId="541E50B0" w14:textId="217CD22C">
                  <w:pPr>
                    <w:jc w:val="center"/>
                    <w:rPr>
                      <w:sz w:val="22"/>
                      <w:szCs w:val="22"/>
                    </w:rPr>
                  </w:pPr>
                  <w:r w:rsidRPr="003464D9">
                    <w:rPr>
                      <w:b/>
                      <w:bCs/>
                      <w:sz w:val="22"/>
                      <w:szCs w:val="22"/>
                    </w:rPr>
                    <w:t>Estimated Cost</w:t>
                  </w:r>
                </w:p>
              </w:tc>
            </w:tr>
            <w:tr w:rsidRPr="00CD5597" w:rsidR="001F4C84" w:rsidTr="00854498" w14:paraId="1BFBAC6E" w14:textId="77777777">
              <w:trPr>
                <w:trHeight w:val="435"/>
              </w:trPr>
              <w:tc>
                <w:tcPr>
                  <w:tcW w:w="1204" w:type="pct"/>
                  <w:tcBorders>
                    <w:top w:val="single" w:color="auto" w:sz="6" w:space="0"/>
                    <w:left w:val="single" w:color="auto" w:sz="6" w:space="0"/>
                    <w:bottom w:val="single" w:color="auto" w:sz="6" w:space="0"/>
                    <w:right w:val="single" w:color="auto" w:sz="6" w:space="0"/>
                  </w:tcBorders>
                  <w:vAlign w:val="center"/>
                  <w:hideMark/>
                </w:tcPr>
                <w:p w:rsidRPr="003464D9" w:rsidR="001F4C84" w:rsidP="00D84CCA" w:rsidRDefault="001F4C84" w14:paraId="682D43EB" w14:textId="77777777">
                  <w:pPr>
                    <w:jc w:val="right"/>
                    <w:rPr>
                      <w:sz w:val="22"/>
                      <w:szCs w:val="22"/>
                    </w:rPr>
                  </w:pPr>
                  <w:r w:rsidRPr="003464D9">
                    <w:rPr>
                      <w:sz w:val="22"/>
                      <w:szCs w:val="22"/>
                    </w:rPr>
                    <w:t>Personal Salaries </w:t>
                  </w:r>
                </w:p>
              </w:tc>
              <w:tc>
                <w:tcPr>
                  <w:tcW w:w="1166" w:type="pct"/>
                  <w:tcBorders>
                    <w:top w:val="single" w:color="auto" w:sz="6" w:space="0"/>
                    <w:left w:val="single" w:color="auto" w:sz="6" w:space="0"/>
                    <w:bottom w:val="single" w:color="auto" w:sz="6" w:space="0"/>
                    <w:right w:val="single" w:color="auto" w:sz="6" w:space="0"/>
                  </w:tcBorders>
                  <w:hideMark/>
                </w:tcPr>
                <w:p w:rsidRPr="003464D9" w:rsidR="001F4C84" w:rsidP="001F4C84" w:rsidRDefault="001F4C84" w14:paraId="2B6FFBBC" w14:textId="77777777">
                  <w:pPr>
                    <w:rPr>
                      <w:sz w:val="22"/>
                      <w:szCs w:val="22"/>
                    </w:rPr>
                  </w:pPr>
                  <w:r w:rsidRPr="003464D9">
                    <w:rPr>
                      <w:sz w:val="22"/>
                      <w:szCs w:val="22"/>
                    </w:rPr>
                    <w:t> </w:t>
                  </w:r>
                </w:p>
              </w:tc>
              <w:tc>
                <w:tcPr>
                  <w:tcW w:w="1668" w:type="pct"/>
                  <w:tcBorders>
                    <w:top w:val="single" w:color="auto" w:sz="6" w:space="0"/>
                    <w:left w:val="single" w:color="auto" w:sz="6" w:space="0"/>
                    <w:bottom w:val="single" w:color="auto" w:sz="6" w:space="0"/>
                    <w:right w:val="single" w:color="auto" w:sz="6" w:space="0"/>
                  </w:tcBorders>
                  <w:hideMark/>
                </w:tcPr>
                <w:p w:rsidRPr="003464D9" w:rsidR="001F4C84" w:rsidP="001F4C84" w:rsidRDefault="001F4C84" w14:paraId="6DF40C7D" w14:textId="6C7D6F15">
                  <w:pPr>
                    <w:rPr>
                      <w:sz w:val="22"/>
                      <w:szCs w:val="22"/>
                    </w:rPr>
                  </w:pPr>
                  <w:r w:rsidRPr="003464D9">
                    <w:rPr>
                      <w:sz w:val="22"/>
                      <w:szCs w:val="22"/>
                    </w:rPr>
                    <w:t xml:space="preserve"> </w:t>
                  </w:r>
                </w:p>
              </w:tc>
              <w:tc>
                <w:tcPr>
                  <w:tcW w:w="962" w:type="pct"/>
                  <w:tcBorders>
                    <w:top w:val="single" w:color="auto" w:sz="6" w:space="0"/>
                    <w:left w:val="single" w:color="auto" w:sz="6" w:space="0"/>
                    <w:bottom w:val="single" w:color="auto" w:sz="6" w:space="0"/>
                    <w:right w:val="single" w:color="auto" w:sz="6" w:space="0"/>
                  </w:tcBorders>
                  <w:hideMark/>
                </w:tcPr>
                <w:p w:rsidRPr="003464D9" w:rsidR="001F4C84" w:rsidP="001F4C84" w:rsidRDefault="001F4C84" w14:paraId="468FF6CB" w14:textId="231B5970">
                  <w:pPr>
                    <w:rPr>
                      <w:sz w:val="22"/>
                      <w:szCs w:val="22"/>
                    </w:rPr>
                  </w:pPr>
                </w:p>
              </w:tc>
            </w:tr>
            <w:tr w:rsidRPr="00CD5597" w:rsidR="001F4C84" w:rsidTr="00854498" w14:paraId="1D4B21E8" w14:textId="77777777">
              <w:trPr>
                <w:trHeight w:val="399"/>
              </w:trPr>
              <w:tc>
                <w:tcPr>
                  <w:tcW w:w="1204" w:type="pct"/>
                  <w:tcBorders>
                    <w:top w:val="single" w:color="auto" w:sz="6" w:space="0"/>
                    <w:left w:val="single" w:color="auto" w:sz="6" w:space="0"/>
                    <w:bottom w:val="single" w:color="auto" w:sz="6" w:space="0"/>
                    <w:right w:val="single" w:color="auto" w:sz="6" w:space="0"/>
                  </w:tcBorders>
                  <w:vAlign w:val="center"/>
                  <w:hideMark/>
                </w:tcPr>
                <w:p w:rsidRPr="003464D9" w:rsidR="001F4C84" w:rsidP="00D84CCA" w:rsidRDefault="001F4C84" w14:paraId="2112B3E8" w14:textId="77777777">
                  <w:pPr>
                    <w:jc w:val="right"/>
                    <w:rPr>
                      <w:sz w:val="22"/>
                      <w:szCs w:val="22"/>
                    </w:rPr>
                  </w:pPr>
                  <w:r w:rsidRPr="003464D9">
                    <w:rPr>
                      <w:sz w:val="22"/>
                      <w:szCs w:val="22"/>
                    </w:rPr>
                    <w:t>Fringe Benefits </w:t>
                  </w:r>
                </w:p>
              </w:tc>
              <w:tc>
                <w:tcPr>
                  <w:tcW w:w="1166" w:type="pct"/>
                  <w:tcBorders>
                    <w:top w:val="single" w:color="auto" w:sz="6" w:space="0"/>
                    <w:left w:val="single" w:color="auto" w:sz="6" w:space="0"/>
                    <w:bottom w:val="single" w:color="auto" w:sz="6" w:space="0"/>
                    <w:right w:val="single" w:color="auto" w:sz="6" w:space="0"/>
                  </w:tcBorders>
                  <w:hideMark/>
                </w:tcPr>
                <w:p w:rsidRPr="003464D9" w:rsidR="001F4C84" w:rsidP="001F4C84" w:rsidRDefault="001F4C84" w14:paraId="658C8ABE" w14:textId="6B42EB3C">
                  <w:pPr>
                    <w:rPr>
                      <w:sz w:val="22"/>
                      <w:szCs w:val="22"/>
                    </w:rPr>
                  </w:pPr>
                </w:p>
              </w:tc>
              <w:tc>
                <w:tcPr>
                  <w:tcW w:w="1668" w:type="pct"/>
                  <w:tcBorders>
                    <w:top w:val="single" w:color="auto" w:sz="6" w:space="0"/>
                    <w:left w:val="single" w:color="auto" w:sz="6" w:space="0"/>
                    <w:bottom w:val="single" w:color="auto" w:sz="6" w:space="0"/>
                    <w:right w:val="single" w:color="auto" w:sz="6" w:space="0"/>
                  </w:tcBorders>
                  <w:hideMark/>
                </w:tcPr>
                <w:p w:rsidRPr="003464D9" w:rsidR="001F4C84" w:rsidP="001F4C84" w:rsidRDefault="001F4C84" w14:paraId="1CCE741F" w14:textId="386916AA">
                  <w:pPr>
                    <w:spacing w:after="160" w:line="259" w:lineRule="auto"/>
                    <w:rPr>
                      <w:sz w:val="22"/>
                      <w:szCs w:val="22"/>
                    </w:rPr>
                  </w:pPr>
                </w:p>
              </w:tc>
              <w:tc>
                <w:tcPr>
                  <w:tcW w:w="962" w:type="pct"/>
                  <w:tcBorders>
                    <w:top w:val="single" w:color="auto" w:sz="6" w:space="0"/>
                    <w:left w:val="single" w:color="auto" w:sz="6" w:space="0"/>
                    <w:bottom w:val="single" w:color="auto" w:sz="6" w:space="0"/>
                    <w:right w:val="single" w:color="auto" w:sz="6" w:space="0"/>
                  </w:tcBorders>
                  <w:hideMark/>
                </w:tcPr>
                <w:p w:rsidRPr="003464D9" w:rsidR="001F4C84" w:rsidP="001F4C84" w:rsidRDefault="001F4C84" w14:paraId="374997A3" w14:textId="42E88B7A">
                  <w:pPr>
                    <w:rPr>
                      <w:sz w:val="22"/>
                      <w:szCs w:val="22"/>
                    </w:rPr>
                  </w:pPr>
                </w:p>
              </w:tc>
            </w:tr>
            <w:tr w:rsidRPr="00CD5597" w:rsidR="001F4C84" w:rsidTr="003464D9" w14:paraId="4BA43E27" w14:textId="77777777">
              <w:trPr>
                <w:trHeight w:val="435"/>
              </w:trPr>
              <w:tc>
                <w:tcPr>
                  <w:tcW w:w="1204" w:type="pct"/>
                  <w:tcBorders>
                    <w:top w:val="single" w:color="auto" w:sz="6" w:space="0"/>
                    <w:left w:val="single" w:color="auto" w:sz="6" w:space="0"/>
                    <w:bottom w:val="single" w:color="auto" w:sz="6" w:space="0"/>
                    <w:right w:val="single" w:color="auto" w:sz="6" w:space="0"/>
                  </w:tcBorders>
                  <w:vAlign w:val="center"/>
                  <w:hideMark/>
                </w:tcPr>
                <w:p w:rsidRPr="003464D9" w:rsidR="001F4C84" w:rsidP="00D84CCA" w:rsidRDefault="001F4C84" w14:paraId="66608504" w14:textId="77777777">
                  <w:pPr>
                    <w:jc w:val="right"/>
                    <w:rPr>
                      <w:sz w:val="22"/>
                      <w:szCs w:val="22"/>
                    </w:rPr>
                  </w:pPr>
                  <w:r w:rsidRPr="003464D9">
                    <w:rPr>
                      <w:sz w:val="22"/>
                      <w:szCs w:val="22"/>
                    </w:rPr>
                    <w:t>Equipment </w:t>
                  </w:r>
                </w:p>
              </w:tc>
              <w:tc>
                <w:tcPr>
                  <w:tcW w:w="1166" w:type="pct"/>
                  <w:tcBorders>
                    <w:top w:val="single" w:color="auto" w:sz="6" w:space="0"/>
                    <w:left w:val="single" w:color="auto" w:sz="6" w:space="0"/>
                    <w:bottom w:val="single" w:color="auto" w:sz="6" w:space="0"/>
                    <w:right w:val="single" w:color="auto" w:sz="6" w:space="0"/>
                  </w:tcBorders>
                  <w:hideMark/>
                </w:tcPr>
                <w:p w:rsidRPr="003464D9" w:rsidR="001F4C84" w:rsidP="001F4C84" w:rsidRDefault="001F4C84" w14:paraId="1FDBCC16" w14:textId="6E3B96C7">
                  <w:pPr>
                    <w:rPr>
                      <w:sz w:val="22"/>
                      <w:szCs w:val="22"/>
                    </w:rPr>
                  </w:pPr>
                </w:p>
              </w:tc>
              <w:tc>
                <w:tcPr>
                  <w:tcW w:w="1668" w:type="pct"/>
                  <w:tcBorders>
                    <w:top w:val="single" w:color="auto" w:sz="6" w:space="0"/>
                    <w:left w:val="single" w:color="auto" w:sz="6" w:space="0"/>
                    <w:bottom w:val="single" w:color="auto" w:sz="6" w:space="0"/>
                    <w:right w:val="single" w:color="auto" w:sz="6" w:space="0"/>
                  </w:tcBorders>
                  <w:hideMark/>
                </w:tcPr>
                <w:p w:rsidRPr="003464D9" w:rsidR="001F4C84" w:rsidP="001F4C84" w:rsidRDefault="001F4C84" w14:paraId="4E313578" w14:textId="7E9B30B2">
                  <w:pPr>
                    <w:rPr>
                      <w:sz w:val="22"/>
                      <w:szCs w:val="22"/>
                    </w:rPr>
                  </w:pPr>
                  <w:r w:rsidRPr="003464D9">
                    <w:rPr>
                      <w:sz w:val="22"/>
                      <w:szCs w:val="22"/>
                    </w:rPr>
                    <w:t xml:space="preserve"> </w:t>
                  </w:r>
                </w:p>
              </w:tc>
              <w:tc>
                <w:tcPr>
                  <w:tcW w:w="962" w:type="pct"/>
                  <w:tcBorders>
                    <w:top w:val="single" w:color="auto" w:sz="6" w:space="0"/>
                    <w:left w:val="single" w:color="auto" w:sz="6" w:space="0"/>
                    <w:bottom w:val="single" w:color="auto" w:sz="6" w:space="0"/>
                    <w:right w:val="single" w:color="auto" w:sz="6" w:space="0"/>
                  </w:tcBorders>
                  <w:hideMark/>
                </w:tcPr>
                <w:p w:rsidRPr="003464D9" w:rsidR="001F4C84" w:rsidP="001F4C84" w:rsidRDefault="001F4C84" w14:paraId="50DD0F64" w14:textId="22A82ACE">
                  <w:pPr>
                    <w:rPr>
                      <w:sz w:val="22"/>
                      <w:szCs w:val="22"/>
                    </w:rPr>
                  </w:pPr>
                </w:p>
              </w:tc>
            </w:tr>
            <w:tr w:rsidRPr="00CD5597" w:rsidR="001F4C84" w:rsidTr="003464D9" w14:paraId="09815BCD" w14:textId="77777777">
              <w:trPr>
                <w:trHeight w:val="435"/>
              </w:trPr>
              <w:tc>
                <w:tcPr>
                  <w:tcW w:w="1204" w:type="pct"/>
                  <w:tcBorders>
                    <w:top w:val="single" w:color="auto" w:sz="6" w:space="0"/>
                    <w:left w:val="single" w:color="auto" w:sz="6" w:space="0"/>
                    <w:bottom w:val="single" w:color="auto" w:sz="6" w:space="0"/>
                    <w:right w:val="single" w:color="auto" w:sz="6" w:space="0"/>
                  </w:tcBorders>
                  <w:vAlign w:val="center"/>
                  <w:hideMark/>
                </w:tcPr>
                <w:p w:rsidRPr="003464D9" w:rsidR="001F4C84" w:rsidP="00D84CCA" w:rsidRDefault="001F4C84" w14:paraId="76F13B4D" w14:textId="77777777">
                  <w:pPr>
                    <w:jc w:val="right"/>
                    <w:rPr>
                      <w:sz w:val="22"/>
                      <w:szCs w:val="22"/>
                    </w:rPr>
                  </w:pPr>
                  <w:r w:rsidRPr="003464D9">
                    <w:rPr>
                      <w:sz w:val="22"/>
                      <w:szCs w:val="22"/>
                    </w:rPr>
                    <w:t>Travel  </w:t>
                  </w:r>
                </w:p>
              </w:tc>
              <w:tc>
                <w:tcPr>
                  <w:tcW w:w="1166" w:type="pct"/>
                  <w:tcBorders>
                    <w:top w:val="single" w:color="auto" w:sz="6" w:space="0"/>
                    <w:left w:val="single" w:color="auto" w:sz="6" w:space="0"/>
                    <w:bottom w:val="single" w:color="auto" w:sz="6" w:space="0"/>
                    <w:right w:val="single" w:color="auto" w:sz="6" w:space="0"/>
                  </w:tcBorders>
                  <w:hideMark/>
                </w:tcPr>
                <w:p w:rsidRPr="003464D9" w:rsidR="001F4C84" w:rsidP="001F4C84" w:rsidRDefault="001F4C84" w14:paraId="1F7CF0B6" w14:textId="287EEA58">
                  <w:pPr>
                    <w:rPr>
                      <w:sz w:val="22"/>
                      <w:szCs w:val="22"/>
                    </w:rPr>
                  </w:pPr>
                </w:p>
              </w:tc>
              <w:tc>
                <w:tcPr>
                  <w:tcW w:w="1668" w:type="pct"/>
                  <w:tcBorders>
                    <w:top w:val="single" w:color="auto" w:sz="6" w:space="0"/>
                    <w:left w:val="single" w:color="auto" w:sz="6" w:space="0"/>
                    <w:bottom w:val="single" w:color="auto" w:sz="6" w:space="0"/>
                    <w:right w:val="single" w:color="auto" w:sz="6" w:space="0"/>
                  </w:tcBorders>
                  <w:hideMark/>
                </w:tcPr>
                <w:p w:rsidRPr="003464D9" w:rsidR="00F009F3" w:rsidP="00F009F3" w:rsidRDefault="00F009F3" w14:paraId="172B33C9" w14:textId="713A0BDA">
                  <w:pPr>
                    <w:rPr>
                      <w:sz w:val="22"/>
                      <w:szCs w:val="22"/>
                    </w:rPr>
                  </w:pPr>
                </w:p>
                <w:p w:rsidRPr="003464D9" w:rsidR="001F4C84" w:rsidP="001F4C84" w:rsidRDefault="001F4C84" w14:paraId="11666731" w14:textId="24586620">
                  <w:pPr>
                    <w:ind w:left="720"/>
                    <w:rPr>
                      <w:sz w:val="22"/>
                      <w:szCs w:val="22"/>
                    </w:rPr>
                  </w:pPr>
                </w:p>
              </w:tc>
              <w:tc>
                <w:tcPr>
                  <w:tcW w:w="962" w:type="pct"/>
                  <w:tcBorders>
                    <w:top w:val="single" w:color="auto" w:sz="6" w:space="0"/>
                    <w:left w:val="single" w:color="auto" w:sz="6" w:space="0"/>
                    <w:bottom w:val="single" w:color="auto" w:sz="6" w:space="0"/>
                    <w:right w:val="single" w:color="auto" w:sz="6" w:space="0"/>
                  </w:tcBorders>
                  <w:hideMark/>
                </w:tcPr>
                <w:p w:rsidRPr="003464D9" w:rsidR="001F4C84" w:rsidP="001F4C84" w:rsidRDefault="001F4C84" w14:paraId="209183FE" w14:textId="5AE5AA9F">
                  <w:pPr>
                    <w:rPr>
                      <w:sz w:val="22"/>
                      <w:szCs w:val="22"/>
                    </w:rPr>
                  </w:pPr>
                </w:p>
              </w:tc>
            </w:tr>
            <w:tr w:rsidRPr="00CD5597" w:rsidR="001F4C84" w:rsidTr="003464D9" w14:paraId="7D175E4C" w14:textId="77777777">
              <w:trPr>
                <w:trHeight w:val="435"/>
              </w:trPr>
              <w:tc>
                <w:tcPr>
                  <w:tcW w:w="1204" w:type="pct"/>
                  <w:tcBorders>
                    <w:top w:val="single" w:color="auto" w:sz="6" w:space="0"/>
                    <w:left w:val="single" w:color="auto" w:sz="6" w:space="0"/>
                    <w:bottom w:val="single" w:color="auto" w:sz="6" w:space="0"/>
                    <w:right w:val="single" w:color="auto" w:sz="6" w:space="0"/>
                  </w:tcBorders>
                  <w:vAlign w:val="center"/>
                  <w:hideMark/>
                </w:tcPr>
                <w:p w:rsidRPr="003464D9" w:rsidR="001F4C84" w:rsidP="00D84CCA" w:rsidRDefault="001F4C84" w14:paraId="42AB879D" w14:textId="77777777">
                  <w:pPr>
                    <w:jc w:val="right"/>
                    <w:rPr>
                      <w:sz w:val="22"/>
                      <w:szCs w:val="22"/>
                    </w:rPr>
                  </w:pPr>
                  <w:r w:rsidRPr="003464D9">
                    <w:rPr>
                      <w:sz w:val="22"/>
                      <w:szCs w:val="22"/>
                    </w:rPr>
                    <w:t>Supplies </w:t>
                  </w:r>
                </w:p>
              </w:tc>
              <w:tc>
                <w:tcPr>
                  <w:tcW w:w="1166" w:type="pct"/>
                  <w:tcBorders>
                    <w:top w:val="single" w:color="auto" w:sz="6" w:space="0"/>
                    <w:left w:val="single" w:color="auto" w:sz="6" w:space="0"/>
                    <w:bottom w:val="single" w:color="auto" w:sz="6" w:space="0"/>
                    <w:right w:val="single" w:color="auto" w:sz="6" w:space="0"/>
                  </w:tcBorders>
                  <w:hideMark/>
                </w:tcPr>
                <w:p w:rsidRPr="003464D9" w:rsidR="001F4C84" w:rsidP="001F4C84" w:rsidRDefault="001F4C84" w14:paraId="497E5818" w14:textId="37CF7C7D">
                  <w:pPr>
                    <w:rPr>
                      <w:sz w:val="22"/>
                      <w:szCs w:val="22"/>
                    </w:rPr>
                  </w:pPr>
                </w:p>
              </w:tc>
              <w:tc>
                <w:tcPr>
                  <w:tcW w:w="1668" w:type="pct"/>
                  <w:tcBorders>
                    <w:top w:val="single" w:color="auto" w:sz="6" w:space="0"/>
                    <w:left w:val="single" w:color="auto" w:sz="6" w:space="0"/>
                    <w:bottom w:val="single" w:color="auto" w:sz="6" w:space="0"/>
                    <w:right w:val="single" w:color="auto" w:sz="6" w:space="0"/>
                  </w:tcBorders>
                  <w:hideMark/>
                </w:tcPr>
                <w:p w:rsidRPr="003464D9" w:rsidR="001F4C84" w:rsidP="001F4C84" w:rsidRDefault="001F4C84" w14:paraId="47696B13" w14:textId="6C367B43">
                  <w:pPr>
                    <w:rPr>
                      <w:sz w:val="22"/>
                      <w:szCs w:val="22"/>
                    </w:rPr>
                  </w:pPr>
                </w:p>
              </w:tc>
              <w:tc>
                <w:tcPr>
                  <w:tcW w:w="962" w:type="pct"/>
                  <w:tcBorders>
                    <w:top w:val="single" w:color="auto" w:sz="6" w:space="0"/>
                    <w:left w:val="single" w:color="auto" w:sz="6" w:space="0"/>
                    <w:bottom w:val="single" w:color="auto" w:sz="6" w:space="0"/>
                    <w:right w:val="single" w:color="auto" w:sz="6" w:space="0"/>
                  </w:tcBorders>
                  <w:hideMark/>
                </w:tcPr>
                <w:p w:rsidRPr="003464D9" w:rsidR="001F4C84" w:rsidP="001F4C84" w:rsidRDefault="001F4C84" w14:paraId="323D84AB" w14:textId="52F0B6E6">
                  <w:pPr>
                    <w:rPr>
                      <w:sz w:val="22"/>
                      <w:szCs w:val="22"/>
                    </w:rPr>
                  </w:pPr>
                </w:p>
              </w:tc>
            </w:tr>
            <w:tr w:rsidRPr="00CD5597" w:rsidR="001F4C84" w:rsidTr="00BC57BC" w14:paraId="3D992041" w14:textId="77777777">
              <w:trPr>
                <w:trHeight w:val="462"/>
              </w:trPr>
              <w:tc>
                <w:tcPr>
                  <w:tcW w:w="1204" w:type="pct"/>
                  <w:tcBorders>
                    <w:top w:val="single" w:color="auto" w:sz="6" w:space="0"/>
                    <w:left w:val="single" w:color="auto" w:sz="6" w:space="0"/>
                    <w:bottom w:val="single" w:color="auto" w:sz="6" w:space="0"/>
                    <w:right w:val="single" w:color="auto" w:sz="6" w:space="0"/>
                  </w:tcBorders>
                  <w:vAlign w:val="center"/>
                  <w:hideMark/>
                </w:tcPr>
                <w:p w:rsidRPr="003464D9" w:rsidR="001F4C84" w:rsidP="00D84CCA" w:rsidRDefault="001F4C84" w14:paraId="04898312" w14:textId="77777777">
                  <w:pPr>
                    <w:jc w:val="right"/>
                    <w:rPr>
                      <w:sz w:val="22"/>
                      <w:szCs w:val="22"/>
                    </w:rPr>
                  </w:pPr>
                  <w:r w:rsidRPr="003464D9">
                    <w:rPr>
                      <w:sz w:val="22"/>
                      <w:szCs w:val="22"/>
                    </w:rPr>
                    <w:t>Consultant Costs </w:t>
                  </w:r>
                </w:p>
              </w:tc>
              <w:tc>
                <w:tcPr>
                  <w:tcW w:w="1166" w:type="pct"/>
                  <w:tcBorders>
                    <w:top w:val="single" w:color="auto" w:sz="6" w:space="0"/>
                    <w:left w:val="single" w:color="auto" w:sz="6" w:space="0"/>
                    <w:bottom w:val="single" w:color="auto" w:sz="6" w:space="0"/>
                    <w:right w:val="single" w:color="auto" w:sz="6" w:space="0"/>
                  </w:tcBorders>
                  <w:hideMark/>
                </w:tcPr>
                <w:p w:rsidRPr="003464D9" w:rsidR="001F4C84" w:rsidP="001F4C84" w:rsidRDefault="001F4C84" w14:paraId="2A760DF3" w14:textId="63ABA20C">
                  <w:pPr>
                    <w:rPr>
                      <w:sz w:val="22"/>
                      <w:szCs w:val="22"/>
                    </w:rPr>
                  </w:pPr>
                </w:p>
              </w:tc>
              <w:tc>
                <w:tcPr>
                  <w:tcW w:w="1668" w:type="pct"/>
                  <w:tcBorders>
                    <w:top w:val="single" w:color="auto" w:sz="6" w:space="0"/>
                    <w:left w:val="single" w:color="auto" w:sz="6" w:space="0"/>
                    <w:bottom w:val="single" w:color="auto" w:sz="6" w:space="0"/>
                    <w:right w:val="single" w:color="auto" w:sz="6" w:space="0"/>
                  </w:tcBorders>
                  <w:hideMark/>
                </w:tcPr>
                <w:p w:rsidRPr="003464D9" w:rsidR="001F4C84" w:rsidP="0070727B" w:rsidRDefault="001F4C84" w14:paraId="1D67DDA7" w14:textId="541FD142">
                  <w:pPr>
                    <w:rPr>
                      <w:sz w:val="22"/>
                      <w:szCs w:val="22"/>
                    </w:rPr>
                  </w:pPr>
                </w:p>
              </w:tc>
              <w:tc>
                <w:tcPr>
                  <w:tcW w:w="962" w:type="pct"/>
                  <w:tcBorders>
                    <w:top w:val="single" w:color="auto" w:sz="6" w:space="0"/>
                    <w:left w:val="single" w:color="auto" w:sz="6" w:space="0"/>
                    <w:bottom w:val="single" w:color="auto" w:sz="6" w:space="0"/>
                    <w:right w:val="single" w:color="auto" w:sz="6" w:space="0"/>
                  </w:tcBorders>
                  <w:hideMark/>
                </w:tcPr>
                <w:p w:rsidRPr="003464D9" w:rsidR="001F4C84" w:rsidP="001F4C84" w:rsidRDefault="001F4C84" w14:paraId="34AF2131" w14:textId="4A7494BA">
                  <w:pPr>
                    <w:rPr>
                      <w:sz w:val="22"/>
                      <w:szCs w:val="22"/>
                    </w:rPr>
                  </w:pPr>
                </w:p>
              </w:tc>
            </w:tr>
            <w:tr w:rsidRPr="00CD5597" w:rsidR="001F4C84" w:rsidTr="00FD2851" w14:paraId="6D3264CB" w14:textId="77777777">
              <w:trPr>
                <w:trHeight w:val="363"/>
              </w:trPr>
              <w:tc>
                <w:tcPr>
                  <w:tcW w:w="1204" w:type="pct"/>
                  <w:tcBorders>
                    <w:top w:val="single" w:color="auto" w:sz="6" w:space="0"/>
                    <w:left w:val="single" w:color="auto" w:sz="6" w:space="0"/>
                    <w:bottom w:val="single" w:color="auto" w:sz="6" w:space="0"/>
                    <w:right w:val="single" w:color="auto" w:sz="6" w:space="0"/>
                  </w:tcBorders>
                  <w:shd w:val="clear" w:color="auto" w:fill="000000"/>
                  <w:hideMark/>
                </w:tcPr>
                <w:p w:rsidRPr="003464D9" w:rsidR="001F4C84" w:rsidP="001F4C84" w:rsidRDefault="001F4C84" w14:paraId="36773415" w14:textId="77777777">
                  <w:pPr>
                    <w:rPr>
                      <w:sz w:val="22"/>
                      <w:szCs w:val="22"/>
                    </w:rPr>
                  </w:pPr>
                  <w:r w:rsidRPr="003464D9">
                    <w:rPr>
                      <w:sz w:val="22"/>
                      <w:szCs w:val="22"/>
                    </w:rPr>
                    <w:t> </w:t>
                  </w:r>
                </w:p>
              </w:tc>
              <w:tc>
                <w:tcPr>
                  <w:tcW w:w="1166" w:type="pct"/>
                  <w:tcBorders>
                    <w:top w:val="single" w:color="auto" w:sz="6" w:space="0"/>
                    <w:left w:val="single" w:color="auto" w:sz="6" w:space="0"/>
                    <w:bottom w:val="single" w:color="auto" w:sz="6" w:space="0"/>
                    <w:right w:val="single" w:color="auto" w:sz="6" w:space="0"/>
                  </w:tcBorders>
                  <w:shd w:val="clear" w:color="auto" w:fill="000000"/>
                  <w:hideMark/>
                </w:tcPr>
                <w:p w:rsidRPr="003464D9" w:rsidR="001F4C84" w:rsidP="001F4C84" w:rsidRDefault="001F4C84" w14:paraId="1615D4A3" w14:textId="77777777">
                  <w:pPr>
                    <w:rPr>
                      <w:sz w:val="22"/>
                      <w:szCs w:val="22"/>
                    </w:rPr>
                  </w:pPr>
                  <w:r w:rsidRPr="003464D9">
                    <w:rPr>
                      <w:sz w:val="22"/>
                      <w:szCs w:val="22"/>
                    </w:rPr>
                    <w:t> </w:t>
                  </w:r>
                </w:p>
              </w:tc>
              <w:tc>
                <w:tcPr>
                  <w:tcW w:w="1668" w:type="pct"/>
                  <w:tcBorders>
                    <w:top w:val="single" w:color="auto" w:sz="6" w:space="0"/>
                    <w:left w:val="single" w:color="auto" w:sz="6" w:space="0"/>
                    <w:bottom w:val="single" w:color="auto" w:sz="6" w:space="0"/>
                    <w:right w:val="single" w:color="auto" w:sz="6" w:space="0"/>
                  </w:tcBorders>
                  <w:shd w:val="clear" w:color="auto" w:fill="D9D9D9"/>
                  <w:vAlign w:val="center"/>
                  <w:hideMark/>
                </w:tcPr>
                <w:p w:rsidRPr="003464D9" w:rsidR="001F4C84" w:rsidP="00FD2851" w:rsidRDefault="001F4C84" w14:paraId="5E8B1DDF" w14:textId="26A1C0A6">
                  <w:pPr>
                    <w:jc w:val="right"/>
                    <w:rPr>
                      <w:sz w:val="22"/>
                      <w:szCs w:val="22"/>
                    </w:rPr>
                  </w:pPr>
                  <w:r w:rsidRPr="003464D9">
                    <w:rPr>
                      <w:b/>
                      <w:bCs/>
                      <w:sz w:val="22"/>
                      <w:szCs w:val="22"/>
                    </w:rPr>
                    <w:t>Total Direct Cost:</w:t>
                  </w:r>
                </w:p>
              </w:tc>
              <w:tc>
                <w:tcPr>
                  <w:tcW w:w="962" w:type="pct"/>
                  <w:tcBorders>
                    <w:top w:val="single" w:color="auto" w:sz="6" w:space="0"/>
                    <w:left w:val="single" w:color="auto" w:sz="6" w:space="0"/>
                    <w:bottom w:val="single" w:color="auto" w:sz="6" w:space="0"/>
                    <w:right w:val="single" w:color="auto" w:sz="6" w:space="0"/>
                  </w:tcBorders>
                  <w:shd w:val="clear" w:color="auto" w:fill="D9D9D9"/>
                  <w:vAlign w:val="center"/>
                  <w:hideMark/>
                </w:tcPr>
                <w:p w:rsidRPr="003464D9" w:rsidR="001F4C84" w:rsidP="001F4C84" w:rsidRDefault="001F4C84" w14:paraId="1A05D7BE" w14:textId="146282CF">
                  <w:pPr>
                    <w:rPr>
                      <w:sz w:val="22"/>
                      <w:szCs w:val="22"/>
                    </w:rPr>
                  </w:pPr>
                </w:p>
              </w:tc>
            </w:tr>
            <w:tr w:rsidRPr="00CD5597" w:rsidR="001F4C84" w:rsidTr="00FD2851" w14:paraId="11E6A721" w14:textId="77777777">
              <w:trPr>
                <w:trHeight w:val="420"/>
              </w:trPr>
              <w:tc>
                <w:tcPr>
                  <w:tcW w:w="1204" w:type="pct"/>
                  <w:tcBorders>
                    <w:top w:val="single" w:color="auto" w:sz="6" w:space="0"/>
                    <w:left w:val="single" w:color="auto" w:sz="6" w:space="0"/>
                    <w:bottom w:val="single" w:color="auto" w:sz="6" w:space="0"/>
                    <w:right w:val="single" w:color="auto" w:sz="6" w:space="0"/>
                  </w:tcBorders>
                  <w:shd w:val="clear" w:color="auto" w:fill="000000"/>
                  <w:hideMark/>
                </w:tcPr>
                <w:p w:rsidRPr="003464D9" w:rsidR="001F4C84" w:rsidP="001F4C84" w:rsidRDefault="001F4C84" w14:paraId="4151B89B" w14:textId="77777777">
                  <w:pPr>
                    <w:rPr>
                      <w:sz w:val="22"/>
                      <w:szCs w:val="22"/>
                    </w:rPr>
                  </w:pPr>
                  <w:r w:rsidRPr="003464D9">
                    <w:rPr>
                      <w:sz w:val="22"/>
                      <w:szCs w:val="22"/>
                    </w:rPr>
                    <w:t> </w:t>
                  </w:r>
                </w:p>
              </w:tc>
              <w:tc>
                <w:tcPr>
                  <w:tcW w:w="1166" w:type="pct"/>
                  <w:tcBorders>
                    <w:top w:val="single" w:color="auto" w:sz="6" w:space="0"/>
                    <w:left w:val="single" w:color="auto" w:sz="6" w:space="0"/>
                    <w:bottom w:val="single" w:color="auto" w:sz="6" w:space="0"/>
                    <w:right w:val="single" w:color="auto" w:sz="6" w:space="0"/>
                  </w:tcBorders>
                  <w:shd w:val="clear" w:color="auto" w:fill="000000"/>
                  <w:hideMark/>
                </w:tcPr>
                <w:p w:rsidRPr="003464D9" w:rsidR="001F4C84" w:rsidP="001F4C84" w:rsidRDefault="001F4C84" w14:paraId="7723EBB2" w14:textId="77777777">
                  <w:pPr>
                    <w:rPr>
                      <w:sz w:val="22"/>
                      <w:szCs w:val="22"/>
                    </w:rPr>
                  </w:pPr>
                  <w:r w:rsidRPr="003464D9">
                    <w:rPr>
                      <w:sz w:val="22"/>
                      <w:szCs w:val="22"/>
                    </w:rPr>
                    <w:t> </w:t>
                  </w:r>
                </w:p>
              </w:tc>
              <w:tc>
                <w:tcPr>
                  <w:tcW w:w="1668" w:type="pct"/>
                  <w:tcBorders>
                    <w:top w:val="single" w:color="auto" w:sz="6" w:space="0"/>
                    <w:left w:val="single" w:color="auto" w:sz="6" w:space="0"/>
                    <w:bottom w:val="single" w:color="auto" w:sz="6" w:space="0"/>
                    <w:right w:val="single" w:color="auto" w:sz="6" w:space="0"/>
                  </w:tcBorders>
                  <w:shd w:val="clear" w:color="auto" w:fill="D9D9D9"/>
                  <w:vAlign w:val="center"/>
                  <w:hideMark/>
                </w:tcPr>
                <w:p w:rsidRPr="003464D9" w:rsidR="00BC57BC" w:rsidP="00FD2851" w:rsidRDefault="001F4C84" w14:paraId="25B997FF" w14:textId="77777777">
                  <w:pPr>
                    <w:jc w:val="right"/>
                    <w:rPr>
                      <w:b/>
                      <w:bCs/>
                      <w:sz w:val="22"/>
                      <w:szCs w:val="22"/>
                    </w:rPr>
                  </w:pPr>
                  <w:r w:rsidRPr="003464D9">
                    <w:rPr>
                      <w:b/>
                      <w:bCs/>
                      <w:sz w:val="22"/>
                      <w:szCs w:val="22"/>
                    </w:rPr>
                    <w:t>Total Indirect Cost</w:t>
                  </w:r>
                </w:p>
                <w:p w:rsidRPr="003464D9" w:rsidR="001F4C84" w:rsidP="00FD2851" w:rsidRDefault="001F4C84" w14:paraId="38160041" w14:textId="6E03E01D">
                  <w:pPr>
                    <w:jc w:val="right"/>
                    <w:rPr>
                      <w:sz w:val="22"/>
                      <w:szCs w:val="22"/>
                    </w:rPr>
                  </w:pPr>
                  <w:r w:rsidRPr="003464D9">
                    <w:rPr>
                      <w:b/>
                      <w:bCs/>
                      <w:sz w:val="22"/>
                      <w:szCs w:val="22"/>
                    </w:rPr>
                    <w:t>(</w:t>
                  </w:r>
                  <w:r w:rsidRPr="003464D9" w:rsidR="00F009F3">
                    <w:rPr>
                      <w:b/>
                      <w:bCs/>
                      <w:sz w:val="22"/>
                      <w:szCs w:val="22"/>
                    </w:rPr>
                    <w:t>10</w:t>
                  </w:r>
                  <w:r w:rsidRPr="003464D9">
                    <w:rPr>
                      <w:b/>
                      <w:bCs/>
                      <w:sz w:val="22"/>
                      <w:szCs w:val="22"/>
                    </w:rPr>
                    <w:t>% max):</w:t>
                  </w:r>
                </w:p>
              </w:tc>
              <w:tc>
                <w:tcPr>
                  <w:tcW w:w="962" w:type="pct"/>
                  <w:tcBorders>
                    <w:top w:val="single" w:color="auto" w:sz="6" w:space="0"/>
                    <w:left w:val="single" w:color="auto" w:sz="6" w:space="0"/>
                    <w:bottom w:val="single" w:color="auto" w:sz="6" w:space="0"/>
                    <w:right w:val="single" w:color="auto" w:sz="6" w:space="0"/>
                  </w:tcBorders>
                  <w:shd w:val="clear" w:color="auto" w:fill="D9D9D9"/>
                  <w:vAlign w:val="center"/>
                  <w:hideMark/>
                </w:tcPr>
                <w:p w:rsidRPr="003464D9" w:rsidR="001F4C84" w:rsidP="001F4C84" w:rsidRDefault="001F4C84" w14:paraId="3F14895E" w14:textId="65EB99D0">
                  <w:pPr>
                    <w:rPr>
                      <w:sz w:val="22"/>
                      <w:szCs w:val="22"/>
                    </w:rPr>
                  </w:pPr>
                </w:p>
              </w:tc>
            </w:tr>
            <w:tr w:rsidRPr="0070727B" w:rsidR="0070727B" w:rsidTr="00FD2851" w14:paraId="4BEB0109" w14:textId="77777777">
              <w:trPr>
                <w:trHeight w:val="498"/>
              </w:trPr>
              <w:tc>
                <w:tcPr>
                  <w:tcW w:w="1204" w:type="pct"/>
                  <w:tcBorders>
                    <w:top w:val="single" w:color="auto" w:sz="6" w:space="0"/>
                    <w:left w:val="single" w:color="auto" w:sz="6" w:space="0"/>
                    <w:bottom w:val="single" w:color="auto" w:sz="6" w:space="0"/>
                    <w:right w:val="single" w:color="auto" w:sz="6" w:space="0"/>
                  </w:tcBorders>
                  <w:shd w:val="clear" w:color="auto" w:fill="000000"/>
                  <w:hideMark/>
                </w:tcPr>
                <w:p w:rsidRPr="003464D9" w:rsidR="001F4C84" w:rsidP="001F4C84" w:rsidRDefault="001F4C84" w14:paraId="58A65782" w14:textId="77777777">
                  <w:pPr>
                    <w:rPr>
                      <w:b/>
                      <w:bCs/>
                      <w:color w:val="C00000"/>
                      <w:sz w:val="22"/>
                      <w:szCs w:val="22"/>
                    </w:rPr>
                  </w:pPr>
                  <w:r w:rsidRPr="003464D9">
                    <w:rPr>
                      <w:b/>
                      <w:bCs/>
                      <w:color w:val="C00000"/>
                      <w:sz w:val="22"/>
                      <w:szCs w:val="22"/>
                    </w:rPr>
                    <w:t> </w:t>
                  </w:r>
                </w:p>
              </w:tc>
              <w:tc>
                <w:tcPr>
                  <w:tcW w:w="1166" w:type="pct"/>
                  <w:tcBorders>
                    <w:top w:val="single" w:color="auto" w:sz="6" w:space="0"/>
                    <w:left w:val="single" w:color="auto" w:sz="6" w:space="0"/>
                    <w:bottom w:val="single" w:color="auto" w:sz="6" w:space="0"/>
                    <w:right w:val="single" w:color="auto" w:sz="6" w:space="0"/>
                  </w:tcBorders>
                  <w:shd w:val="clear" w:color="auto" w:fill="000000"/>
                  <w:hideMark/>
                </w:tcPr>
                <w:p w:rsidRPr="003464D9" w:rsidR="001F4C84" w:rsidP="001F4C84" w:rsidRDefault="001F4C84" w14:paraId="0077EAC0" w14:textId="77777777">
                  <w:pPr>
                    <w:rPr>
                      <w:b/>
                      <w:bCs/>
                      <w:color w:val="C00000"/>
                      <w:sz w:val="22"/>
                      <w:szCs w:val="22"/>
                    </w:rPr>
                  </w:pPr>
                  <w:r w:rsidRPr="003464D9">
                    <w:rPr>
                      <w:b/>
                      <w:bCs/>
                      <w:color w:val="C00000"/>
                      <w:sz w:val="22"/>
                      <w:szCs w:val="22"/>
                    </w:rPr>
                    <w:t> </w:t>
                  </w:r>
                </w:p>
              </w:tc>
              <w:tc>
                <w:tcPr>
                  <w:tcW w:w="1668" w:type="pct"/>
                  <w:tcBorders>
                    <w:top w:val="single" w:color="auto" w:sz="6" w:space="0"/>
                    <w:left w:val="single" w:color="auto" w:sz="6" w:space="0"/>
                    <w:bottom w:val="single" w:color="auto" w:sz="6" w:space="0"/>
                    <w:right w:val="single" w:color="auto" w:sz="6" w:space="0"/>
                  </w:tcBorders>
                  <w:shd w:val="clear" w:color="auto" w:fill="D9D9D9"/>
                  <w:vAlign w:val="center"/>
                  <w:hideMark/>
                </w:tcPr>
                <w:p w:rsidRPr="003464D9" w:rsidR="001F4C84" w:rsidP="00FD2851" w:rsidRDefault="001F4C84" w14:paraId="13757708" w14:textId="77777777">
                  <w:pPr>
                    <w:jc w:val="right"/>
                    <w:rPr>
                      <w:b/>
                      <w:bCs/>
                      <w:color w:val="C00000"/>
                      <w:sz w:val="22"/>
                      <w:szCs w:val="22"/>
                    </w:rPr>
                  </w:pPr>
                  <w:r w:rsidRPr="003464D9">
                    <w:rPr>
                      <w:b/>
                      <w:bCs/>
                      <w:color w:val="C00000"/>
                      <w:sz w:val="22"/>
                      <w:szCs w:val="22"/>
                    </w:rPr>
                    <w:t>Total Cost:  </w:t>
                  </w:r>
                </w:p>
              </w:tc>
              <w:tc>
                <w:tcPr>
                  <w:tcW w:w="962" w:type="pct"/>
                  <w:tcBorders>
                    <w:top w:val="single" w:color="auto" w:sz="6" w:space="0"/>
                    <w:left w:val="single" w:color="auto" w:sz="6" w:space="0"/>
                    <w:bottom w:val="single" w:color="auto" w:sz="6" w:space="0"/>
                    <w:right w:val="single" w:color="auto" w:sz="6" w:space="0"/>
                  </w:tcBorders>
                  <w:shd w:val="clear" w:color="auto" w:fill="D9D9D9"/>
                  <w:vAlign w:val="center"/>
                  <w:hideMark/>
                </w:tcPr>
                <w:p w:rsidRPr="003464D9" w:rsidR="001F4C84" w:rsidP="0070727B" w:rsidRDefault="001F4C84" w14:paraId="1C6438FD" w14:textId="4B8B648B">
                  <w:pPr>
                    <w:jc w:val="center"/>
                    <w:rPr>
                      <w:b/>
                      <w:bCs/>
                      <w:color w:val="C00000"/>
                      <w:sz w:val="22"/>
                      <w:szCs w:val="22"/>
                    </w:rPr>
                  </w:pPr>
                  <w:r w:rsidRPr="003464D9">
                    <w:rPr>
                      <w:b/>
                      <w:bCs/>
                      <w:color w:val="C00000"/>
                      <w:sz w:val="22"/>
                      <w:szCs w:val="22"/>
                    </w:rPr>
                    <w:t>$</w:t>
                  </w:r>
                  <w:r w:rsidRPr="003464D9" w:rsidR="0070727B">
                    <w:rPr>
                      <w:b/>
                      <w:bCs/>
                      <w:color w:val="C00000"/>
                      <w:sz w:val="22"/>
                      <w:szCs w:val="22"/>
                    </w:rPr>
                    <w:t>20,000</w:t>
                  </w:r>
                </w:p>
              </w:tc>
            </w:tr>
          </w:tbl>
          <w:p w:rsidRPr="00266B92" w:rsidR="0044242D" w:rsidP="0044242D" w:rsidRDefault="0044242D" w14:paraId="47385164" w14:textId="77777777">
            <w:pPr>
              <w:pStyle w:val="Level2"/>
              <w:widowControl/>
              <w:numPr>
                <w:ilvl w:val="0"/>
                <w:numId w:val="0"/>
              </w:numPr>
              <w:tabs>
                <w:tab w:val="left" w:pos="-1440"/>
              </w:tabs>
              <w:jc w:val="both"/>
              <w:rPr>
                <w:sz w:val="20"/>
                <w:szCs w:val="24"/>
              </w:rPr>
            </w:pPr>
          </w:p>
          <w:p w:rsidRPr="00266B92" w:rsidR="0044242D" w:rsidP="0044242D" w:rsidRDefault="0044242D" w14:paraId="56974903" w14:textId="19FBF51D">
            <w:pPr>
              <w:jc w:val="both"/>
              <w:rPr>
                <w:szCs w:val="24"/>
              </w:rPr>
            </w:pPr>
            <w:r w:rsidRPr="00266B92">
              <w:rPr>
                <w:szCs w:val="24"/>
              </w:rPr>
              <w:t>The award is up to $</w:t>
            </w:r>
            <w:r w:rsidR="00F139F9">
              <w:rPr>
                <w:szCs w:val="24"/>
              </w:rPr>
              <w:t>20,000</w:t>
            </w:r>
            <w:r w:rsidRPr="00266B92">
              <w:rPr>
                <w:szCs w:val="24"/>
              </w:rPr>
              <w:t xml:space="preserve"> to complete the deliverables outlined in the work plan.</w:t>
            </w:r>
          </w:p>
        </w:tc>
      </w:tr>
    </w:tbl>
    <w:p w:rsidR="002753DB" w:rsidRDefault="002753DB" w14:paraId="7B3F58BB" w14:textId="77777777">
      <w:pPr>
        <w:rPr>
          <w:b/>
          <w:szCs w:val="24"/>
        </w:rPr>
      </w:pPr>
    </w:p>
    <w:p w:rsidR="002753DB" w:rsidRDefault="002753DB" w14:paraId="3D97A433" w14:textId="77777777">
      <w:pPr>
        <w:rPr>
          <w:b/>
          <w:szCs w:val="24"/>
        </w:rPr>
      </w:pPr>
    </w:p>
    <w:p w:rsidR="002753DB" w:rsidRDefault="002753DB" w14:paraId="251A37B7" w14:textId="77777777">
      <w:pPr>
        <w:rPr>
          <w:b/>
          <w:szCs w:val="24"/>
        </w:rPr>
      </w:pPr>
    </w:p>
    <w:p w:rsidR="002753DB" w:rsidRDefault="002753DB" w14:paraId="753B1BE5" w14:textId="77777777">
      <w:pPr>
        <w:rPr>
          <w:b/>
          <w:szCs w:val="24"/>
        </w:rPr>
      </w:pPr>
    </w:p>
    <w:p w:rsidR="002753DB" w:rsidRDefault="002753DB" w14:paraId="5156BAB8" w14:textId="77777777">
      <w:pPr>
        <w:rPr>
          <w:b/>
          <w:szCs w:val="24"/>
        </w:rPr>
      </w:pPr>
    </w:p>
    <w:p w:rsidR="002753DB" w:rsidRDefault="002753DB" w14:paraId="231A5351" w14:textId="77777777">
      <w:pPr>
        <w:rPr>
          <w:b/>
          <w:szCs w:val="24"/>
        </w:rPr>
      </w:pPr>
    </w:p>
    <w:p w:rsidR="002753DB" w:rsidRDefault="002753DB" w14:paraId="12FBE9C7" w14:textId="77777777">
      <w:pPr>
        <w:rPr>
          <w:b/>
          <w:szCs w:val="24"/>
        </w:rPr>
      </w:pPr>
    </w:p>
    <w:p w:rsidR="00F905E8" w:rsidRDefault="000A71CC" w14:paraId="67508F5D" w14:textId="43FB1907">
      <w:pPr>
        <w:rPr>
          <w:b/>
          <w:szCs w:val="24"/>
        </w:rPr>
      </w:pPr>
      <w:r>
        <w:rPr>
          <w:b/>
          <w:szCs w:val="24"/>
        </w:rPr>
        <w:br w:type="page"/>
      </w:r>
    </w:p>
    <w:tbl>
      <w:tblPr>
        <w:tblStyle w:val="TableGrid"/>
        <w:tblW w:w="0" w:type="auto"/>
        <w:tblLook w:val="04A0" w:firstRow="1" w:lastRow="0" w:firstColumn="1" w:lastColumn="0" w:noHBand="0" w:noVBand="1"/>
      </w:tblPr>
      <w:tblGrid>
        <w:gridCol w:w="9350"/>
      </w:tblGrid>
      <w:tr w:rsidRPr="00266B92" w:rsidR="00F905E8" w:rsidTr="002649E3" w14:paraId="372170F2" w14:textId="77777777">
        <w:trPr>
          <w:trHeight w:val="281"/>
        </w:trPr>
        <w:tc>
          <w:tcPr>
            <w:tcW w:w="9350" w:type="dxa"/>
            <w:shd w:val="clear" w:color="auto" w:fill="FBD4B4" w:themeFill="accent6" w:themeFillTint="66"/>
          </w:tcPr>
          <w:p w:rsidRPr="00266B92" w:rsidR="00F905E8" w:rsidP="002649E3" w:rsidRDefault="00F905E8" w14:paraId="1898C099" w14:textId="77FA8304">
            <w:pPr>
              <w:tabs>
                <w:tab w:val="right" w:pos="9360"/>
              </w:tabs>
              <w:rPr>
                <w:b/>
                <w:szCs w:val="24"/>
              </w:rPr>
            </w:pPr>
            <w:r w:rsidRPr="00266B92">
              <w:rPr>
                <w:b/>
                <w:szCs w:val="24"/>
              </w:rPr>
              <w:t xml:space="preserve">SECTION </w:t>
            </w:r>
            <w:r>
              <w:rPr>
                <w:b/>
                <w:szCs w:val="24"/>
              </w:rPr>
              <w:t>D</w:t>
            </w:r>
            <w:r w:rsidRPr="00266B92">
              <w:rPr>
                <w:b/>
                <w:szCs w:val="24"/>
              </w:rPr>
              <w:t xml:space="preserve"> (required): </w:t>
            </w:r>
            <w:r>
              <w:rPr>
                <w:b/>
                <w:szCs w:val="24"/>
              </w:rPr>
              <w:t>PROPOSED SCOPE OF WORK</w:t>
            </w:r>
          </w:p>
        </w:tc>
      </w:tr>
    </w:tbl>
    <w:p w:rsidR="00F905E8" w:rsidRDefault="00F905E8" w14:paraId="2E5E6626" w14:textId="18F6B2B5">
      <w:pPr>
        <w:rPr>
          <w:b/>
          <w:szCs w:val="24"/>
        </w:rPr>
      </w:pPr>
    </w:p>
    <w:tbl>
      <w:tblPr>
        <w:tblStyle w:val="TableGrid"/>
        <w:tblpPr w:leftFromText="180" w:rightFromText="180" w:vertAnchor="page" w:horzAnchor="margin" w:tblpY="1960"/>
        <w:tblW w:w="9992" w:type="dxa"/>
        <w:tblLook w:val="04A0" w:firstRow="1" w:lastRow="0" w:firstColumn="1" w:lastColumn="0" w:noHBand="0" w:noVBand="1"/>
      </w:tblPr>
      <w:tblGrid>
        <w:gridCol w:w="9992"/>
      </w:tblGrid>
      <w:tr w:rsidRPr="00F905E8" w:rsidR="00F905E8" w:rsidTr="1F10DED6" w14:paraId="0205CB05" w14:textId="77777777">
        <w:trPr>
          <w:trHeight w:val="349"/>
        </w:trPr>
        <w:tc>
          <w:tcPr>
            <w:tcW w:w="9992" w:type="dxa"/>
            <w:shd w:val="clear" w:color="auto" w:fill="A6A6A6" w:themeFill="background1" w:themeFillShade="A6"/>
            <w:tcMar/>
          </w:tcPr>
          <w:p w:rsidRPr="00F905E8" w:rsidR="00F905E8" w:rsidP="00F905E8" w:rsidRDefault="00F905E8" w14:paraId="41BCC607" w14:textId="77777777">
            <w:pPr>
              <w:rPr>
                <w:b/>
                <w:szCs w:val="24"/>
              </w:rPr>
            </w:pPr>
            <w:r w:rsidRPr="00F905E8">
              <w:rPr>
                <w:b/>
                <w:szCs w:val="24"/>
              </w:rPr>
              <w:t xml:space="preserve">PROPOSED SCOPE OF WORK </w:t>
            </w:r>
          </w:p>
        </w:tc>
      </w:tr>
      <w:tr w:rsidRPr="00F905E8" w:rsidR="00F905E8" w:rsidTr="1F10DED6" w14:paraId="40F0F37D" w14:textId="77777777">
        <w:trPr>
          <w:trHeight w:val="349"/>
        </w:trPr>
        <w:tc>
          <w:tcPr>
            <w:tcW w:w="9992" w:type="dxa"/>
            <w:tcBorders>
              <w:bottom w:val="single" w:color="auto" w:sz="4" w:space="0"/>
            </w:tcBorders>
            <w:tcMar/>
          </w:tcPr>
          <w:p w:rsidR="001641E6" w:rsidP="00F905E8" w:rsidRDefault="001641E6" w14:paraId="10ACBA84" w14:textId="2DC1D76D">
            <w:pPr/>
            <w:r w:rsidR="5AE902A3">
              <w:rPr/>
              <w:t xml:space="preserve">Please complete the proposed workplan on the next </w:t>
            </w:r>
            <w:r w:rsidR="32867F2D">
              <w:rPr/>
              <w:t>page.</w:t>
            </w:r>
          </w:p>
          <w:p w:rsidR="001641E6" w:rsidP="00F905E8" w:rsidRDefault="001641E6" w14:paraId="2BE25DB6" w14:textId="77777777">
            <w:pPr>
              <w:rPr>
                <w:bCs/>
                <w:szCs w:val="24"/>
              </w:rPr>
            </w:pPr>
          </w:p>
          <w:p w:rsidR="00F905E8" w:rsidP="00F905E8" w:rsidRDefault="00F905E8" w14:paraId="62F7CCB9" w14:textId="7FCDB083">
            <w:pPr>
              <w:rPr>
                <w:bCs/>
                <w:szCs w:val="24"/>
              </w:rPr>
            </w:pPr>
            <w:r w:rsidRPr="00F905E8">
              <w:rPr>
                <w:bCs/>
                <w:szCs w:val="24"/>
              </w:rPr>
              <w:t xml:space="preserve">All </w:t>
            </w:r>
            <w:r w:rsidRPr="00F905E8" w:rsidR="00D0171A">
              <w:rPr>
                <w:bCs/>
                <w:szCs w:val="24"/>
              </w:rPr>
              <w:t>sub awardees</w:t>
            </w:r>
            <w:r w:rsidRPr="00F905E8">
              <w:rPr>
                <w:bCs/>
                <w:szCs w:val="24"/>
              </w:rPr>
              <w:t xml:space="preserve"> will have some aspects of their workplan and timeline the same and have been pre-filled in the workplan (in beige). There are blank fields available for the addition of activities specific to individual project needs. </w:t>
            </w:r>
          </w:p>
          <w:p w:rsidR="001641E6" w:rsidP="00F905E8" w:rsidRDefault="001641E6" w14:paraId="76ECD15B" w14:textId="77777777">
            <w:pPr>
              <w:rPr>
                <w:bCs/>
                <w:szCs w:val="24"/>
              </w:rPr>
            </w:pPr>
          </w:p>
          <w:p w:rsidRPr="006D72DD" w:rsidR="006D72DD" w:rsidP="006D72DD" w:rsidRDefault="17E6056F" w14:paraId="56BAF271" w14:textId="48E9ED00">
            <w:r w:rsidR="1652A1A1">
              <w:rPr/>
              <w:t xml:space="preserve">Use one table per </w:t>
            </w:r>
            <w:r w:rsidR="5A5D5145">
              <w:rPr/>
              <w:t>objective</w:t>
            </w:r>
            <w:r w:rsidR="5A5D5145">
              <w:rPr/>
              <w:t xml:space="preserve"> and</w:t>
            </w:r>
            <w:r w:rsidR="1652A1A1">
              <w:rPr/>
              <w:t xml:space="preserve"> </w:t>
            </w:r>
            <w:r w:rsidR="65F4B0F4">
              <w:rPr/>
              <w:t>number for</w:t>
            </w:r>
            <w:r w:rsidR="1652A1A1">
              <w:rPr/>
              <w:t xml:space="preserve"> each </w:t>
            </w:r>
            <w:r w:rsidR="1652A1A1">
              <w:rPr/>
              <w:t>objective</w:t>
            </w:r>
            <w:r w:rsidR="1652A1A1">
              <w:rPr/>
              <w:t xml:space="preserve"> accordingly.  Each outcome and activity for that </w:t>
            </w:r>
            <w:r w:rsidR="1652A1A1">
              <w:rPr/>
              <w:t>objective</w:t>
            </w:r>
            <w:r w:rsidR="1652A1A1">
              <w:rPr/>
              <w:t xml:space="preserve"> will be listed in the same table.  Add </w:t>
            </w:r>
            <w:r w:rsidR="1652A1A1">
              <w:rPr/>
              <w:t>additional</w:t>
            </w:r>
            <w:r w:rsidR="1652A1A1">
              <w:rPr/>
              <w:t xml:space="preserve"> tables for additional objectives.  </w:t>
            </w:r>
          </w:p>
          <w:p w:rsidRPr="006D72DD" w:rsidR="006D72DD" w:rsidP="006D72DD" w:rsidRDefault="006D72DD" w14:paraId="5CF3BF40" w14:textId="77777777">
            <w:pPr>
              <w:rPr>
                <w:bCs/>
                <w:szCs w:val="24"/>
              </w:rPr>
            </w:pPr>
          </w:p>
          <w:p w:rsidR="006D72DD" w:rsidP="006D72DD" w:rsidRDefault="006D72DD" w14:paraId="7ECAD871" w14:textId="77777777">
            <w:pPr>
              <w:rPr>
                <w:bCs/>
                <w:szCs w:val="24"/>
              </w:rPr>
            </w:pPr>
            <w:r w:rsidRPr="006D72DD">
              <w:rPr>
                <w:bCs/>
                <w:szCs w:val="24"/>
              </w:rPr>
              <w:t>Add additional rows to the tables below as needed to list more activities.  Be sure to represent the full scope of your proposed work.</w:t>
            </w:r>
          </w:p>
          <w:p w:rsidRPr="00F905E8" w:rsidR="006D72DD" w:rsidP="006D72DD" w:rsidRDefault="006D72DD" w14:paraId="334A3571" w14:textId="0362C276">
            <w:pPr>
              <w:rPr>
                <w:bCs/>
                <w:szCs w:val="24"/>
              </w:rPr>
            </w:pPr>
          </w:p>
        </w:tc>
      </w:tr>
      <w:tr w:rsidRPr="00F905E8" w:rsidR="00F905E8" w:rsidTr="1F10DED6" w14:paraId="438C5DCF" w14:textId="77777777">
        <w:trPr>
          <w:trHeight w:val="349"/>
        </w:trPr>
        <w:tc>
          <w:tcPr>
            <w:tcW w:w="9992" w:type="dxa"/>
            <w:tcBorders>
              <w:bottom w:val="single" w:color="auto" w:sz="4" w:space="0"/>
            </w:tcBorders>
            <w:tcMar/>
          </w:tcPr>
          <w:p w:rsidRPr="00F905E8" w:rsidR="00F905E8" w:rsidP="00F905E8" w:rsidRDefault="00F905E8" w14:paraId="76B9DF2B" w14:textId="5523096C">
            <w:pPr>
              <w:rPr>
                <w:bCs/>
                <w:szCs w:val="24"/>
              </w:rPr>
            </w:pPr>
            <w:r w:rsidRPr="00F905E8">
              <w:rPr>
                <w:bCs/>
                <w:szCs w:val="24"/>
              </w:rPr>
              <w:t xml:space="preserve">Please note that selected </w:t>
            </w:r>
            <w:r w:rsidRPr="00F905E8" w:rsidR="002753DB">
              <w:rPr>
                <w:bCs/>
                <w:szCs w:val="24"/>
              </w:rPr>
              <w:t>sub awardees</w:t>
            </w:r>
            <w:r w:rsidRPr="00F905E8">
              <w:rPr>
                <w:bCs/>
                <w:szCs w:val="24"/>
              </w:rPr>
              <w:t xml:space="preserve"> will have the following activities added to their MOA as requirements for this project:   </w:t>
            </w:r>
          </w:p>
          <w:p w:rsidRPr="008715CD" w:rsidR="008715CD" w:rsidP="008715CD" w:rsidRDefault="008715CD" w14:paraId="2142A070" w14:textId="35FDD5BA">
            <w:pPr>
              <w:numPr>
                <w:ilvl w:val="0"/>
                <w:numId w:val="10"/>
              </w:numPr>
              <w:rPr>
                <w:bCs/>
                <w:szCs w:val="24"/>
              </w:rPr>
            </w:pPr>
            <w:r w:rsidRPr="008715CD">
              <w:rPr>
                <w:bCs/>
                <w:szCs w:val="24"/>
              </w:rPr>
              <w:t>Activity 2.1: Enter into a memorandum of agreement with NIHB</w:t>
            </w:r>
            <w:r>
              <w:rPr>
                <w:bCs/>
                <w:szCs w:val="24"/>
              </w:rPr>
              <w:t>.</w:t>
            </w:r>
          </w:p>
          <w:p w:rsidRPr="008715CD" w:rsidR="008715CD" w:rsidP="008715CD" w:rsidRDefault="008715CD" w14:paraId="14119AF8" w14:textId="65FD1DEE">
            <w:pPr>
              <w:numPr>
                <w:ilvl w:val="0"/>
                <w:numId w:val="10"/>
              </w:numPr>
              <w:rPr>
                <w:bCs/>
                <w:szCs w:val="24"/>
              </w:rPr>
            </w:pPr>
            <w:r w:rsidRPr="008715CD">
              <w:rPr>
                <w:bCs/>
                <w:szCs w:val="24"/>
              </w:rPr>
              <w:t>Activity 2.2: Participate in regular check-in calls or meetings with NIHB staff</w:t>
            </w:r>
            <w:r>
              <w:rPr>
                <w:bCs/>
                <w:szCs w:val="24"/>
              </w:rPr>
              <w:t>.</w:t>
            </w:r>
            <w:r w:rsidRPr="008715CD">
              <w:rPr>
                <w:bCs/>
                <w:szCs w:val="24"/>
              </w:rPr>
              <w:t xml:space="preserve"> </w:t>
            </w:r>
          </w:p>
          <w:p w:rsidRPr="008715CD" w:rsidR="008715CD" w:rsidP="008715CD" w:rsidRDefault="008715CD" w14:paraId="0272CB01" w14:textId="7AACF4C0">
            <w:pPr>
              <w:numPr>
                <w:ilvl w:val="0"/>
                <w:numId w:val="10"/>
              </w:numPr>
              <w:rPr/>
            </w:pPr>
            <w:r w:rsidR="001FE82B">
              <w:rPr/>
              <w:t xml:space="preserve">Activity 2.3: </w:t>
            </w:r>
            <w:r w:rsidR="001FE82B">
              <w:rPr/>
              <w:t>Submit</w:t>
            </w:r>
            <w:r w:rsidR="001FE82B">
              <w:rPr/>
              <w:t xml:space="preserve"> a mid-year progress report to NIHB. </w:t>
            </w:r>
            <w:r w:rsidR="5457B096">
              <w:rPr/>
              <w:t>The template</w:t>
            </w:r>
            <w:r w:rsidR="001FE82B">
              <w:rPr/>
              <w:t xml:space="preserve"> will be provided. </w:t>
            </w:r>
          </w:p>
          <w:p w:rsidRPr="00F905E8" w:rsidR="00F905E8" w:rsidP="008715CD" w:rsidRDefault="008715CD" w14:paraId="6E76183A" w14:textId="60FA622D">
            <w:pPr>
              <w:numPr>
                <w:ilvl w:val="0"/>
                <w:numId w:val="10"/>
              </w:numPr>
              <w:rPr>
                <w:bCs/>
                <w:szCs w:val="24"/>
              </w:rPr>
            </w:pPr>
            <w:r w:rsidRPr="008715CD">
              <w:rPr>
                <w:bCs/>
                <w:szCs w:val="24"/>
              </w:rPr>
              <w:t>Activity 2.4: Submit a year-end report to NIHB that will include evaluation data.</w:t>
            </w:r>
          </w:p>
        </w:tc>
      </w:tr>
    </w:tbl>
    <w:p w:rsidR="00F905E8" w:rsidRDefault="00F905E8" w14:paraId="614D6183" w14:textId="77777777">
      <w:pPr>
        <w:rPr>
          <w:b/>
          <w:szCs w:val="24"/>
        </w:rPr>
      </w:pPr>
    </w:p>
    <w:p w:rsidR="00F905E8" w:rsidRDefault="00F905E8" w14:paraId="312A9BDD" w14:textId="77777777">
      <w:pPr>
        <w:rPr>
          <w:b/>
          <w:szCs w:val="24"/>
        </w:rPr>
      </w:pPr>
    </w:p>
    <w:p w:rsidR="006368C7" w:rsidP="006368C7" w:rsidRDefault="006368C7" w14:paraId="70597811" w14:textId="77777777">
      <w:pPr>
        <w:pBdr>
          <w:bottom w:val="single" w:color="auto" w:sz="12" w:space="1"/>
        </w:pBdr>
      </w:pPr>
    </w:p>
    <w:p w:rsidR="006368C7" w:rsidP="006368C7" w:rsidRDefault="006368C7" w14:paraId="336024E7" w14:textId="77777777">
      <w:r>
        <w:t xml:space="preserve"> CONTINUE TO WORK PLAN TABLES ON NEXT PAGE</w:t>
      </w:r>
    </w:p>
    <w:p w:rsidR="00F905E8" w:rsidRDefault="00F905E8" w14:paraId="6BF76C1F" w14:textId="70A2D0A1">
      <w:pPr>
        <w:rPr>
          <w:b/>
          <w:szCs w:val="24"/>
        </w:rPr>
        <w:sectPr w:rsidR="00F905E8" w:rsidSect="000D7D80">
          <w:headerReference w:type="default" r:id="rId16"/>
          <w:footerReference w:type="default" r:id="rId17"/>
          <w:footerReference w:type="first" r:id="rId18"/>
          <w:pgSz w:w="12240" w:h="15840" w:orient="portrait" w:code="1"/>
          <w:pgMar w:top="1440" w:right="1440" w:bottom="1440" w:left="1440" w:header="288" w:footer="432" w:gutter="0"/>
          <w:cols w:space="720"/>
          <w:docGrid w:linePitch="326"/>
        </w:sectPr>
      </w:pPr>
    </w:p>
    <w:p w:rsidR="000A71CC" w:rsidRDefault="000A71CC" w14:paraId="2B0CDE95" w14:textId="77777777">
      <w:pPr>
        <w:rPr>
          <w:b/>
          <w:szCs w:val="24"/>
        </w:rPr>
      </w:pPr>
    </w:p>
    <w:p w:rsidR="00F905E8" w:rsidRDefault="00F905E8" w14:paraId="79B0562C" w14:textId="77777777">
      <w:pPr>
        <w:rPr>
          <w:b/>
          <w:szCs w:val="24"/>
        </w:rPr>
      </w:pPr>
    </w:p>
    <w:p w:rsidR="00F905E8" w:rsidRDefault="00F905E8" w14:paraId="40490EE0" w14:textId="77777777">
      <w:pPr>
        <w:rPr>
          <w:b/>
          <w:szCs w:val="24"/>
        </w:rPr>
      </w:pPr>
    </w:p>
    <w:tbl>
      <w:tblPr>
        <w:tblStyle w:val="TableGrid"/>
        <w:tblW w:w="13140" w:type="dxa"/>
        <w:tblInd w:w="-95" w:type="dxa"/>
        <w:tblLook w:val="04A0" w:firstRow="1" w:lastRow="0" w:firstColumn="1" w:lastColumn="0" w:noHBand="0" w:noVBand="1"/>
      </w:tblPr>
      <w:tblGrid>
        <w:gridCol w:w="13140"/>
      </w:tblGrid>
      <w:tr w:rsidRPr="00266B92" w:rsidR="00CB2B48" w:rsidTr="000C1D9C" w14:paraId="56836FAD" w14:textId="77777777">
        <w:tc>
          <w:tcPr>
            <w:tcW w:w="13140" w:type="dxa"/>
            <w:shd w:val="clear" w:color="auto" w:fill="A6A6A6" w:themeFill="background1" w:themeFillShade="A6"/>
          </w:tcPr>
          <w:p w:rsidRPr="000A71CC" w:rsidR="00CB2B48" w:rsidP="000A71CC" w:rsidRDefault="00CB2B48" w14:paraId="7C2FF2D2" w14:textId="6AD01158">
            <w:pPr>
              <w:rPr>
                <w:highlight w:val="yellow"/>
              </w:rPr>
            </w:pPr>
            <w:r w:rsidRPr="000A71CC">
              <w:rPr>
                <w:b/>
                <w:szCs w:val="24"/>
              </w:rPr>
              <w:t>TABLE 1. PROPOSED SCOPE OF WORK (some portions of the workplan are pre-filled, there are blank rows for additional activities to be added)</w:t>
            </w:r>
          </w:p>
        </w:tc>
      </w:tr>
    </w:tbl>
    <w:p w:rsidRPr="00266B92" w:rsidR="00DC37C1" w:rsidRDefault="00DC37C1" w14:paraId="0B6036C3" w14:textId="77777777">
      <w:pPr>
        <w:rPr>
          <w:highlight w:val="yellow"/>
        </w:rPr>
      </w:pPr>
    </w:p>
    <w:tbl>
      <w:tblPr>
        <w:tblStyle w:val="TableGrid"/>
        <w:tblW w:w="13065" w:type="dxa"/>
        <w:tblInd w:w="-95" w:type="dxa"/>
        <w:shd w:val="clear" w:color="auto" w:fill="EAF1DD" w:themeFill="accent3" w:themeFillTint="33"/>
        <w:tblLook w:val="04A0" w:firstRow="1" w:lastRow="0" w:firstColumn="1" w:lastColumn="0" w:noHBand="0" w:noVBand="1"/>
      </w:tblPr>
      <w:tblGrid>
        <w:gridCol w:w="4770"/>
        <w:gridCol w:w="1890"/>
        <w:gridCol w:w="1980"/>
        <w:gridCol w:w="1980"/>
        <w:gridCol w:w="2445"/>
      </w:tblGrid>
      <w:tr w:rsidRPr="00266B92" w:rsidR="002D7572" w:rsidTr="008715CD" w14:paraId="744825A3" w14:textId="77777777">
        <w:trPr>
          <w:trHeight w:val="719"/>
        </w:trPr>
        <w:tc>
          <w:tcPr>
            <w:tcW w:w="13065" w:type="dxa"/>
            <w:gridSpan w:val="5"/>
            <w:shd w:val="clear" w:color="auto" w:fill="DDD9C3" w:themeFill="background2" w:themeFillShade="E6"/>
            <w:vAlign w:val="center"/>
          </w:tcPr>
          <w:p w:rsidRPr="00266B92" w:rsidR="002D7572" w:rsidP="008715CD" w:rsidRDefault="002D7572" w14:paraId="0521946F" w14:textId="653C2E5B">
            <w:pPr>
              <w:rPr>
                <w:b/>
              </w:rPr>
            </w:pPr>
            <w:r w:rsidRPr="00266B92">
              <w:rPr>
                <w:b/>
              </w:rPr>
              <w:t>Objective 1:</w:t>
            </w:r>
          </w:p>
        </w:tc>
      </w:tr>
      <w:tr w:rsidRPr="00266B92" w:rsidR="002D7572" w:rsidTr="008715CD" w14:paraId="2DE5828F" w14:textId="77777777">
        <w:trPr>
          <w:trHeight w:val="620"/>
        </w:trPr>
        <w:tc>
          <w:tcPr>
            <w:tcW w:w="13065" w:type="dxa"/>
            <w:gridSpan w:val="5"/>
            <w:shd w:val="clear" w:color="auto" w:fill="DDD9C3" w:themeFill="background2" w:themeFillShade="E6"/>
            <w:vAlign w:val="center"/>
          </w:tcPr>
          <w:p w:rsidRPr="00266B92" w:rsidR="002D7572" w:rsidP="008715CD" w:rsidRDefault="002D7572" w14:paraId="0ED8CAB7" w14:textId="50CB35D2">
            <w:pPr>
              <w:rPr>
                <w:b/>
              </w:rPr>
            </w:pPr>
            <w:r w:rsidRPr="00266B92">
              <w:rPr>
                <w:b/>
              </w:rPr>
              <w:t>Expected Outcome 1:</w:t>
            </w:r>
          </w:p>
        </w:tc>
      </w:tr>
      <w:tr w:rsidRPr="00266B92" w:rsidR="00560EE2" w:rsidTr="008715CD" w14:paraId="32FD538A" w14:textId="77777777">
        <w:trPr>
          <w:trHeight w:val="747"/>
        </w:trPr>
        <w:tc>
          <w:tcPr>
            <w:tcW w:w="4770" w:type="dxa"/>
            <w:shd w:val="clear" w:color="auto" w:fill="DDD9C3" w:themeFill="background2" w:themeFillShade="E6"/>
            <w:vAlign w:val="center"/>
          </w:tcPr>
          <w:p w:rsidRPr="00266B92" w:rsidR="00515FA7" w:rsidP="008715CD" w:rsidRDefault="00515FA7" w14:paraId="58CE64A4" w14:textId="77777777">
            <w:pPr>
              <w:jc w:val="center"/>
              <w:rPr>
                <w:b/>
              </w:rPr>
            </w:pPr>
            <w:r w:rsidRPr="00266B92">
              <w:rPr>
                <w:b/>
              </w:rPr>
              <w:t>Activities</w:t>
            </w:r>
          </w:p>
        </w:tc>
        <w:tc>
          <w:tcPr>
            <w:tcW w:w="1890" w:type="dxa"/>
            <w:shd w:val="clear" w:color="auto" w:fill="DDD9C3" w:themeFill="background2" w:themeFillShade="E6"/>
            <w:vAlign w:val="center"/>
          </w:tcPr>
          <w:p w:rsidRPr="00266B92" w:rsidR="00515FA7" w:rsidP="008715CD" w:rsidRDefault="00515FA7" w14:paraId="00F7C65E" w14:textId="77777777">
            <w:pPr>
              <w:jc w:val="center"/>
              <w:rPr>
                <w:b/>
              </w:rPr>
            </w:pPr>
            <w:r w:rsidRPr="00266B92">
              <w:rPr>
                <w:b/>
              </w:rPr>
              <w:t>Deadlines</w:t>
            </w:r>
          </w:p>
        </w:tc>
        <w:tc>
          <w:tcPr>
            <w:tcW w:w="1980" w:type="dxa"/>
            <w:shd w:val="clear" w:color="auto" w:fill="DDD9C3" w:themeFill="background2" w:themeFillShade="E6"/>
            <w:vAlign w:val="center"/>
          </w:tcPr>
          <w:p w:rsidRPr="00266B92" w:rsidR="00515FA7" w:rsidP="008715CD" w:rsidRDefault="00515FA7" w14:paraId="3C81AF02" w14:textId="77777777">
            <w:pPr>
              <w:jc w:val="center"/>
              <w:rPr>
                <w:b/>
              </w:rPr>
            </w:pPr>
            <w:r w:rsidRPr="00266B92">
              <w:rPr>
                <w:b/>
              </w:rPr>
              <w:t>Deliverables</w:t>
            </w:r>
          </w:p>
        </w:tc>
        <w:tc>
          <w:tcPr>
            <w:tcW w:w="1980" w:type="dxa"/>
            <w:shd w:val="clear" w:color="auto" w:fill="DDD9C3" w:themeFill="background2" w:themeFillShade="E6"/>
            <w:vAlign w:val="center"/>
          </w:tcPr>
          <w:p w:rsidRPr="00266B92" w:rsidR="00515FA7" w:rsidP="008715CD" w:rsidRDefault="00AC4311" w14:paraId="5623B5AB" w14:textId="77777777">
            <w:pPr>
              <w:jc w:val="center"/>
              <w:rPr>
                <w:b/>
              </w:rPr>
            </w:pPr>
            <w:r w:rsidRPr="00266B92">
              <w:rPr>
                <w:b/>
              </w:rPr>
              <w:t>Person(s) Responsible</w:t>
            </w:r>
          </w:p>
        </w:tc>
        <w:tc>
          <w:tcPr>
            <w:tcW w:w="2445" w:type="dxa"/>
            <w:shd w:val="clear" w:color="auto" w:fill="DDD9C3" w:themeFill="background2" w:themeFillShade="E6"/>
            <w:vAlign w:val="center"/>
          </w:tcPr>
          <w:p w:rsidR="028AB987" w:rsidP="008715CD" w:rsidRDefault="028AB987" w14:paraId="35E6A4DA" w14:textId="6A425249">
            <w:pPr>
              <w:jc w:val="center"/>
              <w:rPr>
                <w:b/>
                <w:bCs/>
              </w:rPr>
            </w:pPr>
            <w:r w:rsidRPr="0350C3EC">
              <w:rPr>
                <w:b/>
                <w:bCs/>
              </w:rPr>
              <w:t>Assigned Funding</w:t>
            </w:r>
          </w:p>
        </w:tc>
      </w:tr>
      <w:tr w:rsidRPr="00266B92" w:rsidR="00560EE2" w:rsidTr="00161716" w14:paraId="5551EC0F" w14:textId="77777777">
        <w:trPr>
          <w:trHeight w:val="1034"/>
        </w:trPr>
        <w:tc>
          <w:tcPr>
            <w:tcW w:w="4770" w:type="dxa"/>
            <w:shd w:val="clear" w:color="auto" w:fill="DDD9C3" w:themeFill="background2" w:themeFillShade="E6"/>
            <w:vAlign w:val="center"/>
          </w:tcPr>
          <w:p w:rsidRPr="00266B92" w:rsidR="00515FA7" w:rsidP="00161716" w:rsidRDefault="00266B92" w14:paraId="3B7A969F" w14:textId="00A988E5">
            <w:r w:rsidRPr="00266B92">
              <w:t>Activity 1.1:</w:t>
            </w:r>
          </w:p>
        </w:tc>
        <w:tc>
          <w:tcPr>
            <w:tcW w:w="1890" w:type="dxa"/>
            <w:shd w:val="clear" w:color="auto" w:fill="DDD9C3" w:themeFill="background2" w:themeFillShade="E6"/>
            <w:vAlign w:val="center"/>
          </w:tcPr>
          <w:p w:rsidRPr="00266B92" w:rsidR="00515FA7" w:rsidP="00161716" w:rsidRDefault="00515FA7" w14:paraId="68F12228" w14:textId="489AD941"/>
        </w:tc>
        <w:tc>
          <w:tcPr>
            <w:tcW w:w="1980" w:type="dxa"/>
            <w:shd w:val="clear" w:color="auto" w:fill="DDD9C3" w:themeFill="background2" w:themeFillShade="E6"/>
            <w:vAlign w:val="center"/>
          </w:tcPr>
          <w:p w:rsidRPr="00266B92" w:rsidR="00515FA7" w:rsidP="00161716" w:rsidRDefault="00515FA7" w14:paraId="05B854EB" w14:textId="79017964"/>
        </w:tc>
        <w:tc>
          <w:tcPr>
            <w:tcW w:w="1980" w:type="dxa"/>
            <w:shd w:val="clear" w:color="auto" w:fill="DDD9C3" w:themeFill="background2" w:themeFillShade="E6"/>
            <w:vAlign w:val="center"/>
          </w:tcPr>
          <w:p w:rsidRPr="00266B92" w:rsidR="00515FA7" w:rsidP="00161716" w:rsidRDefault="00515FA7" w14:paraId="0B9E5C91" w14:textId="6EAA07B8">
            <w:pPr>
              <w:rPr>
                <w:bCs/>
                <w:szCs w:val="24"/>
              </w:rPr>
            </w:pPr>
          </w:p>
        </w:tc>
        <w:tc>
          <w:tcPr>
            <w:tcW w:w="2445" w:type="dxa"/>
            <w:shd w:val="clear" w:color="auto" w:fill="DDD9C3" w:themeFill="background2" w:themeFillShade="E6"/>
            <w:vAlign w:val="center"/>
          </w:tcPr>
          <w:p w:rsidR="0350C3EC" w:rsidP="00161716" w:rsidRDefault="0350C3EC" w14:paraId="37646CDC" w14:textId="798A06BB"/>
        </w:tc>
      </w:tr>
      <w:tr w:rsidRPr="00266B92" w:rsidR="00560EE2" w:rsidTr="00161716" w14:paraId="3B5205C0" w14:textId="77777777">
        <w:trPr>
          <w:trHeight w:val="1160"/>
        </w:trPr>
        <w:tc>
          <w:tcPr>
            <w:tcW w:w="4770" w:type="dxa"/>
            <w:shd w:val="clear" w:color="auto" w:fill="DDD9C3" w:themeFill="background2" w:themeFillShade="E6"/>
            <w:vAlign w:val="center"/>
          </w:tcPr>
          <w:p w:rsidRPr="00266B92" w:rsidR="007E1532" w:rsidP="00161716" w:rsidRDefault="00266B92" w14:paraId="42D9DCEE" w14:textId="3626F7B2">
            <w:r w:rsidRPr="00266B92">
              <w:t>Activity 1.2:</w:t>
            </w:r>
          </w:p>
        </w:tc>
        <w:tc>
          <w:tcPr>
            <w:tcW w:w="1890" w:type="dxa"/>
            <w:shd w:val="clear" w:color="auto" w:fill="DDD9C3" w:themeFill="background2" w:themeFillShade="E6"/>
            <w:vAlign w:val="center"/>
          </w:tcPr>
          <w:p w:rsidRPr="00266B92" w:rsidR="007E1532" w:rsidP="00161716" w:rsidRDefault="007E1532" w14:paraId="3AFD7C5D" w14:textId="12C2B31F"/>
        </w:tc>
        <w:tc>
          <w:tcPr>
            <w:tcW w:w="1980" w:type="dxa"/>
            <w:shd w:val="clear" w:color="auto" w:fill="DDD9C3" w:themeFill="background2" w:themeFillShade="E6"/>
            <w:vAlign w:val="center"/>
          </w:tcPr>
          <w:p w:rsidRPr="00266B92" w:rsidR="007E1532" w:rsidP="00161716" w:rsidRDefault="007E1532" w14:paraId="2998D6D3" w14:textId="02AF1B9B"/>
        </w:tc>
        <w:tc>
          <w:tcPr>
            <w:tcW w:w="1980" w:type="dxa"/>
            <w:shd w:val="clear" w:color="auto" w:fill="DDD9C3" w:themeFill="background2" w:themeFillShade="E6"/>
            <w:vAlign w:val="center"/>
          </w:tcPr>
          <w:p w:rsidRPr="00266B92" w:rsidR="007E1532" w:rsidP="00161716" w:rsidRDefault="007E1532" w14:paraId="67762ABA" w14:textId="072A73F4">
            <w:pPr>
              <w:rPr>
                <w:bCs/>
                <w:szCs w:val="24"/>
              </w:rPr>
            </w:pPr>
          </w:p>
        </w:tc>
        <w:tc>
          <w:tcPr>
            <w:tcW w:w="2445" w:type="dxa"/>
            <w:shd w:val="clear" w:color="auto" w:fill="DDD9C3" w:themeFill="background2" w:themeFillShade="E6"/>
            <w:vAlign w:val="center"/>
          </w:tcPr>
          <w:p w:rsidR="0350C3EC" w:rsidP="00161716" w:rsidRDefault="0350C3EC" w14:paraId="7C5BA4FB" w14:textId="39295F7B"/>
        </w:tc>
      </w:tr>
      <w:tr w:rsidRPr="00266B92" w:rsidR="00DD541F" w:rsidTr="00161716" w14:paraId="0E60F94F" w14:textId="77777777">
        <w:trPr>
          <w:trHeight w:val="1250"/>
        </w:trPr>
        <w:tc>
          <w:tcPr>
            <w:tcW w:w="4770" w:type="dxa"/>
            <w:shd w:val="clear" w:color="auto" w:fill="DDD9C3" w:themeFill="background2" w:themeFillShade="E6"/>
            <w:vAlign w:val="center"/>
          </w:tcPr>
          <w:p w:rsidRPr="00266B92" w:rsidR="00DD541F" w:rsidP="00161716" w:rsidRDefault="00266B92" w14:paraId="54B36AF8" w14:textId="3BABF852">
            <w:r w:rsidRPr="00266B92">
              <w:t>Activity 1.3</w:t>
            </w:r>
          </w:p>
        </w:tc>
        <w:tc>
          <w:tcPr>
            <w:tcW w:w="1890" w:type="dxa"/>
            <w:shd w:val="clear" w:color="auto" w:fill="DDD9C3" w:themeFill="background2" w:themeFillShade="E6"/>
            <w:vAlign w:val="center"/>
          </w:tcPr>
          <w:p w:rsidRPr="00266B92" w:rsidR="00DD541F" w:rsidDel="004605B9" w:rsidP="00161716" w:rsidRDefault="00DD541F" w14:paraId="021B8C3B" w14:textId="0849C3A2">
            <w:pPr>
              <w:rPr>
                <w:bCs/>
                <w:szCs w:val="24"/>
              </w:rPr>
            </w:pPr>
          </w:p>
        </w:tc>
        <w:tc>
          <w:tcPr>
            <w:tcW w:w="1980" w:type="dxa"/>
            <w:shd w:val="clear" w:color="auto" w:fill="DDD9C3" w:themeFill="background2" w:themeFillShade="E6"/>
            <w:vAlign w:val="center"/>
          </w:tcPr>
          <w:p w:rsidRPr="00266B92" w:rsidR="00DD541F" w:rsidDel="004605B9" w:rsidP="00161716" w:rsidRDefault="00DD541F" w14:paraId="75DF68A1" w14:textId="372101AB">
            <w:pPr>
              <w:rPr>
                <w:bCs/>
                <w:szCs w:val="24"/>
              </w:rPr>
            </w:pPr>
          </w:p>
        </w:tc>
        <w:tc>
          <w:tcPr>
            <w:tcW w:w="1980" w:type="dxa"/>
            <w:shd w:val="clear" w:color="auto" w:fill="DDD9C3" w:themeFill="background2" w:themeFillShade="E6"/>
            <w:vAlign w:val="center"/>
          </w:tcPr>
          <w:p w:rsidRPr="00266B92" w:rsidR="00DD541F" w:rsidP="00161716" w:rsidRDefault="00DD541F" w14:paraId="16BDE759" w14:textId="0B96E6CD">
            <w:pPr>
              <w:rPr>
                <w:bCs/>
                <w:szCs w:val="24"/>
              </w:rPr>
            </w:pPr>
          </w:p>
        </w:tc>
        <w:tc>
          <w:tcPr>
            <w:tcW w:w="2445" w:type="dxa"/>
            <w:shd w:val="clear" w:color="auto" w:fill="DDD9C3" w:themeFill="background2" w:themeFillShade="E6"/>
            <w:vAlign w:val="center"/>
          </w:tcPr>
          <w:p w:rsidR="0350C3EC" w:rsidP="00161716" w:rsidRDefault="0350C3EC" w14:paraId="4431161A" w14:textId="73A2BA8C"/>
        </w:tc>
      </w:tr>
      <w:tr w:rsidRPr="00266B92" w:rsidR="000D5258" w:rsidTr="00161716" w14:paraId="4C904B07" w14:textId="77777777">
        <w:trPr>
          <w:trHeight w:val="1340"/>
        </w:trPr>
        <w:tc>
          <w:tcPr>
            <w:tcW w:w="4770" w:type="dxa"/>
            <w:shd w:val="clear" w:color="auto" w:fill="DDD9C3" w:themeFill="background2" w:themeFillShade="E6"/>
          </w:tcPr>
          <w:p w:rsidRPr="00266B92" w:rsidR="000D5258" w:rsidP="000D5258" w:rsidRDefault="000D5258" w14:paraId="3948F31D" w14:textId="5DB930E2"/>
        </w:tc>
        <w:tc>
          <w:tcPr>
            <w:tcW w:w="1890" w:type="dxa"/>
            <w:shd w:val="clear" w:color="auto" w:fill="DDD9C3" w:themeFill="background2" w:themeFillShade="E6"/>
          </w:tcPr>
          <w:p w:rsidRPr="00266B92" w:rsidR="000D5258" w:rsidP="000D5258" w:rsidRDefault="000D5258" w14:paraId="3EA367D7" w14:textId="55C0BA55">
            <w:pPr>
              <w:jc w:val="center"/>
            </w:pPr>
          </w:p>
        </w:tc>
        <w:tc>
          <w:tcPr>
            <w:tcW w:w="1980" w:type="dxa"/>
            <w:shd w:val="clear" w:color="auto" w:fill="DDD9C3" w:themeFill="background2" w:themeFillShade="E6"/>
          </w:tcPr>
          <w:p w:rsidRPr="00266B92" w:rsidR="000D5258" w:rsidP="000D5258" w:rsidRDefault="000D5258" w14:paraId="1DD387D0" w14:textId="1167CA18"/>
        </w:tc>
        <w:tc>
          <w:tcPr>
            <w:tcW w:w="1980" w:type="dxa"/>
            <w:shd w:val="clear" w:color="auto" w:fill="DDD9C3" w:themeFill="background2" w:themeFillShade="E6"/>
          </w:tcPr>
          <w:p w:rsidRPr="00266B92" w:rsidR="000D5258" w:rsidP="000D5258" w:rsidRDefault="000D5258" w14:paraId="570DEED5" w14:textId="68153A3B">
            <w:pPr>
              <w:rPr>
                <w:bCs/>
                <w:szCs w:val="24"/>
              </w:rPr>
            </w:pPr>
          </w:p>
        </w:tc>
        <w:tc>
          <w:tcPr>
            <w:tcW w:w="2445" w:type="dxa"/>
            <w:shd w:val="clear" w:color="auto" w:fill="DDD9C3" w:themeFill="background2" w:themeFillShade="E6"/>
          </w:tcPr>
          <w:p w:rsidR="0350C3EC" w:rsidP="0350C3EC" w:rsidRDefault="0350C3EC" w14:paraId="5A510453" w14:textId="21AFBDF7"/>
        </w:tc>
      </w:tr>
    </w:tbl>
    <w:p w:rsidR="00B37B09" w:rsidRDefault="00B37B09" w14:paraId="41498941" w14:textId="77777777">
      <w:pPr>
        <w:rPr>
          <w:highlight w:val="yellow"/>
        </w:rPr>
      </w:pPr>
    </w:p>
    <w:p w:rsidR="008715CD" w:rsidRDefault="008715CD" w14:paraId="36DD677D" w14:textId="77777777">
      <w:pPr>
        <w:rPr>
          <w:highlight w:val="yellow"/>
        </w:rPr>
      </w:pPr>
    </w:p>
    <w:p w:rsidRPr="00266B92" w:rsidR="008715CD" w:rsidRDefault="008715CD" w14:paraId="4C3E6A30" w14:textId="77777777">
      <w:pPr>
        <w:rPr>
          <w:highlight w:val="yellow"/>
        </w:rPr>
      </w:pPr>
    </w:p>
    <w:tbl>
      <w:tblPr>
        <w:tblStyle w:val="TableGrid"/>
        <w:tblW w:w="13065" w:type="dxa"/>
        <w:tblInd w:w="-95" w:type="dxa"/>
        <w:shd w:val="clear" w:color="auto" w:fill="D6E3BC" w:themeFill="accent3" w:themeFillTint="66"/>
        <w:tblLook w:val="04A0" w:firstRow="1" w:lastRow="0" w:firstColumn="1" w:lastColumn="0" w:noHBand="0" w:noVBand="1"/>
      </w:tblPr>
      <w:tblGrid>
        <w:gridCol w:w="5473"/>
        <w:gridCol w:w="1217"/>
        <w:gridCol w:w="1800"/>
        <w:gridCol w:w="2290"/>
        <w:gridCol w:w="2285"/>
      </w:tblGrid>
      <w:tr w:rsidRPr="00266B92" w:rsidR="004970A8" w:rsidTr="1F10DED6" w14:paraId="12568308" w14:textId="77777777">
        <w:trPr>
          <w:trHeight w:val="595"/>
        </w:trPr>
        <w:tc>
          <w:tcPr>
            <w:tcW w:w="13065" w:type="dxa"/>
            <w:gridSpan w:val="5"/>
            <w:shd w:val="clear" w:color="auto" w:fill="DDD9C3" w:themeFill="background2" w:themeFillShade="E6"/>
            <w:tcMar/>
            <w:vAlign w:val="center"/>
          </w:tcPr>
          <w:p w:rsidRPr="00266B92" w:rsidR="004970A8" w:rsidP="002753DB" w:rsidRDefault="00DD541F" w14:paraId="3D2367EB" w14:textId="77777777">
            <w:r w:rsidRPr="00266B92">
              <w:rPr>
                <w:b/>
              </w:rPr>
              <w:t xml:space="preserve">Objective </w:t>
            </w:r>
            <w:r w:rsidRPr="00266B92" w:rsidR="002A0E54">
              <w:rPr>
                <w:b/>
              </w:rPr>
              <w:t>2</w:t>
            </w:r>
            <w:r w:rsidRPr="00266B92" w:rsidR="004970A8">
              <w:rPr>
                <w:b/>
              </w:rPr>
              <w:t xml:space="preserve">: </w:t>
            </w:r>
            <w:r w:rsidRPr="00266B92" w:rsidR="00406665">
              <w:rPr>
                <w:b/>
                <w:bCs/>
              </w:rPr>
              <w:t xml:space="preserve">Will </w:t>
            </w:r>
            <w:r w:rsidRPr="00266B92" w:rsidR="00C7641D">
              <w:rPr>
                <w:b/>
                <w:bCs/>
              </w:rPr>
              <w:t>participate in</w:t>
            </w:r>
            <w:r w:rsidRPr="00266B92" w:rsidR="00406665">
              <w:rPr>
                <w:b/>
                <w:bCs/>
              </w:rPr>
              <w:t xml:space="preserve"> processes and evaluation to ensure effective and successful project implementation.</w:t>
            </w:r>
          </w:p>
        </w:tc>
      </w:tr>
      <w:tr w:rsidRPr="00266B92" w:rsidR="004970A8" w:rsidTr="1F10DED6" w14:paraId="02C19554" w14:textId="77777777">
        <w:trPr>
          <w:trHeight w:val="585"/>
        </w:trPr>
        <w:tc>
          <w:tcPr>
            <w:tcW w:w="13065" w:type="dxa"/>
            <w:gridSpan w:val="5"/>
            <w:shd w:val="clear" w:color="auto" w:fill="DDD9C3" w:themeFill="background2" w:themeFillShade="E6"/>
            <w:tcMar/>
            <w:vAlign w:val="center"/>
          </w:tcPr>
          <w:p w:rsidRPr="00266B92" w:rsidR="004970A8" w:rsidP="002753DB" w:rsidRDefault="004970A8" w14:paraId="1BED8986" w14:textId="77777777">
            <w:pPr>
              <w:rPr>
                <w:b/>
              </w:rPr>
            </w:pPr>
            <w:r w:rsidRPr="00266B92">
              <w:rPr>
                <w:b/>
              </w:rPr>
              <w:t xml:space="preserve">Expected Outcome </w:t>
            </w:r>
            <w:r w:rsidRPr="00266B92" w:rsidR="002A0E54">
              <w:rPr>
                <w:b/>
              </w:rPr>
              <w:t>2</w:t>
            </w:r>
            <w:r w:rsidRPr="00266B92">
              <w:rPr>
                <w:b/>
              </w:rPr>
              <w:t xml:space="preserve">: </w:t>
            </w:r>
            <w:r w:rsidRPr="00266B92" w:rsidR="00A25DAF">
              <w:rPr>
                <w:b/>
              </w:rPr>
              <w:t>Receive necessary support to ensure successful project implementation</w:t>
            </w:r>
          </w:p>
        </w:tc>
      </w:tr>
      <w:tr w:rsidRPr="00266B92" w:rsidR="00A25DAF" w:rsidTr="1F10DED6" w14:paraId="39607C46" w14:textId="77777777">
        <w:trPr>
          <w:trHeight w:val="555"/>
        </w:trPr>
        <w:tc>
          <w:tcPr>
            <w:tcW w:w="5473" w:type="dxa"/>
            <w:shd w:val="clear" w:color="auto" w:fill="DDD9C3" w:themeFill="background2" w:themeFillShade="E6"/>
            <w:tcMar/>
            <w:vAlign w:val="center"/>
          </w:tcPr>
          <w:p w:rsidRPr="00266B92" w:rsidR="004970A8" w:rsidP="002753DB" w:rsidRDefault="004970A8" w14:paraId="578A5B1B" w14:textId="77777777">
            <w:pPr>
              <w:jc w:val="center"/>
              <w:rPr>
                <w:b/>
              </w:rPr>
            </w:pPr>
            <w:r w:rsidRPr="00266B92">
              <w:rPr>
                <w:b/>
              </w:rPr>
              <w:t>Activities</w:t>
            </w:r>
          </w:p>
        </w:tc>
        <w:tc>
          <w:tcPr>
            <w:tcW w:w="1217" w:type="dxa"/>
            <w:shd w:val="clear" w:color="auto" w:fill="DDD9C3" w:themeFill="background2" w:themeFillShade="E6"/>
            <w:tcMar/>
            <w:vAlign w:val="center"/>
          </w:tcPr>
          <w:p w:rsidRPr="00266B92" w:rsidR="004970A8" w:rsidP="002753DB" w:rsidRDefault="004970A8" w14:paraId="71D5FF5D" w14:textId="77777777">
            <w:pPr>
              <w:jc w:val="center"/>
              <w:rPr>
                <w:b/>
              </w:rPr>
            </w:pPr>
            <w:r w:rsidRPr="00266B92">
              <w:rPr>
                <w:b/>
              </w:rPr>
              <w:t>Deadlines</w:t>
            </w:r>
          </w:p>
        </w:tc>
        <w:tc>
          <w:tcPr>
            <w:tcW w:w="1800" w:type="dxa"/>
            <w:shd w:val="clear" w:color="auto" w:fill="DDD9C3" w:themeFill="background2" w:themeFillShade="E6"/>
            <w:tcMar/>
            <w:vAlign w:val="center"/>
          </w:tcPr>
          <w:p w:rsidRPr="00266B92" w:rsidR="004970A8" w:rsidP="002753DB" w:rsidRDefault="004970A8" w14:paraId="39B27A7D" w14:textId="77777777">
            <w:pPr>
              <w:jc w:val="center"/>
              <w:rPr>
                <w:b/>
              </w:rPr>
            </w:pPr>
            <w:r w:rsidRPr="00266B92">
              <w:rPr>
                <w:b/>
              </w:rPr>
              <w:t>Deliverables</w:t>
            </w:r>
          </w:p>
        </w:tc>
        <w:tc>
          <w:tcPr>
            <w:tcW w:w="2290" w:type="dxa"/>
            <w:shd w:val="clear" w:color="auto" w:fill="DDD9C3" w:themeFill="background2" w:themeFillShade="E6"/>
            <w:tcMar/>
            <w:vAlign w:val="center"/>
          </w:tcPr>
          <w:p w:rsidRPr="00266B92" w:rsidR="004970A8" w:rsidP="002753DB" w:rsidRDefault="004970A8" w14:paraId="0F11CFE0" w14:textId="77777777">
            <w:pPr>
              <w:jc w:val="center"/>
              <w:rPr>
                <w:b/>
              </w:rPr>
            </w:pPr>
            <w:r w:rsidRPr="00266B92">
              <w:rPr>
                <w:b/>
              </w:rPr>
              <w:t>Person(s) Responsible</w:t>
            </w:r>
          </w:p>
        </w:tc>
        <w:tc>
          <w:tcPr>
            <w:tcW w:w="2285" w:type="dxa"/>
            <w:shd w:val="clear" w:color="auto" w:fill="DDD9C3" w:themeFill="background2" w:themeFillShade="E6"/>
            <w:tcMar/>
            <w:vAlign w:val="center"/>
          </w:tcPr>
          <w:p w:rsidR="33512EDB" w:rsidP="002753DB" w:rsidRDefault="33512EDB" w14:paraId="6E2078A6" w14:textId="430534D6">
            <w:pPr>
              <w:jc w:val="center"/>
              <w:rPr>
                <w:b/>
                <w:bCs/>
              </w:rPr>
            </w:pPr>
            <w:r w:rsidRPr="0350C3EC">
              <w:rPr>
                <w:b/>
                <w:bCs/>
              </w:rPr>
              <w:t>Assigned Funding</w:t>
            </w:r>
          </w:p>
        </w:tc>
      </w:tr>
      <w:tr w:rsidRPr="00266B92" w:rsidR="00C7641D" w:rsidTr="1F10DED6" w14:paraId="536C6D4E" w14:textId="77777777">
        <w:trPr>
          <w:trHeight w:val="595"/>
        </w:trPr>
        <w:tc>
          <w:tcPr>
            <w:tcW w:w="5473" w:type="dxa"/>
            <w:shd w:val="clear" w:color="auto" w:fill="DDD9C3" w:themeFill="background2" w:themeFillShade="E6"/>
            <w:tcMar/>
          </w:tcPr>
          <w:p w:rsidRPr="00266B92" w:rsidR="00C7641D" w:rsidP="002A0E54" w:rsidRDefault="00C7641D" w14:paraId="458C503D" w14:textId="4ABEA7C3">
            <w:r w:rsidRPr="00266B92">
              <w:t xml:space="preserve">Activity </w:t>
            </w:r>
            <w:r w:rsidRPr="00266B92" w:rsidR="002A0E54">
              <w:t>2</w:t>
            </w:r>
            <w:r w:rsidRPr="00266B92">
              <w:t xml:space="preserve">.1: </w:t>
            </w:r>
            <w:r w:rsidRPr="00266B92" w:rsidR="00266B92">
              <w:rPr>
                <w:bCs/>
                <w:szCs w:val="24"/>
              </w:rPr>
              <w:t>Enter into a memorandum of agreement with NIHB</w:t>
            </w:r>
            <w:r w:rsidR="008715CD">
              <w:rPr>
                <w:bCs/>
                <w:szCs w:val="24"/>
              </w:rPr>
              <w:t>.</w:t>
            </w:r>
          </w:p>
        </w:tc>
        <w:tc>
          <w:tcPr>
            <w:tcW w:w="1217" w:type="dxa"/>
            <w:shd w:val="clear" w:color="auto" w:fill="DDD9C3" w:themeFill="background2" w:themeFillShade="E6"/>
            <w:tcMar/>
            <w:vAlign w:val="center"/>
          </w:tcPr>
          <w:p w:rsidRPr="00266B92" w:rsidR="00C7641D" w:rsidP="00F73CD1" w:rsidRDefault="00F73CD1" w14:paraId="32EF0097" w14:textId="034722AD">
            <w:pPr>
              <w:jc w:val="center"/>
            </w:pPr>
            <w:r>
              <w:t xml:space="preserve">January </w:t>
            </w:r>
            <w:r w:rsidR="00852754">
              <w:t>9</w:t>
            </w:r>
            <w:r>
              <w:t>, 2026</w:t>
            </w:r>
          </w:p>
        </w:tc>
        <w:tc>
          <w:tcPr>
            <w:tcW w:w="1800" w:type="dxa"/>
            <w:shd w:val="clear" w:color="auto" w:fill="DDD9C3" w:themeFill="background2" w:themeFillShade="E6"/>
            <w:tcMar/>
            <w:vAlign w:val="center"/>
          </w:tcPr>
          <w:p w:rsidRPr="00266B92" w:rsidR="00C7641D" w:rsidP="002753DB" w:rsidRDefault="00C7641D" w14:paraId="15F65ED3" w14:textId="6D18B071">
            <w:r w:rsidRPr="00266B92">
              <w:t xml:space="preserve">1 </w:t>
            </w:r>
            <w:r w:rsidRPr="00266B92" w:rsidR="00266B92">
              <w:t>signed MOA</w:t>
            </w:r>
          </w:p>
        </w:tc>
        <w:tc>
          <w:tcPr>
            <w:tcW w:w="2290" w:type="dxa"/>
            <w:shd w:val="clear" w:color="auto" w:fill="DDD9C3" w:themeFill="background2" w:themeFillShade="E6"/>
            <w:tcMar/>
          </w:tcPr>
          <w:p w:rsidRPr="00266B92" w:rsidR="00C7641D" w:rsidP="00C7641D" w:rsidRDefault="00EE7C49" w14:paraId="27A08072" w14:textId="77777777">
            <w:pPr>
              <w:rPr>
                <w:bCs/>
                <w:szCs w:val="24"/>
              </w:rPr>
            </w:pPr>
            <w:sdt>
              <w:sdtPr>
                <w:rPr>
                  <w:bCs/>
                  <w:szCs w:val="24"/>
                </w:rPr>
                <w:id w:val="2008545241"/>
                <w:placeholder>
                  <w:docPart w:val="DefaultPlaceholder_1081868574"/>
                </w:placeholder>
                <w:showingPlcHdr/>
                <w:text/>
              </w:sdtPr>
              <w:sdtEndPr/>
              <w:sdtContent>
                <w:r w:rsidRPr="00266B92" w:rsidR="00FB1D20">
                  <w:rPr>
                    <w:rStyle w:val="PlaceholderText"/>
                  </w:rPr>
                  <w:t>Click here to enter text.</w:t>
                </w:r>
              </w:sdtContent>
            </w:sdt>
          </w:p>
        </w:tc>
        <w:tc>
          <w:tcPr>
            <w:tcW w:w="2285" w:type="dxa"/>
            <w:shd w:val="clear" w:color="auto" w:fill="DDD9C3" w:themeFill="background2" w:themeFillShade="E6"/>
            <w:tcMar/>
          </w:tcPr>
          <w:p w:rsidR="0350C3EC" w:rsidP="0350C3EC" w:rsidRDefault="0350C3EC" w14:paraId="6AF435B0" w14:textId="69277828">
            <w:pPr>
              <w:rPr>
                <w:rStyle w:val="PlaceholderText"/>
              </w:rPr>
            </w:pPr>
          </w:p>
        </w:tc>
      </w:tr>
      <w:tr w:rsidRPr="00266B92" w:rsidR="00C7641D" w:rsidTr="1F10DED6" w14:paraId="00F890B3" w14:textId="77777777">
        <w:trPr>
          <w:trHeight w:val="595"/>
        </w:trPr>
        <w:tc>
          <w:tcPr>
            <w:tcW w:w="5473" w:type="dxa"/>
            <w:shd w:val="clear" w:color="auto" w:fill="DDD9C3" w:themeFill="background2" w:themeFillShade="E6"/>
            <w:tcMar/>
          </w:tcPr>
          <w:p w:rsidRPr="00266B92" w:rsidR="00C7641D" w:rsidP="002A0E54" w:rsidRDefault="00C7641D" w14:paraId="01AA25A7" w14:textId="0F36CCD1">
            <w:r w:rsidRPr="00266B92">
              <w:t xml:space="preserve">Activity </w:t>
            </w:r>
            <w:r w:rsidRPr="00266B92" w:rsidR="002A0E54">
              <w:t>2</w:t>
            </w:r>
            <w:r w:rsidRPr="00266B92">
              <w:t xml:space="preserve">.2: </w:t>
            </w:r>
            <w:r w:rsidRPr="00266B92" w:rsidR="00266B92">
              <w:rPr>
                <w:bCs/>
              </w:rPr>
              <w:t>Participate in regular check</w:t>
            </w:r>
            <w:r w:rsidR="008715CD">
              <w:rPr>
                <w:bCs/>
              </w:rPr>
              <w:t>-</w:t>
            </w:r>
            <w:r w:rsidRPr="00266B92" w:rsidR="00266B92">
              <w:rPr>
                <w:bCs/>
              </w:rPr>
              <w:t>in calls or meetings with NIHB staff</w:t>
            </w:r>
            <w:r w:rsidR="008715CD">
              <w:rPr>
                <w:bCs/>
              </w:rPr>
              <w:t>.</w:t>
            </w:r>
            <w:r w:rsidRPr="00266B92">
              <w:rPr>
                <w:bCs/>
              </w:rPr>
              <w:t xml:space="preserve"> </w:t>
            </w:r>
          </w:p>
        </w:tc>
        <w:tc>
          <w:tcPr>
            <w:tcW w:w="1217" w:type="dxa"/>
            <w:shd w:val="clear" w:color="auto" w:fill="DDD9C3" w:themeFill="background2" w:themeFillShade="E6"/>
            <w:tcMar/>
            <w:vAlign w:val="center"/>
          </w:tcPr>
          <w:p w:rsidRPr="00266B92" w:rsidR="00C7641D" w:rsidP="00F73CD1" w:rsidRDefault="00F73CD1" w14:paraId="777322C0" w14:textId="3D2A2F0C">
            <w:pPr>
              <w:jc w:val="center"/>
              <w:rPr>
                <w:bCs/>
                <w:szCs w:val="24"/>
              </w:rPr>
            </w:pPr>
            <w:r>
              <w:rPr>
                <w:bCs/>
                <w:szCs w:val="24"/>
              </w:rPr>
              <w:t>Monthly</w:t>
            </w:r>
          </w:p>
        </w:tc>
        <w:tc>
          <w:tcPr>
            <w:tcW w:w="1800" w:type="dxa"/>
            <w:shd w:val="clear" w:color="auto" w:fill="DDD9C3" w:themeFill="background2" w:themeFillShade="E6"/>
            <w:tcMar/>
            <w:vAlign w:val="center"/>
          </w:tcPr>
          <w:p w:rsidRPr="00266B92" w:rsidR="00C7641D" w:rsidP="002753DB" w:rsidRDefault="00266B92" w14:paraId="17090A9A" w14:textId="5F60D4AB">
            <w:pPr>
              <w:rPr>
                <w:bCs/>
                <w:szCs w:val="24"/>
              </w:rPr>
            </w:pPr>
            <w:r w:rsidRPr="00266B92">
              <w:rPr>
                <w:bCs/>
                <w:szCs w:val="24"/>
              </w:rPr>
              <w:t>Monthly calls</w:t>
            </w:r>
          </w:p>
        </w:tc>
        <w:tc>
          <w:tcPr>
            <w:tcW w:w="2290" w:type="dxa"/>
            <w:shd w:val="clear" w:color="auto" w:fill="DDD9C3" w:themeFill="background2" w:themeFillShade="E6"/>
            <w:tcMar/>
          </w:tcPr>
          <w:p w:rsidRPr="00266B92" w:rsidR="00C7641D" w:rsidP="00C7641D" w:rsidRDefault="00EE7C49" w14:paraId="50E875B5" w14:textId="77777777">
            <w:pPr>
              <w:rPr>
                <w:bCs/>
                <w:szCs w:val="24"/>
              </w:rPr>
            </w:pPr>
            <w:sdt>
              <w:sdtPr>
                <w:rPr>
                  <w:bCs/>
                  <w:szCs w:val="24"/>
                </w:rPr>
                <w:id w:val="-1679957753"/>
                <w:placeholder>
                  <w:docPart w:val="DefaultPlaceholder_1081868574"/>
                </w:placeholder>
                <w:showingPlcHdr/>
                <w:text/>
              </w:sdtPr>
              <w:sdtEndPr/>
              <w:sdtContent>
                <w:r w:rsidRPr="00266B92" w:rsidR="00FB1D20">
                  <w:rPr>
                    <w:rStyle w:val="PlaceholderText"/>
                  </w:rPr>
                  <w:t>Click here to enter text.</w:t>
                </w:r>
              </w:sdtContent>
            </w:sdt>
          </w:p>
        </w:tc>
        <w:tc>
          <w:tcPr>
            <w:tcW w:w="2285" w:type="dxa"/>
            <w:shd w:val="clear" w:color="auto" w:fill="DDD9C3" w:themeFill="background2" w:themeFillShade="E6"/>
            <w:tcMar/>
          </w:tcPr>
          <w:p w:rsidR="0350C3EC" w:rsidP="0350C3EC" w:rsidRDefault="0350C3EC" w14:paraId="1E26267E" w14:textId="713B0135">
            <w:pPr>
              <w:rPr>
                <w:rStyle w:val="PlaceholderText"/>
              </w:rPr>
            </w:pPr>
          </w:p>
        </w:tc>
      </w:tr>
      <w:tr w:rsidRPr="00266B92" w:rsidR="00C7641D" w:rsidTr="1F10DED6" w14:paraId="059E4D70" w14:textId="77777777">
        <w:trPr>
          <w:trHeight w:val="585"/>
        </w:trPr>
        <w:tc>
          <w:tcPr>
            <w:tcW w:w="5473" w:type="dxa"/>
            <w:shd w:val="clear" w:color="auto" w:fill="DDD9C3" w:themeFill="background2" w:themeFillShade="E6"/>
            <w:tcMar/>
          </w:tcPr>
          <w:p w:rsidRPr="00266B92" w:rsidR="00C7641D" w:rsidP="002A0E54" w:rsidRDefault="00C7641D" w14:paraId="75B28DDF" w14:textId="7FF21156">
            <w:r w:rsidR="5650557E">
              <w:rPr/>
              <w:t xml:space="preserve">Activity </w:t>
            </w:r>
            <w:r w:rsidR="0029D1CB">
              <w:rPr/>
              <w:t>2</w:t>
            </w:r>
            <w:r w:rsidR="5650557E">
              <w:rPr/>
              <w:t>.</w:t>
            </w:r>
            <w:r w:rsidR="2F5BC4BF">
              <w:rPr/>
              <w:t>3</w:t>
            </w:r>
            <w:r w:rsidR="5650557E">
              <w:rPr/>
              <w:t xml:space="preserve">: </w:t>
            </w:r>
            <w:r w:rsidR="5650557E">
              <w:rPr/>
              <w:t>Submit</w:t>
            </w:r>
            <w:r w:rsidR="5650557E">
              <w:rPr/>
              <w:t xml:space="preserve"> a mid-year progress report to NIHB</w:t>
            </w:r>
            <w:r w:rsidR="1C00D8CE">
              <w:rPr/>
              <w:t xml:space="preserve">. </w:t>
            </w:r>
            <w:r w:rsidR="3DC4976D">
              <w:rPr/>
              <w:t>The template</w:t>
            </w:r>
            <w:r w:rsidR="1C00D8CE">
              <w:rPr/>
              <w:t xml:space="preserve"> will be provided.</w:t>
            </w:r>
            <w:r w:rsidR="5650557E">
              <w:rPr/>
              <w:t xml:space="preserve"> </w:t>
            </w:r>
          </w:p>
        </w:tc>
        <w:tc>
          <w:tcPr>
            <w:tcW w:w="1217" w:type="dxa"/>
            <w:shd w:val="clear" w:color="auto" w:fill="DDD9C3" w:themeFill="background2" w:themeFillShade="E6"/>
            <w:tcMar/>
            <w:vAlign w:val="center"/>
          </w:tcPr>
          <w:p w:rsidRPr="00266B92" w:rsidR="00C7641D" w:rsidP="00F73CD1" w:rsidRDefault="00F73CD1" w14:paraId="5DF998C0" w14:textId="4C12B8C6">
            <w:pPr>
              <w:jc w:val="center"/>
            </w:pPr>
            <w:r>
              <w:t>April 24, 2026</w:t>
            </w:r>
          </w:p>
        </w:tc>
        <w:tc>
          <w:tcPr>
            <w:tcW w:w="1800" w:type="dxa"/>
            <w:shd w:val="clear" w:color="auto" w:fill="DDD9C3" w:themeFill="background2" w:themeFillShade="E6"/>
            <w:tcMar/>
            <w:vAlign w:val="center"/>
          </w:tcPr>
          <w:p w:rsidRPr="00266B92" w:rsidR="00C7641D" w:rsidP="002753DB" w:rsidRDefault="00C7641D" w14:paraId="4B65D797" w14:textId="6D484BAC">
            <w:r w:rsidRPr="00266B92">
              <w:rPr>
                <w:bCs/>
                <w:szCs w:val="24"/>
              </w:rPr>
              <w:t>1 mid-</w:t>
            </w:r>
            <w:r w:rsidR="00775093">
              <w:rPr>
                <w:bCs/>
                <w:szCs w:val="24"/>
              </w:rPr>
              <w:t>project</w:t>
            </w:r>
            <w:r w:rsidRPr="00266B92">
              <w:rPr>
                <w:bCs/>
                <w:szCs w:val="24"/>
              </w:rPr>
              <w:t xml:space="preserve"> report</w:t>
            </w:r>
          </w:p>
        </w:tc>
        <w:tc>
          <w:tcPr>
            <w:tcW w:w="2290" w:type="dxa"/>
            <w:shd w:val="clear" w:color="auto" w:fill="DDD9C3" w:themeFill="background2" w:themeFillShade="E6"/>
            <w:tcMar/>
          </w:tcPr>
          <w:p w:rsidRPr="00266B92" w:rsidR="00C7641D" w:rsidP="00C7641D" w:rsidRDefault="00EE7C49" w14:paraId="1D0C8D88" w14:textId="77777777">
            <w:pPr>
              <w:rPr>
                <w:bCs/>
                <w:szCs w:val="24"/>
              </w:rPr>
            </w:pPr>
            <w:sdt>
              <w:sdtPr>
                <w:rPr>
                  <w:bCs/>
                  <w:szCs w:val="24"/>
                </w:rPr>
                <w:id w:val="-2078426452"/>
                <w:placeholder>
                  <w:docPart w:val="DefaultPlaceholder_1081868574"/>
                </w:placeholder>
                <w:showingPlcHdr/>
                <w:text/>
              </w:sdtPr>
              <w:sdtEndPr/>
              <w:sdtContent>
                <w:r w:rsidRPr="00266B92" w:rsidR="00FB1D20">
                  <w:rPr>
                    <w:rStyle w:val="PlaceholderText"/>
                  </w:rPr>
                  <w:t>Click here to enter text.</w:t>
                </w:r>
              </w:sdtContent>
            </w:sdt>
          </w:p>
        </w:tc>
        <w:tc>
          <w:tcPr>
            <w:tcW w:w="2285" w:type="dxa"/>
            <w:shd w:val="clear" w:color="auto" w:fill="DDD9C3" w:themeFill="background2" w:themeFillShade="E6"/>
            <w:tcMar/>
          </w:tcPr>
          <w:p w:rsidR="0350C3EC" w:rsidP="0350C3EC" w:rsidRDefault="0350C3EC" w14:paraId="30B5E7CB" w14:textId="771AE2C7">
            <w:pPr>
              <w:rPr>
                <w:rStyle w:val="PlaceholderText"/>
              </w:rPr>
            </w:pPr>
          </w:p>
        </w:tc>
      </w:tr>
      <w:tr w:rsidRPr="00266B92" w:rsidR="00C7641D" w:rsidTr="1F10DED6" w14:paraId="715275CA" w14:textId="77777777">
        <w:trPr>
          <w:trHeight w:val="585"/>
        </w:trPr>
        <w:tc>
          <w:tcPr>
            <w:tcW w:w="5473" w:type="dxa"/>
            <w:shd w:val="clear" w:color="auto" w:fill="DDD9C3" w:themeFill="background2" w:themeFillShade="E6"/>
            <w:tcMar/>
          </w:tcPr>
          <w:p w:rsidRPr="00266B92" w:rsidR="00C7641D" w:rsidP="002A0E54" w:rsidRDefault="00C7641D" w14:paraId="250D698D" w14:textId="032DF2B9">
            <w:r w:rsidR="5650557E">
              <w:rPr/>
              <w:t xml:space="preserve">Activity </w:t>
            </w:r>
            <w:r w:rsidR="0029D1CB">
              <w:rPr/>
              <w:t>2</w:t>
            </w:r>
            <w:r w:rsidR="5650557E">
              <w:rPr/>
              <w:t>.</w:t>
            </w:r>
            <w:r w:rsidR="2F5BC4BF">
              <w:rPr/>
              <w:t>4</w:t>
            </w:r>
            <w:r w:rsidR="5650557E">
              <w:rPr/>
              <w:t xml:space="preserve">: </w:t>
            </w:r>
            <w:r w:rsidR="5650557E">
              <w:rPr/>
              <w:t>Submit</w:t>
            </w:r>
            <w:r w:rsidR="5650557E">
              <w:rPr/>
              <w:t xml:space="preserve"> a year-end report to NIHB that will include evaluation data</w:t>
            </w:r>
            <w:r w:rsidR="1C00D8CE">
              <w:rPr/>
              <w:t xml:space="preserve">. </w:t>
            </w:r>
            <w:r w:rsidR="0872C788">
              <w:rPr/>
              <w:t>The template</w:t>
            </w:r>
            <w:r w:rsidR="1C00D8CE">
              <w:rPr/>
              <w:t xml:space="preserve"> will be provided. </w:t>
            </w:r>
          </w:p>
        </w:tc>
        <w:tc>
          <w:tcPr>
            <w:tcW w:w="1217" w:type="dxa"/>
            <w:shd w:val="clear" w:color="auto" w:fill="DDD9C3" w:themeFill="background2" w:themeFillShade="E6"/>
            <w:tcMar/>
            <w:vAlign w:val="center"/>
          </w:tcPr>
          <w:p w:rsidRPr="00266B92" w:rsidR="00C7641D" w:rsidP="00F73CD1" w:rsidRDefault="00161716" w14:paraId="0E9711FA" w14:textId="541AEF64">
            <w:pPr>
              <w:jc w:val="center"/>
            </w:pPr>
            <w:r>
              <w:t xml:space="preserve">July </w:t>
            </w:r>
            <w:r w:rsidR="0088078C">
              <w:t>24, 2026</w:t>
            </w:r>
          </w:p>
        </w:tc>
        <w:tc>
          <w:tcPr>
            <w:tcW w:w="1800" w:type="dxa"/>
            <w:shd w:val="clear" w:color="auto" w:fill="DDD9C3" w:themeFill="background2" w:themeFillShade="E6"/>
            <w:tcMar/>
            <w:vAlign w:val="center"/>
          </w:tcPr>
          <w:p w:rsidRPr="00266B92" w:rsidR="00C7641D" w:rsidP="002753DB" w:rsidRDefault="00C7641D" w14:paraId="54996FCC" w14:textId="2D261E6E">
            <w:r w:rsidRPr="00266B92">
              <w:t xml:space="preserve">1 </w:t>
            </w:r>
            <w:r w:rsidR="00775093">
              <w:t>final</w:t>
            </w:r>
            <w:r w:rsidRPr="00266B92">
              <w:t xml:space="preserve"> report</w:t>
            </w:r>
          </w:p>
        </w:tc>
        <w:tc>
          <w:tcPr>
            <w:tcW w:w="2290" w:type="dxa"/>
            <w:shd w:val="clear" w:color="auto" w:fill="DDD9C3" w:themeFill="background2" w:themeFillShade="E6"/>
            <w:tcMar/>
          </w:tcPr>
          <w:p w:rsidRPr="00266B92" w:rsidR="00C7641D" w:rsidP="00C7641D" w:rsidRDefault="00EE7C49" w14:paraId="1D62C5FE" w14:textId="77777777">
            <w:pPr>
              <w:rPr>
                <w:bCs/>
                <w:szCs w:val="24"/>
              </w:rPr>
            </w:pPr>
            <w:sdt>
              <w:sdtPr>
                <w:rPr>
                  <w:bCs/>
                  <w:szCs w:val="24"/>
                </w:rPr>
                <w:id w:val="2140988679"/>
                <w:placeholder>
                  <w:docPart w:val="DefaultPlaceholder_1081868574"/>
                </w:placeholder>
                <w:showingPlcHdr/>
                <w:text/>
              </w:sdtPr>
              <w:sdtEndPr/>
              <w:sdtContent>
                <w:r w:rsidRPr="00266B92" w:rsidR="00FB1D20">
                  <w:rPr>
                    <w:rStyle w:val="PlaceholderText"/>
                  </w:rPr>
                  <w:t>Click here to enter text.</w:t>
                </w:r>
              </w:sdtContent>
            </w:sdt>
          </w:p>
        </w:tc>
        <w:tc>
          <w:tcPr>
            <w:tcW w:w="2285" w:type="dxa"/>
            <w:shd w:val="clear" w:color="auto" w:fill="DDD9C3" w:themeFill="background2" w:themeFillShade="E6"/>
            <w:tcMar/>
          </w:tcPr>
          <w:p w:rsidR="0350C3EC" w:rsidP="0350C3EC" w:rsidRDefault="0350C3EC" w14:paraId="41AFA6CA" w14:textId="048B652F">
            <w:pPr>
              <w:rPr>
                <w:rStyle w:val="PlaceholderText"/>
              </w:rPr>
            </w:pPr>
          </w:p>
        </w:tc>
      </w:tr>
    </w:tbl>
    <w:p w:rsidRPr="00266B92" w:rsidR="0097719E" w:rsidRDefault="0097719E" w14:paraId="037DC265" w14:textId="77777777">
      <w:pPr>
        <w:rPr>
          <w:highlight w:val="yellow"/>
        </w:rPr>
      </w:pPr>
    </w:p>
    <w:p w:rsidR="00AD3759" w:rsidP="001A4B7D" w:rsidRDefault="00AD3759" w14:paraId="0E25BCE3" w14:textId="77777777">
      <w:pPr>
        <w:sectPr w:rsidR="00AD3759" w:rsidSect="000C1D9C">
          <w:pgSz w:w="15840" w:h="12240" w:orient="landscape" w:code="1"/>
          <w:pgMar w:top="1440" w:right="1440" w:bottom="1440" w:left="1440" w:header="288" w:footer="432" w:gutter="0"/>
          <w:cols w:space="720"/>
          <w:docGrid w:linePitch="326"/>
        </w:sectPr>
      </w:pPr>
    </w:p>
    <w:p w:rsidRPr="00CB6476" w:rsidR="00AD3759" w:rsidP="00AD3759" w:rsidRDefault="00AD3759" w14:paraId="58CBF960" w14:textId="77777777">
      <w:pPr>
        <w:jc w:val="center"/>
        <w:rPr>
          <w:b/>
          <w:bCs/>
          <w:sz w:val="36"/>
          <w:szCs w:val="28"/>
        </w:rPr>
      </w:pPr>
      <w:r w:rsidRPr="00CB6476">
        <w:rPr>
          <w:b/>
          <w:bCs/>
          <w:sz w:val="36"/>
          <w:szCs w:val="28"/>
        </w:rPr>
        <w:t>END OF APPLICATION</w:t>
      </w:r>
    </w:p>
    <w:p w:rsidR="00AD3759" w:rsidP="00AD3759" w:rsidRDefault="00AD3759" w14:paraId="242AB876" w14:textId="77777777">
      <w:pPr>
        <w:jc w:val="center"/>
        <w:rPr>
          <w:b/>
          <w:bCs/>
        </w:rPr>
      </w:pPr>
    </w:p>
    <w:p w:rsidR="00AD3759" w:rsidP="00AD3759" w:rsidRDefault="00AD3759" w14:paraId="15F33F84" w14:textId="77777777">
      <w:pPr>
        <w:jc w:val="center"/>
        <w:rPr>
          <w:b/>
          <w:bCs/>
        </w:rPr>
      </w:pPr>
    </w:p>
    <w:p w:rsidR="00AD3759" w:rsidP="00AD3759" w:rsidRDefault="00AD3759" w14:paraId="51C1A104" w14:textId="77777777">
      <w:r>
        <w:t>Before submitting, ensure that you have included the following sections and attachments:</w:t>
      </w:r>
    </w:p>
    <w:p w:rsidR="00AD3759" w:rsidP="00AD3759" w:rsidRDefault="00AD3759" w14:paraId="0C4B0580" w14:textId="77777777"/>
    <w:tbl>
      <w:tblPr>
        <w:tblStyle w:val="TableGrid"/>
        <w:tblW w:w="0" w:type="auto"/>
        <w:tblInd w:w="1080" w:type="dxa"/>
        <w:tblLook w:val="04A0" w:firstRow="1" w:lastRow="0" w:firstColumn="1" w:lastColumn="0" w:noHBand="0" w:noVBand="1"/>
      </w:tblPr>
      <w:tblGrid>
        <w:gridCol w:w="8270"/>
      </w:tblGrid>
      <w:tr w:rsidRPr="000C5280" w:rsidR="00AD3759" w:rsidTr="002649E3" w14:paraId="5B8F452C" w14:textId="77777777">
        <w:tc>
          <w:tcPr>
            <w:tcW w:w="8270" w:type="dxa"/>
          </w:tcPr>
          <w:p w:rsidR="00AD3759" w:rsidP="002649E3" w:rsidRDefault="00EE7C49" w14:paraId="351EBA52" w14:textId="0A488059">
            <w:pPr>
              <w:jc w:val="both"/>
              <w:rPr>
                <w:szCs w:val="24"/>
              </w:rPr>
            </w:pPr>
            <w:sdt>
              <w:sdtPr>
                <w:rPr>
                  <w:szCs w:val="24"/>
                </w:rPr>
                <w:id w:val="-692297503"/>
                <w14:checkbox>
                  <w14:checked w14:val="0"/>
                  <w14:checkedState w14:val="2612" w14:font="MS Gothic"/>
                  <w14:uncheckedState w14:val="2610" w14:font="MS Gothic"/>
                </w14:checkbox>
              </w:sdtPr>
              <w:sdtEndPr/>
              <w:sdtContent>
                <w:r w:rsidR="004E6C9F">
                  <w:rPr>
                    <w:rFonts w:hint="eastAsia" w:ascii="MS Gothic" w:hAnsi="MS Gothic" w:eastAsia="MS Gothic"/>
                    <w:szCs w:val="24"/>
                  </w:rPr>
                  <w:t>☐</w:t>
                </w:r>
              </w:sdtContent>
            </w:sdt>
            <w:r w:rsidRPr="000C5280" w:rsidR="00AD3759">
              <w:rPr>
                <w:szCs w:val="24"/>
              </w:rPr>
              <w:t>Application</w:t>
            </w:r>
            <w:r w:rsidR="00AD3759">
              <w:rPr>
                <w:szCs w:val="24"/>
              </w:rPr>
              <w:t xml:space="preserve"> (As a single Word Document containing the Sections below)</w:t>
            </w:r>
          </w:p>
          <w:p w:rsidRPr="009B0192" w:rsidR="00AD3759" w:rsidP="00AD3759" w:rsidRDefault="00AD3759" w14:paraId="76DEA5D1" w14:textId="3AA135BD">
            <w:pPr>
              <w:pStyle w:val="ListParagraph"/>
              <w:numPr>
                <w:ilvl w:val="0"/>
                <w:numId w:val="16"/>
              </w:numPr>
              <w:jc w:val="both"/>
              <w:rPr>
                <w:rFonts w:ascii="Times New Roman" w:hAnsi="Times New Roman"/>
                <w:sz w:val="24"/>
                <w:szCs w:val="28"/>
              </w:rPr>
            </w:pPr>
            <w:r w:rsidRPr="009B0192">
              <w:rPr>
                <w:rFonts w:ascii="Times New Roman" w:hAnsi="Times New Roman"/>
                <w:sz w:val="24"/>
                <w:szCs w:val="28"/>
              </w:rPr>
              <w:t>Section A: Tribe</w:t>
            </w:r>
            <w:r>
              <w:rPr>
                <w:rFonts w:ascii="Times New Roman" w:hAnsi="Times New Roman"/>
                <w:sz w:val="24"/>
                <w:szCs w:val="28"/>
              </w:rPr>
              <w:t>/Organization</w:t>
            </w:r>
            <w:r w:rsidRPr="009B0192">
              <w:rPr>
                <w:rFonts w:ascii="Times New Roman" w:hAnsi="Times New Roman"/>
                <w:sz w:val="24"/>
                <w:szCs w:val="28"/>
              </w:rPr>
              <w:t xml:space="preserve"> and Contact Information</w:t>
            </w:r>
          </w:p>
          <w:p w:rsidRPr="009B0192" w:rsidR="00AD3759" w:rsidP="00AD3759" w:rsidRDefault="00AD3759" w14:paraId="568C2E72" w14:textId="58236E50">
            <w:pPr>
              <w:pStyle w:val="ListParagraph"/>
              <w:numPr>
                <w:ilvl w:val="0"/>
                <w:numId w:val="16"/>
              </w:numPr>
              <w:jc w:val="both"/>
              <w:rPr>
                <w:szCs w:val="24"/>
              </w:rPr>
            </w:pPr>
            <w:r w:rsidRPr="000C5280">
              <w:rPr>
                <w:rFonts w:ascii="Times New Roman" w:hAnsi="Times New Roman"/>
                <w:sz w:val="24"/>
                <w:szCs w:val="24"/>
              </w:rPr>
              <w:t>Section B: Application Narrative</w:t>
            </w:r>
            <w:r>
              <w:rPr>
                <w:rFonts w:ascii="Times New Roman" w:hAnsi="Times New Roman"/>
                <w:sz w:val="24"/>
                <w:szCs w:val="24"/>
              </w:rPr>
              <w:t xml:space="preserve"> and Supporting Documentation</w:t>
            </w:r>
          </w:p>
          <w:p w:rsidRPr="00AD3759" w:rsidR="00AD3759" w:rsidP="00AD3759" w:rsidRDefault="00AD3759" w14:paraId="5ADEBE6D" w14:textId="5E1B4C8E">
            <w:pPr>
              <w:pStyle w:val="ListParagraph"/>
              <w:numPr>
                <w:ilvl w:val="0"/>
                <w:numId w:val="16"/>
              </w:numPr>
              <w:jc w:val="both"/>
              <w:rPr>
                <w:szCs w:val="24"/>
              </w:rPr>
            </w:pPr>
            <w:r w:rsidRPr="000C5280">
              <w:rPr>
                <w:rFonts w:ascii="Times New Roman" w:hAnsi="Times New Roman"/>
                <w:sz w:val="24"/>
                <w:szCs w:val="24"/>
              </w:rPr>
              <w:t>Section C: Award Budg</w:t>
            </w:r>
            <w:r w:rsidRPr="00AD3759">
              <w:rPr>
                <w:rFonts w:ascii="Times New Roman" w:hAnsi="Times New Roman"/>
                <w:sz w:val="24"/>
                <w:szCs w:val="24"/>
              </w:rPr>
              <w:t>et (completed within workplan)</w:t>
            </w:r>
          </w:p>
          <w:p w:rsidRPr="009B0192" w:rsidR="00AD3759" w:rsidP="00AD3759" w:rsidRDefault="00AD3759" w14:paraId="2E3C54D5" w14:textId="77777777">
            <w:pPr>
              <w:pStyle w:val="ListParagraph"/>
              <w:numPr>
                <w:ilvl w:val="0"/>
                <w:numId w:val="16"/>
              </w:numPr>
              <w:jc w:val="both"/>
              <w:rPr>
                <w:szCs w:val="24"/>
              </w:rPr>
            </w:pPr>
            <w:r w:rsidRPr="000C5280">
              <w:rPr>
                <w:rFonts w:ascii="Times New Roman" w:hAnsi="Times New Roman"/>
                <w:sz w:val="24"/>
                <w:szCs w:val="24"/>
              </w:rPr>
              <w:t>Section D: Proposed Scope of Work</w:t>
            </w:r>
          </w:p>
        </w:tc>
      </w:tr>
      <w:tr w:rsidRPr="000C5280" w:rsidR="00AD3759" w:rsidTr="002649E3" w14:paraId="23D72FA5" w14:textId="77777777">
        <w:tc>
          <w:tcPr>
            <w:tcW w:w="8270" w:type="dxa"/>
          </w:tcPr>
          <w:p w:rsidRPr="000C5280" w:rsidR="00AD3759" w:rsidP="002649E3" w:rsidRDefault="00EE7C49" w14:paraId="583C7EBE" w14:textId="77777777">
            <w:pPr>
              <w:jc w:val="both"/>
              <w:rPr>
                <w:szCs w:val="24"/>
              </w:rPr>
            </w:pPr>
            <w:sdt>
              <w:sdtPr>
                <w:rPr>
                  <w:szCs w:val="24"/>
                </w:rPr>
                <w:id w:val="820081026"/>
                <w14:checkbox>
                  <w14:checked w14:val="0"/>
                  <w14:checkedState w14:val="2612" w14:font="MS Gothic"/>
                  <w14:uncheckedState w14:val="2610" w14:font="MS Gothic"/>
                </w14:checkbox>
              </w:sdtPr>
              <w:sdtEndPr/>
              <w:sdtContent>
                <w:r w:rsidR="00AD3759">
                  <w:rPr>
                    <w:rFonts w:hint="eastAsia" w:ascii="MS Gothic" w:hAnsi="MS Gothic" w:eastAsia="MS Gothic"/>
                    <w:szCs w:val="24"/>
                  </w:rPr>
                  <w:t>☐</w:t>
                </w:r>
              </w:sdtContent>
            </w:sdt>
            <w:r w:rsidRPr="000C5280" w:rsidR="00AD3759">
              <w:rPr>
                <w:szCs w:val="24"/>
              </w:rPr>
              <w:t>Signed letter of support from Tribal official</w:t>
            </w:r>
            <w:r w:rsidR="00AD3759">
              <w:rPr>
                <w:szCs w:val="24"/>
              </w:rPr>
              <w:t xml:space="preserve"> (required- attachment)</w:t>
            </w:r>
          </w:p>
        </w:tc>
      </w:tr>
      <w:tr w:rsidRPr="000C5280" w:rsidR="00AD3759" w:rsidTr="002649E3" w14:paraId="1892FA28" w14:textId="77777777">
        <w:tc>
          <w:tcPr>
            <w:tcW w:w="8270" w:type="dxa"/>
          </w:tcPr>
          <w:p w:rsidRPr="000C5280" w:rsidR="00AD3759" w:rsidP="002649E3" w:rsidRDefault="00EE7C49" w14:paraId="114B80A5" w14:textId="77777777">
            <w:pPr>
              <w:jc w:val="both"/>
              <w:rPr>
                <w:szCs w:val="24"/>
              </w:rPr>
            </w:pPr>
            <w:sdt>
              <w:sdtPr>
                <w:rPr>
                  <w:szCs w:val="24"/>
                </w:rPr>
                <w:id w:val="1592277494"/>
                <w14:checkbox>
                  <w14:checked w14:val="0"/>
                  <w14:checkedState w14:val="2612" w14:font="MS Gothic"/>
                  <w14:uncheckedState w14:val="2610" w14:font="MS Gothic"/>
                </w14:checkbox>
              </w:sdtPr>
              <w:sdtEndPr/>
              <w:sdtContent>
                <w:r w:rsidR="00AD3759">
                  <w:rPr>
                    <w:rFonts w:hint="eastAsia" w:ascii="MS Gothic" w:hAnsi="MS Gothic" w:eastAsia="MS Gothic"/>
                    <w:szCs w:val="24"/>
                  </w:rPr>
                  <w:t>☐</w:t>
                </w:r>
              </w:sdtContent>
            </w:sdt>
            <w:r w:rsidRPr="000C5280" w:rsidR="00AD3759">
              <w:rPr>
                <w:szCs w:val="24"/>
              </w:rPr>
              <w:t>Indirect Cost Rate Agreement (if applicable</w:t>
            </w:r>
            <w:r w:rsidR="00AD3759">
              <w:rPr>
                <w:szCs w:val="24"/>
              </w:rPr>
              <w:t>- attachment</w:t>
            </w:r>
            <w:r w:rsidRPr="000C5280" w:rsidR="00AD3759">
              <w:rPr>
                <w:szCs w:val="24"/>
              </w:rPr>
              <w:t>)</w:t>
            </w:r>
          </w:p>
        </w:tc>
      </w:tr>
      <w:tr w:rsidRPr="000C5280" w:rsidR="00AD3759" w:rsidTr="002649E3" w14:paraId="0F10464D" w14:textId="77777777">
        <w:tc>
          <w:tcPr>
            <w:tcW w:w="8270" w:type="dxa"/>
          </w:tcPr>
          <w:p w:rsidRPr="000C5280" w:rsidR="00AD3759" w:rsidP="002649E3" w:rsidRDefault="00EE7C49" w14:paraId="59939D8E" w14:textId="77777777">
            <w:pPr>
              <w:jc w:val="both"/>
              <w:rPr>
                <w:szCs w:val="24"/>
              </w:rPr>
            </w:pPr>
            <w:sdt>
              <w:sdtPr>
                <w:rPr>
                  <w:szCs w:val="24"/>
                </w:rPr>
                <w:id w:val="471412061"/>
                <w14:checkbox>
                  <w14:checked w14:val="0"/>
                  <w14:checkedState w14:val="2612" w14:font="MS Gothic"/>
                  <w14:uncheckedState w14:val="2610" w14:font="MS Gothic"/>
                </w14:checkbox>
              </w:sdtPr>
              <w:sdtEndPr/>
              <w:sdtContent>
                <w:r w:rsidR="00AD3759">
                  <w:rPr>
                    <w:rFonts w:hint="eastAsia" w:ascii="MS Gothic" w:hAnsi="MS Gothic" w:eastAsia="MS Gothic"/>
                    <w:szCs w:val="24"/>
                  </w:rPr>
                  <w:t>☐</w:t>
                </w:r>
              </w:sdtContent>
            </w:sdt>
            <w:r w:rsidRPr="000C5280" w:rsidR="00AD3759">
              <w:rPr>
                <w:szCs w:val="24"/>
              </w:rPr>
              <w:t>Financial Audit with schedule of findings (</w:t>
            </w:r>
            <w:r w:rsidR="00AD3759">
              <w:rPr>
                <w:szCs w:val="24"/>
              </w:rPr>
              <w:t xml:space="preserve">required- </w:t>
            </w:r>
            <w:r w:rsidRPr="000C5280" w:rsidR="00AD3759">
              <w:rPr>
                <w:szCs w:val="24"/>
              </w:rPr>
              <w:t>can be submitted following acceptance)</w:t>
            </w:r>
          </w:p>
        </w:tc>
      </w:tr>
      <w:tr w:rsidRPr="000C5280" w:rsidR="00AD3759" w:rsidTr="002649E3" w14:paraId="1F7D34C9" w14:textId="77777777">
        <w:tc>
          <w:tcPr>
            <w:tcW w:w="8270" w:type="dxa"/>
          </w:tcPr>
          <w:p w:rsidRPr="000C5280" w:rsidR="00AD3759" w:rsidP="002649E3" w:rsidRDefault="00EE7C49" w14:paraId="7E65B928" w14:textId="77777777">
            <w:pPr>
              <w:jc w:val="both"/>
              <w:rPr>
                <w:szCs w:val="24"/>
              </w:rPr>
            </w:pPr>
            <w:sdt>
              <w:sdtPr>
                <w:rPr>
                  <w:szCs w:val="24"/>
                </w:rPr>
                <w:id w:val="1518422845"/>
                <w14:checkbox>
                  <w14:checked w14:val="0"/>
                  <w14:checkedState w14:val="2612" w14:font="MS Gothic"/>
                  <w14:uncheckedState w14:val="2610" w14:font="MS Gothic"/>
                </w14:checkbox>
              </w:sdtPr>
              <w:sdtEndPr/>
              <w:sdtContent>
                <w:r w:rsidR="00AD3759">
                  <w:rPr>
                    <w:rFonts w:hint="eastAsia" w:ascii="MS Gothic" w:hAnsi="MS Gothic" w:eastAsia="MS Gothic"/>
                    <w:szCs w:val="24"/>
                  </w:rPr>
                  <w:t>☐</w:t>
                </w:r>
              </w:sdtContent>
            </w:sdt>
            <w:r w:rsidRPr="000C5280" w:rsidR="00AD3759">
              <w:rPr>
                <w:szCs w:val="24"/>
              </w:rPr>
              <w:t>Other Supporting Documentation (optional</w:t>
            </w:r>
            <w:r w:rsidR="00AD3759">
              <w:rPr>
                <w:szCs w:val="24"/>
              </w:rPr>
              <w:t>- attachment</w:t>
            </w:r>
            <w:r w:rsidRPr="000C5280" w:rsidR="00AD3759">
              <w:rPr>
                <w:szCs w:val="24"/>
              </w:rPr>
              <w:t>)</w:t>
            </w:r>
          </w:p>
        </w:tc>
      </w:tr>
    </w:tbl>
    <w:p w:rsidR="00AD3759" w:rsidP="00AD3759" w:rsidRDefault="00AD3759" w14:paraId="215EC33C" w14:textId="77777777"/>
    <w:p w:rsidR="00AD3759" w:rsidP="00AD3759" w:rsidRDefault="00AD3759" w14:paraId="15EFBC4C" w14:textId="77777777">
      <w:pPr>
        <w:jc w:val="both"/>
        <w:rPr>
          <w:szCs w:val="24"/>
        </w:rPr>
      </w:pPr>
    </w:p>
    <w:p w:rsidRPr="00AD3759" w:rsidR="00AD3759" w:rsidP="00AD3759" w:rsidRDefault="00AD3759" w14:paraId="1D716BF5" w14:textId="79EFF3EB">
      <w:pPr>
        <w:jc w:val="both"/>
        <w:rPr>
          <w:szCs w:val="24"/>
        </w:rPr>
      </w:pPr>
      <w:r w:rsidRPr="00AD3759">
        <w:rPr>
          <w:szCs w:val="24"/>
        </w:rPr>
        <w:t>Submit all sections of the project application (as a single Microsoft Word document</w:t>
      </w:r>
      <w:r w:rsidR="004E6C9F">
        <w:rPr>
          <w:szCs w:val="24"/>
        </w:rPr>
        <w:t xml:space="preserve"> or pdf</w:t>
      </w:r>
      <w:r w:rsidRPr="00AD3759">
        <w:rPr>
          <w:szCs w:val="24"/>
        </w:rPr>
        <w:t>), the letter of support, and all other additional materials to</w:t>
      </w:r>
      <w:r w:rsidR="004E6C9F">
        <w:rPr>
          <w:szCs w:val="24"/>
        </w:rPr>
        <w:t xml:space="preserve"> </w:t>
      </w:r>
      <w:hyperlink w:history="1" r:id="rId19">
        <w:r w:rsidRPr="001669D3" w:rsidR="00161716">
          <w:rPr>
            <w:rStyle w:val="Hyperlink"/>
            <w:szCs w:val="24"/>
          </w:rPr>
          <w:t>environmentalhealth@nihb.org</w:t>
        </w:r>
      </w:hyperlink>
      <w:r w:rsidR="0080077C">
        <w:rPr>
          <w:szCs w:val="24"/>
        </w:rPr>
        <w:t>,</w:t>
      </w:r>
      <w:r w:rsidR="002753DB">
        <w:rPr>
          <w:szCs w:val="24"/>
        </w:rPr>
        <w:t xml:space="preserve"> </w:t>
      </w:r>
      <w:r w:rsidRPr="00574B9F" w:rsidR="003C50B1">
        <w:rPr>
          <w:b/>
          <w:bCs/>
          <w:color w:val="C00000"/>
          <w:szCs w:val="24"/>
        </w:rPr>
        <w:t>December 19,</w:t>
      </w:r>
      <w:r w:rsidR="00574B9F">
        <w:rPr>
          <w:b/>
          <w:bCs/>
          <w:color w:val="C00000"/>
          <w:szCs w:val="24"/>
        </w:rPr>
        <w:t xml:space="preserve"> </w:t>
      </w:r>
      <w:r w:rsidRPr="00574B9F" w:rsidR="002753DB">
        <w:rPr>
          <w:b/>
          <w:bCs/>
          <w:color w:val="C00000"/>
          <w:szCs w:val="24"/>
        </w:rPr>
        <w:t>2025, by 11:59 PM AK</w:t>
      </w:r>
      <w:r w:rsidR="0025422D">
        <w:rPr>
          <w:b/>
          <w:bCs/>
          <w:color w:val="C00000"/>
          <w:szCs w:val="24"/>
        </w:rPr>
        <w:t>S</w:t>
      </w:r>
      <w:r w:rsidRPr="00574B9F" w:rsidR="002753DB">
        <w:rPr>
          <w:b/>
          <w:bCs/>
          <w:color w:val="C00000"/>
          <w:szCs w:val="24"/>
        </w:rPr>
        <w:t>T</w:t>
      </w:r>
      <w:r w:rsidRPr="00574B9F" w:rsidR="002753DB">
        <w:rPr>
          <w:szCs w:val="24"/>
        </w:rPr>
        <w:t xml:space="preserve">. </w:t>
      </w:r>
      <w:r w:rsidRPr="00574B9F">
        <w:rPr>
          <w:szCs w:val="24"/>
        </w:rPr>
        <w:t>Th</w:t>
      </w:r>
      <w:r w:rsidRPr="00AD3759">
        <w:rPr>
          <w:szCs w:val="24"/>
        </w:rPr>
        <w:t xml:space="preserve">e subject line of the e-mail should read: </w:t>
      </w:r>
      <w:r w:rsidRPr="002753DB">
        <w:rPr>
          <w:b/>
          <w:szCs w:val="24"/>
        </w:rPr>
        <w:t>‘</w:t>
      </w:r>
      <w:r w:rsidRPr="002753DB" w:rsidR="002753DB">
        <w:rPr>
          <w:b/>
          <w:szCs w:val="24"/>
        </w:rPr>
        <w:t xml:space="preserve">Climate Ready Tribes </w:t>
      </w:r>
      <w:r w:rsidRPr="002753DB">
        <w:rPr>
          <w:b/>
          <w:szCs w:val="24"/>
        </w:rPr>
        <w:t>Application”.</w:t>
      </w:r>
      <w:r w:rsidRPr="00AD3759">
        <w:rPr>
          <w:b/>
          <w:szCs w:val="24"/>
        </w:rPr>
        <w:t xml:space="preserve"> </w:t>
      </w:r>
      <w:r w:rsidRPr="00AD3759">
        <w:rPr>
          <w:szCs w:val="24"/>
        </w:rPr>
        <w:t xml:space="preserve">No applications will be accepted by fax or postal mail. NIHB shall confirm </w:t>
      </w:r>
      <w:r w:rsidRPr="00AD3759" w:rsidR="002753DB">
        <w:rPr>
          <w:szCs w:val="24"/>
        </w:rPr>
        <w:t>receipt</w:t>
      </w:r>
      <w:r w:rsidRPr="00AD3759">
        <w:rPr>
          <w:szCs w:val="24"/>
        </w:rPr>
        <w:t xml:space="preserve"> of all applications.</w:t>
      </w:r>
    </w:p>
    <w:p w:rsidRPr="00266B92" w:rsidR="00FF0A42" w:rsidP="001A4B7D" w:rsidRDefault="00FF0A42" w14:paraId="0A97417C" w14:textId="77777777"/>
    <w:sectPr w:rsidRPr="00266B92" w:rsidR="00FF0A42" w:rsidSect="002649E3">
      <w:pgSz w:w="12240" w:h="15840" w:orient="portrait" w:code="1"/>
      <w:pgMar w:top="1440" w:right="1440" w:bottom="1440" w:left="1440" w:header="288"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7C49" w:rsidRDefault="00EE7C49" w14:paraId="57D8A221" w14:textId="77777777">
      <w:r>
        <w:separator/>
      </w:r>
    </w:p>
  </w:endnote>
  <w:endnote w:type="continuationSeparator" w:id="0">
    <w:p w:rsidR="00EE7C49" w:rsidRDefault="00EE7C49" w14:paraId="5E39A7DF" w14:textId="77777777">
      <w:r>
        <w:continuationSeparator/>
      </w:r>
    </w:p>
  </w:endnote>
  <w:endnote w:type="continuationNotice" w:id="1">
    <w:p w:rsidR="00EE7C49" w:rsidRDefault="00EE7C49" w14:paraId="00DF2AA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utch 801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EPAM E+ Garamond BE">
    <w:altName w:val="Garamond"/>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711005"/>
      <w:docPartObj>
        <w:docPartGallery w:val="Page Numbers (Bottom of Page)"/>
        <w:docPartUnique/>
      </w:docPartObj>
    </w:sdtPr>
    <w:sdtEndPr>
      <w:rPr>
        <w:noProof/>
      </w:rPr>
    </w:sdtEndPr>
    <w:sdtContent>
      <w:p w:rsidR="006F130E" w:rsidRDefault="006F130E" w14:paraId="631FCA42" w14:textId="77777777">
        <w:pPr>
          <w:pStyle w:val="Footer"/>
          <w:jc w:val="center"/>
        </w:pPr>
        <w:r>
          <w:fldChar w:fldCharType="begin"/>
        </w:r>
        <w:r>
          <w:instrText xml:space="preserve"> PAGE   \* MERGEFORMAT </w:instrText>
        </w:r>
        <w:r>
          <w:fldChar w:fldCharType="separate"/>
        </w:r>
        <w:r w:rsidR="0068101F">
          <w:rPr>
            <w:noProof/>
          </w:rPr>
          <w:t>10</w:t>
        </w:r>
        <w:r>
          <w:rPr>
            <w:noProof/>
          </w:rPr>
          <w:fldChar w:fldCharType="end"/>
        </w:r>
      </w:p>
    </w:sdtContent>
  </w:sdt>
  <w:p w:rsidR="006F130E" w:rsidP="00A97289" w:rsidRDefault="006F130E" w14:paraId="559F443B" w14:textId="77777777">
    <w:pPr>
      <w:pStyle w:val="Footer"/>
      <w:jc w:val="center"/>
      <w:rPr>
        <w:rFonts w:ascii="Garamond" w:hAnsi="Garamon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30E" w:rsidRDefault="006F130E" w14:paraId="35DDDBD6" w14:textId="77777777">
    <w:pPr>
      <w:pStyle w:val="Footer"/>
    </w:pPr>
    <w:r>
      <w:t xml:space="preserve">Application Form – 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7C49" w:rsidRDefault="00EE7C49" w14:paraId="4D24FDF9" w14:textId="77777777">
      <w:r>
        <w:separator/>
      </w:r>
    </w:p>
  </w:footnote>
  <w:footnote w:type="continuationSeparator" w:id="0">
    <w:p w:rsidR="00EE7C49" w:rsidRDefault="00EE7C49" w14:paraId="135E10E7" w14:textId="77777777">
      <w:r>
        <w:continuationSeparator/>
      </w:r>
    </w:p>
  </w:footnote>
  <w:footnote w:type="continuationNotice" w:id="1">
    <w:p w:rsidR="00EE7C49" w:rsidRDefault="00EE7C49" w14:paraId="1B108DE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E2E31" w:rsidRDefault="00227FE3" w14:paraId="620B903C" w14:textId="3EA7AF94">
    <w:pPr>
      <w:pStyle w:val="Header"/>
    </w:pPr>
    <w:r w:rsidRPr="00DF35D7">
      <w:rPr>
        <w:noProof/>
      </w:rPr>
      <w:drawing>
        <wp:inline distT="0" distB="0" distL="0" distR="0" wp14:anchorId="4207A8C4" wp14:editId="3AE2458A">
          <wp:extent cx="2870200" cy="807111"/>
          <wp:effectExtent l="0" t="0" r="6350" b="0"/>
          <wp:docPr id="1590032123" name="Picture 1" descr="A red feath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032123" name="Picture 1" descr="A red feather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200" cy="8071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0"/>
    <w:lvl w:ilvl="0">
      <w:start w:val="1"/>
      <w:numFmt w:val="decimal"/>
      <w:lvlText w:val="%1"/>
      <w:lvlJc w:val="left"/>
      <w:rPr>
        <w:rFonts w:cs="Times New Roman"/>
      </w:rPr>
    </w:lvl>
    <w:lvl w:ilvl="1">
      <w:start w:val="1"/>
      <w:numFmt w:val="upperLetter"/>
      <w:pStyle w:val="Level2"/>
      <w:lvlText w:val="%2."/>
      <w:lvlJc w:val="left"/>
      <w:pPr>
        <w:tabs>
          <w:tab w:val="num" w:pos="2520"/>
        </w:tabs>
        <w:ind w:left="2520" w:hanging="720"/>
      </w:p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EF6A4B"/>
    <w:multiLevelType w:val="multilevel"/>
    <w:tmpl w:val="9F0ABB2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A96584"/>
    <w:multiLevelType w:val="multilevel"/>
    <w:tmpl w:val="AAF288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27A3360"/>
    <w:multiLevelType w:val="multilevel"/>
    <w:tmpl w:val="46F244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9FF23B4"/>
    <w:multiLevelType w:val="hybridMultilevel"/>
    <w:tmpl w:val="2E908F2A"/>
    <w:lvl w:ilvl="0" w:tplc="FFFFFFFF">
      <w:start w:val="1"/>
      <w:numFmt w:val="decimal"/>
      <w:lvlText w:val="%1)"/>
      <w:lvlJc w:val="left"/>
      <w:pPr>
        <w:ind w:left="720" w:hanging="360"/>
      </w:pPr>
      <w:rPr>
        <w:rFonts w:hint="default" w:asciiTheme="minorHAnsi" w:hAnsiTheme="minorHAnsi" w:cstheme="minorHAnsi"/>
        <w:i w:val="0"/>
      </w:rPr>
    </w:lvl>
    <w:lvl w:ilvl="1" w:tplc="FFFFFFFF">
      <w:start w:val="1"/>
      <w:numFmt w:val="lowerLetter"/>
      <w:lvlText w:val="%2."/>
      <w:lvlJc w:val="left"/>
      <w:pPr>
        <w:ind w:left="1440" w:hanging="360"/>
      </w:pPr>
      <w:rPr>
        <w:i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0C0139"/>
    <w:multiLevelType w:val="multilevel"/>
    <w:tmpl w:val="31EECA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F0D1CED"/>
    <w:multiLevelType w:val="hybridMultilevel"/>
    <w:tmpl w:val="C09829B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0F7C34CE"/>
    <w:multiLevelType w:val="multilevel"/>
    <w:tmpl w:val="FAE6CC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FDF0D47"/>
    <w:multiLevelType w:val="multilevel"/>
    <w:tmpl w:val="05E455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D4D4A07"/>
    <w:multiLevelType w:val="hybridMultilevel"/>
    <w:tmpl w:val="6986AA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1284331"/>
    <w:multiLevelType w:val="hybridMultilevel"/>
    <w:tmpl w:val="2382B1B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CCD7E1C"/>
    <w:multiLevelType w:val="hybridMultilevel"/>
    <w:tmpl w:val="9CF04A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1F37B9C"/>
    <w:multiLevelType w:val="multilevel"/>
    <w:tmpl w:val="B2364A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25F1490"/>
    <w:multiLevelType w:val="hybridMultilevel"/>
    <w:tmpl w:val="A9AC96D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444611E"/>
    <w:multiLevelType w:val="hybridMultilevel"/>
    <w:tmpl w:val="499A081C"/>
    <w:lvl w:ilvl="0" w:tplc="0A5CE26E">
      <w:start w:val="1"/>
      <w:numFmt w:val="bullet"/>
      <w:lvlText w:val="·"/>
      <w:lvlJc w:val="left"/>
      <w:pPr>
        <w:tabs>
          <w:tab w:val="num" w:pos="630"/>
        </w:tabs>
        <w:ind w:left="630" w:hanging="360"/>
      </w:pPr>
      <w:rPr>
        <w:rFonts w:hint="default" w:ascii="Symbol" w:hAnsi="Symbol"/>
      </w:rPr>
    </w:lvl>
    <w:lvl w:ilvl="1" w:tplc="04090003">
      <w:start w:val="1"/>
      <w:numFmt w:val="bullet"/>
      <w:lvlText w:val="o"/>
      <w:lvlJc w:val="left"/>
      <w:pPr>
        <w:tabs>
          <w:tab w:val="num" w:pos="1080"/>
        </w:tabs>
        <w:ind w:left="1080" w:hanging="360"/>
      </w:pPr>
      <w:rPr>
        <w:rFonts w:hint="default" w:ascii="Courier New" w:hAnsi="Courier New" w:cs="Courier New"/>
      </w:rPr>
    </w:lvl>
    <w:lvl w:ilvl="2" w:tplc="04090005">
      <w:start w:val="1"/>
      <w:numFmt w:val="bullet"/>
      <w:lvlText w:val=""/>
      <w:lvlJc w:val="left"/>
      <w:pPr>
        <w:tabs>
          <w:tab w:val="num" w:pos="2340"/>
        </w:tabs>
        <w:ind w:left="2340" w:hanging="360"/>
      </w:pPr>
      <w:rPr>
        <w:rFonts w:hint="default" w:ascii="Wingdings" w:hAnsi="Wingdings"/>
      </w:rPr>
    </w:lvl>
    <w:lvl w:ilvl="3" w:tplc="04090001" w:tentative="1">
      <w:start w:val="1"/>
      <w:numFmt w:val="bullet"/>
      <w:lvlText w:val=""/>
      <w:lvlJc w:val="left"/>
      <w:pPr>
        <w:tabs>
          <w:tab w:val="num" w:pos="3060"/>
        </w:tabs>
        <w:ind w:left="3060" w:hanging="360"/>
      </w:pPr>
      <w:rPr>
        <w:rFonts w:hint="default" w:ascii="Symbol" w:hAnsi="Symbol"/>
      </w:rPr>
    </w:lvl>
    <w:lvl w:ilvl="4" w:tplc="04090003" w:tentative="1">
      <w:start w:val="1"/>
      <w:numFmt w:val="bullet"/>
      <w:lvlText w:val="o"/>
      <w:lvlJc w:val="left"/>
      <w:pPr>
        <w:tabs>
          <w:tab w:val="num" w:pos="3780"/>
        </w:tabs>
        <w:ind w:left="3780" w:hanging="360"/>
      </w:pPr>
      <w:rPr>
        <w:rFonts w:hint="default" w:ascii="Courier New" w:hAnsi="Courier New"/>
      </w:rPr>
    </w:lvl>
    <w:lvl w:ilvl="5" w:tplc="04090005" w:tentative="1">
      <w:start w:val="1"/>
      <w:numFmt w:val="bullet"/>
      <w:lvlText w:val=""/>
      <w:lvlJc w:val="left"/>
      <w:pPr>
        <w:tabs>
          <w:tab w:val="num" w:pos="4500"/>
        </w:tabs>
        <w:ind w:left="4500" w:hanging="360"/>
      </w:pPr>
      <w:rPr>
        <w:rFonts w:hint="default" w:ascii="Wingdings" w:hAnsi="Wingdings"/>
      </w:rPr>
    </w:lvl>
    <w:lvl w:ilvl="6" w:tplc="04090001" w:tentative="1">
      <w:start w:val="1"/>
      <w:numFmt w:val="bullet"/>
      <w:lvlText w:val=""/>
      <w:lvlJc w:val="left"/>
      <w:pPr>
        <w:tabs>
          <w:tab w:val="num" w:pos="5220"/>
        </w:tabs>
        <w:ind w:left="5220" w:hanging="360"/>
      </w:pPr>
      <w:rPr>
        <w:rFonts w:hint="default" w:ascii="Symbol" w:hAnsi="Symbol"/>
      </w:rPr>
    </w:lvl>
    <w:lvl w:ilvl="7" w:tplc="04090003" w:tentative="1">
      <w:start w:val="1"/>
      <w:numFmt w:val="bullet"/>
      <w:lvlText w:val="o"/>
      <w:lvlJc w:val="left"/>
      <w:pPr>
        <w:tabs>
          <w:tab w:val="num" w:pos="5940"/>
        </w:tabs>
        <w:ind w:left="5940" w:hanging="360"/>
      </w:pPr>
      <w:rPr>
        <w:rFonts w:hint="default" w:ascii="Courier New" w:hAnsi="Courier New"/>
      </w:rPr>
    </w:lvl>
    <w:lvl w:ilvl="8" w:tplc="04090005" w:tentative="1">
      <w:start w:val="1"/>
      <w:numFmt w:val="bullet"/>
      <w:lvlText w:val=""/>
      <w:lvlJc w:val="left"/>
      <w:pPr>
        <w:tabs>
          <w:tab w:val="num" w:pos="6660"/>
        </w:tabs>
        <w:ind w:left="6660" w:hanging="360"/>
      </w:pPr>
      <w:rPr>
        <w:rFonts w:hint="default" w:ascii="Wingdings" w:hAnsi="Wingdings"/>
      </w:rPr>
    </w:lvl>
  </w:abstractNum>
  <w:abstractNum w:abstractNumId="15" w15:restartNumberingAfterBreak="0">
    <w:nsid w:val="3C50825A"/>
    <w:multiLevelType w:val="multilevel"/>
    <w:tmpl w:val="62CEDF5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E47627A"/>
    <w:multiLevelType w:val="hybridMultilevel"/>
    <w:tmpl w:val="2E908F2A"/>
    <w:lvl w:ilvl="0" w:tplc="7634334A">
      <w:start w:val="1"/>
      <w:numFmt w:val="decimal"/>
      <w:lvlText w:val="%1)"/>
      <w:lvlJc w:val="left"/>
      <w:pPr>
        <w:ind w:left="720" w:hanging="360"/>
      </w:pPr>
      <w:rPr>
        <w:rFonts w:hint="default" w:asciiTheme="minorHAnsi" w:hAnsiTheme="minorHAnsi" w:cstheme="minorHAnsi"/>
        <w:i w:val="0"/>
      </w:rPr>
    </w:lvl>
    <w:lvl w:ilvl="1" w:tplc="E4BC9A36">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4E3D8C"/>
    <w:multiLevelType w:val="multilevel"/>
    <w:tmpl w:val="C6C2B3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D404DAC"/>
    <w:multiLevelType w:val="multilevel"/>
    <w:tmpl w:val="1E30A1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FD60B74"/>
    <w:multiLevelType w:val="hybridMultilevel"/>
    <w:tmpl w:val="04628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C8455C"/>
    <w:multiLevelType w:val="hybridMultilevel"/>
    <w:tmpl w:val="427E4D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E5F28B4"/>
    <w:multiLevelType w:val="multilevel"/>
    <w:tmpl w:val="676ADD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EE10A1E"/>
    <w:multiLevelType w:val="hybridMultilevel"/>
    <w:tmpl w:val="8E06E79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5BB68D2"/>
    <w:multiLevelType w:val="hybridMultilevel"/>
    <w:tmpl w:val="3FBA420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6FB5BC3"/>
    <w:multiLevelType w:val="hybridMultilevel"/>
    <w:tmpl w:val="0A46788C"/>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5" w15:restartNumberingAfterBreak="0">
    <w:nsid w:val="7D284E0C"/>
    <w:multiLevelType w:val="multilevel"/>
    <w:tmpl w:val="B2284A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EAE2B19"/>
    <w:multiLevelType w:val="hybridMultilevel"/>
    <w:tmpl w:val="D66477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036851967">
    <w:abstractNumId w:val="15"/>
  </w:num>
  <w:num w:numId="2" w16cid:durableId="447049235">
    <w:abstractNumId w:val="1"/>
  </w:num>
  <w:num w:numId="3" w16cid:durableId="196819311">
    <w:abstractNumId w:val="0"/>
    <w:lvlOverride w:ilvl="0">
      <w:startOverride w:val="1"/>
      <w:lvl w:ilvl="0">
        <w:start w:val="1"/>
        <w:numFmt w:val="decimal"/>
        <w:lvlText w:val="%1"/>
        <w:lvlJc w:val="left"/>
        <w:rPr>
          <w:rFonts w:cs="Times New Roman"/>
        </w:rPr>
      </w:lvl>
    </w:lvlOverride>
    <w:lvlOverride w:ilvl="1">
      <w:lvl w:ilvl="1">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401567187">
    <w:abstractNumId w:val="14"/>
  </w:num>
  <w:num w:numId="5" w16cid:durableId="1855682286">
    <w:abstractNumId w:val="10"/>
  </w:num>
  <w:num w:numId="6" w16cid:durableId="1929534022">
    <w:abstractNumId w:val="26"/>
  </w:num>
  <w:num w:numId="7" w16cid:durableId="1087581407">
    <w:abstractNumId w:val="13"/>
  </w:num>
  <w:num w:numId="8" w16cid:durableId="226109401">
    <w:abstractNumId w:val="16"/>
  </w:num>
  <w:num w:numId="9" w16cid:durableId="156700042">
    <w:abstractNumId w:val="23"/>
  </w:num>
  <w:num w:numId="10" w16cid:durableId="1253466113">
    <w:abstractNumId w:val="24"/>
  </w:num>
  <w:num w:numId="11" w16cid:durableId="1650866996">
    <w:abstractNumId w:val="25"/>
  </w:num>
  <w:num w:numId="12" w16cid:durableId="2011829638">
    <w:abstractNumId w:val="22"/>
  </w:num>
  <w:num w:numId="13" w16cid:durableId="515537249">
    <w:abstractNumId w:val="6"/>
  </w:num>
  <w:num w:numId="14" w16cid:durableId="1363478152">
    <w:abstractNumId w:val="11"/>
  </w:num>
  <w:num w:numId="15" w16cid:durableId="709186827">
    <w:abstractNumId w:val="19"/>
  </w:num>
  <w:num w:numId="16" w16cid:durableId="2046177191">
    <w:abstractNumId w:val="20"/>
  </w:num>
  <w:num w:numId="17" w16cid:durableId="1982494244">
    <w:abstractNumId w:val="4"/>
  </w:num>
  <w:num w:numId="18" w16cid:durableId="613052306">
    <w:abstractNumId w:val="8"/>
  </w:num>
  <w:num w:numId="19" w16cid:durableId="1271401448">
    <w:abstractNumId w:val="2"/>
  </w:num>
  <w:num w:numId="20" w16cid:durableId="68382672">
    <w:abstractNumId w:val="18"/>
  </w:num>
  <w:num w:numId="21" w16cid:durableId="723061578">
    <w:abstractNumId w:val="17"/>
  </w:num>
  <w:num w:numId="22" w16cid:durableId="1884101731">
    <w:abstractNumId w:val="21"/>
  </w:num>
  <w:num w:numId="23" w16cid:durableId="1178738458">
    <w:abstractNumId w:val="12"/>
  </w:num>
  <w:num w:numId="24" w16cid:durableId="1398211061">
    <w:abstractNumId w:val="5"/>
  </w:num>
  <w:num w:numId="25" w16cid:durableId="972365760">
    <w:abstractNumId w:val="7"/>
  </w:num>
  <w:num w:numId="26" w16cid:durableId="280653296">
    <w:abstractNumId w:val="3"/>
  </w:num>
  <w:num w:numId="27" w16cid:durableId="115048886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134"/>
    <w:rsid w:val="0000064F"/>
    <w:rsid w:val="0000222C"/>
    <w:rsid w:val="00003896"/>
    <w:rsid w:val="00004BE1"/>
    <w:rsid w:val="00005A82"/>
    <w:rsid w:val="00006E8E"/>
    <w:rsid w:val="00007C41"/>
    <w:rsid w:val="00010230"/>
    <w:rsid w:val="00010728"/>
    <w:rsid w:val="000120F1"/>
    <w:rsid w:val="000127AF"/>
    <w:rsid w:val="0001584C"/>
    <w:rsid w:val="00016CCB"/>
    <w:rsid w:val="000172EB"/>
    <w:rsid w:val="00020CCB"/>
    <w:rsid w:val="00022C2D"/>
    <w:rsid w:val="000231D5"/>
    <w:rsid w:val="00024116"/>
    <w:rsid w:val="000246F6"/>
    <w:rsid w:val="00024C9A"/>
    <w:rsid w:val="00025A5B"/>
    <w:rsid w:val="000260A0"/>
    <w:rsid w:val="00027CA4"/>
    <w:rsid w:val="00030A2E"/>
    <w:rsid w:val="00031EDD"/>
    <w:rsid w:val="00032693"/>
    <w:rsid w:val="00032E07"/>
    <w:rsid w:val="00035631"/>
    <w:rsid w:val="00035862"/>
    <w:rsid w:val="00040447"/>
    <w:rsid w:val="00040760"/>
    <w:rsid w:val="00043443"/>
    <w:rsid w:val="00045018"/>
    <w:rsid w:val="00045383"/>
    <w:rsid w:val="00045731"/>
    <w:rsid w:val="00045A21"/>
    <w:rsid w:val="00045FB8"/>
    <w:rsid w:val="00046A52"/>
    <w:rsid w:val="000477DC"/>
    <w:rsid w:val="00047F1C"/>
    <w:rsid w:val="0005139F"/>
    <w:rsid w:val="00052524"/>
    <w:rsid w:val="00053EEF"/>
    <w:rsid w:val="00054454"/>
    <w:rsid w:val="00054BAA"/>
    <w:rsid w:val="000566E8"/>
    <w:rsid w:val="0005683C"/>
    <w:rsid w:val="00057350"/>
    <w:rsid w:val="00057853"/>
    <w:rsid w:val="00057B32"/>
    <w:rsid w:val="00057E99"/>
    <w:rsid w:val="000600B9"/>
    <w:rsid w:val="000606D0"/>
    <w:rsid w:val="00062114"/>
    <w:rsid w:val="00062754"/>
    <w:rsid w:val="000639A2"/>
    <w:rsid w:val="00063AC5"/>
    <w:rsid w:val="00064250"/>
    <w:rsid w:val="00065920"/>
    <w:rsid w:val="000662ED"/>
    <w:rsid w:val="000666D5"/>
    <w:rsid w:val="00066CC5"/>
    <w:rsid w:val="00066D3C"/>
    <w:rsid w:val="000678E2"/>
    <w:rsid w:val="000708DE"/>
    <w:rsid w:val="00070A66"/>
    <w:rsid w:val="00071D39"/>
    <w:rsid w:val="000729C0"/>
    <w:rsid w:val="00073BF8"/>
    <w:rsid w:val="00073DE6"/>
    <w:rsid w:val="000753B7"/>
    <w:rsid w:val="000760A1"/>
    <w:rsid w:val="0007719B"/>
    <w:rsid w:val="00077B9D"/>
    <w:rsid w:val="000805A0"/>
    <w:rsid w:val="00080900"/>
    <w:rsid w:val="000820CF"/>
    <w:rsid w:val="00082BF9"/>
    <w:rsid w:val="00082FBF"/>
    <w:rsid w:val="00083134"/>
    <w:rsid w:val="00084339"/>
    <w:rsid w:val="00084737"/>
    <w:rsid w:val="00084C42"/>
    <w:rsid w:val="0008755C"/>
    <w:rsid w:val="000875BA"/>
    <w:rsid w:val="00087BB0"/>
    <w:rsid w:val="000901D8"/>
    <w:rsid w:val="00090726"/>
    <w:rsid w:val="00090845"/>
    <w:rsid w:val="00090C75"/>
    <w:rsid w:val="00092CDE"/>
    <w:rsid w:val="00093366"/>
    <w:rsid w:val="00094241"/>
    <w:rsid w:val="00094F4D"/>
    <w:rsid w:val="000956BD"/>
    <w:rsid w:val="00095876"/>
    <w:rsid w:val="00095DDA"/>
    <w:rsid w:val="00095EC7"/>
    <w:rsid w:val="000960F7"/>
    <w:rsid w:val="00096B67"/>
    <w:rsid w:val="00097194"/>
    <w:rsid w:val="000975B9"/>
    <w:rsid w:val="000977FF"/>
    <w:rsid w:val="0009783C"/>
    <w:rsid w:val="000A160D"/>
    <w:rsid w:val="000A2358"/>
    <w:rsid w:val="000A3C36"/>
    <w:rsid w:val="000A408D"/>
    <w:rsid w:val="000A41FF"/>
    <w:rsid w:val="000A4F88"/>
    <w:rsid w:val="000A52D8"/>
    <w:rsid w:val="000A56A0"/>
    <w:rsid w:val="000A5BE6"/>
    <w:rsid w:val="000A71CC"/>
    <w:rsid w:val="000A7E00"/>
    <w:rsid w:val="000B04B7"/>
    <w:rsid w:val="000B04B8"/>
    <w:rsid w:val="000B050F"/>
    <w:rsid w:val="000B0F38"/>
    <w:rsid w:val="000B271C"/>
    <w:rsid w:val="000B3C6B"/>
    <w:rsid w:val="000B5F02"/>
    <w:rsid w:val="000B63A8"/>
    <w:rsid w:val="000B63BD"/>
    <w:rsid w:val="000B694B"/>
    <w:rsid w:val="000C1D9C"/>
    <w:rsid w:val="000C1F04"/>
    <w:rsid w:val="000C28E8"/>
    <w:rsid w:val="000C4439"/>
    <w:rsid w:val="000D0456"/>
    <w:rsid w:val="000D0DFD"/>
    <w:rsid w:val="000D124C"/>
    <w:rsid w:val="000D1459"/>
    <w:rsid w:val="000D3392"/>
    <w:rsid w:val="000D4232"/>
    <w:rsid w:val="000D45A2"/>
    <w:rsid w:val="000D4C70"/>
    <w:rsid w:val="000D5258"/>
    <w:rsid w:val="000D56B6"/>
    <w:rsid w:val="000D585F"/>
    <w:rsid w:val="000D73E5"/>
    <w:rsid w:val="000D7C1F"/>
    <w:rsid w:val="000D7D80"/>
    <w:rsid w:val="000E0257"/>
    <w:rsid w:val="000E0DBC"/>
    <w:rsid w:val="000E0EBB"/>
    <w:rsid w:val="000E4BAD"/>
    <w:rsid w:val="000E525C"/>
    <w:rsid w:val="000E53AE"/>
    <w:rsid w:val="000E5C3F"/>
    <w:rsid w:val="000E6236"/>
    <w:rsid w:val="000E78C6"/>
    <w:rsid w:val="000E7D22"/>
    <w:rsid w:val="000F1147"/>
    <w:rsid w:val="000F1416"/>
    <w:rsid w:val="000F19B5"/>
    <w:rsid w:val="000F1FFC"/>
    <w:rsid w:val="000F281F"/>
    <w:rsid w:val="000F2843"/>
    <w:rsid w:val="000F316E"/>
    <w:rsid w:val="000F3556"/>
    <w:rsid w:val="000F37F5"/>
    <w:rsid w:val="000F440E"/>
    <w:rsid w:val="000F54B9"/>
    <w:rsid w:val="000F5B84"/>
    <w:rsid w:val="000F5FE2"/>
    <w:rsid w:val="000F7846"/>
    <w:rsid w:val="00100D0C"/>
    <w:rsid w:val="00101319"/>
    <w:rsid w:val="00101768"/>
    <w:rsid w:val="001019E2"/>
    <w:rsid w:val="00105E2F"/>
    <w:rsid w:val="001064A5"/>
    <w:rsid w:val="00106A3F"/>
    <w:rsid w:val="001077EF"/>
    <w:rsid w:val="00107EB7"/>
    <w:rsid w:val="001110F2"/>
    <w:rsid w:val="00112F24"/>
    <w:rsid w:val="001130F1"/>
    <w:rsid w:val="00113D23"/>
    <w:rsid w:val="00113DA0"/>
    <w:rsid w:val="00114883"/>
    <w:rsid w:val="00116064"/>
    <w:rsid w:val="00122119"/>
    <w:rsid w:val="00122175"/>
    <w:rsid w:val="001227B9"/>
    <w:rsid w:val="00122C98"/>
    <w:rsid w:val="00122DCF"/>
    <w:rsid w:val="00122EE3"/>
    <w:rsid w:val="00125754"/>
    <w:rsid w:val="00125BB1"/>
    <w:rsid w:val="001267AB"/>
    <w:rsid w:val="00127254"/>
    <w:rsid w:val="0012776C"/>
    <w:rsid w:val="0013360C"/>
    <w:rsid w:val="00135B31"/>
    <w:rsid w:val="00136549"/>
    <w:rsid w:val="00136580"/>
    <w:rsid w:val="00137E7F"/>
    <w:rsid w:val="0014079D"/>
    <w:rsid w:val="001417AF"/>
    <w:rsid w:val="00141BB6"/>
    <w:rsid w:val="00141E55"/>
    <w:rsid w:val="0014205B"/>
    <w:rsid w:val="00143993"/>
    <w:rsid w:val="00143F07"/>
    <w:rsid w:val="00144911"/>
    <w:rsid w:val="0014508C"/>
    <w:rsid w:val="0014668F"/>
    <w:rsid w:val="001469DA"/>
    <w:rsid w:val="00146BB1"/>
    <w:rsid w:val="001471EC"/>
    <w:rsid w:val="001501F2"/>
    <w:rsid w:val="001508FC"/>
    <w:rsid w:val="00150A1C"/>
    <w:rsid w:val="00150F20"/>
    <w:rsid w:val="00151097"/>
    <w:rsid w:val="00151863"/>
    <w:rsid w:val="00153D77"/>
    <w:rsid w:val="0015469F"/>
    <w:rsid w:val="00154B16"/>
    <w:rsid w:val="00154DDA"/>
    <w:rsid w:val="00155C9E"/>
    <w:rsid w:val="00155F35"/>
    <w:rsid w:val="00157260"/>
    <w:rsid w:val="001573B5"/>
    <w:rsid w:val="00157486"/>
    <w:rsid w:val="00161716"/>
    <w:rsid w:val="001633E2"/>
    <w:rsid w:val="00163C4F"/>
    <w:rsid w:val="001641E6"/>
    <w:rsid w:val="00164D6C"/>
    <w:rsid w:val="0016553A"/>
    <w:rsid w:val="00171DAC"/>
    <w:rsid w:val="00173BEE"/>
    <w:rsid w:val="0017506D"/>
    <w:rsid w:val="00176C49"/>
    <w:rsid w:val="00177963"/>
    <w:rsid w:val="001806BA"/>
    <w:rsid w:val="00181D6D"/>
    <w:rsid w:val="00182694"/>
    <w:rsid w:val="001827FD"/>
    <w:rsid w:val="00182B34"/>
    <w:rsid w:val="00183168"/>
    <w:rsid w:val="00183726"/>
    <w:rsid w:val="001841AD"/>
    <w:rsid w:val="00186043"/>
    <w:rsid w:val="00186098"/>
    <w:rsid w:val="00186898"/>
    <w:rsid w:val="00187426"/>
    <w:rsid w:val="00190536"/>
    <w:rsid w:val="00191576"/>
    <w:rsid w:val="00191580"/>
    <w:rsid w:val="001938AF"/>
    <w:rsid w:val="001940BD"/>
    <w:rsid w:val="0019502E"/>
    <w:rsid w:val="00195123"/>
    <w:rsid w:val="0019622B"/>
    <w:rsid w:val="0019677B"/>
    <w:rsid w:val="00197756"/>
    <w:rsid w:val="00197B59"/>
    <w:rsid w:val="001A04C3"/>
    <w:rsid w:val="001A3BB7"/>
    <w:rsid w:val="001A3DB2"/>
    <w:rsid w:val="001A4868"/>
    <w:rsid w:val="001A4B7D"/>
    <w:rsid w:val="001A5042"/>
    <w:rsid w:val="001A53F2"/>
    <w:rsid w:val="001A7967"/>
    <w:rsid w:val="001B2D26"/>
    <w:rsid w:val="001B4515"/>
    <w:rsid w:val="001B7667"/>
    <w:rsid w:val="001B7F54"/>
    <w:rsid w:val="001C05CD"/>
    <w:rsid w:val="001C2FFC"/>
    <w:rsid w:val="001C3688"/>
    <w:rsid w:val="001C3AC2"/>
    <w:rsid w:val="001C40D8"/>
    <w:rsid w:val="001C57DD"/>
    <w:rsid w:val="001C6979"/>
    <w:rsid w:val="001C6BB4"/>
    <w:rsid w:val="001D2DE9"/>
    <w:rsid w:val="001D3301"/>
    <w:rsid w:val="001D465D"/>
    <w:rsid w:val="001D4F3A"/>
    <w:rsid w:val="001D59EC"/>
    <w:rsid w:val="001D5F70"/>
    <w:rsid w:val="001D6607"/>
    <w:rsid w:val="001D6F8C"/>
    <w:rsid w:val="001D7F93"/>
    <w:rsid w:val="001E0614"/>
    <w:rsid w:val="001E2286"/>
    <w:rsid w:val="001E2682"/>
    <w:rsid w:val="001E2F61"/>
    <w:rsid w:val="001E51A0"/>
    <w:rsid w:val="001E594D"/>
    <w:rsid w:val="001E6555"/>
    <w:rsid w:val="001E7031"/>
    <w:rsid w:val="001E770B"/>
    <w:rsid w:val="001F0821"/>
    <w:rsid w:val="001F2C39"/>
    <w:rsid w:val="001F4116"/>
    <w:rsid w:val="001F4C84"/>
    <w:rsid w:val="001F5749"/>
    <w:rsid w:val="001F5DF1"/>
    <w:rsid w:val="001FE82B"/>
    <w:rsid w:val="00200338"/>
    <w:rsid w:val="00200B7B"/>
    <w:rsid w:val="00201245"/>
    <w:rsid w:val="00202116"/>
    <w:rsid w:val="0020286F"/>
    <w:rsid w:val="00202CFB"/>
    <w:rsid w:val="00205005"/>
    <w:rsid w:val="0020592A"/>
    <w:rsid w:val="00206291"/>
    <w:rsid w:val="00206294"/>
    <w:rsid w:val="002068E8"/>
    <w:rsid w:val="00207237"/>
    <w:rsid w:val="00207596"/>
    <w:rsid w:val="00207A4D"/>
    <w:rsid w:val="00207F12"/>
    <w:rsid w:val="002107E3"/>
    <w:rsid w:val="00211FBA"/>
    <w:rsid w:val="002129FD"/>
    <w:rsid w:val="00213EF8"/>
    <w:rsid w:val="002140E7"/>
    <w:rsid w:val="002150AC"/>
    <w:rsid w:val="002153C2"/>
    <w:rsid w:val="002153D1"/>
    <w:rsid w:val="002153DC"/>
    <w:rsid w:val="00216CA7"/>
    <w:rsid w:val="00220706"/>
    <w:rsid w:val="00221894"/>
    <w:rsid w:val="0022540F"/>
    <w:rsid w:val="0022726D"/>
    <w:rsid w:val="00227FE3"/>
    <w:rsid w:val="00234083"/>
    <w:rsid w:val="00234BD8"/>
    <w:rsid w:val="00235262"/>
    <w:rsid w:val="00235456"/>
    <w:rsid w:val="002359DF"/>
    <w:rsid w:val="00237060"/>
    <w:rsid w:val="00237084"/>
    <w:rsid w:val="002405E3"/>
    <w:rsid w:val="00240C71"/>
    <w:rsid w:val="00241522"/>
    <w:rsid w:val="00241D12"/>
    <w:rsid w:val="0024207D"/>
    <w:rsid w:val="00242677"/>
    <w:rsid w:val="00242CEA"/>
    <w:rsid w:val="00242D93"/>
    <w:rsid w:val="0024321E"/>
    <w:rsid w:val="002447A8"/>
    <w:rsid w:val="002449CA"/>
    <w:rsid w:val="002453B0"/>
    <w:rsid w:val="002457ED"/>
    <w:rsid w:val="00245C58"/>
    <w:rsid w:val="00245DE1"/>
    <w:rsid w:val="00245FAC"/>
    <w:rsid w:val="00251CFD"/>
    <w:rsid w:val="00252365"/>
    <w:rsid w:val="0025422D"/>
    <w:rsid w:val="00254988"/>
    <w:rsid w:val="00255225"/>
    <w:rsid w:val="00256617"/>
    <w:rsid w:val="00260A32"/>
    <w:rsid w:val="00261C4A"/>
    <w:rsid w:val="00262901"/>
    <w:rsid w:val="002639F0"/>
    <w:rsid w:val="00264159"/>
    <w:rsid w:val="0026439C"/>
    <w:rsid w:val="002649E3"/>
    <w:rsid w:val="00264A40"/>
    <w:rsid w:val="00266B92"/>
    <w:rsid w:val="00267420"/>
    <w:rsid w:val="002676F5"/>
    <w:rsid w:val="00270416"/>
    <w:rsid w:val="0027048C"/>
    <w:rsid w:val="002744A5"/>
    <w:rsid w:val="002753DB"/>
    <w:rsid w:val="00275A11"/>
    <w:rsid w:val="00276124"/>
    <w:rsid w:val="0027626D"/>
    <w:rsid w:val="002774E9"/>
    <w:rsid w:val="002776E2"/>
    <w:rsid w:val="00280C73"/>
    <w:rsid w:val="0028152F"/>
    <w:rsid w:val="00281D1B"/>
    <w:rsid w:val="00282C5A"/>
    <w:rsid w:val="00282DCB"/>
    <w:rsid w:val="0028476C"/>
    <w:rsid w:val="002855EC"/>
    <w:rsid w:val="002865E2"/>
    <w:rsid w:val="002900E8"/>
    <w:rsid w:val="002916B7"/>
    <w:rsid w:val="0029453A"/>
    <w:rsid w:val="00296123"/>
    <w:rsid w:val="00296F3F"/>
    <w:rsid w:val="0029D1CB"/>
    <w:rsid w:val="002A0333"/>
    <w:rsid w:val="002A0809"/>
    <w:rsid w:val="002A0E54"/>
    <w:rsid w:val="002A2C2E"/>
    <w:rsid w:val="002A5B8E"/>
    <w:rsid w:val="002A7B4D"/>
    <w:rsid w:val="002B0727"/>
    <w:rsid w:val="002B1AE0"/>
    <w:rsid w:val="002B1F7D"/>
    <w:rsid w:val="002B3556"/>
    <w:rsid w:val="002B4881"/>
    <w:rsid w:val="002B50D5"/>
    <w:rsid w:val="002B5849"/>
    <w:rsid w:val="002B6344"/>
    <w:rsid w:val="002C2072"/>
    <w:rsid w:val="002C2971"/>
    <w:rsid w:val="002C2B8A"/>
    <w:rsid w:val="002C2E70"/>
    <w:rsid w:val="002C3BE8"/>
    <w:rsid w:val="002C5770"/>
    <w:rsid w:val="002C6194"/>
    <w:rsid w:val="002C61E9"/>
    <w:rsid w:val="002C7593"/>
    <w:rsid w:val="002D10E2"/>
    <w:rsid w:val="002D142D"/>
    <w:rsid w:val="002D14CB"/>
    <w:rsid w:val="002D3336"/>
    <w:rsid w:val="002D3757"/>
    <w:rsid w:val="002D4333"/>
    <w:rsid w:val="002D4F6E"/>
    <w:rsid w:val="002D54A5"/>
    <w:rsid w:val="002D5E1B"/>
    <w:rsid w:val="002D66D2"/>
    <w:rsid w:val="002D67F8"/>
    <w:rsid w:val="002D7572"/>
    <w:rsid w:val="002D7F4C"/>
    <w:rsid w:val="002E331E"/>
    <w:rsid w:val="002E40B7"/>
    <w:rsid w:val="002E422E"/>
    <w:rsid w:val="002E4714"/>
    <w:rsid w:val="002E62F7"/>
    <w:rsid w:val="002E6844"/>
    <w:rsid w:val="002E6B1C"/>
    <w:rsid w:val="002E74B3"/>
    <w:rsid w:val="002F028C"/>
    <w:rsid w:val="002F0EB4"/>
    <w:rsid w:val="002F18F7"/>
    <w:rsid w:val="002F2B6A"/>
    <w:rsid w:val="002F3CA6"/>
    <w:rsid w:val="002F477B"/>
    <w:rsid w:val="002F47D5"/>
    <w:rsid w:val="002F50FA"/>
    <w:rsid w:val="002F58E7"/>
    <w:rsid w:val="002F594B"/>
    <w:rsid w:val="002F66FA"/>
    <w:rsid w:val="002F7661"/>
    <w:rsid w:val="0030036F"/>
    <w:rsid w:val="003004B1"/>
    <w:rsid w:val="00301924"/>
    <w:rsid w:val="00304BA8"/>
    <w:rsid w:val="00305189"/>
    <w:rsid w:val="00307C81"/>
    <w:rsid w:val="003107CF"/>
    <w:rsid w:val="00312653"/>
    <w:rsid w:val="00314EF4"/>
    <w:rsid w:val="00315975"/>
    <w:rsid w:val="003161DA"/>
    <w:rsid w:val="00317DB9"/>
    <w:rsid w:val="00317F4A"/>
    <w:rsid w:val="003203D2"/>
    <w:rsid w:val="00321070"/>
    <w:rsid w:val="00321E11"/>
    <w:rsid w:val="00322738"/>
    <w:rsid w:val="00323CFF"/>
    <w:rsid w:val="00323F81"/>
    <w:rsid w:val="00324F0C"/>
    <w:rsid w:val="003253FB"/>
    <w:rsid w:val="003256EE"/>
    <w:rsid w:val="00325D38"/>
    <w:rsid w:val="0032664D"/>
    <w:rsid w:val="00327D69"/>
    <w:rsid w:val="00330178"/>
    <w:rsid w:val="0033232B"/>
    <w:rsid w:val="00333C70"/>
    <w:rsid w:val="00333FD3"/>
    <w:rsid w:val="003340AB"/>
    <w:rsid w:val="00334CB5"/>
    <w:rsid w:val="00336860"/>
    <w:rsid w:val="00341442"/>
    <w:rsid w:val="00341908"/>
    <w:rsid w:val="003464D9"/>
    <w:rsid w:val="00347FC5"/>
    <w:rsid w:val="003508DA"/>
    <w:rsid w:val="003509E8"/>
    <w:rsid w:val="00351B91"/>
    <w:rsid w:val="00353102"/>
    <w:rsid w:val="00354167"/>
    <w:rsid w:val="00356A85"/>
    <w:rsid w:val="00360066"/>
    <w:rsid w:val="00360F54"/>
    <w:rsid w:val="00361E99"/>
    <w:rsid w:val="00362F4D"/>
    <w:rsid w:val="003643CD"/>
    <w:rsid w:val="00366116"/>
    <w:rsid w:val="003662E0"/>
    <w:rsid w:val="00366910"/>
    <w:rsid w:val="00366919"/>
    <w:rsid w:val="00366CCA"/>
    <w:rsid w:val="00367CC5"/>
    <w:rsid w:val="003712EF"/>
    <w:rsid w:val="00371533"/>
    <w:rsid w:val="0037185A"/>
    <w:rsid w:val="00372ACF"/>
    <w:rsid w:val="003731A7"/>
    <w:rsid w:val="00373486"/>
    <w:rsid w:val="00373EDB"/>
    <w:rsid w:val="0037493A"/>
    <w:rsid w:val="003779D7"/>
    <w:rsid w:val="003820A0"/>
    <w:rsid w:val="00382769"/>
    <w:rsid w:val="0038277A"/>
    <w:rsid w:val="00382D53"/>
    <w:rsid w:val="00383223"/>
    <w:rsid w:val="0038492C"/>
    <w:rsid w:val="00384D95"/>
    <w:rsid w:val="00385B4B"/>
    <w:rsid w:val="00386208"/>
    <w:rsid w:val="003914EA"/>
    <w:rsid w:val="00392BB7"/>
    <w:rsid w:val="00392D46"/>
    <w:rsid w:val="003932E6"/>
    <w:rsid w:val="00393A09"/>
    <w:rsid w:val="003945F9"/>
    <w:rsid w:val="003948B3"/>
    <w:rsid w:val="003948E0"/>
    <w:rsid w:val="00395069"/>
    <w:rsid w:val="0039525C"/>
    <w:rsid w:val="00397414"/>
    <w:rsid w:val="00397733"/>
    <w:rsid w:val="0039778E"/>
    <w:rsid w:val="003A085D"/>
    <w:rsid w:val="003A10EE"/>
    <w:rsid w:val="003A149C"/>
    <w:rsid w:val="003A154B"/>
    <w:rsid w:val="003A1FA1"/>
    <w:rsid w:val="003A265E"/>
    <w:rsid w:val="003A283D"/>
    <w:rsid w:val="003A3E40"/>
    <w:rsid w:val="003A47C7"/>
    <w:rsid w:val="003A50A7"/>
    <w:rsid w:val="003A6B12"/>
    <w:rsid w:val="003A7342"/>
    <w:rsid w:val="003A772F"/>
    <w:rsid w:val="003A7BB3"/>
    <w:rsid w:val="003B0A75"/>
    <w:rsid w:val="003B12DD"/>
    <w:rsid w:val="003B1AC6"/>
    <w:rsid w:val="003B2051"/>
    <w:rsid w:val="003B2511"/>
    <w:rsid w:val="003B253E"/>
    <w:rsid w:val="003B26FF"/>
    <w:rsid w:val="003B3524"/>
    <w:rsid w:val="003B4411"/>
    <w:rsid w:val="003B4E85"/>
    <w:rsid w:val="003B5C44"/>
    <w:rsid w:val="003B7316"/>
    <w:rsid w:val="003B76B3"/>
    <w:rsid w:val="003C00C5"/>
    <w:rsid w:val="003C0347"/>
    <w:rsid w:val="003C06FB"/>
    <w:rsid w:val="003C15B9"/>
    <w:rsid w:val="003C17FB"/>
    <w:rsid w:val="003C24B4"/>
    <w:rsid w:val="003C3041"/>
    <w:rsid w:val="003C50B1"/>
    <w:rsid w:val="003C5749"/>
    <w:rsid w:val="003D16F9"/>
    <w:rsid w:val="003D3199"/>
    <w:rsid w:val="003D42A8"/>
    <w:rsid w:val="003D45CE"/>
    <w:rsid w:val="003D5327"/>
    <w:rsid w:val="003D5A9E"/>
    <w:rsid w:val="003D678E"/>
    <w:rsid w:val="003D6A35"/>
    <w:rsid w:val="003D6BF3"/>
    <w:rsid w:val="003D735A"/>
    <w:rsid w:val="003E08C3"/>
    <w:rsid w:val="003E0AF4"/>
    <w:rsid w:val="003E1A92"/>
    <w:rsid w:val="003F2280"/>
    <w:rsid w:val="003F2723"/>
    <w:rsid w:val="003F329A"/>
    <w:rsid w:val="003F38CA"/>
    <w:rsid w:val="003F3F72"/>
    <w:rsid w:val="003F63BB"/>
    <w:rsid w:val="0040059A"/>
    <w:rsid w:val="00400630"/>
    <w:rsid w:val="004008D1"/>
    <w:rsid w:val="00401707"/>
    <w:rsid w:val="00401A5F"/>
    <w:rsid w:val="004022EB"/>
    <w:rsid w:val="004022F8"/>
    <w:rsid w:val="004024E8"/>
    <w:rsid w:val="00402E5B"/>
    <w:rsid w:val="00404674"/>
    <w:rsid w:val="0040472E"/>
    <w:rsid w:val="004047A6"/>
    <w:rsid w:val="004062D0"/>
    <w:rsid w:val="00406665"/>
    <w:rsid w:val="00406A61"/>
    <w:rsid w:val="00407153"/>
    <w:rsid w:val="004077CF"/>
    <w:rsid w:val="00407AB2"/>
    <w:rsid w:val="00410B09"/>
    <w:rsid w:val="00411026"/>
    <w:rsid w:val="00412CB1"/>
    <w:rsid w:val="00414723"/>
    <w:rsid w:val="00414843"/>
    <w:rsid w:val="00414C6A"/>
    <w:rsid w:val="004156B5"/>
    <w:rsid w:val="00415BDA"/>
    <w:rsid w:val="00421041"/>
    <w:rsid w:val="004211F1"/>
    <w:rsid w:val="00421DEF"/>
    <w:rsid w:val="004220C4"/>
    <w:rsid w:val="0042234E"/>
    <w:rsid w:val="00422C11"/>
    <w:rsid w:val="00424E73"/>
    <w:rsid w:val="00425C01"/>
    <w:rsid w:val="004266BD"/>
    <w:rsid w:val="004307C9"/>
    <w:rsid w:val="004334A0"/>
    <w:rsid w:val="00433BF6"/>
    <w:rsid w:val="0043506E"/>
    <w:rsid w:val="00437068"/>
    <w:rsid w:val="004374F7"/>
    <w:rsid w:val="00441349"/>
    <w:rsid w:val="00441AED"/>
    <w:rsid w:val="0044242D"/>
    <w:rsid w:val="00442FBE"/>
    <w:rsid w:val="00444886"/>
    <w:rsid w:val="00444F4A"/>
    <w:rsid w:val="00447922"/>
    <w:rsid w:val="00447CC0"/>
    <w:rsid w:val="00447DB2"/>
    <w:rsid w:val="004510BB"/>
    <w:rsid w:val="00451D30"/>
    <w:rsid w:val="00452779"/>
    <w:rsid w:val="00453658"/>
    <w:rsid w:val="0045368B"/>
    <w:rsid w:val="00453882"/>
    <w:rsid w:val="004543EA"/>
    <w:rsid w:val="00454795"/>
    <w:rsid w:val="00456392"/>
    <w:rsid w:val="00456573"/>
    <w:rsid w:val="004605B9"/>
    <w:rsid w:val="004611E7"/>
    <w:rsid w:val="00462816"/>
    <w:rsid w:val="00463B69"/>
    <w:rsid w:val="0046722C"/>
    <w:rsid w:val="00467FB8"/>
    <w:rsid w:val="004705A4"/>
    <w:rsid w:val="00472706"/>
    <w:rsid w:val="004739E6"/>
    <w:rsid w:val="0047436E"/>
    <w:rsid w:val="0047593D"/>
    <w:rsid w:val="00475F1E"/>
    <w:rsid w:val="0047674C"/>
    <w:rsid w:val="004779BC"/>
    <w:rsid w:val="004801C2"/>
    <w:rsid w:val="00480A71"/>
    <w:rsid w:val="004824C7"/>
    <w:rsid w:val="00483B3C"/>
    <w:rsid w:val="00485970"/>
    <w:rsid w:val="00486051"/>
    <w:rsid w:val="00487E3A"/>
    <w:rsid w:val="00490147"/>
    <w:rsid w:val="00491952"/>
    <w:rsid w:val="004923A0"/>
    <w:rsid w:val="00492793"/>
    <w:rsid w:val="00492B69"/>
    <w:rsid w:val="00492D66"/>
    <w:rsid w:val="00493523"/>
    <w:rsid w:val="00494920"/>
    <w:rsid w:val="0049604D"/>
    <w:rsid w:val="00496F3E"/>
    <w:rsid w:val="00496FB3"/>
    <w:rsid w:val="004970A8"/>
    <w:rsid w:val="004A6948"/>
    <w:rsid w:val="004A6E7A"/>
    <w:rsid w:val="004A7077"/>
    <w:rsid w:val="004A7377"/>
    <w:rsid w:val="004B1A8F"/>
    <w:rsid w:val="004B2024"/>
    <w:rsid w:val="004B20AF"/>
    <w:rsid w:val="004B2E25"/>
    <w:rsid w:val="004B33BC"/>
    <w:rsid w:val="004B3D11"/>
    <w:rsid w:val="004B40C4"/>
    <w:rsid w:val="004B4FDD"/>
    <w:rsid w:val="004B5E18"/>
    <w:rsid w:val="004B620F"/>
    <w:rsid w:val="004B6E18"/>
    <w:rsid w:val="004B6E86"/>
    <w:rsid w:val="004C00BC"/>
    <w:rsid w:val="004C06AC"/>
    <w:rsid w:val="004C201D"/>
    <w:rsid w:val="004C20C9"/>
    <w:rsid w:val="004C2A5B"/>
    <w:rsid w:val="004C2DA5"/>
    <w:rsid w:val="004C4C96"/>
    <w:rsid w:val="004C58B5"/>
    <w:rsid w:val="004C7F62"/>
    <w:rsid w:val="004D3235"/>
    <w:rsid w:val="004D3365"/>
    <w:rsid w:val="004D3582"/>
    <w:rsid w:val="004D3869"/>
    <w:rsid w:val="004D3EC5"/>
    <w:rsid w:val="004D41AE"/>
    <w:rsid w:val="004E0392"/>
    <w:rsid w:val="004E0C26"/>
    <w:rsid w:val="004E10C0"/>
    <w:rsid w:val="004E26A6"/>
    <w:rsid w:val="004E2CCA"/>
    <w:rsid w:val="004E62C9"/>
    <w:rsid w:val="004E6C9F"/>
    <w:rsid w:val="004E764D"/>
    <w:rsid w:val="004E7BE5"/>
    <w:rsid w:val="004F1FB8"/>
    <w:rsid w:val="004F32F4"/>
    <w:rsid w:val="004F452B"/>
    <w:rsid w:val="004F49E9"/>
    <w:rsid w:val="004F54C8"/>
    <w:rsid w:val="004F6B1F"/>
    <w:rsid w:val="004F727E"/>
    <w:rsid w:val="00501427"/>
    <w:rsid w:val="005014B6"/>
    <w:rsid w:val="00502698"/>
    <w:rsid w:val="00503784"/>
    <w:rsid w:val="005057F1"/>
    <w:rsid w:val="00506CCB"/>
    <w:rsid w:val="0050777B"/>
    <w:rsid w:val="005102B1"/>
    <w:rsid w:val="005106B0"/>
    <w:rsid w:val="00511493"/>
    <w:rsid w:val="00511C82"/>
    <w:rsid w:val="00512A43"/>
    <w:rsid w:val="00512CFC"/>
    <w:rsid w:val="005139A5"/>
    <w:rsid w:val="00513C96"/>
    <w:rsid w:val="0051419C"/>
    <w:rsid w:val="005155C1"/>
    <w:rsid w:val="005159CC"/>
    <w:rsid w:val="00515FA7"/>
    <w:rsid w:val="00516FF9"/>
    <w:rsid w:val="005177EE"/>
    <w:rsid w:val="00517DAA"/>
    <w:rsid w:val="00520105"/>
    <w:rsid w:val="005215F7"/>
    <w:rsid w:val="005226D2"/>
    <w:rsid w:val="00523A9B"/>
    <w:rsid w:val="005243A4"/>
    <w:rsid w:val="005247FE"/>
    <w:rsid w:val="00530354"/>
    <w:rsid w:val="0053080A"/>
    <w:rsid w:val="00531606"/>
    <w:rsid w:val="00531B73"/>
    <w:rsid w:val="00532E99"/>
    <w:rsid w:val="00534073"/>
    <w:rsid w:val="00535DC1"/>
    <w:rsid w:val="00536707"/>
    <w:rsid w:val="00536754"/>
    <w:rsid w:val="0053694A"/>
    <w:rsid w:val="00537190"/>
    <w:rsid w:val="00537737"/>
    <w:rsid w:val="00537FE8"/>
    <w:rsid w:val="005401C8"/>
    <w:rsid w:val="005405BD"/>
    <w:rsid w:val="005405F1"/>
    <w:rsid w:val="00540DC7"/>
    <w:rsid w:val="00541368"/>
    <w:rsid w:val="0054347A"/>
    <w:rsid w:val="00546399"/>
    <w:rsid w:val="00551D7B"/>
    <w:rsid w:val="00552120"/>
    <w:rsid w:val="00552574"/>
    <w:rsid w:val="0055348E"/>
    <w:rsid w:val="00554281"/>
    <w:rsid w:val="00554D70"/>
    <w:rsid w:val="00560B86"/>
    <w:rsid w:val="00560EE2"/>
    <w:rsid w:val="005632E9"/>
    <w:rsid w:val="00564797"/>
    <w:rsid w:val="005665B7"/>
    <w:rsid w:val="0056758D"/>
    <w:rsid w:val="005700AC"/>
    <w:rsid w:val="00570DE7"/>
    <w:rsid w:val="00574B9F"/>
    <w:rsid w:val="00575009"/>
    <w:rsid w:val="0057615E"/>
    <w:rsid w:val="00577D49"/>
    <w:rsid w:val="0058113B"/>
    <w:rsid w:val="0058262A"/>
    <w:rsid w:val="00582678"/>
    <w:rsid w:val="00584245"/>
    <w:rsid w:val="0058484D"/>
    <w:rsid w:val="005866C6"/>
    <w:rsid w:val="00586C18"/>
    <w:rsid w:val="00586F8F"/>
    <w:rsid w:val="005877DC"/>
    <w:rsid w:val="0059074E"/>
    <w:rsid w:val="00591475"/>
    <w:rsid w:val="0059372D"/>
    <w:rsid w:val="00593B13"/>
    <w:rsid w:val="005940EA"/>
    <w:rsid w:val="00594578"/>
    <w:rsid w:val="005951CB"/>
    <w:rsid w:val="005959B1"/>
    <w:rsid w:val="00595C23"/>
    <w:rsid w:val="005971CA"/>
    <w:rsid w:val="005973C3"/>
    <w:rsid w:val="005974D2"/>
    <w:rsid w:val="005A0294"/>
    <w:rsid w:val="005A215A"/>
    <w:rsid w:val="005A2D6B"/>
    <w:rsid w:val="005A3558"/>
    <w:rsid w:val="005A4967"/>
    <w:rsid w:val="005A4A56"/>
    <w:rsid w:val="005A5251"/>
    <w:rsid w:val="005A52E4"/>
    <w:rsid w:val="005A6350"/>
    <w:rsid w:val="005B050E"/>
    <w:rsid w:val="005B07C1"/>
    <w:rsid w:val="005B0ADE"/>
    <w:rsid w:val="005B181D"/>
    <w:rsid w:val="005B3417"/>
    <w:rsid w:val="005B4563"/>
    <w:rsid w:val="005B4C5C"/>
    <w:rsid w:val="005B60CB"/>
    <w:rsid w:val="005B7B35"/>
    <w:rsid w:val="005B7B84"/>
    <w:rsid w:val="005C0A6B"/>
    <w:rsid w:val="005C2AE6"/>
    <w:rsid w:val="005C3341"/>
    <w:rsid w:val="005C369D"/>
    <w:rsid w:val="005C3C17"/>
    <w:rsid w:val="005C450B"/>
    <w:rsid w:val="005C462D"/>
    <w:rsid w:val="005C4C4A"/>
    <w:rsid w:val="005C4EF0"/>
    <w:rsid w:val="005C5F31"/>
    <w:rsid w:val="005D022A"/>
    <w:rsid w:val="005D03D1"/>
    <w:rsid w:val="005D12C5"/>
    <w:rsid w:val="005D53D4"/>
    <w:rsid w:val="005D59C5"/>
    <w:rsid w:val="005D65AA"/>
    <w:rsid w:val="005D6D51"/>
    <w:rsid w:val="005D6E0A"/>
    <w:rsid w:val="005D752E"/>
    <w:rsid w:val="005E04E0"/>
    <w:rsid w:val="005E1E9A"/>
    <w:rsid w:val="005E2B09"/>
    <w:rsid w:val="005E310E"/>
    <w:rsid w:val="005E3A24"/>
    <w:rsid w:val="005E3EAD"/>
    <w:rsid w:val="005E5172"/>
    <w:rsid w:val="005F073B"/>
    <w:rsid w:val="005F1005"/>
    <w:rsid w:val="005F25FF"/>
    <w:rsid w:val="005F27CC"/>
    <w:rsid w:val="005F2A4C"/>
    <w:rsid w:val="005F3988"/>
    <w:rsid w:val="005F4300"/>
    <w:rsid w:val="005F4378"/>
    <w:rsid w:val="005F6D88"/>
    <w:rsid w:val="005F6DE2"/>
    <w:rsid w:val="00600552"/>
    <w:rsid w:val="0060079F"/>
    <w:rsid w:val="00600B36"/>
    <w:rsid w:val="00603538"/>
    <w:rsid w:val="006036DC"/>
    <w:rsid w:val="006057CA"/>
    <w:rsid w:val="006067F8"/>
    <w:rsid w:val="006113E3"/>
    <w:rsid w:val="006123DF"/>
    <w:rsid w:val="006124E0"/>
    <w:rsid w:val="00612FCC"/>
    <w:rsid w:val="00613A95"/>
    <w:rsid w:val="00614A2E"/>
    <w:rsid w:val="00614D81"/>
    <w:rsid w:val="00615A12"/>
    <w:rsid w:val="006174B7"/>
    <w:rsid w:val="00617765"/>
    <w:rsid w:val="00620AD2"/>
    <w:rsid w:val="00620AF9"/>
    <w:rsid w:val="00620B1B"/>
    <w:rsid w:val="00620C9D"/>
    <w:rsid w:val="0062329F"/>
    <w:rsid w:val="00623811"/>
    <w:rsid w:val="006248FC"/>
    <w:rsid w:val="0062499B"/>
    <w:rsid w:val="00624AB0"/>
    <w:rsid w:val="00625479"/>
    <w:rsid w:val="006259B5"/>
    <w:rsid w:val="00625D95"/>
    <w:rsid w:val="00626B02"/>
    <w:rsid w:val="00627C83"/>
    <w:rsid w:val="00630717"/>
    <w:rsid w:val="006314C2"/>
    <w:rsid w:val="006324AB"/>
    <w:rsid w:val="006324C0"/>
    <w:rsid w:val="00632E35"/>
    <w:rsid w:val="0063354D"/>
    <w:rsid w:val="0063397A"/>
    <w:rsid w:val="00634F6A"/>
    <w:rsid w:val="006361CD"/>
    <w:rsid w:val="006368C7"/>
    <w:rsid w:val="00636903"/>
    <w:rsid w:val="00637A2C"/>
    <w:rsid w:val="00641ABA"/>
    <w:rsid w:val="00643263"/>
    <w:rsid w:val="006435AD"/>
    <w:rsid w:val="00644FEA"/>
    <w:rsid w:val="00646448"/>
    <w:rsid w:val="00646E42"/>
    <w:rsid w:val="00646F74"/>
    <w:rsid w:val="00646FAA"/>
    <w:rsid w:val="00647BD9"/>
    <w:rsid w:val="006500DF"/>
    <w:rsid w:val="00651803"/>
    <w:rsid w:val="006535B7"/>
    <w:rsid w:val="0065459B"/>
    <w:rsid w:val="006559C8"/>
    <w:rsid w:val="00660E5F"/>
    <w:rsid w:val="00660E94"/>
    <w:rsid w:val="006618B5"/>
    <w:rsid w:val="00661E71"/>
    <w:rsid w:val="00662960"/>
    <w:rsid w:val="0066484F"/>
    <w:rsid w:val="0066539E"/>
    <w:rsid w:val="00665825"/>
    <w:rsid w:val="00665AB1"/>
    <w:rsid w:val="0066770F"/>
    <w:rsid w:val="00667E49"/>
    <w:rsid w:val="00670269"/>
    <w:rsid w:val="0067171D"/>
    <w:rsid w:val="00671AC2"/>
    <w:rsid w:val="00671FDD"/>
    <w:rsid w:val="006761EF"/>
    <w:rsid w:val="00676289"/>
    <w:rsid w:val="00677238"/>
    <w:rsid w:val="00677555"/>
    <w:rsid w:val="0068101F"/>
    <w:rsid w:val="00681C85"/>
    <w:rsid w:val="006846D4"/>
    <w:rsid w:val="00684C3E"/>
    <w:rsid w:val="006855C1"/>
    <w:rsid w:val="006857C3"/>
    <w:rsid w:val="00687249"/>
    <w:rsid w:val="0069131F"/>
    <w:rsid w:val="00691B26"/>
    <w:rsid w:val="00692159"/>
    <w:rsid w:val="00692EC8"/>
    <w:rsid w:val="006946E9"/>
    <w:rsid w:val="0069525B"/>
    <w:rsid w:val="00695D29"/>
    <w:rsid w:val="006A0364"/>
    <w:rsid w:val="006A0B0C"/>
    <w:rsid w:val="006A0D5A"/>
    <w:rsid w:val="006A4198"/>
    <w:rsid w:val="006A6472"/>
    <w:rsid w:val="006A6C6E"/>
    <w:rsid w:val="006A706C"/>
    <w:rsid w:val="006A7D21"/>
    <w:rsid w:val="006B0032"/>
    <w:rsid w:val="006B0685"/>
    <w:rsid w:val="006B10CB"/>
    <w:rsid w:val="006B11E4"/>
    <w:rsid w:val="006B1F35"/>
    <w:rsid w:val="006B2930"/>
    <w:rsid w:val="006B33FD"/>
    <w:rsid w:val="006B3FCB"/>
    <w:rsid w:val="006B406A"/>
    <w:rsid w:val="006B4215"/>
    <w:rsid w:val="006B4C88"/>
    <w:rsid w:val="006B6468"/>
    <w:rsid w:val="006B7104"/>
    <w:rsid w:val="006C0CD2"/>
    <w:rsid w:val="006C2227"/>
    <w:rsid w:val="006C3710"/>
    <w:rsid w:val="006C4430"/>
    <w:rsid w:val="006C6BAB"/>
    <w:rsid w:val="006D0DBD"/>
    <w:rsid w:val="006D2994"/>
    <w:rsid w:val="006D3C6A"/>
    <w:rsid w:val="006D3DE6"/>
    <w:rsid w:val="006D6283"/>
    <w:rsid w:val="006D6C70"/>
    <w:rsid w:val="006D72DD"/>
    <w:rsid w:val="006E00A1"/>
    <w:rsid w:val="006E05E5"/>
    <w:rsid w:val="006E062C"/>
    <w:rsid w:val="006E0ED6"/>
    <w:rsid w:val="006E19C1"/>
    <w:rsid w:val="006E33AC"/>
    <w:rsid w:val="006E53A8"/>
    <w:rsid w:val="006E70F8"/>
    <w:rsid w:val="006F0AD1"/>
    <w:rsid w:val="006F130E"/>
    <w:rsid w:val="006F15BE"/>
    <w:rsid w:val="006F1ABE"/>
    <w:rsid w:val="006F234C"/>
    <w:rsid w:val="006F3447"/>
    <w:rsid w:val="006F3C96"/>
    <w:rsid w:val="006F5F0F"/>
    <w:rsid w:val="0070006A"/>
    <w:rsid w:val="00701E08"/>
    <w:rsid w:val="007032C2"/>
    <w:rsid w:val="0070441F"/>
    <w:rsid w:val="00704849"/>
    <w:rsid w:val="00705D31"/>
    <w:rsid w:val="00706175"/>
    <w:rsid w:val="00706B1A"/>
    <w:rsid w:val="0070727B"/>
    <w:rsid w:val="0070767C"/>
    <w:rsid w:val="00707E42"/>
    <w:rsid w:val="00710769"/>
    <w:rsid w:val="007108A9"/>
    <w:rsid w:val="0071238C"/>
    <w:rsid w:val="00713C55"/>
    <w:rsid w:val="007144A6"/>
    <w:rsid w:val="007149DE"/>
    <w:rsid w:val="007161E5"/>
    <w:rsid w:val="00716C24"/>
    <w:rsid w:val="0071705E"/>
    <w:rsid w:val="0071708C"/>
    <w:rsid w:val="00717DA1"/>
    <w:rsid w:val="00720132"/>
    <w:rsid w:val="007202CF"/>
    <w:rsid w:val="007209EC"/>
    <w:rsid w:val="00721056"/>
    <w:rsid w:val="007222FB"/>
    <w:rsid w:val="007224E2"/>
    <w:rsid w:val="00722E02"/>
    <w:rsid w:val="00723CB9"/>
    <w:rsid w:val="00724495"/>
    <w:rsid w:val="00724618"/>
    <w:rsid w:val="00724C2D"/>
    <w:rsid w:val="00726E3D"/>
    <w:rsid w:val="0073092D"/>
    <w:rsid w:val="00730D05"/>
    <w:rsid w:val="0073295A"/>
    <w:rsid w:val="007334DE"/>
    <w:rsid w:val="00733A32"/>
    <w:rsid w:val="0073525B"/>
    <w:rsid w:val="0073557A"/>
    <w:rsid w:val="00735B09"/>
    <w:rsid w:val="00737C51"/>
    <w:rsid w:val="00740881"/>
    <w:rsid w:val="0074211D"/>
    <w:rsid w:val="00742B12"/>
    <w:rsid w:val="00743430"/>
    <w:rsid w:val="00744E0B"/>
    <w:rsid w:val="00745B6B"/>
    <w:rsid w:val="00746761"/>
    <w:rsid w:val="00751A9B"/>
    <w:rsid w:val="0075473A"/>
    <w:rsid w:val="00755DDC"/>
    <w:rsid w:val="00757CE4"/>
    <w:rsid w:val="00757D04"/>
    <w:rsid w:val="007605CB"/>
    <w:rsid w:val="00760CEF"/>
    <w:rsid w:val="00761A0B"/>
    <w:rsid w:val="00762EF7"/>
    <w:rsid w:val="007645DB"/>
    <w:rsid w:val="00764B8B"/>
    <w:rsid w:val="00764CD5"/>
    <w:rsid w:val="00766F47"/>
    <w:rsid w:val="007670DC"/>
    <w:rsid w:val="00767150"/>
    <w:rsid w:val="007671DD"/>
    <w:rsid w:val="00767811"/>
    <w:rsid w:val="007712F3"/>
    <w:rsid w:val="00771B94"/>
    <w:rsid w:val="00772772"/>
    <w:rsid w:val="00773828"/>
    <w:rsid w:val="00775093"/>
    <w:rsid w:val="00775151"/>
    <w:rsid w:val="0077667F"/>
    <w:rsid w:val="007775F6"/>
    <w:rsid w:val="00777B3E"/>
    <w:rsid w:val="00777F85"/>
    <w:rsid w:val="00777F87"/>
    <w:rsid w:val="0078093E"/>
    <w:rsid w:val="00783313"/>
    <w:rsid w:val="00783BED"/>
    <w:rsid w:val="00783C30"/>
    <w:rsid w:val="00783C9C"/>
    <w:rsid w:val="00783CAE"/>
    <w:rsid w:val="00783D1A"/>
    <w:rsid w:val="007861A8"/>
    <w:rsid w:val="007864A1"/>
    <w:rsid w:val="00786821"/>
    <w:rsid w:val="007868D2"/>
    <w:rsid w:val="007868DA"/>
    <w:rsid w:val="00786F2A"/>
    <w:rsid w:val="00787613"/>
    <w:rsid w:val="00790613"/>
    <w:rsid w:val="0079082B"/>
    <w:rsid w:val="00791642"/>
    <w:rsid w:val="00791C52"/>
    <w:rsid w:val="00791DFB"/>
    <w:rsid w:val="00792625"/>
    <w:rsid w:val="00792A03"/>
    <w:rsid w:val="00793176"/>
    <w:rsid w:val="007931DC"/>
    <w:rsid w:val="00793441"/>
    <w:rsid w:val="00794D08"/>
    <w:rsid w:val="00795772"/>
    <w:rsid w:val="00795C7D"/>
    <w:rsid w:val="00795CDB"/>
    <w:rsid w:val="00795F6E"/>
    <w:rsid w:val="00796987"/>
    <w:rsid w:val="007971C6"/>
    <w:rsid w:val="00797CE2"/>
    <w:rsid w:val="007A11FC"/>
    <w:rsid w:val="007A189F"/>
    <w:rsid w:val="007A3B6F"/>
    <w:rsid w:val="007A4EEC"/>
    <w:rsid w:val="007A5C2D"/>
    <w:rsid w:val="007A61DC"/>
    <w:rsid w:val="007A65C8"/>
    <w:rsid w:val="007A7A7C"/>
    <w:rsid w:val="007B12B0"/>
    <w:rsid w:val="007B1C83"/>
    <w:rsid w:val="007B2A9C"/>
    <w:rsid w:val="007B5381"/>
    <w:rsid w:val="007B5590"/>
    <w:rsid w:val="007B5F24"/>
    <w:rsid w:val="007B5FBF"/>
    <w:rsid w:val="007B60C5"/>
    <w:rsid w:val="007B690B"/>
    <w:rsid w:val="007B6DB8"/>
    <w:rsid w:val="007B7CE0"/>
    <w:rsid w:val="007C003C"/>
    <w:rsid w:val="007C14A6"/>
    <w:rsid w:val="007C15BD"/>
    <w:rsid w:val="007C1A2A"/>
    <w:rsid w:val="007C2DDC"/>
    <w:rsid w:val="007C34C5"/>
    <w:rsid w:val="007C3F53"/>
    <w:rsid w:val="007C5B36"/>
    <w:rsid w:val="007C5C1E"/>
    <w:rsid w:val="007C5E08"/>
    <w:rsid w:val="007C6768"/>
    <w:rsid w:val="007D1C84"/>
    <w:rsid w:val="007D216A"/>
    <w:rsid w:val="007D4418"/>
    <w:rsid w:val="007D4A69"/>
    <w:rsid w:val="007D5520"/>
    <w:rsid w:val="007D5D91"/>
    <w:rsid w:val="007D785C"/>
    <w:rsid w:val="007D7DAA"/>
    <w:rsid w:val="007E1532"/>
    <w:rsid w:val="007E1EF5"/>
    <w:rsid w:val="007E28F0"/>
    <w:rsid w:val="007E5041"/>
    <w:rsid w:val="007E52B1"/>
    <w:rsid w:val="007E57A2"/>
    <w:rsid w:val="007E59F0"/>
    <w:rsid w:val="007E60A6"/>
    <w:rsid w:val="007E749E"/>
    <w:rsid w:val="007F0DC9"/>
    <w:rsid w:val="007F19DE"/>
    <w:rsid w:val="007F1C78"/>
    <w:rsid w:val="007F1F09"/>
    <w:rsid w:val="007F2BA4"/>
    <w:rsid w:val="007F4B2D"/>
    <w:rsid w:val="007F6365"/>
    <w:rsid w:val="007F6708"/>
    <w:rsid w:val="007F69A1"/>
    <w:rsid w:val="007F6D23"/>
    <w:rsid w:val="00800112"/>
    <w:rsid w:val="0080077C"/>
    <w:rsid w:val="00800B6E"/>
    <w:rsid w:val="00800DBD"/>
    <w:rsid w:val="00801DAF"/>
    <w:rsid w:val="008024BB"/>
    <w:rsid w:val="0080294B"/>
    <w:rsid w:val="00803E62"/>
    <w:rsid w:val="00803FAD"/>
    <w:rsid w:val="00804134"/>
    <w:rsid w:val="00804871"/>
    <w:rsid w:val="00804EBE"/>
    <w:rsid w:val="00804EE3"/>
    <w:rsid w:val="008051A1"/>
    <w:rsid w:val="008063AE"/>
    <w:rsid w:val="0080787A"/>
    <w:rsid w:val="00807B79"/>
    <w:rsid w:val="00810F42"/>
    <w:rsid w:val="00811339"/>
    <w:rsid w:val="00811513"/>
    <w:rsid w:val="0081295E"/>
    <w:rsid w:val="00812E86"/>
    <w:rsid w:val="00813147"/>
    <w:rsid w:val="00815C60"/>
    <w:rsid w:val="0081623A"/>
    <w:rsid w:val="00816465"/>
    <w:rsid w:val="00820188"/>
    <w:rsid w:val="00820541"/>
    <w:rsid w:val="008216B3"/>
    <w:rsid w:val="008217EE"/>
    <w:rsid w:val="0082286A"/>
    <w:rsid w:val="0082340B"/>
    <w:rsid w:val="008239C7"/>
    <w:rsid w:val="00825913"/>
    <w:rsid w:val="00827104"/>
    <w:rsid w:val="0082768C"/>
    <w:rsid w:val="0082789C"/>
    <w:rsid w:val="00827D77"/>
    <w:rsid w:val="00827FB3"/>
    <w:rsid w:val="0083085F"/>
    <w:rsid w:val="00830E29"/>
    <w:rsid w:val="00831B04"/>
    <w:rsid w:val="00834CCA"/>
    <w:rsid w:val="00834E8A"/>
    <w:rsid w:val="0083508E"/>
    <w:rsid w:val="008356A3"/>
    <w:rsid w:val="00835FF8"/>
    <w:rsid w:val="00836613"/>
    <w:rsid w:val="00836BB4"/>
    <w:rsid w:val="00841842"/>
    <w:rsid w:val="00842D83"/>
    <w:rsid w:val="00843D62"/>
    <w:rsid w:val="00844FE2"/>
    <w:rsid w:val="00847801"/>
    <w:rsid w:val="008518C5"/>
    <w:rsid w:val="00851AFE"/>
    <w:rsid w:val="008520D9"/>
    <w:rsid w:val="00852206"/>
    <w:rsid w:val="008522F9"/>
    <w:rsid w:val="00852754"/>
    <w:rsid w:val="00853A68"/>
    <w:rsid w:val="0085429A"/>
    <w:rsid w:val="00854498"/>
    <w:rsid w:val="00854E12"/>
    <w:rsid w:val="0085522F"/>
    <w:rsid w:val="0085626E"/>
    <w:rsid w:val="0085767F"/>
    <w:rsid w:val="00857AD4"/>
    <w:rsid w:val="00861D12"/>
    <w:rsid w:val="00861E98"/>
    <w:rsid w:val="008623D9"/>
    <w:rsid w:val="00865231"/>
    <w:rsid w:val="00865E60"/>
    <w:rsid w:val="008663FD"/>
    <w:rsid w:val="00866B84"/>
    <w:rsid w:val="0086781A"/>
    <w:rsid w:val="00867868"/>
    <w:rsid w:val="008678BD"/>
    <w:rsid w:val="00867F2C"/>
    <w:rsid w:val="00870574"/>
    <w:rsid w:val="0087148F"/>
    <w:rsid w:val="008715CD"/>
    <w:rsid w:val="0087177F"/>
    <w:rsid w:val="00871D11"/>
    <w:rsid w:val="008732D1"/>
    <w:rsid w:val="00875587"/>
    <w:rsid w:val="008765DC"/>
    <w:rsid w:val="0088078C"/>
    <w:rsid w:val="00880792"/>
    <w:rsid w:val="008811EE"/>
    <w:rsid w:val="00882288"/>
    <w:rsid w:val="00882833"/>
    <w:rsid w:val="0088310A"/>
    <w:rsid w:val="00884C40"/>
    <w:rsid w:val="00886342"/>
    <w:rsid w:val="00886C2E"/>
    <w:rsid w:val="00886DAD"/>
    <w:rsid w:val="00886E00"/>
    <w:rsid w:val="00891619"/>
    <w:rsid w:val="00892118"/>
    <w:rsid w:val="00893280"/>
    <w:rsid w:val="008962CC"/>
    <w:rsid w:val="00896AED"/>
    <w:rsid w:val="00897D8C"/>
    <w:rsid w:val="008A0DD7"/>
    <w:rsid w:val="008A301F"/>
    <w:rsid w:val="008A3FC4"/>
    <w:rsid w:val="008A401D"/>
    <w:rsid w:val="008A4C13"/>
    <w:rsid w:val="008A50B0"/>
    <w:rsid w:val="008A5999"/>
    <w:rsid w:val="008A6465"/>
    <w:rsid w:val="008B0DB0"/>
    <w:rsid w:val="008B113F"/>
    <w:rsid w:val="008B2044"/>
    <w:rsid w:val="008B21FD"/>
    <w:rsid w:val="008B30B2"/>
    <w:rsid w:val="008B53E7"/>
    <w:rsid w:val="008B5E15"/>
    <w:rsid w:val="008B5E75"/>
    <w:rsid w:val="008B621D"/>
    <w:rsid w:val="008B72C1"/>
    <w:rsid w:val="008C061B"/>
    <w:rsid w:val="008C099C"/>
    <w:rsid w:val="008C0A13"/>
    <w:rsid w:val="008C0EB1"/>
    <w:rsid w:val="008C11CB"/>
    <w:rsid w:val="008C19F9"/>
    <w:rsid w:val="008C1D3F"/>
    <w:rsid w:val="008C2107"/>
    <w:rsid w:val="008C3E33"/>
    <w:rsid w:val="008C434B"/>
    <w:rsid w:val="008C43C7"/>
    <w:rsid w:val="008C5046"/>
    <w:rsid w:val="008C6062"/>
    <w:rsid w:val="008C66FB"/>
    <w:rsid w:val="008D06EF"/>
    <w:rsid w:val="008D1442"/>
    <w:rsid w:val="008D1A4B"/>
    <w:rsid w:val="008D4C2D"/>
    <w:rsid w:val="008D6231"/>
    <w:rsid w:val="008D6810"/>
    <w:rsid w:val="008D6A15"/>
    <w:rsid w:val="008D6AB3"/>
    <w:rsid w:val="008D7957"/>
    <w:rsid w:val="008D79EE"/>
    <w:rsid w:val="008D7D0D"/>
    <w:rsid w:val="008E0F61"/>
    <w:rsid w:val="008E2250"/>
    <w:rsid w:val="008E2D77"/>
    <w:rsid w:val="008E30EB"/>
    <w:rsid w:val="008E35C5"/>
    <w:rsid w:val="008E3693"/>
    <w:rsid w:val="008E3828"/>
    <w:rsid w:val="008E4F69"/>
    <w:rsid w:val="008E56BE"/>
    <w:rsid w:val="008E6BAA"/>
    <w:rsid w:val="008F09FB"/>
    <w:rsid w:val="008F12F5"/>
    <w:rsid w:val="008F1EC1"/>
    <w:rsid w:val="008F3564"/>
    <w:rsid w:val="008F35A8"/>
    <w:rsid w:val="008F4021"/>
    <w:rsid w:val="008F443A"/>
    <w:rsid w:val="008F4DF7"/>
    <w:rsid w:val="008F5583"/>
    <w:rsid w:val="00900675"/>
    <w:rsid w:val="009012A3"/>
    <w:rsid w:val="00901AF3"/>
    <w:rsid w:val="00901AF7"/>
    <w:rsid w:val="009033C1"/>
    <w:rsid w:val="00903CA2"/>
    <w:rsid w:val="00904D60"/>
    <w:rsid w:val="00905383"/>
    <w:rsid w:val="00905390"/>
    <w:rsid w:val="00906282"/>
    <w:rsid w:val="00906323"/>
    <w:rsid w:val="009074DF"/>
    <w:rsid w:val="00907767"/>
    <w:rsid w:val="00910364"/>
    <w:rsid w:val="00911D39"/>
    <w:rsid w:val="009128E9"/>
    <w:rsid w:val="00912DC2"/>
    <w:rsid w:val="00912FB6"/>
    <w:rsid w:val="00915278"/>
    <w:rsid w:val="009169AC"/>
    <w:rsid w:val="00916FA4"/>
    <w:rsid w:val="00917FDC"/>
    <w:rsid w:val="00921731"/>
    <w:rsid w:val="00924B20"/>
    <w:rsid w:val="00924C50"/>
    <w:rsid w:val="00924CC7"/>
    <w:rsid w:val="009252AB"/>
    <w:rsid w:val="00925A29"/>
    <w:rsid w:val="00927977"/>
    <w:rsid w:val="00930365"/>
    <w:rsid w:val="009314BA"/>
    <w:rsid w:val="0093196C"/>
    <w:rsid w:val="00931C5B"/>
    <w:rsid w:val="00931FC6"/>
    <w:rsid w:val="009321F0"/>
    <w:rsid w:val="00932C73"/>
    <w:rsid w:val="00933561"/>
    <w:rsid w:val="00934E7B"/>
    <w:rsid w:val="009355F4"/>
    <w:rsid w:val="0093640D"/>
    <w:rsid w:val="0093682F"/>
    <w:rsid w:val="009369B0"/>
    <w:rsid w:val="00940610"/>
    <w:rsid w:val="009407D3"/>
    <w:rsid w:val="00940D00"/>
    <w:rsid w:val="0094243D"/>
    <w:rsid w:val="0094425A"/>
    <w:rsid w:val="00944BD1"/>
    <w:rsid w:val="00944EFF"/>
    <w:rsid w:val="009456C6"/>
    <w:rsid w:val="00945863"/>
    <w:rsid w:val="00945E6C"/>
    <w:rsid w:val="009470E2"/>
    <w:rsid w:val="0095065A"/>
    <w:rsid w:val="009506B6"/>
    <w:rsid w:val="0095080E"/>
    <w:rsid w:val="00950941"/>
    <w:rsid w:val="00951173"/>
    <w:rsid w:val="0095244B"/>
    <w:rsid w:val="009532A1"/>
    <w:rsid w:val="00953F9F"/>
    <w:rsid w:val="009544E4"/>
    <w:rsid w:val="009545B3"/>
    <w:rsid w:val="009550C7"/>
    <w:rsid w:val="009559C7"/>
    <w:rsid w:val="00955C19"/>
    <w:rsid w:val="009561EF"/>
    <w:rsid w:val="00956AAC"/>
    <w:rsid w:val="00956ABA"/>
    <w:rsid w:val="0095787B"/>
    <w:rsid w:val="00957D37"/>
    <w:rsid w:val="00957E4F"/>
    <w:rsid w:val="009611DE"/>
    <w:rsid w:val="00963594"/>
    <w:rsid w:val="00963BC6"/>
    <w:rsid w:val="00964BDB"/>
    <w:rsid w:val="00965B92"/>
    <w:rsid w:val="0096629A"/>
    <w:rsid w:val="00966D52"/>
    <w:rsid w:val="009671E7"/>
    <w:rsid w:val="0097000F"/>
    <w:rsid w:val="00970AD6"/>
    <w:rsid w:val="00970C80"/>
    <w:rsid w:val="00970D4F"/>
    <w:rsid w:val="00970E5E"/>
    <w:rsid w:val="00970FCC"/>
    <w:rsid w:val="00972027"/>
    <w:rsid w:val="00972A92"/>
    <w:rsid w:val="00974E2E"/>
    <w:rsid w:val="00975705"/>
    <w:rsid w:val="00975917"/>
    <w:rsid w:val="0097594E"/>
    <w:rsid w:val="00975AA0"/>
    <w:rsid w:val="00976F73"/>
    <w:rsid w:val="0097719E"/>
    <w:rsid w:val="00977CA0"/>
    <w:rsid w:val="0098135A"/>
    <w:rsid w:val="00981C61"/>
    <w:rsid w:val="00981E09"/>
    <w:rsid w:val="009827DA"/>
    <w:rsid w:val="00982A89"/>
    <w:rsid w:val="00983480"/>
    <w:rsid w:val="009835B6"/>
    <w:rsid w:val="00983906"/>
    <w:rsid w:val="009840CA"/>
    <w:rsid w:val="00985A5F"/>
    <w:rsid w:val="00986A12"/>
    <w:rsid w:val="00990040"/>
    <w:rsid w:val="00990E2C"/>
    <w:rsid w:val="00991841"/>
    <w:rsid w:val="00991910"/>
    <w:rsid w:val="009939C8"/>
    <w:rsid w:val="0099475B"/>
    <w:rsid w:val="00995C55"/>
    <w:rsid w:val="00996353"/>
    <w:rsid w:val="00996420"/>
    <w:rsid w:val="009964C2"/>
    <w:rsid w:val="00996613"/>
    <w:rsid w:val="009966AD"/>
    <w:rsid w:val="009A0E5E"/>
    <w:rsid w:val="009A0EA1"/>
    <w:rsid w:val="009A27DA"/>
    <w:rsid w:val="009A4338"/>
    <w:rsid w:val="009A4EE0"/>
    <w:rsid w:val="009A7769"/>
    <w:rsid w:val="009A7DF5"/>
    <w:rsid w:val="009B0220"/>
    <w:rsid w:val="009B0890"/>
    <w:rsid w:val="009B1517"/>
    <w:rsid w:val="009B2FC0"/>
    <w:rsid w:val="009B3018"/>
    <w:rsid w:val="009B387E"/>
    <w:rsid w:val="009B5886"/>
    <w:rsid w:val="009B7E3E"/>
    <w:rsid w:val="009C18C4"/>
    <w:rsid w:val="009C1BE0"/>
    <w:rsid w:val="009C2A66"/>
    <w:rsid w:val="009C30E0"/>
    <w:rsid w:val="009C3231"/>
    <w:rsid w:val="009C3286"/>
    <w:rsid w:val="009C50C8"/>
    <w:rsid w:val="009C5777"/>
    <w:rsid w:val="009D0125"/>
    <w:rsid w:val="009D088E"/>
    <w:rsid w:val="009D09C6"/>
    <w:rsid w:val="009D0D67"/>
    <w:rsid w:val="009D168B"/>
    <w:rsid w:val="009D1D82"/>
    <w:rsid w:val="009D3099"/>
    <w:rsid w:val="009D3F4B"/>
    <w:rsid w:val="009D48A7"/>
    <w:rsid w:val="009D516C"/>
    <w:rsid w:val="009D6715"/>
    <w:rsid w:val="009E0A5F"/>
    <w:rsid w:val="009E1044"/>
    <w:rsid w:val="009E1130"/>
    <w:rsid w:val="009E1438"/>
    <w:rsid w:val="009E1F31"/>
    <w:rsid w:val="009E22E6"/>
    <w:rsid w:val="009E3A65"/>
    <w:rsid w:val="009E476E"/>
    <w:rsid w:val="009E4E79"/>
    <w:rsid w:val="009E57A9"/>
    <w:rsid w:val="009E5ECC"/>
    <w:rsid w:val="009E744F"/>
    <w:rsid w:val="009F113A"/>
    <w:rsid w:val="009F28D2"/>
    <w:rsid w:val="009F3347"/>
    <w:rsid w:val="009F3A21"/>
    <w:rsid w:val="009F430E"/>
    <w:rsid w:val="009F44B2"/>
    <w:rsid w:val="009F4D73"/>
    <w:rsid w:val="009F54A0"/>
    <w:rsid w:val="009F591E"/>
    <w:rsid w:val="009F5A48"/>
    <w:rsid w:val="009F5E16"/>
    <w:rsid w:val="009F6A63"/>
    <w:rsid w:val="009F708A"/>
    <w:rsid w:val="00A00B74"/>
    <w:rsid w:val="00A018B8"/>
    <w:rsid w:val="00A02A2A"/>
    <w:rsid w:val="00A0357E"/>
    <w:rsid w:val="00A03B28"/>
    <w:rsid w:val="00A04291"/>
    <w:rsid w:val="00A04406"/>
    <w:rsid w:val="00A05A81"/>
    <w:rsid w:val="00A05C9B"/>
    <w:rsid w:val="00A078AA"/>
    <w:rsid w:val="00A07E38"/>
    <w:rsid w:val="00A11499"/>
    <w:rsid w:val="00A13257"/>
    <w:rsid w:val="00A13BB0"/>
    <w:rsid w:val="00A13C43"/>
    <w:rsid w:val="00A13F35"/>
    <w:rsid w:val="00A14D1E"/>
    <w:rsid w:val="00A15466"/>
    <w:rsid w:val="00A157FD"/>
    <w:rsid w:val="00A15CCB"/>
    <w:rsid w:val="00A16290"/>
    <w:rsid w:val="00A16BB1"/>
    <w:rsid w:val="00A20781"/>
    <w:rsid w:val="00A20985"/>
    <w:rsid w:val="00A20CAC"/>
    <w:rsid w:val="00A22F7B"/>
    <w:rsid w:val="00A23276"/>
    <w:rsid w:val="00A24175"/>
    <w:rsid w:val="00A24589"/>
    <w:rsid w:val="00A25DAF"/>
    <w:rsid w:val="00A25E91"/>
    <w:rsid w:val="00A27779"/>
    <w:rsid w:val="00A279D3"/>
    <w:rsid w:val="00A30069"/>
    <w:rsid w:val="00A30DA2"/>
    <w:rsid w:val="00A31078"/>
    <w:rsid w:val="00A320CC"/>
    <w:rsid w:val="00A32452"/>
    <w:rsid w:val="00A32A34"/>
    <w:rsid w:val="00A32B9D"/>
    <w:rsid w:val="00A341FF"/>
    <w:rsid w:val="00A34280"/>
    <w:rsid w:val="00A40C5D"/>
    <w:rsid w:val="00A41248"/>
    <w:rsid w:val="00A41977"/>
    <w:rsid w:val="00A432C4"/>
    <w:rsid w:val="00A43AFB"/>
    <w:rsid w:val="00A45B49"/>
    <w:rsid w:val="00A46873"/>
    <w:rsid w:val="00A47544"/>
    <w:rsid w:val="00A477D8"/>
    <w:rsid w:val="00A505CA"/>
    <w:rsid w:val="00A50E68"/>
    <w:rsid w:val="00A51425"/>
    <w:rsid w:val="00A515F8"/>
    <w:rsid w:val="00A51FF5"/>
    <w:rsid w:val="00A540D7"/>
    <w:rsid w:val="00A56103"/>
    <w:rsid w:val="00A57C61"/>
    <w:rsid w:val="00A600A1"/>
    <w:rsid w:val="00A60D97"/>
    <w:rsid w:val="00A61E4A"/>
    <w:rsid w:val="00A61F3D"/>
    <w:rsid w:val="00A633CA"/>
    <w:rsid w:val="00A64458"/>
    <w:rsid w:val="00A64C07"/>
    <w:rsid w:val="00A64DEA"/>
    <w:rsid w:val="00A664C2"/>
    <w:rsid w:val="00A67345"/>
    <w:rsid w:val="00A67571"/>
    <w:rsid w:val="00A71B4C"/>
    <w:rsid w:val="00A72055"/>
    <w:rsid w:val="00A72775"/>
    <w:rsid w:val="00A72942"/>
    <w:rsid w:val="00A739C3"/>
    <w:rsid w:val="00A74225"/>
    <w:rsid w:val="00A7552E"/>
    <w:rsid w:val="00A75680"/>
    <w:rsid w:val="00A76224"/>
    <w:rsid w:val="00A763D8"/>
    <w:rsid w:val="00A76556"/>
    <w:rsid w:val="00A77471"/>
    <w:rsid w:val="00A774D0"/>
    <w:rsid w:val="00A77551"/>
    <w:rsid w:val="00A77FDD"/>
    <w:rsid w:val="00A8701D"/>
    <w:rsid w:val="00A90A4F"/>
    <w:rsid w:val="00A9141F"/>
    <w:rsid w:val="00A919C4"/>
    <w:rsid w:val="00A9376F"/>
    <w:rsid w:val="00A93C20"/>
    <w:rsid w:val="00A95E33"/>
    <w:rsid w:val="00A9602E"/>
    <w:rsid w:val="00A96425"/>
    <w:rsid w:val="00A9690B"/>
    <w:rsid w:val="00A97289"/>
    <w:rsid w:val="00AA02B0"/>
    <w:rsid w:val="00AA05FF"/>
    <w:rsid w:val="00AA0819"/>
    <w:rsid w:val="00AA087A"/>
    <w:rsid w:val="00AA0BEC"/>
    <w:rsid w:val="00AA1690"/>
    <w:rsid w:val="00AA1D10"/>
    <w:rsid w:val="00AA1ED7"/>
    <w:rsid w:val="00AA20C8"/>
    <w:rsid w:val="00AA2465"/>
    <w:rsid w:val="00AA601E"/>
    <w:rsid w:val="00AA71CF"/>
    <w:rsid w:val="00AA7955"/>
    <w:rsid w:val="00AB08BA"/>
    <w:rsid w:val="00AB122C"/>
    <w:rsid w:val="00AB1A56"/>
    <w:rsid w:val="00AB3E96"/>
    <w:rsid w:val="00AB486D"/>
    <w:rsid w:val="00AB4D93"/>
    <w:rsid w:val="00AB61BB"/>
    <w:rsid w:val="00AB6B68"/>
    <w:rsid w:val="00AC15FB"/>
    <w:rsid w:val="00AC1666"/>
    <w:rsid w:val="00AC1D37"/>
    <w:rsid w:val="00AC22E8"/>
    <w:rsid w:val="00AC37D4"/>
    <w:rsid w:val="00AC4311"/>
    <w:rsid w:val="00AC5D41"/>
    <w:rsid w:val="00AC6AEF"/>
    <w:rsid w:val="00AC6F7C"/>
    <w:rsid w:val="00AC7091"/>
    <w:rsid w:val="00AC7318"/>
    <w:rsid w:val="00AD0342"/>
    <w:rsid w:val="00AD0B45"/>
    <w:rsid w:val="00AD1628"/>
    <w:rsid w:val="00AD322F"/>
    <w:rsid w:val="00AD3759"/>
    <w:rsid w:val="00AD434D"/>
    <w:rsid w:val="00AD4B9E"/>
    <w:rsid w:val="00AD4CBC"/>
    <w:rsid w:val="00AD5A76"/>
    <w:rsid w:val="00AD5D88"/>
    <w:rsid w:val="00AD6405"/>
    <w:rsid w:val="00AD781B"/>
    <w:rsid w:val="00AD7B2B"/>
    <w:rsid w:val="00AE08DC"/>
    <w:rsid w:val="00AE1D8D"/>
    <w:rsid w:val="00AE28FF"/>
    <w:rsid w:val="00AE2E31"/>
    <w:rsid w:val="00AE3131"/>
    <w:rsid w:val="00AE42CA"/>
    <w:rsid w:val="00AE42EA"/>
    <w:rsid w:val="00AE4780"/>
    <w:rsid w:val="00AE5E3D"/>
    <w:rsid w:val="00AE6E89"/>
    <w:rsid w:val="00AF088B"/>
    <w:rsid w:val="00AF1D57"/>
    <w:rsid w:val="00AF32A1"/>
    <w:rsid w:val="00AF3A69"/>
    <w:rsid w:val="00AF3AB6"/>
    <w:rsid w:val="00AF4CE0"/>
    <w:rsid w:val="00B00933"/>
    <w:rsid w:val="00B01DC2"/>
    <w:rsid w:val="00B02DE2"/>
    <w:rsid w:val="00B03583"/>
    <w:rsid w:val="00B04428"/>
    <w:rsid w:val="00B04940"/>
    <w:rsid w:val="00B0510C"/>
    <w:rsid w:val="00B055EE"/>
    <w:rsid w:val="00B0650D"/>
    <w:rsid w:val="00B1007C"/>
    <w:rsid w:val="00B113DF"/>
    <w:rsid w:val="00B12E79"/>
    <w:rsid w:val="00B140D6"/>
    <w:rsid w:val="00B143A9"/>
    <w:rsid w:val="00B14C3E"/>
    <w:rsid w:val="00B15B0F"/>
    <w:rsid w:val="00B17758"/>
    <w:rsid w:val="00B20B83"/>
    <w:rsid w:val="00B25586"/>
    <w:rsid w:val="00B25885"/>
    <w:rsid w:val="00B26164"/>
    <w:rsid w:val="00B26A07"/>
    <w:rsid w:val="00B26C8A"/>
    <w:rsid w:val="00B27800"/>
    <w:rsid w:val="00B27DD4"/>
    <w:rsid w:val="00B30059"/>
    <w:rsid w:val="00B3033C"/>
    <w:rsid w:val="00B307F8"/>
    <w:rsid w:val="00B3086D"/>
    <w:rsid w:val="00B30DD6"/>
    <w:rsid w:val="00B32459"/>
    <w:rsid w:val="00B33639"/>
    <w:rsid w:val="00B347B5"/>
    <w:rsid w:val="00B375CB"/>
    <w:rsid w:val="00B37B09"/>
    <w:rsid w:val="00B422FF"/>
    <w:rsid w:val="00B42827"/>
    <w:rsid w:val="00B42848"/>
    <w:rsid w:val="00B438EE"/>
    <w:rsid w:val="00B45FC4"/>
    <w:rsid w:val="00B47BB0"/>
    <w:rsid w:val="00B515D4"/>
    <w:rsid w:val="00B53824"/>
    <w:rsid w:val="00B54DC9"/>
    <w:rsid w:val="00B54E00"/>
    <w:rsid w:val="00B54E21"/>
    <w:rsid w:val="00B55AC4"/>
    <w:rsid w:val="00B55D53"/>
    <w:rsid w:val="00B57315"/>
    <w:rsid w:val="00B576F1"/>
    <w:rsid w:val="00B61E58"/>
    <w:rsid w:val="00B62D6D"/>
    <w:rsid w:val="00B64258"/>
    <w:rsid w:val="00B6538B"/>
    <w:rsid w:val="00B66CD1"/>
    <w:rsid w:val="00B709AC"/>
    <w:rsid w:val="00B71E18"/>
    <w:rsid w:val="00B72195"/>
    <w:rsid w:val="00B72BAE"/>
    <w:rsid w:val="00B73481"/>
    <w:rsid w:val="00B73BF7"/>
    <w:rsid w:val="00B745B0"/>
    <w:rsid w:val="00B74799"/>
    <w:rsid w:val="00B769A0"/>
    <w:rsid w:val="00B76C83"/>
    <w:rsid w:val="00B82B4D"/>
    <w:rsid w:val="00B8345E"/>
    <w:rsid w:val="00B83E3B"/>
    <w:rsid w:val="00B845EA"/>
    <w:rsid w:val="00B85C7A"/>
    <w:rsid w:val="00B85E5B"/>
    <w:rsid w:val="00B8638C"/>
    <w:rsid w:val="00B90BF6"/>
    <w:rsid w:val="00B910FF"/>
    <w:rsid w:val="00B93316"/>
    <w:rsid w:val="00B94C24"/>
    <w:rsid w:val="00B952E9"/>
    <w:rsid w:val="00B95B65"/>
    <w:rsid w:val="00B95F73"/>
    <w:rsid w:val="00B9607D"/>
    <w:rsid w:val="00B96A99"/>
    <w:rsid w:val="00BA2EF3"/>
    <w:rsid w:val="00BA425C"/>
    <w:rsid w:val="00BA4881"/>
    <w:rsid w:val="00BA648F"/>
    <w:rsid w:val="00BA70C7"/>
    <w:rsid w:val="00BB1701"/>
    <w:rsid w:val="00BB1BE9"/>
    <w:rsid w:val="00BB1E07"/>
    <w:rsid w:val="00BB3712"/>
    <w:rsid w:val="00BB3B2F"/>
    <w:rsid w:val="00BB3DA2"/>
    <w:rsid w:val="00BB510C"/>
    <w:rsid w:val="00BB562A"/>
    <w:rsid w:val="00BB60C0"/>
    <w:rsid w:val="00BB6304"/>
    <w:rsid w:val="00BB68FE"/>
    <w:rsid w:val="00BB6D65"/>
    <w:rsid w:val="00BC1FA1"/>
    <w:rsid w:val="00BC2A91"/>
    <w:rsid w:val="00BC57BC"/>
    <w:rsid w:val="00BC5984"/>
    <w:rsid w:val="00BC5B29"/>
    <w:rsid w:val="00BC6092"/>
    <w:rsid w:val="00BC68B0"/>
    <w:rsid w:val="00BC717D"/>
    <w:rsid w:val="00BC7B86"/>
    <w:rsid w:val="00BC7EE7"/>
    <w:rsid w:val="00BC7F17"/>
    <w:rsid w:val="00BD1D0F"/>
    <w:rsid w:val="00BD29C7"/>
    <w:rsid w:val="00BD3261"/>
    <w:rsid w:val="00BD3FDE"/>
    <w:rsid w:val="00BD6C62"/>
    <w:rsid w:val="00BE093E"/>
    <w:rsid w:val="00BE214C"/>
    <w:rsid w:val="00BE2883"/>
    <w:rsid w:val="00BE5374"/>
    <w:rsid w:val="00BE77DA"/>
    <w:rsid w:val="00BF000A"/>
    <w:rsid w:val="00BF0B3B"/>
    <w:rsid w:val="00BF1A76"/>
    <w:rsid w:val="00BF2339"/>
    <w:rsid w:val="00BF2532"/>
    <w:rsid w:val="00BF2C81"/>
    <w:rsid w:val="00BF3E62"/>
    <w:rsid w:val="00BF4D39"/>
    <w:rsid w:val="00BF4DB8"/>
    <w:rsid w:val="00BF4F08"/>
    <w:rsid w:val="00BF51C3"/>
    <w:rsid w:val="00BF5551"/>
    <w:rsid w:val="00BF57A2"/>
    <w:rsid w:val="00BF59D2"/>
    <w:rsid w:val="00BF5A4F"/>
    <w:rsid w:val="00C027F6"/>
    <w:rsid w:val="00C02A50"/>
    <w:rsid w:val="00C046AD"/>
    <w:rsid w:val="00C04E3E"/>
    <w:rsid w:val="00C07BFD"/>
    <w:rsid w:val="00C07FDD"/>
    <w:rsid w:val="00C10CBA"/>
    <w:rsid w:val="00C1142B"/>
    <w:rsid w:val="00C13767"/>
    <w:rsid w:val="00C1451F"/>
    <w:rsid w:val="00C1793A"/>
    <w:rsid w:val="00C17BC5"/>
    <w:rsid w:val="00C218A1"/>
    <w:rsid w:val="00C21D8C"/>
    <w:rsid w:val="00C2359F"/>
    <w:rsid w:val="00C23B5B"/>
    <w:rsid w:val="00C2469F"/>
    <w:rsid w:val="00C24B38"/>
    <w:rsid w:val="00C254F9"/>
    <w:rsid w:val="00C267C7"/>
    <w:rsid w:val="00C267F3"/>
    <w:rsid w:val="00C26A66"/>
    <w:rsid w:val="00C27657"/>
    <w:rsid w:val="00C277DF"/>
    <w:rsid w:val="00C27E99"/>
    <w:rsid w:val="00C30359"/>
    <w:rsid w:val="00C30550"/>
    <w:rsid w:val="00C31BD9"/>
    <w:rsid w:val="00C33647"/>
    <w:rsid w:val="00C349E1"/>
    <w:rsid w:val="00C34B6A"/>
    <w:rsid w:val="00C35036"/>
    <w:rsid w:val="00C36B78"/>
    <w:rsid w:val="00C3735B"/>
    <w:rsid w:val="00C37EC4"/>
    <w:rsid w:val="00C37F5E"/>
    <w:rsid w:val="00C40BE8"/>
    <w:rsid w:val="00C45275"/>
    <w:rsid w:val="00C46989"/>
    <w:rsid w:val="00C50406"/>
    <w:rsid w:val="00C50EE6"/>
    <w:rsid w:val="00C54587"/>
    <w:rsid w:val="00C565FA"/>
    <w:rsid w:val="00C56CE1"/>
    <w:rsid w:val="00C57DE2"/>
    <w:rsid w:val="00C57F66"/>
    <w:rsid w:val="00C61762"/>
    <w:rsid w:val="00C62507"/>
    <w:rsid w:val="00C636E4"/>
    <w:rsid w:val="00C63AA5"/>
    <w:rsid w:val="00C64955"/>
    <w:rsid w:val="00C65434"/>
    <w:rsid w:val="00C65FF0"/>
    <w:rsid w:val="00C663B8"/>
    <w:rsid w:val="00C701E5"/>
    <w:rsid w:val="00C711E9"/>
    <w:rsid w:val="00C71A22"/>
    <w:rsid w:val="00C721E7"/>
    <w:rsid w:val="00C73A1F"/>
    <w:rsid w:val="00C754BE"/>
    <w:rsid w:val="00C7641D"/>
    <w:rsid w:val="00C7693B"/>
    <w:rsid w:val="00C76A4D"/>
    <w:rsid w:val="00C76A67"/>
    <w:rsid w:val="00C7705E"/>
    <w:rsid w:val="00C7707D"/>
    <w:rsid w:val="00C8264D"/>
    <w:rsid w:val="00C83CD9"/>
    <w:rsid w:val="00C860C6"/>
    <w:rsid w:val="00C8704C"/>
    <w:rsid w:val="00C902E3"/>
    <w:rsid w:val="00C9072A"/>
    <w:rsid w:val="00C92509"/>
    <w:rsid w:val="00C92E7D"/>
    <w:rsid w:val="00C93FE3"/>
    <w:rsid w:val="00C947A5"/>
    <w:rsid w:val="00C947F2"/>
    <w:rsid w:val="00C94874"/>
    <w:rsid w:val="00C960EB"/>
    <w:rsid w:val="00C9654F"/>
    <w:rsid w:val="00C97FD6"/>
    <w:rsid w:val="00CA0552"/>
    <w:rsid w:val="00CA07C5"/>
    <w:rsid w:val="00CA1B04"/>
    <w:rsid w:val="00CA3825"/>
    <w:rsid w:val="00CA3DF3"/>
    <w:rsid w:val="00CA4E57"/>
    <w:rsid w:val="00CA59BB"/>
    <w:rsid w:val="00CA60A0"/>
    <w:rsid w:val="00CA6123"/>
    <w:rsid w:val="00CB1678"/>
    <w:rsid w:val="00CB195F"/>
    <w:rsid w:val="00CB230E"/>
    <w:rsid w:val="00CB2B48"/>
    <w:rsid w:val="00CB2C3C"/>
    <w:rsid w:val="00CB3001"/>
    <w:rsid w:val="00CB3408"/>
    <w:rsid w:val="00CB4A8F"/>
    <w:rsid w:val="00CC0163"/>
    <w:rsid w:val="00CC04CD"/>
    <w:rsid w:val="00CC12AC"/>
    <w:rsid w:val="00CC27CF"/>
    <w:rsid w:val="00CC28E3"/>
    <w:rsid w:val="00CC2945"/>
    <w:rsid w:val="00CC325C"/>
    <w:rsid w:val="00CC4EF2"/>
    <w:rsid w:val="00CC570B"/>
    <w:rsid w:val="00CC6586"/>
    <w:rsid w:val="00CD0B11"/>
    <w:rsid w:val="00CD0BBC"/>
    <w:rsid w:val="00CD47CB"/>
    <w:rsid w:val="00CD78B4"/>
    <w:rsid w:val="00CD78BA"/>
    <w:rsid w:val="00CE121E"/>
    <w:rsid w:val="00CE1C60"/>
    <w:rsid w:val="00CE2356"/>
    <w:rsid w:val="00CE2DBC"/>
    <w:rsid w:val="00CE3C68"/>
    <w:rsid w:val="00CE572E"/>
    <w:rsid w:val="00CE7254"/>
    <w:rsid w:val="00CF1234"/>
    <w:rsid w:val="00CF1290"/>
    <w:rsid w:val="00CF1758"/>
    <w:rsid w:val="00CF25A5"/>
    <w:rsid w:val="00CF464A"/>
    <w:rsid w:val="00CF7041"/>
    <w:rsid w:val="00D00721"/>
    <w:rsid w:val="00D0082F"/>
    <w:rsid w:val="00D009A0"/>
    <w:rsid w:val="00D00F9E"/>
    <w:rsid w:val="00D013B0"/>
    <w:rsid w:val="00D01430"/>
    <w:rsid w:val="00D0171A"/>
    <w:rsid w:val="00D020C2"/>
    <w:rsid w:val="00D020F3"/>
    <w:rsid w:val="00D0258E"/>
    <w:rsid w:val="00D038A5"/>
    <w:rsid w:val="00D04AF8"/>
    <w:rsid w:val="00D07327"/>
    <w:rsid w:val="00D07365"/>
    <w:rsid w:val="00D12892"/>
    <w:rsid w:val="00D15700"/>
    <w:rsid w:val="00D1734E"/>
    <w:rsid w:val="00D20682"/>
    <w:rsid w:val="00D22609"/>
    <w:rsid w:val="00D22E1D"/>
    <w:rsid w:val="00D24787"/>
    <w:rsid w:val="00D30D4A"/>
    <w:rsid w:val="00D3120A"/>
    <w:rsid w:val="00D31CD4"/>
    <w:rsid w:val="00D320F1"/>
    <w:rsid w:val="00D321FA"/>
    <w:rsid w:val="00D348D1"/>
    <w:rsid w:val="00D34CEE"/>
    <w:rsid w:val="00D35BFB"/>
    <w:rsid w:val="00D35F57"/>
    <w:rsid w:val="00D3621D"/>
    <w:rsid w:val="00D36EBC"/>
    <w:rsid w:val="00D402FB"/>
    <w:rsid w:val="00D40683"/>
    <w:rsid w:val="00D40D00"/>
    <w:rsid w:val="00D412F8"/>
    <w:rsid w:val="00D43F79"/>
    <w:rsid w:val="00D4447E"/>
    <w:rsid w:val="00D44E7E"/>
    <w:rsid w:val="00D456DD"/>
    <w:rsid w:val="00D50D8D"/>
    <w:rsid w:val="00D50F10"/>
    <w:rsid w:val="00D52CB4"/>
    <w:rsid w:val="00D532D4"/>
    <w:rsid w:val="00D546B8"/>
    <w:rsid w:val="00D57C3B"/>
    <w:rsid w:val="00D57FA5"/>
    <w:rsid w:val="00D604DC"/>
    <w:rsid w:val="00D60F85"/>
    <w:rsid w:val="00D61DD9"/>
    <w:rsid w:val="00D63159"/>
    <w:rsid w:val="00D64852"/>
    <w:rsid w:val="00D67F7C"/>
    <w:rsid w:val="00D7027D"/>
    <w:rsid w:val="00D70C39"/>
    <w:rsid w:val="00D71AFB"/>
    <w:rsid w:val="00D72506"/>
    <w:rsid w:val="00D7328F"/>
    <w:rsid w:val="00D755D1"/>
    <w:rsid w:val="00D7599D"/>
    <w:rsid w:val="00D75F90"/>
    <w:rsid w:val="00D76DFA"/>
    <w:rsid w:val="00D76E63"/>
    <w:rsid w:val="00D77361"/>
    <w:rsid w:val="00D804C9"/>
    <w:rsid w:val="00D80FE4"/>
    <w:rsid w:val="00D82207"/>
    <w:rsid w:val="00D8261A"/>
    <w:rsid w:val="00D83D53"/>
    <w:rsid w:val="00D84900"/>
    <w:rsid w:val="00D84CCA"/>
    <w:rsid w:val="00D8519A"/>
    <w:rsid w:val="00D861C3"/>
    <w:rsid w:val="00D87DBF"/>
    <w:rsid w:val="00D939A7"/>
    <w:rsid w:val="00D9419B"/>
    <w:rsid w:val="00D961AD"/>
    <w:rsid w:val="00D96512"/>
    <w:rsid w:val="00D968CF"/>
    <w:rsid w:val="00DA084D"/>
    <w:rsid w:val="00DA0D19"/>
    <w:rsid w:val="00DA2DD3"/>
    <w:rsid w:val="00DA32B3"/>
    <w:rsid w:val="00DA4661"/>
    <w:rsid w:val="00DA529E"/>
    <w:rsid w:val="00DA60F2"/>
    <w:rsid w:val="00DA62FB"/>
    <w:rsid w:val="00DA7026"/>
    <w:rsid w:val="00DA76AE"/>
    <w:rsid w:val="00DB165E"/>
    <w:rsid w:val="00DB282E"/>
    <w:rsid w:val="00DB2B3E"/>
    <w:rsid w:val="00DB2C69"/>
    <w:rsid w:val="00DB4675"/>
    <w:rsid w:val="00DB507E"/>
    <w:rsid w:val="00DB551D"/>
    <w:rsid w:val="00DB5C42"/>
    <w:rsid w:val="00DB7133"/>
    <w:rsid w:val="00DB7966"/>
    <w:rsid w:val="00DC1608"/>
    <w:rsid w:val="00DC21EB"/>
    <w:rsid w:val="00DC2763"/>
    <w:rsid w:val="00DC3271"/>
    <w:rsid w:val="00DC37C1"/>
    <w:rsid w:val="00DC4B21"/>
    <w:rsid w:val="00DC4D1A"/>
    <w:rsid w:val="00DC4D1C"/>
    <w:rsid w:val="00DC5B2A"/>
    <w:rsid w:val="00DD41CE"/>
    <w:rsid w:val="00DD5324"/>
    <w:rsid w:val="00DD541F"/>
    <w:rsid w:val="00DD5C21"/>
    <w:rsid w:val="00DD5EC5"/>
    <w:rsid w:val="00DD5EDC"/>
    <w:rsid w:val="00DD7AA5"/>
    <w:rsid w:val="00DE2281"/>
    <w:rsid w:val="00DE3024"/>
    <w:rsid w:val="00DE4DFB"/>
    <w:rsid w:val="00DE5183"/>
    <w:rsid w:val="00DE6951"/>
    <w:rsid w:val="00DE7843"/>
    <w:rsid w:val="00DF03D1"/>
    <w:rsid w:val="00DF04B6"/>
    <w:rsid w:val="00DF19E5"/>
    <w:rsid w:val="00DF21EF"/>
    <w:rsid w:val="00DF21F5"/>
    <w:rsid w:val="00DF24B8"/>
    <w:rsid w:val="00DF26C5"/>
    <w:rsid w:val="00DF2FA0"/>
    <w:rsid w:val="00DF384E"/>
    <w:rsid w:val="00DF4465"/>
    <w:rsid w:val="00DF4C39"/>
    <w:rsid w:val="00DF58C2"/>
    <w:rsid w:val="00DF6FEA"/>
    <w:rsid w:val="00DF761C"/>
    <w:rsid w:val="00DF7787"/>
    <w:rsid w:val="00DF78F6"/>
    <w:rsid w:val="00E00AA8"/>
    <w:rsid w:val="00E03696"/>
    <w:rsid w:val="00E03941"/>
    <w:rsid w:val="00E049AB"/>
    <w:rsid w:val="00E06D60"/>
    <w:rsid w:val="00E06D65"/>
    <w:rsid w:val="00E070DB"/>
    <w:rsid w:val="00E07965"/>
    <w:rsid w:val="00E119A9"/>
    <w:rsid w:val="00E11FC2"/>
    <w:rsid w:val="00E13A7A"/>
    <w:rsid w:val="00E13EDF"/>
    <w:rsid w:val="00E14BA8"/>
    <w:rsid w:val="00E15D74"/>
    <w:rsid w:val="00E1675A"/>
    <w:rsid w:val="00E16CC5"/>
    <w:rsid w:val="00E2208A"/>
    <w:rsid w:val="00E2248C"/>
    <w:rsid w:val="00E224A7"/>
    <w:rsid w:val="00E22999"/>
    <w:rsid w:val="00E257AD"/>
    <w:rsid w:val="00E30528"/>
    <w:rsid w:val="00E34313"/>
    <w:rsid w:val="00E347B0"/>
    <w:rsid w:val="00E347DE"/>
    <w:rsid w:val="00E34AF9"/>
    <w:rsid w:val="00E35D2E"/>
    <w:rsid w:val="00E35E2B"/>
    <w:rsid w:val="00E37F1C"/>
    <w:rsid w:val="00E40E58"/>
    <w:rsid w:val="00E41144"/>
    <w:rsid w:val="00E4253B"/>
    <w:rsid w:val="00E42DA8"/>
    <w:rsid w:val="00E43E9B"/>
    <w:rsid w:val="00E443F2"/>
    <w:rsid w:val="00E45540"/>
    <w:rsid w:val="00E469E0"/>
    <w:rsid w:val="00E511D9"/>
    <w:rsid w:val="00E5126C"/>
    <w:rsid w:val="00E519FB"/>
    <w:rsid w:val="00E52410"/>
    <w:rsid w:val="00E52BB0"/>
    <w:rsid w:val="00E5389D"/>
    <w:rsid w:val="00E54168"/>
    <w:rsid w:val="00E5519A"/>
    <w:rsid w:val="00E5524C"/>
    <w:rsid w:val="00E55907"/>
    <w:rsid w:val="00E55B21"/>
    <w:rsid w:val="00E55D8B"/>
    <w:rsid w:val="00E56209"/>
    <w:rsid w:val="00E56480"/>
    <w:rsid w:val="00E5656A"/>
    <w:rsid w:val="00E56C46"/>
    <w:rsid w:val="00E60C20"/>
    <w:rsid w:val="00E60DB1"/>
    <w:rsid w:val="00E60FAE"/>
    <w:rsid w:val="00E61D8D"/>
    <w:rsid w:val="00E62140"/>
    <w:rsid w:val="00E65D07"/>
    <w:rsid w:val="00E66AA3"/>
    <w:rsid w:val="00E66D7B"/>
    <w:rsid w:val="00E66EBC"/>
    <w:rsid w:val="00E71292"/>
    <w:rsid w:val="00E71E2F"/>
    <w:rsid w:val="00E72B8B"/>
    <w:rsid w:val="00E730FC"/>
    <w:rsid w:val="00E745EB"/>
    <w:rsid w:val="00E74BEA"/>
    <w:rsid w:val="00E74E69"/>
    <w:rsid w:val="00E75602"/>
    <w:rsid w:val="00E8071A"/>
    <w:rsid w:val="00E80EB0"/>
    <w:rsid w:val="00E84142"/>
    <w:rsid w:val="00E84315"/>
    <w:rsid w:val="00E84763"/>
    <w:rsid w:val="00E85C01"/>
    <w:rsid w:val="00E86A46"/>
    <w:rsid w:val="00E86E1B"/>
    <w:rsid w:val="00E87265"/>
    <w:rsid w:val="00E87D18"/>
    <w:rsid w:val="00E90382"/>
    <w:rsid w:val="00E9229B"/>
    <w:rsid w:val="00E92516"/>
    <w:rsid w:val="00E93C3E"/>
    <w:rsid w:val="00E9478B"/>
    <w:rsid w:val="00E953E1"/>
    <w:rsid w:val="00E96494"/>
    <w:rsid w:val="00E96A3E"/>
    <w:rsid w:val="00E96E17"/>
    <w:rsid w:val="00E97728"/>
    <w:rsid w:val="00E97FFC"/>
    <w:rsid w:val="00EA0949"/>
    <w:rsid w:val="00EA0AAE"/>
    <w:rsid w:val="00EA1C14"/>
    <w:rsid w:val="00EA2951"/>
    <w:rsid w:val="00EA3F8C"/>
    <w:rsid w:val="00EA4002"/>
    <w:rsid w:val="00EA4AEF"/>
    <w:rsid w:val="00EA4AF4"/>
    <w:rsid w:val="00EA4E1E"/>
    <w:rsid w:val="00EA5997"/>
    <w:rsid w:val="00EA5F25"/>
    <w:rsid w:val="00EA6B86"/>
    <w:rsid w:val="00EA6F68"/>
    <w:rsid w:val="00EB0B9F"/>
    <w:rsid w:val="00EB1017"/>
    <w:rsid w:val="00EB2B95"/>
    <w:rsid w:val="00EB377B"/>
    <w:rsid w:val="00EB45AD"/>
    <w:rsid w:val="00EB50FF"/>
    <w:rsid w:val="00EB53A2"/>
    <w:rsid w:val="00EB559A"/>
    <w:rsid w:val="00EB5703"/>
    <w:rsid w:val="00EB58BE"/>
    <w:rsid w:val="00EB603E"/>
    <w:rsid w:val="00EB732F"/>
    <w:rsid w:val="00EB75C1"/>
    <w:rsid w:val="00EB7AC6"/>
    <w:rsid w:val="00EC22F8"/>
    <w:rsid w:val="00EC3D44"/>
    <w:rsid w:val="00EC4047"/>
    <w:rsid w:val="00EC4863"/>
    <w:rsid w:val="00EC4E42"/>
    <w:rsid w:val="00EC61E4"/>
    <w:rsid w:val="00EC73B2"/>
    <w:rsid w:val="00ED3CF6"/>
    <w:rsid w:val="00ED4EDC"/>
    <w:rsid w:val="00ED53B7"/>
    <w:rsid w:val="00ED68B4"/>
    <w:rsid w:val="00ED7457"/>
    <w:rsid w:val="00EE232F"/>
    <w:rsid w:val="00EE33AB"/>
    <w:rsid w:val="00EE3C75"/>
    <w:rsid w:val="00EE3DCE"/>
    <w:rsid w:val="00EE4DD5"/>
    <w:rsid w:val="00EE70BE"/>
    <w:rsid w:val="00EE725C"/>
    <w:rsid w:val="00EE7C49"/>
    <w:rsid w:val="00EF02FD"/>
    <w:rsid w:val="00EF0776"/>
    <w:rsid w:val="00EF520E"/>
    <w:rsid w:val="00EF5A34"/>
    <w:rsid w:val="00EF7A03"/>
    <w:rsid w:val="00EF7AF9"/>
    <w:rsid w:val="00F001E6"/>
    <w:rsid w:val="00F002C4"/>
    <w:rsid w:val="00F009F3"/>
    <w:rsid w:val="00F0105C"/>
    <w:rsid w:val="00F01C86"/>
    <w:rsid w:val="00F046B6"/>
    <w:rsid w:val="00F04933"/>
    <w:rsid w:val="00F04DE6"/>
    <w:rsid w:val="00F10B7C"/>
    <w:rsid w:val="00F11093"/>
    <w:rsid w:val="00F111A4"/>
    <w:rsid w:val="00F139F9"/>
    <w:rsid w:val="00F13C4E"/>
    <w:rsid w:val="00F163E0"/>
    <w:rsid w:val="00F168EF"/>
    <w:rsid w:val="00F16980"/>
    <w:rsid w:val="00F16BB1"/>
    <w:rsid w:val="00F16D13"/>
    <w:rsid w:val="00F1774E"/>
    <w:rsid w:val="00F21290"/>
    <w:rsid w:val="00F213B2"/>
    <w:rsid w:val="00F2142A"/>
    <w:rsid w:val="00F301E0"/>
    <w:rsid w:val="00F3027A"/>
    <w:rsid w:val="00F32AB1"/>
    <w:rsid w:val="00F32D9B"/>
    <w:rsid w:val="00F33186"/>
    <w:rsid w:val="00F3461E"/>
    <w:rsid w:val="00F3472E"/>
    <w:rsid w:val="00F34980"/>
    <w:rsid w:val="00F3499E"/>
    <w:rsid w:val="00F34D04"/>
    <w:rsid w:val="00F3529C"/>
    <w:rsid w:val="00F358B0"/>
    <w:rsid w:val="00F35BF6"/>
    <w:rsid w:val="00F35E66"/>
    <w:rsid w:val="00F36476"/>
    <w:rsid w:val="00F379BE"/>
    <w:rsid w:val="00F40492"/>
    <w:rsid w:val="00F40785"/>
    <w:rsid w:val="00F41217"/>
    <w:rsid w:val="00F418AF"/>
    <w:rsid w:val="00F41D9E"/>
    <w:rsid w:val="00F422D8"/>
    <w:rsid w:val="00F43E36"/>
    <w:rsid w:val="00F43E59"/>
    <w:rsid w:val="00F44133"/>
    <w:rsid w:val="00F44850"/>
    <w:rsid w:val="00F44C71"/>
    <w:rsid w:val="00F450DA"/>
    <w:rsid w:val="00F50755"/>
    <w:rsid w:val="00F52683"/>
    <w:rsid w:val="00F52EF4"/>
    <w:rsid w:val="00F53947"/>
    <w:rsid w:val="00F55278"/>
    <w:rsid w:val="00F55977"/>
    <w:rsid w:val="00F55D3B"/>
    <w:rsid w:val="00F57B0F"/>
    <w:rsid w:val="00F61C8B"/>
    <w:rsid w:val="00F61DB5"/>
    <w:rsid w:val="00F63254"/>
    <w:rsid w:val="00F646B8"/>
    <w:rsid w:val="00F647AC"/>
    <w:rsid w:val="00F64C1B"/>
    <w:rsid w:val="00F65181"/>
    <w:rsid w:val="00F70CF9"/>
    <w:rsid w:val="00F70EC0"/>
    <w:rsid w:val="00F718D4"/>
    <w:rsid w:val="00F71944"/>
    <w:rsid w:val="00F72129"/>
    <w:rsid w:val="00F723C0"/>
    <w:rsid w:val="00F727E5"/>
    <w:rsid w:val="00F73CD1"/>
    <w:rsid w:val="00F74718"/>
    <w:rsid w:val="00F7529F"/>
    <w:rsid w:val="00F75DCB"/>
    <w:rsid w:val="00F76070"/>
    <w:rsid w:val="00F768FE"/>
    <w:rsid w:val="00F76E9B"/>
    <w:rsid w:val="00F77423"/>
    <w:rsid w:val="00F81885"/>
    <w:rsid w:val="00F8188D"/>
    <w:rsid w:val="00F81D35"/>
    <w:rsid w:val="00F82E4E"/>
    <w:rsid w:val="00F834D6"/>
    <w:rsid w:val="00F83831"/>
    <w:rsid w:val="00F84278"/>
    <w:rsid w:val="00F86118"/>
    <w:rsid w:val="00F870E8"/>
    <w:rsid w:val="00F905E8"/>
    <w:rsid w:val="00F90BBB"/>
    <w:rsid w:val="00F91218"/>
    <w:rsid w:val="00F91E46"/>
    <w:rsid w:val="00F92B03"/>
    <w:rsid w:val="00F92C61"/>
    <w:rsid w:val="00F93C5E"/>
    <w:rsid w:val="00F947FD"/>
    <w:rsid w:val="00F9508D"/>
    <w:rsid w:val="00F9570D"/>
    <w:rsid w:val="00FA1663"/>
    <w:rsid w:val="00FA24A0"/>
    <w:rsid w:val="00FA30CC"/>
    <w:rsid w:val="00FA427E"/>
    <w:rsid w:val="00FA549A"/>
    <w:rsid w:val="00FA6C4D"/>
    <w:rsid w:val="00FA754D"/>
    <w:rsid w:val="00FA7E21"/>
    <w:rsid w:val="00FA7FED"/>
    <w:rsid w:val="00FB1241"/>
    <w:rsid w:val="00FB1A42"/>
    <w:rsid w:val="00FB1D20"/>
    <w:rsid w:val="00FB325A"/>
    <w:rsid w:val="00FB437A"/>
    <w:rsid w:val="00FB4B55"/>
    <w:rsid w:val="00FB5BA8"/>
    <w:rsid w:val="00FB678C"/>
    <w:rsid w:val="00FB6CFD"/>
    <w:rsid w:val="00FB70CB"/>
    <w:rsid w:val="00FC023D"/>
    <w:rsid w:val="00FC146D"/>
    <w:rsid w:val="00FC1A3B"/>
    <w:rsid w:val="00FC1BCB"/>
    <w:rsid w:val="00FC2CCC"/>
    <w:rsid w:val="00FC43D6"/>
    <w:rsid w:val="00FC452B"/>
    <w:rsid w:val="00FC483E"/>
    <w:rsid w:val="00FC5098"/>
    <w:rsid w:val="00FD0AFC"/>
    <w:rsid w:val="00FD0C9E"/>
    <w:rsid w:val="00FD283E"/>
    <w:rsid w:val="00FD2851"/>
    <w:rsid w:val="00FD35E4"/>
    <w:rsid w:val="00FD3C89"/>
    <w:rsid w:val="00FD4B64"/>
    <w:rsid w:val="00FD5921"/>
    <w:rsid w:val="00FD5A20"/>
    <w:rsid w:val="00FD6C7B"/>
    <w:rsid w:val="00FD7982"/>
    <w:rsid w:val="00FE0921"/>
    <w:rsid w:val="00FE0991"/>
    <w:rsid w:val="00FE0BB8"/>
    <w:rsid w:val="00FE13DD"/>
    <w:rsid w:val="00FE2504"/>
    <w:rsid w:val="00FE30A4"/>
    <w:rsid w:val="00FE36D6"/>
    <w:rsid w:val="00FE384A"/>
    <w:rsid w:val="00FE4520"/>
    <w:rsid w:val="00FE53B6"/>
    <w:rsid w:val="00FE5912"/>
    <w:rsid w:val="00FE645C"/>
    <w:rsid w:val="00FE6AA2"/>
    <w:rsid w:val="00FF05E1"/>
    <w:rsid w:val="00FF0848"/>
    <w:rsid w:val="00FF0A42"/>
    <w:rsid w:val="00FF112B"/>
    <w:rsid w:val="00FF2F57"/>
    <w:rsid w:val="00FF3795"/>
    <w:rsid w:val="00FF3F54"/>
    <w:rsid w:val="00FF406B"/>
    <w:rsid w:val="00FF4126"/>
    <w:rsid w:val="00FF4149"/>
    <w:rsid w:val="00FF43DA"/>
    <w:rsid w:val="00FF468F"/>
    <w:rsid w:val="00FF623D"/>
    <w:rsid w:val="00FF6D68"/>
    <w:rsid w:val="00FF7168"/>
    <w:rsid w:val="01168FC8"/>
    <w:rsid w:val="028371CD"/>
    <w:rsid w:val="028AB987"/>
    <w:rsid w:val="0350C3EC"/>
    <w:rsid w:val="0385A0C7"/>
    <w:rsid w:val="067AE1C7"/>
    <w:rsid w:val="06B05116"/>
    <w:rsid w:val="06E7F53A"/>
    <w:rsid w:val="0872C788"/>
    <w:rsid w:val="0A74A909"/>
    <w:rsid w:val="0BCE011B"/>
    <w:rsid w:val="0C9134A9"/>
    <w:rsid w:val="0DC09DC2"/>
    <w:rsid w:val="12175FA8"/>
    <w:rsid w:val="13BADAFB"/>
    <w:rsid w:val="14973E72"/>
    <w:rsid w:val="1652A1A1"/>
    <w:rsid w:val="17E6056F"/>
    <w:rsid w:val="18561B84"/>
    <w:rsid w:val="1A1EE967"/>
    <w:rsid w:val="1A99702E"/>
    <w:rsid w:val="1C00D8CE"/>
    <w:rsid w:val="1D164E9D"/>
    <w:rsid w:val="1E37833F"/>
    <w:rsid w:val="1F10DED6"/>
    <w:rsid w:val="2640EEEA"/>
    <w:rsid w:val="2A7377AD"/>
    <w:rsid w:val="2AFA5162"/>
    <w:rsid w:val="2B713786"/>
    <w:rsid w:val="2D6ECA99"/>
    <w:rsid w:val="2DCEC493"/>
    <w:rsid w:val="2F5BC4BF"/>
    <w:rsid w:val="31C479AC"/>
    <w:rsid w:val="32867F2D"/>
    <w:rsid w:val="32874FB6"/>
    <w:rsid w:val="33512EDB"/>
    <w:rsid w:val="33597F0A"/>
    <w:rsid w:val="33B444E8"/>
    <w:rsid w:val="35C844A5"/>
    <w:rsid w:val="369AF03F"/>
    <w:rsid w:val="39F7B1DA"/>
    <w:rsid w:val="3C817696"/>
    <w:rsid w:val="3DC4976D"/>
    <w:rsid w:val="401FE142"/>
    <w:rsid w:val="41E20D77"/>
    <w:rsid w:val="43C99898"/>
    <w:rsid w:val="43DFCD8A"/>
    <w:rsid w:val="48528351"/>
    <w:rsid w:val="49A942A6"/>
    <w:rsid w:val="4CDE4C7C"/>
    <w:rsid w:val="4F1415A0"/>
    <w:rsid w:val="4FA7BC12"/>
    <w:rsid w:val="4FB7FED7"/>
    <w:rsid w:val="5457B096"/>
    <w:rsid w:val="5632C25F"/>
    <w:rsid w:val="5639988F"/>
    <w:rsid w:val="5650557E"/>
    <w:rsid w:val="5675D20C"/>
    <w:rsid w:val="59E4D4D8"/>
    <w:rsid w:val="5A3C0D55"/>
    <w:rsid w:val="5A5D5145"/>
    <w:rsid w:val="5AE902A3"/>
    <w:rsid w:val="5D8FF050"/>
    <w:rsid w:val="5F6C3C03"/>
    <w:rsid w:val="656AE59A"/>
    <w:rsid w:val="657BD8B0"/>
    <w:rsid w:val="65F4B0F4"/>
    <w:rsid w:val="666E1040"/>
    <w:rsid w:val="6BADA438"/>
    <w:rsid w:val="6D6B24F1"/>
    <w:rsid w:val="6FA9045B"/>
    <w:rsid w:val="6FC3979F"/>
    <w:rsid w:val="7144D4BC"/>
    <w:rsid w:val="724D8999"/>
    <w:rsid w:val="78439020"/>
    <w:rsid w:val="787AF5A8"/>
    <w:rsid w:val="79B08AD9"/>
    <w:rsid w:val="7C4FEAE8"/>
    <w:rsid w:val="7DD9F7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A57F8"/>
  <w15:docId w15:val="{FBDE7AF9-63E5-4E49-A546-4F77B9C71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lock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07153"/>
    <w:rPr>
      <w:sz w:val="24"/>
    </w:rPr>
  </w:style>
  <w:style w:type="paragraph" w:styleId="Heading1">
    <w:name w:val="heading 1"/>
    <w:basedOn w:val="Normal"/>
    <w:next w:val="Normal"/>
    <w:link w:val="Heading1Char"/>
    <w:uiPriority w:val="99"/>
    <w:qFormat/>
    <w:rsid w:val="005215F7"/>
    <w:pPr>
      <w:keepNext/>
      <w:shd w:val="clear" w:color="auto" w:fill="000000"/>
      <w:tabs>
        <w:tab w:val="right" w:pos="9360"/>
      </w:tabs>
      <w:outlineLvl w:val="0"/>
    </w:pPr>
    <w:rPr>
      <w:b/>
      <w:bCs/>
    </w:rPr>
  </w:style>
  <w:style w:type="paragraph" w:styleId="Heading2">
    <w:name w:val="heading 2"/>
    <w:basedOn w:val="Normal"/>
    <w:next w:val="Normal"/>
    <w:link w:val="Heading2Char"/>
    <w:uiPriority w:val="99"/>
    <w:qFormat/>
    <w:rsid w:val="005215F7"/>
    <w:pPr>
      <w:keepNext/>
      <w:tabs>
        <w:tab w:val="right" w:pos="9360"/>
      </w:tabs>
      <w:outlineLvl w:val="1"/>
    </w:pPr>
    <w:rPr>
      <w:b/>
      <w:bCs/>
      <w:sz w:val="32"/>
    </w:rPr>
  </w:style>
  <w:style w:type="paragraph" w:styleId="Heading3">
    <w:name w:val="heading 3"/>
    <w:basedOn w:val="Normal"/>
    <w:next w:val="Normal"/>
    <w:link w:val="Heading3Char"/>
    <w:uiPriority w:val="99"/>
    <w:qFormat/>
    <w:rsid w:val="005215F7"/>
    <w:pPr>
      <w:keepNext/>
      <w:outlineLvl w:val="2"/>
    </w:pPr>
    <w:rPr>
      <w:i/>
      <w:iCs/>
      <w:sz w:val="22"/>
    </w:rPr>
  </w:style>
  <w:style w:type="paragraph" w:styleId="Heading4">
    <w:name w:val="heading 4"/>
    <w:basedOn w:val="Normal"/>
    <w:next w:val="Normal"/>
    <w:link w:val="Heading4Char1"/>
    <w:uiPriority w:val="99"/>
    <w:qFormat/>
    <w:rsid w:val="005215F7"/>
    <w:pPr>
      <w:keepNext/>
      <w:outlineLvl w:val="3"/>
    </w:pPr>
    <w:rPr>
      <w:b/>
      <w:bCs/>
      <w:szCs w:val="24"/>
    </w:rPr>
  </w:style>
  <w:style w:type="paragraph" w:styleId="Heading5">
    <w:name w:val="heading 5"/>
    <w:basedOn w:val="Normal"/>
    <w:next w:val="Normal"/>
    <w:link w:val="Heading5Char"/>
    <w:uiPriority w:val="99"/>
    <w:qFormat/>
    <w:rsid w:val="005215F7"/>
    <w:pPr>
      <w:keepNext/>
      <w:outlineLvl w:val="4"/>
    </w:pPr>
    <w:rPr>
      <w:i/>
      <w:iCs/>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locked/>
    <w:rsid w:val="007605CB"/>
    <w:rPr>
      <w:rFonts w:ascii="Cambria" w:hAnsi="Cambria" w:cs="Times New Roman"/>
      <w:b/>
      <w:bCs/>
      <w:kern w:val="32"/>
      <w:sz w:val="32"/>
      <w:szCs w:val="32"/>
    </w:rPr>
  </w:style>
  <w:style w:type="character" w:styleId="Heading2Char" w:customStyle="1">
    <w:name w:val="Heading 2 Char"/>
    <w:basedOn w:val="DefaultParagraphFont"/>
    <w:link w:val="Heading2"/>
    <w:uiPriority w:val="99"/>
    <w:semiHidden/>
    <w:locked/>
    <w:rsid w:val="007605CB"/>
    <w:rPr>
      <w:rFonts w:ascii="Cambria" w:hAnsi="Cambria" w:cs="Times New Roman"/>
      <w:b/>
      <w:bCs/>
      <w:i/>
      <w:iCs/>
      <w:sz w:val="28"/>
      <w:szCs w:val="28"/>
    </w:rPr>
  </w:style>
  <w:style w:type="character" w:styleId="Heading3Char" w:customStyle="1">
    <w:name w:val="Heading 3 Char"/>
    <w:basedOn w:val="DefaultParagraphFont"/>
    <w:link w:val="Heading3"/>
    <w:uiPriority w:val="99"/>
    <w:semiHidden/>
    <w:locked/>
    <w:rsid w:val="007605CB"/>
    <w:rPr>
      <w:rFonts w:ascii="Cambria" w:hAnsi="Cambria" w:cs="Times New Roman"/>
      <w:b/>
      <w:bCs/>
      <w:sz w:val="26"/>
      <w:szCs w:val="26"/>
    </w:rPr>
  </w:style>
  <w:style w:type="character" w:styleId="Heading4Char1" w:customStyle="1">
    <w:name w:val="Heading 4 Char1"/>
    <w:basedOn w:val="DefaultParagraphFont"/>
    <w:link w:val="Heading4"/>
    <w:uiPriority w:val="99"/>
    <w:locked/>
    <w:rsid w:val="007605CB"/>
    <w:rPr>
      <w:rFonts w:ascii="Calibri" w:hAnsi="Calibri" w:cs="Times New Roman"/>
      <w:b/>
      <w:bCs/>
      <w:sz w:val="28"/>
      <w:szCs w:val="28"/>
    </w:rPr>
  </w:style>
  <w:style w:type="character" w:styleId="Heading5Char" w:customStyle="1">
    <w:name w:val="Heading 5 Char"/>
    <w:basedOn w:val="DefaultParagraphFont"/>
    <w:link w:val="Heading5"/>
    <w:uiPriority w:val="99"/>
    <w:semiHidden/>
    <w:locked/>
    <w:rsid w:val="007605CB"/>
    <w:rPr>
      <w:rFonts w:ascii="Calibri" w:hAnsi="Calibri" w:cs="Times New Roman"/>
      <w:b/>
      <w:bCs/>
      <w:i/>
      <w:iCs/>
      <w:sz w:val="26"/>
      <w:szCs w:val="26"/>
    </w:rPr>
  </w:style>
  <w:style w:type="paragraph" w:styleId="Footer">
    <w:name w:val="footer"/>
    <w:basedOn w:val="Normal"/>
    <w:link w:val="FooterChar"/>
    <w:uiPriority w:val="99"/>
    <w:rsid w:val="005215F7"/>
    <w:pPr>
      <w:tabs>
        <w:tab w:val="center" w:pos="4320"/>
        <w:tab w:val="right" w:pos="8640"/>
      </w:tabs>
    </w:pPr>
    <w:rPr>
      <w:sz w:val="20"/>
    </w:rPr>
  </w:style>
  <w:style w:type="character" w:styleId="FooterChar" w:customStyle="1">
    <w:name w:val="Footer Char"/>
    <w:basedOn w:val="DefaultParagraphFont"/>
    <w:link w:val="Footer"/>
    <w:uiPriority w:val="99"/>
    <w:locked/>
    <w:rsid w:val="0071708C"/>
    <w:rPr>
      <w:rFonts w:cs="Times New Roman"/>
    </w:rPr>
  </w:style>
  <w:style w:type="character" w:styleId="PageNumber">
    <w:name w:val="page number"/>
    <w:basedOn w:val="DefaultParagraphFont"/>
    <w:uiPriority w:val="99"/>
    <w:rsid w:val="005215F7"/>
    <w:rPr>
      <w:rFonts w:cs="Times New Roman"/>
    </w:rPr>
  </w:style>
  <w:style w:type="paragraph" w:styleId="BodyText">
    <w:name w:val="Body Text"/>
    <w:basedOn w:val="Normal"/>
    <w:link w:val="BodyTextChar"/>
    <w:uiPriority w:val="99"/>
    <w:rsid w:val="005215F7"/>
    <w:pPr>
      <w:tabs>
        <w:tab w:val="left" w:pos="360"/>
        <w:tab w:val="left" w:pos="8640"/>
      </w:tabs>
    </w:pPr>
  </w:style>
  <w:style w:type="character" w:styleId="BodyTextChar" w:customStyle="1">
    <w:name w:val="Body Text Char"/>
    <w:basedOn w:val="DefaultParagraphFont"/>
    <w:link w:val="BodyText"/>
    <w:uiPriority w:val="99"/>
    <w:semiHidden/>
    <w:locked/>
    <w:rsid w:val="007605CB"/>
    <w:rPr>
      <w:rFonts w:cs="Times New Roman"/>
      <w:sz w:val="20"/>
      <w:szCs w:val="20"/>
    </w:rPr>
  </w:style>
  <w:style w:type="paragraph" w:styleId="BodyTextIndent">
    <w:name w:val="Body Text Indent"/>
    <w:basedOn w:val="Normal"/>
    <w:link w:val="BodyTextIndentChar"/>
    <w:uiPriority w:val="99"/>
    <w:rsid w:val="005215F7"/>
    <w:pPr>
      <w:tabs>
        <w:tab w:val="left" w:pos="360"/>
        <w:tab w:val="left" w:pos="8640"/>
      </w:tabs>
      <w:ind w:left="360" w:hanging="360"/>
    </w:pPr>
  </w:style>
  <w:style w:type="character" w:styleId="BodyTextIndentChar" w:customStyle="1">
    <w:name w:val="Body Text Indent Char"/>
    <w:basedOn w:val="DefaultParagraphFont"/>
    <w:link w:val="BodyTextIndent"/>
    <w:uiPriority w:val="99"/>
    <w:semiHidden/>
    <w:locked/>
    <w:rsid w:val="007605CB"/>
    <w:rPr>
      <w:rFonts w:cs="Times New Roman"/>
      <w:sz w:val="20"/>
      <w:szCs w:val="20"/>
    </w:rPr>
  </w:style>
  <w:style w:type="paragraph" w:styleId="Title">
    <w:name w:val="Title"/>
    <w:basedOn w:val="Normal"/>
    <w:link w:val="TitleChar"/>
    <w:uiPriority w:val="99"/>
    <w:qFormat/>
    <w:rsid w:val="005215F7"/>
    <w:pPr>
      <w:jc w:val="center"/>
    </w:pPr>
    <w:rPr>
      <w:b/>
      <w:sz w:val="28"/>
      <w:u w:val="single"/>
    </w:rPr>
  </w:style>
  <w:style w:type="character" w:styleId="TitleChar" w:customStyle="1">
    <w:name w:val="Title Char"/>
    <w:basedOn w:val="DefaultParagraphFont"/>
    <w:link w:val="Title"/>
    <w:uiPriority w:val="99"/>
    <w:locked/>
    <w:rsid w:val="007605CB"/>
    <w:rPr>
      <w:rFonts w:ascii="Cambria" w:hAnsi="Cambria" w:cs="Times New Roman"/>
      <w:b/>
      <w:bCs/>
      <w:kern w:val="28"/>
      <w:sz w:val="32"/>
      <w:szCs w:val="32"/>
    </w:rPr>
  </w:style>
  <w:style w:type="paragraph" w:styleId="BodyText2">
    <w:name w:val="Body Text 2"/>
    <w:basedOn w:val="Normal"/>
    <w:link w:val="BodyText2Char"/>
    <w:uiPriority w:val="99"/>
    <w:rsid w:val="005215F7"/>
    <w:pPr>
      <w:tabs>
        <w:tab w:val="left" w:pos="8640"/>
      </w:tabs>
    </w:pPr>
    <w:rPr>
      <w:b/>
    </w:rPr>
  </w:style>
  <w:style w:type="character" w:styleId="BodyText2Char" w:customStyle="1">
    <w:name w:val="Body Text 2 Char"/>
    <w:basedOn w:val="DefaultParagraphFont"/>
    <w:link w:val="BodyText2"/>
    <w:uiPriority w:val="99"/>
    <w:semiHidden/>
    <w:locked/>
    <w:rsid w:val="007605CB"/>
    <w:rPr>
      <w:rFonts w:cs="Times New Roman"/>
      <w:sz w:val="20"/>
      <w:szCs w:val="20"/>
    </w:rPr>
  </w:style>
  <w:style w:type="paragraph" w:styleId="Header">
    <w:name w:val="header"/>
    <w:basedOn w:val="Normal"/>
    <w:link w:val="HeaderChar"/>
    <w:uiPriority w:val="99"/>
    <w:rsid w:val="005215F7"/>
    <w:pPr>
      <w:tabs>
        <w:tab w:val="center" w:pos="4320"/>
        <w:tab w:val="right" w:pos="8640"/>
      </w:tabs>
    </w:pPr>
  </w:style>
  <w:style w:type="character" w:styleId="HeaderChar" w:customStyle="1">
    <w:name w:val="Header Char"/>
    <w:basedOn w:val="DefaultParagraphFont"/>
    <w:link w:val="Header"/>
    <w:uiPriority w:val="99"/>
    <w:semiHidden/>
    <w:locked/>
    <w:rsid w:val="007605CB"/>
    <w:rPr>
      <w:rFonts w:cs="Times New Roman"/>
      <w:sz w:val="20"/>
      <w:szCs w:val="20"/>
    </w:rPr>
  </w:style>
  <w:style w:type="paragraph" w:styleId="BodyTextIndent2">
    <w:name w:val="Body Text Indent 2"/>
    <w:basedOn w:val="Normal"/>
    <w:link w:val="BodyTextIndent2Char"/>
    <w:uiPriority w:val="99"/>
    <w:rsid w:val="005215F7"/>
    <w:pPr>
      <w:tabs>
        <w:tab w:val="left" w:pos="720"/>
        <w:tab w:val="right" w:pos="9360"/>
      </w:tabs>
      <w:ind w:left="720"/>
    </w:pPr>
  </w:style>
  <w:style w:type="character" w:styleId="BodyTextIndent2Char" w:customStyle="1">
    <w:name w:val="Body Text Indent 2 Char"/>
    <w:basedOn w:val="DefaultParagraphFont"/>
    <w:link w:val="BodyTextIndent2"/>
    <w:uiPriority w:val="99"/>
    <w:semiHidden/>
    <w:locked/>
    <w:rsid w:val="007605CB"/>
    <w:rPr>
      <w:rFonts w:cs="Times New Roman"/>
      <w:sz w:val="20"/>
      <w:szCs w:val="20"/>
    </w:rPr>
  </w:style>
  <w:style w:type="paragraph" w:styleId="Subtitle">
    <w:name w:val="Subtitle"/>
    <w:basedOn w:val="Normal"/>
    <w:link w:val="SubtitleChar1"/>
    <w:uiPriority w:val="99"/>
    <w:qFormat/>
    <w:rsid w:val="005215F7"/>
    <w:pPr>
      <w:jc w:val="center"/>
    </w:pPr>
    <w:rPr>
      <w:b/>
      <w:bCs/>
      <w:sz w:val="28"/>
      <w:szCs w:val="24"/>
    </w:rPr>
  </w:style>
  <w:style w:type="character" w:styleId="SubtitleChar1" w:customStyle="1">
    <w:name w:val="Subtitle Char1"/>
    <w:basedOn w:val="DefaultParagraphFont"/>
    <w:link w:val="Subtitle"/>
    <w:uiPriority w:val="99"/>
    <w:locked/>
    <w:rsid w:val="007605CB"/>
    <w:rPr>
      <w:rFonts w:ascii="Cambria" w:hAnsi="Cambria" w:cs="Times New Roman"/>
      <w:sz w:val="24"/>
      <w:szCs w:val="24"/>
    </w:rPr>
  </w:style>
  <w:style w:type="character" w:styleId="Hyperlink">
    <w:name w:val="Hyperlink"/>
    <w:basedOn w:val="DefaultParagraphFont"/>
    <w:uiPriority w:val="99"/>
    <w:rsid w:val="005215F7"/>
    <w:rPr>
      <w:rFonts w:cs="Times New Roman"/>
      <w:color w:val="0000FF"/>
      <w:u w:val="single"/>
    </w:rPr>
  </w:style>
  <w:style w:type="paragraph" w:styleId="FootnoteText">
    <w:name w:val="footnote text"/>
    <w:basedOn w:val="Normal"/>
    <w:link w:val="FootnoteTextChar"/>
    <w:uiPriority w:val="99"/>
    <w:semiHidden/>
    <w:rsid w:val="005215F7"/>
    <w:pPr>
      <w:widowControl w:val="0"/>
    </w:pPr>
    <w:rPr>
      <w:rFonts w:ascii="Dutch 801 Roman" w:hAnsi="Dutch 801 Roman"/>
    </w:rPr>
  </w:style>
  <w:style w:type="character" w:styleId="FootnoteTextChar" w:customStyle="1">
    <w:name w:val="Footnote Text Char"/>
    <w:basedOn w:val="DefaultParagraphFont"/>
    <w:link w:val="FootnoteText"/>
    <w:uiPriority w:val="99"/>
    <w:semiHidden/>
    <w:locked/>
    <w:rsid w:val="007605CB"/>
    <w:rPr>
      <w:rFonts w:cs="Times New Roman"/>
      <w:sz w:val="20"/>
      <w:szCs w:val="20"/>
    </w:rPr>
  </w:style>
  <w:style w:type="character" w:styleId="FootnoteReference">
    <w:name w:val="footnote reference"/>
    <w:basedOn w:val="DefaultParagraphFont"/>
    <w:uiPriority w:val="99"/>
    <w:semiHidden/>
    <w:rsid w:val="005215F7"/>
    <w:rPr>
      <w:rFonts w:cs="Times New Roman"/>
      <w:vertAlign w:val="superscript"/>
    </w:rPr>
  </w:style>
  <w:style w:type="paragraph" w:styleId="Level2" w:customStyle="1">
    <w:name w:val="Level 2"/>
    <w:basedOn w:val="Normal"/>
    <w:uiPriority w:val="99"/>
    <w:rsid w:val="005215F7"/>
    <w:pPr>
      <w:widowControl w:val="0"/>
      <w:numPr>
        <w:ilvl w:val="1"/>
        <w:numId w:val="3"/>
      </w:numPr>
      <w:outlineLvl w:val="1"/>
    </w:pPr>
  </w:style>
  <w:style w:type="character" w:styleId="FollowedHyperlink">
    <w:name w:val="FollowedHyperlink"/>
    <w:basedOn w:val="DefaultParagraphFont"/>
    <w:uiPriority w:val="99"/>
    <w:rsid w:val="005215F7"/>
    <w:rPr>
      <w:rFonts w:cs="Times New Roman"/>
      <w:color w:val="800080"/>
      <w:u w:val="single"/>
    </w:rPr>
  </w:style>
  <w:style w:type="paragraph" w:styleId="BalloonText">
    <w:name w:val="Balloon Text"/>
    <w:basedOn w:val="Normal"/>
    <w:link w:val="BalloonTextChar"/>
    <w:uiPriority w:val="99"/>
    <w:semiHidden/>
    <w:rsid w:val="005215F7"/>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7605CB"/>
    <w:rPr>
      <w:rFonts w:cs="Times New Roman"/>
      <w:sz w:val="2"/>
    </w:rPr>
  </w:style>
  <w:style w:type="character" w:styleId="CommentReference">
    <w:name w:val="annotation reference"/>
    <w:basedOn w:val="DefaultParagraphFont"/>
    <w:uiPriority w:val="99"/>
    <w:semiHidden/>
    <w:rsid w:val="005215F7"/>
    <w:rPr>
      <w:rFonts w:cs="Times New Roman"/>
      <w:sz w:val="16"/>
      <w:szCs w:val="16"/>
    </w:rPr>
  </w:style>
  <w:style w:type="paragraph" w:styleId="CommentText">
    <w:name w:val="annotation text"/>
    <w:basedOn w:val="Normal"/>
    <w:link w:val="CommentTextChar"/>
    <w:rsid w:val="005215F7"/>
    <w:rPr>
      <w:sz w:val="20"/>
    </w:rPr>
  </w:style>
  <w:style w:type="character" w:styleId="CommentTextChar" w:customStyle="1">
    <w:name w:val="Comment Text Char"/>
    <w:basedOn w:val="DefaultParagraphFont"/>
    <w:link w:val="CommentText"/>
    <w:uiPriority w:val="99"/>
    <w:semiHidden/>
    <w:locked/>
    <w:rsid w:val="007605CB"/>
    <w:rPr>
      <w:rFonts w:cs="Times New Roman"/>
      <w:sz w:val="20"/>
      <w:szCs w:val="20"/>
    </w:rPr>
  </w:style>
  <w:style w:type="paragraph" w:styleId="CommentSubject">
    <w:name w:val="annotation subject"/>
    <w:basedOn w:val="CommentText"/>
    <w:next w:val="CommentText"/>
    <w:link w:val="CommentSubjectChar"/>
    <w:uiPriority w:val="99"/>
    <w:semiHidden/>
    <w:rsid w:val="005215F7"/>
    <w:rPr>
      <w:b/>
      <w:bCs/>
    </w:rPr>
  </w:style>
  <w:style w:type="character" w:styleId="CommentSubjectChar" w:customStyle="1">
    <w:name w:val="Comment Subject Char"/>
    <w:basedOn w:val="CommentTextChar"/>
    <w:link w:val="CommentSubject"/>
    <w:uiPriority w:val="99"/>
    <w:semiHidden/>
    <w:locked/>
    <w:rsid w:val="007605CB"/>
    <w:rPr>
      <w:rFonts w:cs="Times New Roman"/>
      <w:b/>
      <w:bCs/>
      <w:sz w:val="20"/>
      <w:szCs w:val="20"/>
    </w:rPr>
  </w:style>
  <w:style w:type="table" w:styleId="TableGrid">
    <w:name w:val="Table Grid"/>
    <w:basedOn w:val="TableNormal"/>
    <w:uiPriority w:val="59"/>
    <w:rsid w:val="009D1D8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9A7DF5"/>
    <w:pPr>
      <w:ind w:left="720"/>
      <w:contextualSpacing/>
    </w:pPr>
    <w:rPr>
      <w:rFonts w:ascii="Calibri" w:hAnsi="Calibri"/>
      <w:sz w:val="22"/>
      <w:szCs w:val="22"/>
    </w:rPr>
  </w:style>
  <w:style w:type="paragraph" w:styleId="DocumentMap">
    <w:name w:val="Document Map"/>
    <w:basedOn w:val="Normal"/>
    <w:link w:val="DocumentMapChar"/>
    <w:uiPriority w:val="99"/>
    <w:rsid w:val="00441AED"/>
    <w:rPr>
      <w:rFonts w:ascii="Tahoma" w:hAnsi="Tahoma" w:cs="Tahoma"/>
      <w:sz w:val="16"/>
      <w:szCs w:val="16"/>
    </w:rPr>
  </w:style>
  <w:style w:type="character" w:styleId="DocumentMapChar" w:customStyle="1">
    <w:name w:val="Document Map Char"/>
    <w:basedOn w:val="DefaultParagraphFont"/>
    <w:link w:val="DocumentMap"/>
    <w:uiPriority w:val="99"/>
    <w:locked/>
    <w:rsid w:val="00441AED"/>
    <w:rPr>
      <w:rFonts w:ascii="Tahoma" w:hAnsi="Tahoma" w:cs="Tahoma"/>
      <w:sz w:val="16"/>
      <w:szCs w:val="16"/>
    </w:rPr>
  </w:style>
  <w:style w:type="character" w:styleId="Heading4Char" w:customStyle="1">
    <w:name w:val="Heading 4 Char"/>
    <w:basedOn w:val="DefaultParagraphFont"/>
    <w:semiHidden/>
    <w:locked/>
    <w:rsid w:val="00C721E7"/>
    <w:rPr>
      <w:rFonts w:ascii="Calibri" w:hAnsi="Calibri" w:cs="Times New Roman"/>
      <w:b/>
      <w:bCs/>
      <w:sz w:val="28"/>
      <w:szCs w:val="28"/>
    </w:rPr>
  </w:style>
  <w:style w:type="character" w:styleId="SubtitleChar" w:customStyle="1">
    <w:name w:val="Subtitle Char"/>
    <w:basedOn w:val="DefaultParagraphFont"/>
    <w:locked/>
    <w:rsid w:val="00C721E7"/>
    <w:rPr>
      <w:rFonts w:ascii="Cambria" w:hAnsi="Cambria" w:cs="Times New Roman"/>
      <w:sz w:val="24"/>
      <w:szCs w:val="24"/>
    </w:rPr>
  </w:style>
  <w:style w:type="paragraph" w:styleId="NormalWeb">
    <w:name w:val="Normal (Web)"/>
    <w:basedOn w:val="Normal"/>
    <w:uiPriority w:val="99"/>
    <w:semiHidden/>
    <w:unhideWhenUsed/>
    <w:rsid w:val="00AD4B9E"/>
    <w:rPr>
      <w:rFonts w:eastAsia="Calibri"/>
      <w:szCs w:val="24"/>
    </w:rPr>
  </w:style>
  <w:style w:type="paragraph" w:styleId="Revision">
    <w:name w:val="Revision"/>
    <w:hidden/>
    <w:uiPriority w:val="99"/>
    <w:semiHidden/>
    <w:rsid w:val="000678E2"/>
    <w:rPr>
      <w:sz w:val="24"/>
    </w:rPr>
  </w:style>
  <w:style w:type="character" w:styleId="Strong">
    <w:name w:val="Strong"/>
    <w:basedOn w:val="DefaultParagraphFont"/>
    <w:uiPriority w:val="22"/>
    <w:qFormat/>
    <w:locked/>
    <w:rsid w:val="003F3F72"/>
    <w:rPr>
      <w:b/>
      <w:bCs/>
    </w:rPr>
  </w:style>
  <w:style w:type="paragraph" w:styleId="Default" w:customStyle="1">
    <w:name w:val="Default"/>
    <w:rsid w:val="00F3461E"/>
    <w:pPr>
      <w:autoSpaceDE w:val="0"/>
      <w:autoSpaceDN w:val="0"/>
      <w:adjustRightInd w:val="0"/>
    </w:pPr>
    <w:rPr>
      <w:rFonts w:ascii="PEPAM E+ Garamond BE" w:hAnsi="PEPAM E+ Garamond BE" w:cs="PEPAM E+ Garamond BE"/>
      <w:color w:val="000000"/>
      <w:sz w:val="24"/>
      <w:szCs w:val="24"/>
    </w:rPr>
  </w:style>
  <w:style w:type="character" w:styleId="col-sm-37" w:customStyle="1">
    <w:name w:val="col-sm-37"/>
    <w:basedOn w:val="DefaultParagraphFont"/>
    <w:rsid w:val="0070441F"/>
  </w:style>
  <w:style w:type="character" w:styleId="t-meeting-num" w:customStyle="1">
    <w:name w:val="t-meeting-num"/>
    <w:basedOn w:val="DefaultParagraphFont"/>
    <w:rsid w:val="0070441F"/>
  </w:style>
  <w:style w:type="character" w:styleId="PlaceholderText">
    <w:name w:val="Placeholder Text"/>
    <w:basedOn w:val="DefaultParagraphFont"/>
    <w:uiPriority w:val="99"/>
    <w:semiHidden/>
    <w:rsid w:val="00905390"/>
    <w:rPr>
      <w:color w:val="808080"/>
    </w:rPr>
  </w:style>
  <w:style w:type="paragraph" w:styleId="Apphead1" w:customStyle="1">
    <w:name w:val="Apphead1"/>
    <w:basedOn w:val="Normal"/>
    <w:rsid w:val="00C960EB"/>
    <w:pPr>
      <w:tabs>
        <w:tab w:val="left" w:pos="540"/>
      </w:tabs>
      <w:ind w:left="540" w:hanging="540"/>
    </w:pPr>
    <w:rPr>
      <w:rFonts w:ascii="Times New Roman Bold" w:hAnsi="Times New Roman Bold"/>
      <w:b/>
      <w:smallCaps/>
      <w:sz w:val="28"/>
      <w:szCs w:val="28"/>
    </w:rPr>
  </w:style>
  <w:style w:type="character" w:styleId="UnresolvedMention">
    <w:name w:val="Unresolved Mention"/>
    <w:basedOn w:val="DefaultParagraphFont"/>
    <w:uiPriority w:val="99"/>
    <w:semiHidden/>
    <w:unhideWhenUsed/>
    <w:rsid w:val="00016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99542">
      <w:bodyDiv w:val="1"/>
      <w:marLeft w:val="0"/>
      <w:marRight w:val="0"/>
      <w:marTop w:val="0"/>
      <w:marBottom w:val="0"/>
      <w:divBdr>
        <w:top w:val="none" w:sz="0" w:space="0" w:color="auto"/>
        <w:left w:val="none" w:sz="0" w:space="0" w:color="auto"/>
        <w:bottom w:val="none" w:sz="0" w:space="0" w:color="auto"/>
        <w:right w:val="none" w:sz="0" w:space="0" w:color="auto"/>
      </w:divBdr>
    </w:div>
    <w:div w:id="251623712">
      <w:bodyDiv w:val="1"/>
      <w:marLeft w:val="0"/>
      <w:marRight w:val="0"/>
      <w:marTop w:val="0"/>
      <w:marBottom w:val="0"/>
      <w:divBdr>
        <w:top w:val="none" w:sz="0" w:space="0" w:color="auto"/>
        <w:left w:val="none" w:sz="0" w:space="0" w:color="auto"/>
        <w:bottom w:val="none" w:sz="0" w:space="0" w:color="auto"/>
        <w:right w:val="none" w:sz="0" w:space="0" w:color="auto"/>
      </w:divBdr>
    </w:div>
    <w:div w:id="397170900">
      <w:bodyDiv w:val="1"/>
      <w:marLeft w:val="0"/>
      <w:marRight w:val="0"/>
      <w:marTop w:val="0"/>
      <w:marBottom w:val="0"/>
      <w:divBdr>
        <w:top w:val="none" w:sz="0" w:space="0" w:color="auto"/>
        <w:left w:val="none" w:sz="0" w:space="0" w:color="auto"/>
        <w:bottom w:val="none" w:sz="0" w:space="0" w:color="auto"/>
        <w:right w:val="none" w:sz="0" w:space="0" w:color="auto"/>
      </w:divBdr>
    </w:div>
    <w:div w:id="729377718">
      <w:bodyDiv w:val="1"/>
      <w:marLeft w:val="0"/>
      <w:marRight w:val="0"/>
      <w:marTop w:val="0"/>
      <w:marBottom w:val="0"/>
      <w:divBdr>
        <w:top w:val="none" w:sz="0" w:space="0" w:color="auto"/>
        <w:left w:val="none" w:sz="0" w:space="0" w:color="auto"/>
        <w:bottom w:val="none" w:sz="0" w:space="0" w:color="auto"/>
        <w:right w:val="none" w:sz="0" w:space="0" w:color="auto"/>
      </w:divBdr>
    </w:div>
    <w:div w:id="749934896">
      <w:bodyDiv w:val="1"/>
      <w:marLeft w:val="0"/>
      <w:marRight w:val="0"/>
      <w:marTop w:val="0"/>
      <w:marBottom w:val="0"/>
      <w:divBdr>
        <w:top w:val="none" w:sz="0" w:space="0" w:color="auto"/>
        <w:left w:val="none" w:sz="0" w:space="0" w:color="auto"/>
        <w:bottom w:val="none" w:sz="0" w:space="0" w:color="auto"/>
        <w:right w:val="none" w:sz="0" w:space="0" w:color="auto"/>
      </w:divBdr>
      <w:divsChild>
        <w:div w:id="975332737">
          <w:marLeft w:val="450"/>
          <w:marRight w:val="450"/>
          <w:marTop w:val="0"/>
          <w:marBottom w:val="0"/>
          <w:divBdr>
            <w:top w:val="none" w:sz="0" w:space="0" w:color="auto"/>
            <w:left w:val="none" w:sz="0" w:space="0" w:color="auto"/>
            <w:bottom w:val="none" w:sz="0" w:space="0" w:color="auto"/>
            <w:right w:val="none" w:sz="0" w:space="0" w:color="auto"/>
          </w:divBdr>
          <w:divsChild>
            <w:div w:id="402338664">
              <w:marLeft w:val="0"/>
              <w:marRight w:val="0"/>
              <w:marTop w:val="0"/>
              <w:marBottom w:val="0"/>
              <w:divBdr>
                <w:top w:val="none" w:sz="0" w:space="0" w:color="auto"/>
                <w:left w:val="none" w:sz="0" w:space="0" w:color="auto"/>
                <w:bottom w:val="none" w:sz="0" w:space="0" w:color="auto"/>
                <w:right w:val="none" w:sz="0" w:space="0" w:color="auto"/>
              </w:divBdr>
              <w:divsChild>
                <w:div w:id="1921135663">
                  <w:marLeft w:val="0"/>
                  <w:marRight w:val="0"/>
                  <w:marTop w:val="0"/>
                  <w:marBottom w:val="0"/>
                  <w:divBdr>
                    <w:top w:val="none" w:sz="0" w:space="0" w:color="auto"/>
                    <w:left w:val="none" w:sz="0" w:space="0" w:color="auto"/>
                    <w:bottom w:val="none" w:sz="0" w:space="0" w:color="auto"/>
                    <w:right w:val="none" w:sz="0" w:space="0" w:color="auto"/>
                  </w:divBdr>
                  <w:divsChild>
                    <w:div w:id="1762334888">
                      <w:marLeft w:val="0"/>
                      <w:marRight w:val="0"/>
                      <w:marTop w:val="0"/>
                      <w:marBottom w:val="0"/>
                      <w:divBdr>
                        <w:top w:val="none" w:sz="0" w:space="0" w:color="auto"/>
                        <w:left w:val="none" w:sz="0" w:space="0" w:color="auto"/>
                        <w:bottom w:val="none" w:sz="0" w:space="0" w:color="auto"/>
                        <w:right w:val="none" w:sz="0" w:space="0" w:color="auto"/>
                      </w:divBdr>
                      <w:divsChild>
                        <w:div w:id="122579490">
                          <w:marLeft w:val="0"/>
                          <w:marRight w:val="0"/>
                          <w:marTop w:val="0"/>
                          <w:marBottom w:val="210"/>
                          <w:divBdr>
                            <w:top w:val="none" w:sz="0" w:space="0" w:color="auto"/>
                            <w:left w:val="none" w:sz="0" w:space="0" w:color="auto"/>
                            <w:bottom w:val="none" w:sz="0" w:space="0" w:color="auto"/>
                            <w:right w:val="none" w:sz="0" w:space="0" w:color="auto"/>
                          </w:divBdr>
                          <w:divsChild>
                            <w:div w:id="644166276">
                              <w:marLeft w:val="0"/>
                              <w:marRight w:val="0"/>
                              <w:marTop w:val="0"/>
                              <w:marBottom w:val="0"/>
                              <w:divBdr>
                                <w:top w:val="none" w:sz="0" w:space="0" w:color="auto"/>
                                <w:left w:val="none" w:sz="0" w:space="0" w:color="auto"/>
                                <w:bottom w:val="none" w:sz="0" w:space="0" w:color="auto"/>
                                <w:right w:val="none" w:sz="0" w:space="0" w:color="auto"/>
                              </w:divBdr>
                            </w:div>
                          </w:divsChild>
                        </w:div>
                        <w:div w:id="1278173512">
                          <w:marLeft w:val="0"/>
                          <w:marRight w:val="0"/>
                          <w:marTop w:val="0"/>
                          <w:marBottom w:val="210"/>
                          <w:divBdr>
                            <w:top w:val="none" w:sz="0" w:space="0" w:color="auto"/>
                            <w:left w:val="none" w:sz="0" w:space="0" w:color="auto"/>
                            <w:bottom w:val="none" w:sz="0" w:space="0" w:color="auto"/>
                            <w:right w:val="none" w:sz="0" w:space="0" w:color="auto"/>
                          </w:divBdr>
                          <w:divsChild>
                            <w:div w:id="176238170">
                              <w:marLeft w:val="0"/>
                              <w:marRight w:val="0"/>
                              <w:marTop w:val="0"/>
                              <w:marBottom w:val="0"/>
                              <w:divBdr>
                                <w:top w:val="none" w:sz="0" w:space="0" w:color="auto"/>
                                <w:left w:val="none" w:sz="0" w:space="0" w:color="auto"/>
                                <w:bottom w:val="none" w:sz="0" w:space="0" w:color="auto"/>
                                <w:right w:val="none" w:sz="0" w:space="0" w:color="auto"/>
                              </w:divBdr>
                            </w:div>
                          </w:divsChild>
                        </w:div>
                        <w:div w:id="2074622823">
                          <w:marLeft w:val="0"/>
                          <w:marRight w:val="0"/>
                          <w:marTop w:val="0"/>
                          <w:marBottom w:val="210"/>
                          <w:divBdr>
                            <w:top w:val="none" w:sz="0" w:space="0" w:color="auto"/>
                            <w:left w:val="none" w:sz="0" w:space="0" w:color="auto"/>
                            <w:bottom w:val="none" w:sz="0" w:space="0" w:color="auto"/>
                            <w:right w:val="none" w:sz="0" w:space="0" w:color="auto"/>
                          </w:divBdr>
                          <w:divsChild>
                            <w:div w:id="1862745075">
                              <w:marLeft w:val="0"/>
                              <w:marRight w:val="0"/>
                              <w:marTop w:val="0"/>
                              <w:marBottom w:val="0"/>
                              <w:divBdr>
                                <w:top w:val="none" w:sz="0" w:space="0" w:color="auto"/>
                                <w:left w:val="none" w:sz="0" w:space="0" w:color="auto"/>
                                <w:bottom w:val="none" w:sz="0" w:space="0" w:color="auto"/>
                                <w:right w:val="none" w:sz="0" w:space="0" w:color="auto"/>
                              </w:divBdr>
                              <w:divsChild>
                                <w:div w:id="8648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498571">
      <w:bodyDiv w:val="1"/>
      <w:marLeft w:val="0"/>
      <w:marRight w:val="0"/>
      <w:marTop w:val="0"/>
      <w:marBottom w:val="0"/>
      <w:divBdr>
        <w:top w:val="none" w:sz="0" w:space="0" w:color="auto"/>
        <w:left w:val="none" w:sz="0" w:space="0" w:color="auto"/>
        <w:bottom w:val="none" w:sz="0" w:space="0" w:color="auto"/>
        <w:right w:val="none" w:sz="0" w:space="0" w:color="auto"/>
      </w:divBdr>
    </w:div>
    <w:div w:id="1054893707">
      <w:bodyDiv w:val="1"/>
      <w:marLeft w:val="0"/>
      <w:marRight w:val="0"/>
      <w:marTop w:val="0"/>
      <w:marBottom w:val="0"/>
      <w:divBdr>
        <w:top w:val="none" w:sz="0" w:space="0" w:color="auto"/>
        <w:left w:val="none" w:sz="0" w:space="0" w:color="auto"/>
        <w:bottom w:val="none" w:sz="0" w:space="0" w:color="auto"/>
        <w:right w:val="none" w:sz="0" w:space="0" w:color="auto"/>
      </w:divBdr>
    </w:div>
    <w:div w:id="1127117731">
      <w:bodyDiv w:val="1"/>
      <w:marLeft w:val="0"/>
      <w:marRight w:val="0"/>
      <w:marTop w:val="0"/>
      <w:marBottom w:val="0"/>
      <w:divBdr>
        <w:top w:val="none" w:sz="0" w:space="0" w:color="auto"/>
        <w:left w:val="none" w:sz="0" w:space="0" w:color="auto"/>
        <w:bottom w:val="none" w:sz="0" w:space="0" w:color="auto"/>
        <w:right w:val="none" w:sz="0" w:space="0" w:color="auto"/>
      </w:divBdr>
    </w:div>
    <w:div w:id="1128088909">
      <w:bodyDiv w:val="1"/>
      <w:marLeft w:val="0"/>
      <w:marRight w:val="0"/>
      <w:marTop w:val="0"/>
      <w:marBottom w:val="0"/>
      <w:divBdr>
        <w:top w:val="none" w:sz="0" w:space="0" w:color="auto"/>
        <w:left w:val="none" w:sz="0" w:space="0" w:color="auto"/>
        <w:bottom w:val="none" w:sz="0" w:space="0" w:color="auto"/>
        <w:right w:val="none" w:sz="0" w:space="0" w:color="auto"/>
      </w:divBdr>
    </w:div>
    <w:div w:id="1151756573">
      <w:bodyDiv w:val="1"/>
      <w:marLeft w:val="0"/>
      <w:marRight w:val="0"/>
      <w:marTop w:val="0"/>
      <w:marBottom w:val="0"/>
      <w:divBdr>
        <w:top w:val="none" w:sz="0" w:space="0" w:color="auto"/>
        <w:left w:val="none" w:sz="0" w:space="0" w:color="auto"/>
        <w:bottom w:val="none" w:sz="0" w:space="0" w:color="auto"/>
        <w:right w:val="none" w:sz="0" w:space="0" w:color="auto"/>
      </w:divBdr>
    </w:div>
    <w:div w:id="1219320513">
      <w:bodyDiv w:val="1"/>
      <w:marLeft w:val="0"/>
      <w:marRight w:val="0"/>
      <w:marTop w:val="0"/>
      <w:marBottom w:val="0"/>
      <w:divBdr>
        <w:top w:val="none" w:sz="0" w:space="0" w:color="auto"/>
        <w:left w:val="none" w:sz="0" w:space="0" w:color="auto"/>
        <w:bottom w:val="none" w:sz="0" w:space="0" w:color="auto"/>
        <w:right w:val="none" w:sz="0" w:space="0" w:color="auto"/>
      </w:divBdr>
    </w:div>
    <w:div w:id="1241333553">
      <w:bodyDiv w:val="1"/>
      <w:marLeft w:val="0"/>
      <w:marRight w:val="0"/>
      <w:marTop w:val="0"/>
      <w:marBottom w:val="0"/>
      <w:divBdr>
        <w:top w:val="none" w:sz="0" w:space="0" w:color="auto"/>
        <w:left w:val="none" w:sz="0" w:space="0" w:color="auto"/>
        <w:bottom w:val="none" w:sz="0" w:space="0" w:color="auto"/>
        <w:right w:val="none" w:sz="0" w:space="0" w:color="auto"/>
      </w:divBdr>
    </w:div>
    <w:div w:id="1307668252">
      <w:bodyDiv w:val="1"/>
      <w:marLeft w:val="0"/>
      <w:marRight w:val="0"/>
      <w:marTop w:val="0"/>
      <w:marBottom w:val="0"/>
      <w:divBdr>
        <w:top w:val="none" w:sz="0" w:space="0" w:color="auto"/>
        <w:left w:val="none" w:sz="0" w:space="0" w:color="auto"/>
        <w:bottom w:val="none" w:sz="0" w:space="0" w:color="auto"/>
        <w:right w:val="none" w:sz="0" w:space="0" w:color="auto"/>
      </w:divBdr>
    </w:div>
    <w:div w:id="1371959775">
      <w:bodyDiv w:val="1"/>
      <w:marLeft w:val="0"/>
      <w:marRight w:val="0"/>
      <w:marTop w:val="0"/>
      <w:marBottom w:val="0"/>
      <w:divBdr>
        <w:top w:val="none" w:sz="0" w:space="0" w:color="auto"/>
        <w:left w:val="none" w:sz="0" w:space="0" w:color="auto"/>
        <w:bottom w:val="none" w:sz="0" w:space="0" w:color="auto"/>
        <w:right w:val="none" w:sz="0" w:space="0" w:color="auto"/>
      </w:divBdr>
    </w:div>
    <w:div w:id="1662079897">
      <w:bodyDiv w:val="1"/>
      <w:marLeft w:val="0"/>
      <w:marRight w:val="0"/>
      <w:marTop w:val="0"/>
      <w:marBottom w:val="0"/>
      <w:divBdr>
        <w:top w:val="none" w:sz="0" w:space="0" w:color="auto"/>
        <w:left w:val="none" w:sz="0" w:space="0" w:color="auto"/>
        <w:bottom w:val="none" w:sz="0" w:space="0" w:color="auto"/>
        <w:right w:val="none" w:sz="0" w:space="0" w:color="auto"/>
      </w:divBdr>
    </w:div>
    <w:div w:id="1705911006">
      <w:bodyDiv w:val="1"/>
      <w:marLeft w:val="0"/>
      <w:marRight w:val="0"/>
      <w:marTop w:val="0"/>
      <w:marBottom w:val="0"/>
      <w:divBdr>
        <w:top w:val="none" w:sz="0" w:space="0" w:color="auto"/>
        <w:left w:val="none" w:sz="0" w:space="0" w:color="auto"/>
        <w:bottom w:val="none" w:sz="0" w:space="0" w:color="auto"/>
        <w:right w:val="none" w:sz="0" w:space="0" w:color="auto"/>
      </w:divBdr>
    </w:div>
    <w:div w:id="1751149924">
      <w:bodyDiv w:val="1"/>
      <w:marLeft w:val="0"/>
      <w:marRight w:val="0"/>
      <w:marTop w:val="0"/>
      <w:marBottom w:val="0"/>
      <w:divBdr>
        <w:top w:val="none" w:sz="0" w:space="0" w:color="auto"/>
        <w:left w:val="none" w:sz="0" w:space="0" w:color="auto"/>
        <w:bottom w:val="none" w:sz="0" w:space="0" w:color="auto"/>
        <w:right w:val="none" w:sz="0" w:space="0" w:color="auto"/>
      </w:divBdr>
    </w:div>
    <w:div w:id="1873373542">
      <w:bodyDiv w:val="1"/>
      <w:marLeft w:val="0"/>
      <w:marRight w:val="0"/>
      <w:marTop w:val="0"/>
      <w:marBottom w:val="0"/>
      <w:divBdr>
        <w:top w:val="none" w:sz="0" w:space="0" w:color="auto"/>
        <w:left w:val="none" w:sz="0" w:space="0" w:color="auto"/>
        <w:bottom w:val="none" w:sz="0" w:space="0" w:color="auto"/>
        <w:right w:val="none" w:sz="0" w:space="0" w:color="auto"/>
      </w:divBdr>
    </w:div>
    <w:div w:id="1937322188">
      <w:bodyDiv w:val="1"/>
      <w:marLeft w:val="0"/>
      <w:marRight w:val="0"/>
      <w:marTop w:val="0"/>
      <w:marBottom w:val="0"/>
      <w:divBdr>
        <w:top w:val="none" w:sz="0" w:space="0" w:color="auto"/>
        <w:left w:val="none" w:sz="0" w:space="0" w:color="auto"/>
        <w:bottom w:val="none" w:sz="0" w:space="0" w:color="auto"/>
        <w:right w:val="none" w:sz="0" w:space="0" w:color="auto"/>
      </w:divBdr>
    </w:div>
    <w:div w:id="1961034362">
      <w:bodyDiv w:val="1"/>
      <w:marLeft w:val="0"/>
      <w:marRight w:val="0"/>
      <w:marTop w:val="0"/>
      <w:marBottom w:val="0"/>
      <w:divBdr>
        <w:top w:val="none" w:sz="0" w:space="0" w:color="auto"/>
        <w:left w:val="none" w:sz="0" w:space="0" w:color="auto"/>
        <w:bottom w:val="none" w:sz="0" w:space="0" w:color="auto"/>
        <w:right w:val="none" w:sz="0" w:space="0" w:color="auto"/>
      </w:divBdr>
    </w:div>
    <w:div w:id="205593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us02web.zoom.us/meeting/register/g1ygtm9GTk2HeM4ZR7XChw"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settings" Target="settings.xml" Id="rId7" /><Relationship Type="http://schemas.openxmlformats.org/officeDocument/2006/relationships/hyperlink" Target="https://us02web.zoom.us/meeting/register/g1ygtm9GTk2HeM4ZR7XChw"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us02web.zoom.us/meeting/register/g1ygtm9GTk2HeM4ZR7XChw" TargetMode="External" Id="rId11" /><Relationship Type="http://schemas.openxmlformats.org/officeDocument/2006/relationships/numbering" Target="numbering.xml" Id="rId5" /><Relationship Type="http://schemas.openxmlformats.org/officeDocument/2006/relationships/hyperlink" Target="mailto:environmentalhealth@nihb.org" TargetMode="External" Id="rId15" /><Relationship Type="http://schemas.openxmlformats.org/officeDocument/2006/relationships/endnotes" Target="endnotes.xml" Id="rId10" /><Relationship Type="http://schemas.openxmlformats.org/officeDocument/2006/relationships/hyperlink" Target="mailto:environmentalhealth@nihb.org"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environmentalhealth@nihb.org" TargetMode="Externa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477BDAC-91D4-4C7F-974B-352B9C35B593}"/>
      </w:docPartPr>
      <w:docPartBody>
        <w:p w:rsidR="005336F3" w:rsidRDefault="00FA4496">
          <w:r w:rsidRPr="00426605">
            <w:rPr>
              <w:rStyle w:val="PlaceholderText"/>
            </w:rPr>
            <w:t>Click here to enter text.</w:t>
          </w:r>
        </w:p>
      </w:docPartBody>
    </w:docPart>
    <w:docPart>
      <w:docPartPr>
        <w:name w:val="2FABD701C8F549F5941408EB402FB48A"/>
        <w:category>
          <w:name w:val="General"/>
          <w:gallery w:val="placeholder"/>
        </w:category>
        <w:types>
          <w:type w:val="bbPlcHdr"/>
        </w:types>
        <w:behaviors>
          <w:behavior w:val="content"/>
        </w:behaviors>
        <w:guid w:val="{95DCFB55-6853-425A-9D40-4B83C59C708D}"/>
      </w:docPartPr>
      <w:docPartBody>
        <w:p w:rsidR="009C61C3" w:rsidP="00AE4CB5" w:rsidRDefault="00AE4CB5">
          <w:pPr>
            <w:pStyle w:val="2FABD701C8F549F5941408EB402FB48A"/>
          </w:pPr>
          <w:r w:rsidRPr="0042660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utch 801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EPAM E+ Garamond BE">
    <w:altName w:val="Garamond"/>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496"/>
    <w:rsid w:val="00093ECA"/>
    <w:rsid w:val="000C32F5"/>
    <w:rsid w:val="001926CC"/>
    <w:rsid w:val="005336F3"/>
    <w:rsid w:val="005F550A"/>
    <w:rsid w:val="00600B36"/>
    <w:rsid w:val="006435AD"/>
    <w:rsid w:val="00867868"/>
    <w:rsid w:val="009C61C3"/>
    <w:rsid w:val="00A40C5D"/>
    <w:rsid w:val="00A90A4F"/>
    <w:rsid w:val="00AE4CB5"/>
    <w:rsid w:val="00B444D8"/>
    <w:rsid w:val="00CC232B"/>
    <w:rsid w:val="00F24E83"/>
    <w:rsid w:val="00FA4496"/>
    <w:rsid w:val="00FF40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4CB5"/>
    <w:rPr>
      <w:color w:val="808080"/>
    </w:rPr>
  </w:style>
  <w:style w:type="paragraph" w:customStyle="1" w:styleId="2FABD701C8F549F5941408EB402FB48A">
    <w:name w:val="2FABD701C8F549F5941408EB402FB48A"/>
    <w:rsid w:val="00AE4C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9A79B5ED617747B42C0710A14BF467" ma:contentTypeVersion="18" ma:contentTypeDescription="Create a new document." ma:contentTypeScope="" ma:versionID="6e90ad1270d88b249fef9c82944ccb6c">
  <xsd:schema xmlns:xsd="http://www.w3.org/2001/XMLSchema" xmlns:xs="http://www.w3.org/2001/XMLSchema" xmlns:p="http://schemas.microsoft.com/office/2006/metadata/properties" xmlns:ns2="2dfee9c5-00f6-42a7-b76e-e5e55c0210a5" xmlns:ns3="3ce12588-bb29-4e1d-aa26-e930875b1af4" targetNamespace="http://schemas.microsoft.com/office/2006/metadata/properties" ma:root="true" ma:fieldsID="b08227c8b77973fb5963cb67e0a54a8f" ns2:_="" ns3:_="">
    <xsd:import namespace="2dfee9c5-00f6-42a7-b76e-e5e55c0210a5"/>
    <xsd:import namespace="3ce12588-bb29-4e1d-aa26-e930875b1a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ee9c5-00f6-42a7-b76e-e5e55c021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a10f165-eab6-4f38-b755-d4ad073d404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e12588-bb29-4e1d-aa26-e930875b1af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e88a2b1-d4f1-4d22-83de-80f1fb421d8c}" ma:internalName="TaxCatchAll" ma:showField="CatchAllData" ma:web="3ce12588-bb29-4e1d-aa26-e930875b1af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fee9c5-00f6-42a7-b76e-e5e55c0210a5">
      <Terms xmlns="http://schemas.microsoft.com/office/infopath/2007/PartnerControls"/>
    </lcf76f155ced4ddcb4097134ff3c332f>
    <TaxCatchAll xmlns="3ce12588-bb29-4e1d-aa26-e930875b1af4" xsi:nil="true"/>
  </documentManagement>
</p:properties>
</file>

<file path=customXml/itemProps1.xml><?xml version="1.0" encoding="utf-8"?>
<ds:datastoreItem xmlns:ds="http://schemas.openxmlformats.org/officeDocument/2006/customXml" ds:itemID="{55226DAF-3686-42C5-9F58-33A248320BFD}">
  <ds:schemaRefs>
    <ds:schemaRef ds:uri="http://schemas.openxmlformats.org/officeDocument/2006/bibliography"/>
  </ds:schemaRefs>
</ds:datastoreItem>
</file>

<file path=customXml/itemProps2.xml><?xml version="1.0" encoding="utf-8"?>
<ds:datastoreItem xmlns:ds="http://schemas.openxmlformats.org/officeDocument/2006/customXml" ds:itemID="{EC48EC83-E45D-49BB-9549-5AC5D5821DC2}">
  <ds:schemaRefs>
    <ds:schemaRef ds:uri="http://schemas.microsoft.com/sharepoint/v3/contenttype/forms"/>
  </ds:schemaRefs>
</ds:datastoreItem>
</file>

<file path=customXml/itemProps3.xml><?xml version="1.0" encoding="utf-8"?>
<ds:datastoreItem xmlns:ds="http://schemas.openxmlformats.org/officeDocument/2006/customXml" ds:itemID="{84C3290D-B225-4A0D-9A5D-8B2EB33DA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fee9c5-00f6-42a7-b76e-e5e55c0210a5"/>
    <ds:schemaRef ds:uri="3ce12588-bb29-4e1d-aa26-e930875b1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640B9-44A2-4E74-8218-6D3EA9122D0B}">
  <ds:schemaRefs>
    <ds:schemaRef ds:uri="http://schemas.microsoft.com/office/2006/metadata/properties"/>
    <ds:schemaRef ds:uri="http://schemas.microsoft.com/office/infopath/2007/PartnerControls"/>
    <ds:schemaRef ds:uri="2dfee9c5-00f6-42a7-b76e-e5e55c0210a5"/>
    <ds:schemaRef ds:uri="3ce12588-bb29-4e1d-aa26-e930875b1af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2</ap:DocSecurity>
  <ap:ScaleCrop>false</ap:ScaleCrop>
  <ap:Company>NACCHO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STAFF</dc:creator>
  <keywords/>
  <lastModifiedBy>Audrianna Marzette</lastModifiedBy>
  <revision>142</revision>
  <lastPrinted>2019-10-04T18:15:00.0000000Z</lastPrinted>
  <dcterms:created xsi:type="dcterms:W3CDTF">2025-11-18T18:50:00.0000000Z</dcterms:created>
  <dcterms:modified xsi:type="dcterms:W3CDTF">2025-11-18T18:54:57.8497413Z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0x0101005E9A79B5ED617747B42C0710A14BF467</vt:lpwstr>
  </property>
  <property fmtid="{D5CDD505-2E9C-101B-9397-08002B2CF9AE}" pid="3" name="MediaServiceImageTags">
    <vt:lpwstr/>
  </property>
</Properties>
</file>