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9CA8" w14:textId="125466F8" w:rsidR="006B0B32" w:rsidRPr="00AF65BF" w:rsidRDefault="006B0B32" w:rsidP="006B0B32">
      <w:pPr>
        <w:rPr>
          <w:sz w:val="16"/>
          <w:szCs w:val="16"/>
        </w:rPr>
      </w:pPr>
    </w:p>
    <w:p w14:paraId="5CE16759" w14:textId="4F7023A8" w:rsidR="00475E58" w:rsidRPr="0062686F" w:rsidRDefault="00C17426" w:rsidP="00AF65BF">
      <w:pPr>
        <w:pStyle w:val="Heading1"/>
        <w:jc w:val="center"/>
        <w:rPr>
          <w:sz w:val="28"/>
          <w:szCs w:val="28"/>
        </w:rPr>
      </w:pPr>
      <w:r w:rsidRPr="0062686F">
        <w:rPr>
          <w:sz w:val="28"/>
          <w:szCs w:val="28"/>
        </w:rPr>
        <w:t>Planning Worksheet</w:t>
      </w:r>
      <w:r w:rsidR="00B351AB" w:rsidRPr="0062686F">
        <w:rPr>
          <w:sz w:val="28"/>
          <w:szCs w:val="28"/>
        </w:rPr>
        <w:t xml:space="preserve"> for </w:t>
      </w:r>
      <w:r w:rsidR="00ED0A65" w:rsidRPr="0062686F">
        <w:rPr>
          <w:sz w:val="28"/>
          <w:szCs w:val="28"/>
        </w:rPr>
        <w:t>Indian Country</w:t>
      </w:r>
      <w:r w:rsidR="006B0B32" w:rsidRPr="0062686F">
        <w:rPr>
          <w:sz w:val="28"/>
          <w:szCs w:val="28"/>
        </w:rPr>
        <w:t xml:space="preserve"> </w:t>
      </w:r>
      <w:r w:rsidR="00E17F76" w:rsidRPr="00E17F76">
        <w:rPr>
          <w:sz w:val="28"/>
          <w:szCs w:val="28"/>
          <w:highlight w:val="yellow"/>
        </w:rPr>
        <w:t>Insert Topic</w:t>
      </w:r>
      <w:r w:rsidR="0062686F" w:rsidRPr="0062686F">
        <w:rPr>
          <w:sz w:val="28"/>
          <w:szCs w:val="28"/>
        </w:rPr>
        <w:t xml:space="preserve"> </w:t>
      </w:r>
      <w:r w:rsidR="006B0B32" w:rsidRPr="0062686F">
        <w:rPr>
          <w:sz w:val="28"/>
          <w:szCs w:val="28"/>
        </w:rPr>
        <w:t>ECHO</w:t>
      </w:r>
    </w:p>
    <w:p w14:paraId="4922D650" w14:textId="77777777" w:rsidR="00AB24EE" w:rsidRDefault="00AB24EE" w:rsidP="00AF65BF">
      <w:pPr>
        <w:rPr>
          <w:sz w:val="18"/>
          <w:szCs w:val="18"/>
        </w:rPr>
      </w:pPr>
    </w:p>
    <w:p w14:paraId="092D5857" w14:textId="11F4C67F" w:rsidR="00E83DC2" w:rsidRDefault="003E5981" w:rsidP="00AF65BF">
      <w:pPr>
        <w:rPr>
          <w:sz w:val="32"/>
          <w:szCs w:val="32"/>
        </w:rPr>
      </w:pPr>
      <w:r w:rsidRPr="00AF65BF">
        <w:rPr>
          <w:sz w:val="18"/>
          <w:szCs w:val="18"/>
        </w:rPr>
        <w:t>This document will</w:t>
      </w:r>
      <w:r w:rsidR="00E83DC2">
        <w:rPr>
          <w:sz w:val="18"/>
          <w:szCs w:val="18"/>
        </w:rPr>
        <w:t xml:space="preserve"> ask key questions that underlie the success of implementing or replicating</w:t>
      </w:r>
      <w:r w:rsidR="0093689C" w:rsidRPr="00AF65BF">
        <w:rPr>
          <w:sz w:val="18"/>
          <w:szCs w:val="18"/>
        </w:rPr>
        <w:t xml:space="preserve"> the ECHO model. The worksheet </w:t>
      </w:r>
      <w:r w:rsidR="00E83DC2">
        <w:rPr>
          <w:sz w:val="18"/>
          <w:szCs w:val="18"/>
        </w:rPr>
        <w:t xml:space="preserve">can serve as a planning guide, which might also be useful for preparing a </w:t>
      </w:r>
      <w:r w:rsidR="0062686F">
        <w:rPr>
          <w:sz w:val="18"/>
          <w:szCs w:val="18"/>
        </w:rPr>
        <w:t xml:space="preserve">budget </w:t>
      </w:r>
      <w:r w:rsidR="0093689C" w:rsidRPr="00AF65BF">
        <w:rPr>
          <w:sz w:val="18"/>
          <w:szCs w:val="18"/>
        </w:rPr>
        <w:t>proposal</w:t>
      </w:r>
      <w:r w:rsidR="00E74EFA">
        <w:rPr>
          <w:sz w:val="18"/>
          <w:szCs w:val="18"/>
        </w:rPr>
        <w:t xml:space="preserve"> (Page </w:t>
      </w:r>
      <w:r w:rsidR="005E3BA3">
        <w:rPr>
          <w:sz w:val="18"/>
          <w:szCs w:val="18"/>
        </w:rPr>
        <w:t>5</w:t>
      </w:r>
      <w:r w:rsidR="00E74EFA">
        <w:rPr>
          <w:sz w:val="18"/>
          <w:szCs w:val="18"/>
        </w:rPr>
        <w:t>)</w:t>
      </w:r>
      <w:r w:rsidR="0093689C" w:rsidRPr="00AF65BF">
        <w:rPr>
          <w:sz w:val="18"/>
          <w:szCs w:val="18"/>
        </w:rPr>
        <w:t xml:space="preserve">. Filling in this sheet will also provide you with information on what you need </w:t>
      </w:r>
      <w:r w:rsidR="008D35B6">
        <w:rPr>
          <w:sz w:val="18"/>
          <w:szCs w:val="18"/>
        </w:rPr>
        <w:t xml:space="preserve">in order </w:t>
      </w:r>
      <w:r w:rsidR="0093689C" w:rsidRPr="00AF65BF">
        <w:rPr>
          <w:sz w:val="18"/>
          <w:szCs w:val="18"/>
        </w:rPr>
        <w:t xml:space="preserve">to move forward. </w:t>
      </w:r>
      <w:r w:rsidR="00135578" w:rsidRPr="00AF65BF">
        <w:rPr>
          <w:sz w:val="18"/>
          <w:szCs w:val="18"/>
        </w:rPr>
        <w:t xml:space="preserve">This worksheet can be used for medical ECHO models as well as non-medical ECHOs. </w:t>
      </w:r>
    </w:p>
    <w:p w14:paraId="20B80207" w14:textId="16434F9E" w:rsidR="0093689C" w:rsidRDefault="00E83DC2" w:rsidP="00AF65BF">
      <w:pPr>
        <w:jc w:val="center"/>
        <w:rPr>
          <w:sz w:val="32"/>
          <w:szCs w:val="32"/>
        </w:rPr>
      </w:pPr>
      <w:r>
        <w:rPr>
          <w:sz w:val="32"/>
          <w:szCs w:val="32"/>
        </w:rPr>
        <w:t xml:space="preserve">                 KEY QUESTIONS</w:t>
      </w:r>
    </w:p>
    <w:p w14:paraId="3FCFA136" w14:textId="7CEB022A" w:rsidR="00461B1F" w:rsidRPr="00AF65BF" w:rsidRDefault="002864B1" w:rsidP="00AF65BF">
      <w:pPr>
        <w:jc w:val="both"/>
        <w:rPr>
          <w:sz w:val="32"/>
          <w:szCs w:val="32"/>
        </w:rPr>
      </w:pPr>
      <w:r>
        <w:rPr>
          <w:noProof/>
          <w:sz w:val="16"/>
          <w:szCs w:val="16"/>
        </w:rPr>
        <mc:AlternateContent>
          <mc:Choice Requires="wps">
            <w:drawing>
              <wp:anchor distT="0" distB="0" distL="114300" distR="114300" simplePos="0" relativeHeight="251657728" behindDoc="0" locked="0" layoutInCell="1" allowOverlap="1" wp14:anchorId="25FEE05E" wp14:editId="47E1F59D">
                <wp:simplePos x="0" y="0"/>
                <wp:positionH relativeFrom="column">
                  <wp:posOffset>876300</wp:posOffset>
                </wp:positionH>
                <wp:positionV relativeFrom="paragraph">
                  <wp:posOffset>3794760</wp:posOffset>
                </wp:positionV>
                <wp:extent cx="219075" cy="615950"/>
                <wp:effectExtent l="19050" t="0" r="28575" b="31750"/>
                <wp:wrapNone/>
                <wp:docPr id="26" name="Down Arrow 26"/>
                <wp:cNvGraphicFramePr/>
                <a:graphic xmlns:a="http://schemas.openxmlformats.org/drawingml/2006/main">
                  <a:graphicData uri="http://schemas.microsoft.com/office/word/2010/wordprocessingShape">
                    <wps:wsp>
                      <wps:cNvSpPr/>
                      <wps:spPr>
                        <a:xfrm>
                          <a:off x="0" y="0"/>
                          <a:ext cx="219075" cy="615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FCB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69pt;margin-top:298.8pt;width:17.2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" adj="17759" fillcolor="#4f81bd [3204]" strokecolor="#243f60 [1604]" strokeweight="2pt"/>
            </w:pict>
          </mc:Fallback>
        </mc:AlternateContent>
      </w:r>
      <w:r w:rsidR="00843CC5">
        <w:rPr>
          <w:noProof/>
          <w:sz w:val="16"/>
          <w:szCs w:val="16"/>
        </w:rPr>
        <mc:AlternateContent>
          <mc:Choice Requires="wps">
            <w:drawing>
              <wp:anchor distT="0" distB="0" distL="114300" distR="114300" simplePos="0" relativeHeight="251661824" behindDoc="0" locked="0" layoutInCell="1" allowOverlap="1" wp14:anchorId="7686DF6C" wp14:editId="73C3EB62">
                <wp:simplePos x="0" y="0"/>
                <wp:positionH relativeFrom="column">
                  <wp:posOffset>5953125</wp:posOffset>
                </wp:positionH>
                <wp:positionV relativeFrom="paragraph">
                  <wp:posOffset>3722370</wp:posOffset>
                </wp:positionV>
                <wp:extent cx="219075" cy="615950"/>
                <wp:effectExtent l="19050" t="0" r="28575" b="31750"/>
                <wp:wrapNone/>
                <wp:docPr id="27" name="Down Arrow 27"/>
                <wp:cNvGraphicFramePr/>
                <a:graphic xmlns:a="http://schemas.openxmlformats.org/drawingml/2006/main">
                  <a:graphicData uri="http://schemas.microsoft.com/office/word/2010/wordprocessingShape">
                    <wps:wsp>
                      <wps:cNvSpPr/>
                      <wps:spPr>
                        <a:xfrm>
                          <a:off x="0" y="0"/>
                          <a:ext cx="219075" cy="615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A521" id="Down Arrow 27" o:spid="_x0000_s1026" type="#_x0000_t67" style="position:absolute;margin-left:468.75pt;margin-top:293.1pt;width:17.25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" adj="17759" fillcolor="#4f81bd [3204]" strokecolor="#243f60 [1604]" strokeweight="2pt"/>
            </w:pict>
          </mc:Fallback>
        </mc:AlternateContent>
      </w:r>
      <w:r w:rsidR="00CE77A5">
        <w:rPr>
          <w:noProof/>
          <w:sz w:val="32"/>
          <w:szCs w:val="32"/>
        </w:rPr>
        <mc:AlternateContent>
          <mc:Choice Requires="wps">
            <w:drawing>
              <wp:anchor distT="0" distB="0" distL="114300" distR="114300" simplePos="0" relativeHeight="251654656" behindDoc="0" locked="0" layoutInCell="1" allowOverlap="1" wp14:anchorId="6CCFF378" wp14:editId="61122D15">
                <wp:simplePos x="0" y="0"/>
                <wp:positionH relativeFrom="column">
                  <wp:posOffset>1457325</wp:posOffset>
                </wp:positionH>
                <wp:positionV relativeFrom="paragraph">
                  <wp:posOffset>3390900</wp:posOffset>
                </wp:positionV>
                <wp:extent cx="733425" cy="285750"/>
                <wp:effectExtent l="19050" t="19050" r="28575" b="38100"/>
                <wp:wrapNone/>
                <wp:docPr id="25" name="Right Arrow 25"/>
                <wp:cNvGraphicFramePr/>
                <a:graphic xmlns:a="http://schemas.openxmlformats.org/drawingml/2006/main">
                  <a:graphicData uri="http://schemas.microsoft.com/office/word/2010/wordprocessingShape">
                    <wps:wsp>
                      <wps:cNvSpPr/>
                      <wps:spPr>
                        <a:xfrm rot="10800000">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EDBD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14.75pt;margin-top:267pt;width:57.75pt;height:22.5pt;rotation:18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" adj="17392" fillcolor="#4f81bd [3204]" strokecolor="#243f60 [1604]" strokeweight="2pt"/>
            </w:pict>
          </mc:Fallback>
        </mc:AlternateContent>
      </w:r>
      <w:r w:rsidR="00CE77A5">
        <w:rPr>
          <w:noProof/>
          <w:sz w:val="32"/>
          <w:szCs w:val="32"/>
        </w:rPr>
        <mc:AlternateContent>
          <mc:Choice Requires="wps">
            <w:drawing>
              <wp:anchor distT="0" distB="0" distL="114300" distR="114300" simplePos="0" relativeHeight="251647488" behindDoc="0" locked="0" layoutInCell="1" allowOverlap="1" wp14:anchorId="4B50FDB6" wp14:editId="15B2A363">
                <wp:simplePos x="0" y="0"/>
                <wp:positionH relativeFrom="column">
                  <wp:posOffset>4800600</wp:posOffset>
                </wp:positionH>
                <wp:positionV relativeFrom="paragraph">
                  <wp:posOffset>3387091</wp:posOffset>
                </wp:positionV>
                <wp:extent cx="733425" cy="285750"/>
                <wp:effectExtent l="0" t="19050" r="47625" b="38100"/>
                <wp:wrapNone/>
                <wp:docPr id="22" name="Right Arrow 22"/>
                <wp:cNvGraphicFramePr/>
                <a:graphic xmlns:a="http://schemas.openxmlformats.org/drawingml/2006/main">
                  <a:graphicData uri="http://schemas.microsoft.com/office/word/2010/wordprocessingShape">
                    <wps:wsp>
                      <wps:cNvSpPr/>
                      <wps:spPr>
                        <a:xfrm>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A3EE47" id="Right Arrow 22" o:spid="_x0000_s1026" type="#_x0000_t13" style="position:absolute;margin-left:378pt;margin-top:266.7pt;width:57.75pt;height:2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" adj="17392" fillcolor="#4f81bd [3204]" strokecolor="#243f60 [1604]" strokeweight="2pt"/>
            </w:pict>
          </mc:Fallback>
        </mc:AlternateContent>
      </w:r>
      <w:r w:rsidR="00CE77A5">
        <w:rPr>
          <w:noProof/>
          <w:sz w:val="32"/>
          <w:szCs w:val="32"/>
        </w:rPr>
        <mc:AlternateContent>
          <mc:Choice Requires="wps">
            <w:drawing>
              <wp:anchor distT="0" distB="0" distL="114300" distR="114300" simplePos="0" relativeHeight="251643392" behindDoc="0" locked="0" layoutInCell="1" allowOverlap="1" wp14:anchorId="2A031C8B" wp14:editId="3B0C7912">
                <wp:simplePos x="0" y="0"/>
                <wp:positionH relativeFrom="column">
                  <wp:posOffset>4886325</wp:posOffset>
                </wp:positionH>
                <wp:positionV relativeFrom="paragraph">
                  <wp:posOffset>1920240</wp:posOffset>
                </wp:positionV>
                <wp:extent cx="733425" cy="285750"/>
                <wp:effectExtent l="0" t="19050" r="47625" b="38100"/>
                <wp:wrapNone/>
                <wp:docPr id="21" name="Right Arrow 21"/>
                <wp:cNvGraphicFramePr/>
                <a:graphic xmlns:a="http://schemas.openxmlformats.org/drawingml/2006/main">
                  <a:graphicData uri="http://schemas.microsoft.com/office/word/2010/wordprocessingShape">
                    <wps:wsp>
                      <wps:cNvSpPr/>
                      <wps:spPr>
                        <a:xfrm>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118CD8" id="Right Arrow 21" o:spid="_x0000_s1026" type="#_x0000_t13" style="position:absolute;margin-left:384.75pt;margin-top:151.2pt;width:57.75pt;height:2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" adj="17392" fillcolor="#4f81bd [3204]" strokecolor="#243f60 [1604]" strokeweight="2pt"/>
            </w:pict>
          </mc:Fallback>
        </mc:AlternateContent>
      </w:r>
      <w:r w:rsidR="00CE77A5">
        <w:rPr>
          <w:noProof/>
          <w:sz w:val="32"/>
          <w:szCs w:val="32"/>
        </w:rPr>
        <mc:AlternateContent>
          <mc:Choice Requires="wps">
            <w:drawing>
              <wp:anchor distT="0" distB="0" distL="114300" distR="114300" simplePos="0" relativeHeight="251639296" behindDoc="0" locked="0" layoutInCell="1" allowOverlap="1" wp14:anchorId="6F256BD8" wp14:editId="6CE34474">
                <wp:simplePos x="0" y="0"/>
                <wp:positionH relativeFrom="column">
                  <wp:posOffset>4714240</wp:posOffset>
                </wp:positionH>
                <wp:positionV relativeFrom="paragraph">
                  <wp:posOffset>538480</wp:posOffset>
                </wp:positionV>
                <wp:extent cx="733425" cy="285750"/>
                <wp:effectExtent l="0" t="19050" r="47625" b="38100"/>
                <wp:wrapNone/>
                <wp:docPr id="20" name="Right Arrow 20"/>
                <wp:cNvGraphicFramePr/>
                <a:graphic xmlns:a="http://schemas.openxmlformats.org/drawingml/2006/main">
                  <a:graphicData uri="http://schemas.microsoft.com/office/word/2010/wordprocessingShape">
                    <wps:wsp>
                      <wps:cNvSpPr/>
                      <wps:spPr>
                        <a:xfrm>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CD3793" id="Right Arrow 20" o:spid="_x0000_s1026" type="#_x0000_t13" style="position:absolute;margin-left:371.2pt;margin-top:42.4pt;width:57.75pt;height:22.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" adj="17392" fillcolor="#4f81bd [3204]" strokecolor="#243f60 [1604]" strokeweight="2pt"/>
            </w:pict>
          </mc:Fallback>
        </mc:AlternateContent>
      </w:r>
      <w:r w:rsidR="00F6600F">
        <w:rPr>
          <w:noProof/>
          <w:sz w:val="16"/>
          <w:szCs w:val="16"/>
        </w:rPr>
        <mc:AlternateContent>
          <mc:Choice Requires="wps">
            <w:drawing>
              <wp:anchor distT="0" distB="0" distL="114300" distR="114300" simplePos="0" relativeHeight="251671040" behindDoc="0" locked="0" layoutInCell="1" allowOverlap="1" wp14:anchorId="727DA46D" wp14:editId="20042921">
                <wp:simplePos x="0" y="0"/>
                <wp:positionH relativeFrom="column">
                  <wp:posOffset>3381375</wp:posOffset>
                </wp:positionH>
                <wp:positionV relativeFrom="paragraph">
                  <wp:posOffset>3958590</wp:posOffset>
                </wp:positionV>
                <wp:extent cx="295275" cy="4857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9527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0B0C" id="Down Arrow 28" o:spid="_x0000_s1026" type="#_x0000_t67" style="position:absolute;margin-left:266.25pt;margin-top:311.7pt;width:23.25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" adj="15035" fillcolor="#4f81bd [3204]" strokecolor="#243f60 [1604]" strokeweight="2pt"/>
            </w:pict>
          </mc:Fallback>
        </mc:AlternateContent>
      </w:r>
      <w:r w:rsidR="00F6600F">
        <w:rPr>
          <w:noProof/>
          <w:sz w:val="16"/>
          <w:szCs w:val="16"/>
        </w:rPr>
        <mc:AlternateContent>
          <mc:Choice Requires="wps">
            <w:drawing>
              <wp:anchor distT="0" distB="0" distL="114300" distR="114300" simplePos="0" relativeHeight="251673088" behindDoc="0" locked="0" layoutInCell="1" allowOverlap="1" wp14:anchorId="1A8F541B" wp14:editId="72BF4E9B">
                <wp:simplePos x="0" y="0"/>
                <wp:positionH relativeFrom="column">
                  <wp:posOffset>4457700</wp:posOffset>
                </wp:positionH>
                <wp:positionV relativeFrom="paragraph">
                  <wp:posOffset>4806315</wp:posOffset>
                </wp:positionV>
                <wp:extent cx="2190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F449E1" id="Straight Connector 3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51pt,378.45pt" to="368.25pt,37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" strokecolor="#4f81bd [3204]" strokeweight="2pt">
                <v:shadow on="t" color="black" opacity="24903f" origin=",.5" offset="0,.55556mm"/>
              </v:line>
            </w:pict>
          </mc:Fallback>
        </mc:AlternateContent>
      </w:r>
      <w:r w:rsidR="00F6600F">
        <w:rPr>
          <w:noProof/>
          <w:sz w:val="16"/>
          <w:szCs w:val="16"/>
        </w:rPr>
        <mc:AlternateContent>
          <mc:Choice Requires="wps">
            <w:drawing>
              <wp:anchor distT="0" distB="0" distL="114300" distR="114300" simplePos="0" relativeHeight="251665920" behindDoc="0" locked="0" layoutInCell="1" allowOverlap="1" wp14:anchorId="62AE51CC" wp14:editId="7EE1A921">
                <wp:simplePos x="0" y="0"/>
                <wp:positionH relativeFrom="column">
                  <wp:posOffset>2438400</wp:posOffset>
                </wp:positionH>
                <wp:positionV relativeFrom="paragraph">
                  <wp:posOffset>4853940</wp:posOffset>
                </wp:positionV>
                <wp:extent cx="2190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9A509F" id="Straight Connector 2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2pt,382.2pt" to="209.25pt,38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" strokecolor="#4f81bd [3204]" strokeweight="2pt">
                <v:shadow on="t" color="black" opacity="24903f" origin=",.5" offset="0,.55556mm"/>
              </v:line>
            </w:pict>
          </mc:Fallback>
        </mc:AlternateContent>
      </w:r>
      <w:r w:rsidR="00CF23E4">
        <w:rPr>
          <w:noProof/>
          <w:sz w:val="32"/>
          <w:szCs w:val="32"/>
        </w:rPr>
        <mc:AlternateContent>
          <mc:Choice Requires="wps">
            <w:drawing>
              <wp:anchor distT="0" distB="0" distL="114300" distR="114300" simplePos="0" relativeHeight="251650560" behindDoc="0" locked="0" layoutInCell="1" allowOverlap="1" wp14:anchorId="2241E676" wp14:editId="5EBF0F59">
                <wp:simplePos x="0" y="0"/>
                <wp:positionH relativeFrom="column">
                  <wp:posOffset>1400175</wp:posOffset>
                </wp:positionH>
                <wp:positionV relativeFrom="paragraph">
                  <wp:posOffset>485775</wp:posOffset>
                </wp:positionV>
                <wp:extent cx="733425" cy="285750"/>
                <wp:effectExtent l="19050" t="19050" r="28575" b="38100"/>
                <wp:wrapNone/>
                <wp:docPr id="23" name="Right Arrow 23"/>
                <wp:cNvGraphicFramePr/>
                <a:graphic xmlns:a="http://schemas.openxmlformats.org/drawingml/2006/main">
                  <a:graphicData uri="http://schemas.microsoft.com/office/word/2010/wordprocessingShape">
                    <wps:wsp>
                      <wps:cNvSpPr/>
                      <wps:spPr>
                        <a:xfrm rot="10800000">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2E635" id="Right Arrow 23" o:spid="_x0000_s1026" type="#_x0000_t13" style="position:absolute;margin-left:110.25pt;margin-top:38.25pt;width:57.75pt;height:22.5pt;rotation:180;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" adj="17392" fillcolor="#4f81bd [3204]" strokecolor="#243f60 [1604]" strokeweight="2pt"/>
            </w:pict>
          </mc:Fallback>
        </mc:AlternateContent>
      </w:r>
      <w:r w:rsidR="005C2E46">
        <w:rPr>
          <w:noProof/>
          <w:sz w:val="32"/>
          <w:szCs w:val="32"/>
        </w:rPr>
        <mc:AlternateContent>
          <mc:Choice Requires="wps">
            <w:drawing>
              <wp:anchor distT="0" distB="0" distL="114300" distR="114300" simplePos="0" relativeHeight="251668992" behindDoc="0" locked="0" layoutInCell="1" allowOverlap="1" wp14:anchorId="440C4856" wp14:editId="33222F29">
                <wp:simplePos x="0" y="0"/>
                <wp:positionH relativeFrom="column">
                  <wp:posOffset>1241425</wp:posOffset>
                </wp:positionH>
                <wp:positionV relativeFrom="paragraph">
                  <wp:posOffset>1891665</wp:posOffset>
                </wp:positionV>
                <wp:extent cx="733425" cy="285750"/>
                <wp:effectExtent l="19050" t="19050" r="28575" b="38100"/>
                <wp:wrapNone/>
                <wp:docPr id="24" name="Right Arrow 24"/>
                <wp:cNvGraphicFramePr/>
                <a:graphic xmlns:a="http://schemas.openxmlformats.org/drawingml/2006/main">
                  <a:graphicData uri="http://schemas.microsoft.com/office/word/2010/wordprocessingShape">
                    <wps:wsp>
                      <wps:cNvSpPr/>
                      <wps:spPr>
                        <a:xfrm rot="10800000">
                          <a:off x="0" y="0"/>
                          <a:ext cx="7334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CD47A2" id="Right Arrow 24" o:spid="_x0000_s1026" type="#_x0000_t13" style="position:absolute;margin-left:97.75pt;margin-top:148.95pt;width:57.75pt;height:22.5pt;rotation:180;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" adj="17392" fillcolor="#4f81bd [3204]" strokecolor="#243f60 [1604]" strokeweight="2pt"/>
            </w:pict>
          </mc:Fallback>
        </mc:AlternateContent>
      </w:r>
      <w:r w:rsidR="00461B1F">
        <w:rPr>
          <w:noProof/>
          <w:sz w:val="32"/>
          <w:szCs w:val="32"/>
        </w:rPr>
        <w:drawing>
          <wp:inline distT="0" distB="0" distL="0" distR="0" wp14:anchorId="4DAD61DF" wp14:editId="2A93584B">
            <wp:extent cx="6943725" cy="5476875"/>
            <wp:effectExtent l="0" t="0" r="31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ECE8F1" w14:textId="2012D898" w:rsidR="006B0B32" w:rsidRPr="006F7EDB" w:rsidRDefault="002800C1" w:rsidP="006B0B32">
      <w:pPr>
        <w:ind w:left="1440" w:firstLine="720"/>
        <w:rPr>
          <w:sz w:val="20"/>
          <w:szCs w:val="20"/>
        </w:rPr>
      </w:pPr>
      <w:r w:rsidRPr="006F7EDB">
        <w:rPr>
          <w:sz w:val="20"/>
          <w:szCs w:val="20"/>
        </w:rPr>
        <w:lastRenderedPageBreak/>
        <w:t xml:space="preserve"> </w:t>
      </w:r>
    </w:p>
    <w:p w14:paraId="46448996" w14:textId="6AEAEF18" w:rsidR="002323CA" w:rsidRPr="006F7EDB" w:rsidRDefault="00843CC5" w:rsidP="00AF65BF">
      <w:pPr>
        <w:pStyle w:val="Heading1"/>
        <w:jc w:val="center"/>
      </w:pPr>
      <w:r>
        <w:rPr>
          <w:sz w:val="20"/>
          <w:szCs w:val="20"/>
        </w:rPr>
        <w:t>Planning Worksheet for your ECHO</w:t>
      </w:r>
    </w:p>
    <w:p w14:paraId="27DDBCC3" w14:textId="222AD2C4" w:rsidR="006B0B32" w:rsidRPr="0023469E" w:rsidRDefault="00996E70" w:rsidP="006B0B32">
      <w:pPr>
        <w:rPr>
          <w:b/>
        </w:rPr>
      </w:pPr>
      <w:r w:rsidRPr="00AF65BF">
        <w:rPr>
          <w:b/>
        </w:rPr>
        <w:t>Please note s</w:t>
      </w:r>
      <w:r w:rsidR="006B0B32" w:rsidRPr="00AF65BF">
        <w:rPr>
          <w:b/>
        </w:rPr>
        <w:t xml:space="preserve">ome </w:t>
      </w:r>
      <w:r w:rsidRPr="00AF65BF">
        <w:rPr>
          <w:b/>
        </w:rPr>
        <w:t xml:space="preserve">basic </w:t>
      </w:r>
      <w:r w:rsidR="006B0B32" w:rsidRPr="00AF65BF">
        <w:rPr>
          <w:b/>
        </w:rPr>
        <w:t>facts</w:t>
      </w:r>
      <w:r w:rsidR="006F3CC4" w:rsidRPr="00AF65BF">
        <w:rPr>
          <w:b/>
        </w:rPr>
        <w:t xml:space="preserve"> about</w:t>
      </w:r>
      <w:r w:rsidR="00170D17">
        <w:rPr>
          <w:b/>
        </w:rPr>
        <w:t xml:space="preserve"> </w:t>
      </w:r>
      <w:r w:rsidR="00E17F76" w:rsidRPr="00E17F76">
        <w:rPr>
          <w:b/>
          <w:highlight w:val="yellow"/>
        </w:rPr>
        <w:t>Topic/Content Area</w:t>
      </w:r>
      <w:r w:rsidR="00170D17">
        <w:rPr>
          <w:b/>
        </w:rPr>
        <w:t xml:space="preserve"> </w:t>
      </w:r>
      <w:r w:rsidR="0062686F">
        <w:rPr>
          <w:b/>
        </w:rPr>
        <w:t>throughout Indian Country</w:t>
      </w:r>
      <w:r w:rsidR="00ED0A65">
        <w:rPr>
          <w:b/>
        </w:rPr>
        <w:t xml:space="preserve">, </w:t>
      </w:r>
      <w:r w:rsidR="00170D17">
        <w:rPr>
          <w:b/>
        </w:rPr>
        <w:t xml:space="preserve">in </w:t>
      </w:r>
      <w:r w:rsidR="00216833">
        <w:rPr>
          <w:b/>
        </w:rPr>
        <w:t>y</w:t>
      </w:r>
      <w:r w:rsidR="0062686F">
        <w:rPr>
          <w:b/>
        </w:rPr>
        <w:t>our</w:t>
      </w:r>
      <w:r w:rsidR="00170D17">
        <w:rPr>
          <w:b/>
        </w:rPr>
        <w:t xml:space="preserve"> </w:t>
      </w:r>
      <w:r w:rsidR="00ED0A65">
        <w:rPr>
          <w:b/>
        </w:rPr>
        <w:t xml:space="preserve">region or tribes </w:t>
      </w:r>
      <w:r w:rsidR="00ED0A65" w:rsidRPr="00A202E1">
        <w:rPr>
          <w:b/>
          <w:highlight w:val="yellow"/>
        </w:rPr>
        <w:t>your</w:t>
      </w:r>
      <w:r w:rsidR="00ED0A65">
        <w:rPr>
          <w:b/>
        </w:rPr>
        <w:t xml:space="preserve"> </w:t>
      </w:r>
      <w:r w:rsidR="00E17F76" w:rsidRPr="00E17F76">
        <w:rPr>
          <w:b/>
          <w:highlight w:val="yellow"/>
        </w:rPr>
        <w:t>Organization</w:t>
      </w:r>
      <w:r w:rsidR="00ED0A65">
        <w:rPr>
          <w:b/>
        </w:rPr>
        <w:t xml:space="preserve"> serves</w:t>
      </w:r>
      <w:r w:rsidR="0023469E">
        <w:rPr>
          <w:b/>
        </w:rPr>
        <w:br/>
      </w:r>
      <w:r w:rsidR="0023469E" w:rsidRPr="0023469E">
        <w:t>(</w:t>
      </w:r>
      <w:r w:rsidR="00ED0A65">
        <w:t>workforce capacity</w:t>
      </w:r>
      <w:r w:rsidR="0023469E" w:rsidRPr="0023469E">
        <w:t xml:space="preserve">, </w:t>
      </w:r>
      <w:r w:rsidR="00ED0A65">
        <w:t xml:space="preserve">access to ongoing mentoring/training, </w:t>
      </w:r>
      <w:r w:rsidR="0023469E" w:rsidRPr="0023469E">
        <w:t>CEU re</w:t>
      </w:r>
      <w:r w:rsidR="0023469E">
        <w:t xml:space="preserve">quirements for </w:t>
      </w:r>
      <w:r w:rsidR="00E17F76" w:rsidRPr="00E17F76">
        <w:rPr>
          <w:highlight w:val="yellow"/>
        </w:rPr>
        <w:t>Audience</w:t>
      </w:r>
      <w:r w:rsidR="0023469E">
        <w:t xml:space="preserve">, barriers to </w:t>
      </w:r>
      <w:r w:rsidR="00ED0A65">
        <w:t>being more successful</w:t>
      </w:r>
      <w:r w:rsidR="0023469E">
        <w:t>,</w:t>
      </w:r>
      <w:r w:rsidR="00ED0A65">
        <w:t xml:space="preserve"> etc.)</w:t>
      </w:r>
      <w:r w:rsidR="006B0B32" w:rsidRPr="00AF65BF">
        <w:rPr>
          <w:b/>
        </w:rPr>
        <w:t>:</w:t>
      </w:r>
      <w:r w:rsidR="00ED0A65">
        <w:rPr>
          <w:b/>
        </w:rPr>
        <w:t xml:space="preserve"> </w:t>
      </w:r>
      <w:r w:rsidR="006F3CC4" w:rsidRPr="006F7ED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81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24A5B" w14:textId="77777777" w:rsidR="00B351AB" w:rsidRDefault="00B351AB" w:rsidP="006B0B32">
      <w:pPr>
        <w:rPr>
          <w:sz w:val="20"/>
          <w:szCs w:val="20"/>
        </w:rPr>
        <w:sectPr w:rsidR="00B351AB" w:rsidSect="004B6B29">
          <w:headerReference w:type="default" r:id="rId13"/>
          <w:footerReference w:type="default" r:id="rId14"/>
          <w:pgSz w:w="12240" w:h="15840"/>
          <w:pgMar w:top="1440" w:right="1620" w:bottom="1440" w:left="1080" w:header="720" w:footer="720" w:gutter="0"/>
          <w:cols w:space="720"/>
          <w:docGrid w:linePitch="360"/>
        </w:sectPr>
      </w:pPr>
    </w:p>
    <w:p w14:paraId="2BCBA390" w14:textId="606039B0" w:rsidR="00601053" w:rsidRPr="00ED0A65" w:rsidRDefault="000E318E" w:rsidP="00ED0A65">
      <w:pPr>
        <w:rPr>
          <w:b/>
        </w:rPr>
      </w:pPr>
      <w:r>
        <w:rPr>
          <w:b/>
        </w:rPr>
        <w:t xml:space="preserve">REASON FOR </w:t>
      </w:r>
      <w:r w:rsidR="00E17F76" w:rsidRPr="00E17F76">
        <w:rPr>
          <w:b/>
          <w:highlight w:val="yellow"/>
        </w:rPr>
        <w:t>NAME OF</w:t>
      </w:r>
      <w:r w:rsidR="00ED0A65">
        <w:rPr>
          <w:b/>
        </w:rPr>
        <w:t xml:space="preserve"> </w:t>
      </w:r>
      <w:r>
        <w:rPr>
          <w:b/>
        </w:rPr>
        <w:t>ECHO</w:t>
      </w:r>
    </w:p>
    <w:p w14:paraId="3E4E84EF" w14:textId="6206CD23" w:rsidR="00601053" w:rsidRDefault="00601053" w:rsidP="00601053">
      <w:r w:rsidRPr="006F7EDB">
        <w:rPr>
          <w:sz w:val="20"/>
          <w:szCs w:val="20"/>
        </w:rPr>
        <w:t xml:space="preserve">The </w:t>
      </w:r>
      <w:r>
        <w:rPr>
          <w:sz w:val="20"/>
          <w:szCs w:val="20"/>
        </w:rPr>
        <w:t>__________________(</w:t>
      </w:r>
      <w:r>
        <w:rPr>
          <w:sz w:val="16"/>
          <w:szCs w:val="16"/>
        </w:rPr>
        <w:t>relevant organization</w:t>
      </w:r>
      <w:r w:rsidRPr="006F7EDB">
        <w:rPr>
          <w:sz w:val="16"/>
          <w:szCs w:val="16"/>
        </w:rPr>
        <w:t>)</w:t>
      </w:r>
      <w:r w:rsidRPr="006F7EDB">
        <w:rPr>
          <w:sz w:val="20"/>
          <w:szCs w:val="20"/>
        </w:rPr>
        <w:t xml:space="preserve"> estimates </w:t>
      </w:r>
      <w:r w:rsidR="00ED0A65">
        <w:rPr>
          <w:sz w:val="20"/>
          <w:szCs w:val="20"/>
        </w:rPr>
        <w:t xml:space="preserve">if </w:t>
      </w:r>
      <w:r w:rsidR="00E17F76" w:rsidRPr="00E17F76">
        <w:rPr>
          <w:sz w:val="20"/>
          <w:szCs w:val="20"/>
          <w:highlight w:val="yellow"/>
        </w:rPr>
        <w:t>Topic/Content Area/Audience</w:t>
      </w:r>
      <w:r w:rsidR="00ED0A65">
        <w:rPr>
          <w:sz w:val="20"/>
          <w:szCs w:val="20"/>
        </w:rPr>
        <w:t xml:space="preserve"> working in Indian Country do not receive adequate and ongoing support from </w:t>
      </w:r>
      <w:r w:rsidR="00E17F76" w:rsidRPr="00E17F76">
        <w:rPr>
          <w:sz w:val="20"/>
          <w:szCs w:val="20"/>
          <w:highlight w:val="yellow"/>
        </w:rPr>
        <w:t>Topic/Content Area/Audience</w:t>
      </w:r>
      <w:r w:rsidR="00E17F76">
        <w:rPr>
          <w:sz w:val="20"/>
          <w:szCs w:val="20"/>
        </w:rPr>
        <w:t xml:space="preserve"> </w:t>
      </w:r>
      <w:r w:rsidR="00ED0A65">
        <w:rPr>
          <w:sz w:val="20"/>
          <w:szCs w:val="20"/>
        </w:rPr>
        <w:t xml:space="preserve">mentors serving tribes, this </w:t>
      </w:r>
      <w:r w:rsidRPr="006F7EDB">
        <w:rPr>
          <w:sz w:val="20"/>
          <w:szCs w:val="20"/>
        </w:rPr>
        <w:t>will result in (</w:t>
      </w:r>
      <w:r w:rsidRPr="006F7EDB">
        <w:rPr>
          <w:i/>
          <w:sz w:val="20"/>
          <w:szCs w:val="20"/>
        </w:rPr>
        <w:t>what impact if status quo remains)</w:t>
      </w:r>
      <w:r w:rsidRPr="006F7EDB">
        <w:rPr>
          <w:sz w:val="20"/>
          <w:szCs w:val="20"/>
        </w:rPr>
        <w:t xml:space="preserve"> _______________________________________________________________________________________________________________________________________________________________________________________________________________________</w:t>
      </w:r>
    </w:p>
    <w:p w14:paraId="7022957A" w14:textId="522C1037" w:rsidR="006C74DC" w:rsidRPr="006F7EDB" w:rsidRDefault="006C74DC" w:rsidP="006C74DC">
      <w:pPr>
        <w:pStyle w:val="NormalWeb"/>
        <w:numPr>
          <w:ilvl w:val="0"/>
          <w:numId w:val="1"/>
        </w:numPr>
        <w:rPr>
          <w:rFonts w:asciiTheme="minorHAnsi" w:hAnsiTheme="minorHAnsi"/>
          <w:sz w:val="20"/>
          <w:szCs w:val="20"/>
        </w:rPr>
      </w:pPr>
      <w:r w:rsidRPr="00AF65BF">
        <w:rPr>
          <w:rFonts w:asciiTheme="minorHAnsi" w:hAnsiTheme="minorHAnsi"/>
          <w:b/>
          <w:sz w:val="22"/>
          <w:szCs w:val="22"/>
        </w:rPr>
        <w:t xml:space="preserve">History </w:t>
      </w:r>
      <w:r w:rsidRPr="00AF65BF">
        <w:rPr>
          <w:rFonts w:asciiTheme="minorHAnsi" w:hAnsiTheme="minorHAnsi"/>
          <w:i/>
          <w:sz w:val="22"/>
          <w:szCs w:val="22"/>
        </w:rPr>
        <w:t xml:space="preserve">(of </w:t>
      </w:r>
      <w:r w:rsidRPr="00A202E1">
        <w:rPr>
          <w:rFonts w:asciiTheme="minorHAnsi" w:hAnsiTheme="minorHAnsi"/>
          <w:i/>
          <w:sz w:val="22"/>
          <w:szCs w:val="22"/>
          <w:highlight w:val="yellow"/>
        </w:rPr>
        <w:t>your organization’s</w:t>
      </w:r>
      <w:r w:rsidRPr="00AF65BF">
        <w:rPr>
          <w:rFonts w:asciiTheme="minorHAnsi" w:hAnsiTheme="minorHAnsi"/>
          <w:i/>
          <w:sz w:val="22"/>
          <w:szCs w:val="22"/>
        </w:rPr>
        <w:t xml:space="preserve"> expertise in this area of intervention</w:t>
      </w:r>
      <w:r w:rsidRPr="00AF65BF">
        <w:rPr>
          <w:rFonts w:asciiTheme="minorHAnsi" w:hAnsiTheme="minorHAnsi"/>
          <w:b/>
          <w:sz w:val="22"/>
          <w:szCs w:val="22"/>
        </w:rPr>
        <w:t>):</w:t>
      </w:r>
      <w:r w:rsidRPr="006F7EDB">
        <w:rPr>
          <w:rFonts w:asciiTheme="minorHAnsi" w:hAnsiTheme="minorHAns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A47958">
        <w:rPr>
          <w:rFonts w:asciiTheme="minorHAnsi" w:hAnsiTheme="minorHAnsi"/>
          <w:sz w:val="20"/>
          <w:szCs w:val="20"/>
        </w:rPr>
        <w:t>________________________________________________________________________________________________________________________________________________________________________________</w:t>
      </w:r>
      <w:r w:rsidRPr="006F7EDB">
        <w:rPr>
          <w:rFonts w:asciiTheme="minorHAnsi" w:hAnsiTheme="minorHAnsi"/>
          <w:sz w:val="20"/>
          <w:szCs w:val="20"/>
        </w:rPr>
        <w:t>_________</w:t>
      </w:r>
    </w:p>
    <w:p w14:paraId="7CA76873" w14:textId="5AE5DC1D" w:rsidR="004B2111" w:rsidRPr="00ED0A65" w:rsidRDefault="006C74DC" w:rsidP="00ED0A65">
      <w:pPr>
        <w:pStyle w:val="ListParagraph"/>
        <w:numPr>
          <w:ilvl w:val="0"/>
          <w:numId w:val="1"/>
        </w:numPr>
        <w:rPr>
          <w:rStyle w:val="Strong"/>
          <w:bCs w:val="0"/>
        </w:rPr>
      </w:pPr>
      <w:r w:rsidRPr="006C74DC">
        <w:rPr>
          <w:b/>
        </w:rPr>
        <w:t xml:space="preserve">What </w:t>
      </w:r>
      <w:r w:rsidRPr="00A202E1">
        <w:rPr>
          <w:i/>
          <w:sz w:val="16"/>
          <w:szCs w:val="16"/>
          <w:highlight w:val="yellow"/>
        </w:rPr>
        <w:t>(you/your organization</w:t>
      </w:r>
      <w:r w:rsidRPr="00A202E1">
        <w:rPr>
          <w:sz w:val="16"/>
          <w:szCs w:val="16"/>
          <w:highlight w:val="yellow"/>
        </w:rPr>
        <w:t>)</w:t>
      </w:r>
      <w:r w:rsidRPr="006C74DC">
        <w:rPr>
          <w:b/>
        </w:rPr>
        <w:t xml:space="preserve"> plans to offer </w:t>
      </w:r>
      <w:r w:rsidRPr="006C74DC">
        <w:rPr>
          <w:sz w:val="16"/>
          <w:szCs w:val="16"/>
        </w:rPr>
        <w:t>(</w:t>
      </w:r>
      <w:r w:rsidRPr="006C74DC">
        <w:rPr>
          <w:i/>
          <w:sz w:val="16"/>
          <w:szCs w:val="16"/>
        </w:rPr>
        <w:t>one or two sentences</w:t>
      </w:r>
      <w:r w:rsidRPr="006C74DC">
        <w:rPr>
          <w:sz w:val="16"/>
          <w:szCs w:val="16"/>
        </w:rPr>
        <w:t>)</w:t>
      </w:r>
      <w:r w:rsidRPr="006C74DC">
        <w:rPr>
          <w:b/>
        </w:rPr>
        <w:t xml:space="preserve">: </w:t>
      </w:r>
      <w:r w:rsidRPr="006C74D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95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74DC">
        <w:t>_</w:t>
      </w:r>
      <w:r w:rsidR="004B2111" w:rsidRPr="00ED0A65">
        <w:rPr>
          <w:rStyle w:val="Strong"/>
          <w:color w:val="000000"/>
          <w:sz w:val="20"/>
          <w:szCs w:val="20"/>
        </w:rPr>
        <w:br w:type="page"/>
      </w:r>
    </w:p>
    <w:p w14:paraId="66B4A866" w14:textId="77777777" w:rsidR="00FD1D8A" w:rsidRDefault="00FD1D8A" w:rsidP="00AF65BF">
      <w:pPr>
        <w:rPr>
          <w:sz w:val="20"/>
          <w:szCs w:val="20"/>
        </w:rPr>
      </w:pPr>
    </w:p>
    <w:p w14:paraId="50A003B8" w14:textId="6E63452C" w:rsidR="009146E2" w:rsidRPr="00AF65BF" w:rsidRDefault="002970A1" w:rsidP="00AF65BF">
      <w:pPr>
        <w:rPr>
          <w:b/>
        </w:rPr>
      </w:pPr>
      <w:r w:rsidRPr="00AF65BF">
        <w:rPr>
          <w:b/>
        </w:rPr>
        <w:t xml:space="preserve">What will your </w:t>
      </w:r>
      <w:r w:rsidR="009146E2" w:rsidRPr="00AF65BF">
        <w:rPr>
          <w:b/>
        </w:rPr>
        <w:t xml:space="preserve">multidisciplinary </w:t>
      </w:r>
      <w:r w:rsidR="00A202E1">
        <w:rPr>
          <w:b/>
        </w:rPr>
        <w:t xml:space="preserve">team </w:t>
      </w:r>
      <w:r w:rsidR="00841961" w:rsidRPr="00AF65BF">
        <w:rPr>
          <w:b/>
        </w:rPr>
        <w:t>(h</w:t>
      </w:r>
      <w:r w:rsidR="006B0B32" w:rsidRPr="00AF65BF">
        <w:rPr>
          <w:b/>
        </w:rPr>
        <w:t>ub</w:t>
      </w:r>
      <w:r w:rsidR="00841961" w:rsidRPr="00AF65BF">
        <w:rPr>
          <w:b/>
        </w:rPr>
        <w:t>)</w:t>
      </w:r>
      <w:r w:rsidRPr="00AF65BF">
        <w:rPr>
          <w:b/>
        </w:rPr>
        <w:t xml:space="preserve"> look like?</w:t>
      </w:r>
      <w:r w:rsidR="0032790B" w:rsidRPr="00AF65BF">
        <w:rPr>
          <w:b/>
        </w:rPr>
        <w:t xml:space="preserve"> </w:t>
      </w:r>
    </w:p>
    <w:p w14:paraId="40BFB8FA" w14:textId="77777777" w:rsidR="00825A1B" w:rsidRPr="00AF65BF" w:rsidRDefault="00825A1B" w:rsidP="00AF65BF">
      <w:pPr>
        <w:rPr>
          <w:sz w:val="20"/>
          <w:szCs w:val="20"/>
        </w:rPr>
        <w:sectPr w:rsidR="00825A1B" w:rsidRPr="00AF65BF" w:rsidSect="00B351AB">
          <w:type w:val="continuous"/>
          <w:pgSz w:w="12240" w:h="15840"/>
          <w:pgMar w:top="1440" w:right="1620" w:bottom="1440" w:left="1080" w:header="720" w:footer="720" w:gutter="0"/>
          <w:cols w:space="720"/>
          <w:docGrid w:linePitch="360"/>
        </w:sectPr>
      </w:pPr>
    </w:p>
    <w:p w14:paraId="26D9778F" w14:textId="4CD6B5A4" w:rsidR="00825A1B" w:rsidRPr="00AF65BF" w:rsidRDefault="006F71AC" w:rsidP="00AF65BF">
      <w:pPr>
        <w:rPr>
          <w:b/>
          <w:sz w:val="20"/>
          <w:szCs w:val="20"/>
        </w:rPr>
        <w:sectPr w:rsidR="00825A1B" w:rsidRPr="00AF65BF" w:rsidSect="00AF65BF">
          <w:type w:val="continuous"/>
          <w:pgSz w:w="12240" w:h="15840"/>
          <w:pgMar w:top="1440" w:right="1620" w:bottom="1440" w:left="1080" w:header="720" w:footer="720" w:gutter="0"/>
          <w:cols w:space="720"/>
          <w:docGrid w:linePitch="360"/>
        </w:sectPr>
      </w:pPr>
      <w:r>
        <w:rPr>
          <w:b/>
          <w:sz w:val="20"/>
          <w:szCs w:val="20"/>
        </w:rPr>
        <w:t>E</w:t>
      </w:r>
      <w:r w:rsidR="009146E2" w:rsidRPr="00AF65BF">
        <w:rPr>
          <w:b/>
          <w:sz w:val="20"/>
          <w:szCs w:val="20"/>
        </w:rPr>
        <w:t>xperts</w:t>
      </w:r>
      <w:r>
        <w:rPr>
          <w:b/>
          <w:sz w:val="20"/>
          <w:szCs w:val="20"/>
        </w:rPr>
        <w:t>/Faculty</w:t>
      </w:r>
      <w:r w:rsidR="004920EB" w:rsidRPr="00AF65BF">
        <w:rPr>
          <w:b/>
          <w:sz w:val="20"/>
          <w:szCs w:val="20"/>
        </w:rPr>
        <w:t xml:space="preserve"> (as didactic presenters and clinic participants for recommendations)</w:t>
      </w:r>
    </w:p>
    <w:p w14:paraId="27F53C8D" w14:textId="73DC5ECB" w:rsidR="00FD1D8A" w:rsidRPr="00E17F76" w:rsidRDefault="00E17F76" w:rsidP="00FD1D8A">
      <w:pPr>
        <w:pStyle w:val="ListParagraph"/>
        <w:numPr>
          <w:ilvl w:val="1"/>
          <w:numId w:val="11"/>
        </w:numPr>
        <w:rPr>
          <w:sz w:val="20"/>
          <w:szCs w:val="20"/>
          <w:highlight w:val="yellow"/>
        </w:rPr>
      </w:pPr>
      <w:r w:rsidRPr="00E17F76">
        <w:rPr>
          <w:sz w:val="20"/>
          <w:szCs w:val="20"/>
          <w:highlight w:val="yellow"/>
        </w:rPr>
        <w:t>ROLE</w:t>
      </w:r>
    </w:p>
    <w:p w14:paraId="06776F19" w14:textId="2E80C606" w:rsidR="009146E2" w:rsidRPr="00E17F76" w:rsidRDefault="00E17F76" w:rsidP="00AF65BF">
      <w:pPr>
        <w:pStyle w:val="ListParagraph"/>
        <w:numPr>
          <w:ilvl w:val="1"/>
          <w:numId w:val="11"/>
        </w:numPr>
        <w:rPr>
          <w:sz w:val="20"/>
          <w:szCs w:val="20"/>
          <w:highlight w:val="yellow"/>
        </w:rPr>
      </w:pPr>
      <w:r w:rsidRPr="00E17F76">
        <w:rPr>
          <w:sz w:val="20"/>
          <w:szCs w:val="20"/>
          <w:highlight w:val="yellow"/>
        </w:rPr>
        <w:t>ROLE working</w:t>
      </w:r>
      <w:r w:rsidR="006F71AC" w:rsidRPr="00E17F76">
        <w:rPr>
          <w:sz w:val="20"/>
          <w:szCs w:val="20"/>
          <w:highlight w:val="yellow"/>
        </w:rPr>
        <w:t xml:space="preserve"> In Indian Country</w:t>
      </w:r>
    </w:p>
    <w:p w14:paraId="2EEDB4C6" w14:textId="6BADCCF9" w:rsidR="009146E2" w:rsidRPr="00E17F76" w:rsidRDefault="00E17F76" w:rsidP="00AF65BF">
      <w:pPr>
        <w:pStyle w:val="ListParagraph"/>
        <w:numPr>
          <w:ilvl w:val="1"/>
          <w:numId w:val="11"/>
        </w:numPr>
        <w:rPr>
          <w:sz w:val="20"/>
          <w:szCs w:val="20"/>
          <w:highlight w:val="yellow"/>
        </w:rPr>
      </w:pPr>
      <w:r w:rsidRPr="00E17F76">
        <w:rPr>
          <w:sz w:val="20"/>
          <w:szCs w:val="20"/>
          <w:highlight w:val="yellow"/>
        </w:rPr>
        <w:t>ROLE</w:t>
      </w:r>
    </w:p>
    <w:p w14:paraId="02A84BBC" w14:textId="14925562" w:rsidR="00216833" w:rsidRPr="00E17F76" w:rsidRDefault="00E17F76" w:rsidP="00FD1D8A">
      <w:pPr>
        <w:pStyle w:val="ListParagraph"/>
        <w:numPr>
          <w:ilvl w:val="1"/>
          <w:numId w:val="11"/>
        </w:numPr>
        <w:rPr>
          <w:sz w:val="20"/>
          <w:szCs w:val="20"/>
          <w:highlight w:val="yellow"/>
        </w:rPr>
      </w:pPr>
      <w:r w:rsidRPr="00E17F76">
        <w:rPr>
          <w:sz w:val="20"/>
          <w:szCs w:val="20"/>
          <w:highlight w:val="yellow"/>
        </w:rPr>
        <w:t>ROLE</w:t>
      </w:r>
    </w:p>
    <w:p w14:paraId="0620C5F1" w14:textId="22F99949" w:rsidR="00FD1D8A" w:rsidRPr="00E17F76" w:rsidRDefault="00E17F76" w:rsidP="00FD1D8A">
      <w:pPr>
        <w:pStyle w:val="ListParagraph"/>
        <w:numPr>
          <w:ilvl w:val="1"/>
          <w:numId w:val="11"/>
        </w:numPr>
        <w:rPr>
          <w:sz w:val="20"/>
          <w:szCs w:val="20"/>
          <w:highlight w:val="yellow"/>
        </w:rPr>
      </w:pPr>
      <w:r w:rsidRPr="00E17F76">
        <w:rPr>
          <w:sz w:val="20"/>
          <w:szCs w:val="20"/>
          <w:highlight w:val="yellow"/>
        </w:rPr>
        <w:t>ROLE</w:t>
      </w:r>
    </w:p>
    <w:p w14:paraId="387D3B1D" w14:textId="568ECD8D" w:rsidR="00825A1B" w:rsidRPr="00FD1D8A" w:rsidRDefault="004C552F" w:rsidP="00AF65BF">
      <w:pPr>
        <w:pStyle w:val="ListParagraph"/>
        <w:numPr>
          <w:ilvl w:val="1"/>
          <w:numId w:val="11"/>
        </w:numPr>
        <w:rPr>
          <w:sz w:val="20"/>
          <w:szCs w:val="20"/>
        </w:rPr>
        <w:sectPr w:rsidR="00825A1B" w:rsidRPr="00FD1D8A" w:rsidSect="00AF65BF">
          <w:type w:val="continuous"/>
          <w:pgSz w:w="12240" w:h="15840"/>
          <w:pgMar w:top="1440" w:right="1620" w:bottom="1440" w:left="1080" w:header="720" w:footer="720" w:gutter="0"/>
          <w:cols w:num="3" w:space="432"/>
          <w:docGrid w:linePitch="360"/>
        </w:sectPr>
      </w:pPr>
      <w:r>
        <w:rPr>
          <w:sz w:val="20"/>
          <w:szCs w:val="20"/>
        </w:rPr>
        <w:t>Other___________</w:t>
      </w:r>
    </w:p>
    <w:p w14:paraId="489FCFD0" w14:textId="77777777" w:rsidR="004C552F" w:rsidRPr="00FD1D8A" w:rsidRDefault="004C552F" w:rsidP="00FD1D8A">
      <w:pPr>
        <w:rPr>
          <w:sz w:val="20"/>
          <w:szCs w:val="20"/>
        </w:rPr>
        <w:sectPr w:rsidR="004C552F" w:rsidRPr="00FD1D8A" w:rsidSect="00CD268C">
          <w:type w:val="continuous"/>
          <w:pgSz w:w="12240" w:h="15840"/>
          <w:pgMar w:top="1440" w:right="1620" w:bottom="1440" w:left="1080" w:header="720" w:footer="720" w:gutter="0"/>
          <w:cols w:num="2" w:space="720"/>
          <w:docGrid w:linePitch="360"/>
        </w:sectPr>
      </w:pPr>
    </w:p>
    <w:p w14:paraId="438B1E52" w14:textId="4C9465C6" w:rsidR="00D40237" w:rsidRPr="00AF65BF" w:rsidRDefault="00D40237" w:rsidP="00AF65BF">
      <w:pPr>
        <w:pStyle w:val="ListParagraph"/>
        <w:ind w:left="0"/>
        <w:rPr>
          <w:b/>
          <w:sz w:val="20"/>
          <w:szCs w:val="20"/>
        </w:rPr>
      </w:pPr>
    </w:p>
    <w:p w14:paraId="1863506F" w14:textId="10FF716E" w:rsidR="009146E2" w:rsidRPr="00AF65BF" w:rsidRDefault="009146E2" w:rsidP="00AF65BF">
      <w:pPr>
        <w:pStyle w:val="ListParagraph"/>
        <w:numPr>
          <w:ilvl w:val="0"/>
          <w:numId w:val="6"/>
        </w:numPr>
        <w:rPr>
          <w:b/>
        </w:rPr>
      </w:pPr>
      <w:r w:rsidRPr="00AF65BF">
        <w:rPr>
          <w:b/>
        </w:rPr>
        <w:t>Staff</w:t>
      </w:r>
      <w:r w:rsidR="004920EB" w:rsidRPr="00AF65BF">
        <w:rPr>
          <w:b/>
        </w:rPr>
        <w:t xml:space="preserve"> for administrative tasks and technical assistance</w:t>
      </w:r>
    </w:p>
    <w:p w14:paraId="06F876D5" w14:textId="77777777" w:rsidR="009F11CC" w:rsidRDefault="009F11CC" w:rsidP="009F11CC">
      <w:pPr>
        <w:pStyle w:val="ListParagraph"/>
        <w:rPr>
          <w:sz w:val="20"/>
          <w:szCs w:val="20"/>
        </w:rPr>
        <w:sectPr w:rsidR="009F11CC" w:rsidSect="00CD268C">
          <w:type w:val="continuous"/>
          <w:pgSz w:w="12240" w:h="15840"/>
          <w:pgMar w:top="1440" w:right="1620" w:bottom="1440" w:left="1080" w:header="720" w:footer="720" w:gutter="0"/>
          <w:cols w:space="720"/>
          <w:docGrid w:linePitch="360"/>
        </w:sectPr>
      </w:pPr>
    </w:p>
    <w:p w14:paraId="09A56AC8" w14:textId="2DE6BC79" w:rsidR="009F11CC" w:rsidRDefault="00FD1D8A" w:rsidP="00AF65BF">
      <w:pPr>
        <w:pStyle w:val="ListParagraph"/>
        <w:numPr>
          <w:ilvl w:val="1"/>
          <w:numId w:val="13"/>
        </w:numPr>
        <w:rPr>
          <w:sz w:val="20"/>
          <w:szCs w:val="20"/>
        </w:rPr>
      </w:pPr>
      <w:r>
        <w:rPr>
          <w:sz w:val="20"/>
          <w:szCs w:val="20"/>
        </w:rPr>
        <w:t>Lead</w:t>
      </w:r>
    </w:p>
    <w:p w14:paraId="7D3BB4AD" w14:textId="2C6FF649" w:rsidR="009F11CC" w:rsidRDefault="009F11CC" w:rsidP="00AF65BF">
      <w:pPr>
        <w:pStyle w:val="ListParagraph"/>
        <w:numPr>
          <w:ilvl w:val="1"/>
          <w:numId w:val="13"/>
        </w:numPr>
        <w:rPr>
          <w:sz w:val="20"/>
          <w:szCs w:val="20"/>
        </w:rPr>
      </w:pPr>
      <w:r>
        <w:rPr>
          <w:sz w:val="20"/>
          <w:szCs w:val="20"/>
        </w:rPr>
        <w:t xml:space="preserve">IT Staff </w:t>
      </w:r>
    </w:p>
    <w:p w14:paraId="555B58F1" w14:textId="2DD74BE3" w:rsidR="009F11CC" w:rsidRDefault="009F11CC" w:rsidP="00AF65BF">
      <w:pPr>
        <w:pStyle w:val="ListParagraph"/>
        <w:numPr>
          <w:ilvl w:val="1"/>
          <w:numId w:val="13"/>
        </w:numPr>
        <w:rPr>
          <w:sz w:val="20"/>
          <w:szCs w:val="20"/>
        </w:rPr>
        <w:sectPr w:rsidR="009F11CC" w:rsidSect="00AF65BF">
          <w:type w:val="continuous"/>
          <w:pgSz w:w="12240" w:h="15840"/>
          <w:pgMar w:top="1440" w:right="1620" w:bottom="1440" w:left="1080" w:header="720" w:footer="720" w:gutter="0"/>
          <w:cols w:num="3" w:space="720"/>
          <w:docGrid w:linePitch="360"/>
        </w:sectPr>
      </w:pPr>
      <w:r>
        <w:rPr>
          <w:sz w:val="20"/>
          <w:szCs w:val="20"/>
        </w:rPr>
        <w:t>Other</w:t>
      </w:r>
      <w:r w:rsidR="00683E5C">
        <w:rPr>
          <w:sz w:val="20"/>
          <w:szCs w:val="20"/>
        </w:rPr>
        <w:t>____________</w:t>
      </w:r>
    </w:p>
    <w:p w14:paraId="2030628E" w14:textId="77777777" w:rsidR="00475E58" w:rsidRDefault="00475E58" w:rsidP="00AF65BF">
      <w:pPr>
        <w:rPr>
          <w:b/>
          <w:sz w:val="28"/>
          <w:szCs w:val="28"/>
        </w:rPr>
      </w:pPr>
    </w:p>
    <w:p w14:paraId="79887C5F" w14:textId="7FC41508" w:rsidR="00CD268C" w:rsidRPr="00AF65BF" w:rsidRDefault="004920EB" w:rsidP="00AF65BF">
      <w:pPr>
        <w:rPr>
          <w:b/>
        </w:rPr>
      </w:pPr>
      <w:r w:rsidRPr="00AF65BF">
        <w:rPr>
          <w:b/>
        </w:rPr>
        <w:t xml:space="preserve">Where </w:t>
      </w:r>
      <w:r w:rsidR="00767D3A" w:rsidRPr="00AF65BF">
        <w:rPr>
          <w:b/>
        </w:rPr>
        <w:t>will</w:t>
      </w:r>
      <w:r w:rsidRPr="00AF65BF">
        <w:rPr>
          <w:b/>
        </w:rPr>
        <w:t xml:space="preserve"> your spoke sites </w:t>
      </w:r>
      <w:r w:rsidR="00767D3A" w:rsidRPr="00AF65BF">
        <w:rPr>
          <w:b/>
        </w:rPr>
        <w:t xml:space="preserve">be </w:t>
      </w:r>
      <w:proofErr w:type="gramStart"/>
      <w:r w:rsidR="00170D17">
        <w:rPr>
          <w:b/>
        </w:rPr>
        <w:t>located</w:t>
      </w:r>
      <w:proofErr w:type="gramEnd"/>
    </w:p>
    <w:p w14:paraId="50B6A24D" w14:textId="77777777" w:rsidR="000611AA" w:rsidRDefault="000611AA">
      <w:pPr>
        <w:pStyle w:val="ListParagraph"/>
        <w:numPr>
          <w:ilvl w:val="4"/>
          <w:numId w:val="12"/>
        </w:numPr>
        <w:rPr>
          <w:sz w:val="20"/>
          <w:szCs w:val="20"/>
        </w:rPr>
        <w:sectPr w:rsidR="000611AA" w:rsidSect="009146E2">
          <w:type w:val="continuous"/>
          <w:pgSz w:w="12240" w:h="15840"/>
          <w:pgMar w:top="1440" w:right="1620" w:bottom="1440" w:left="1080" w:header="720" w:footer="720" w:gutter="0"/>
          <w:cols w:space="720"/>
          <w:docGrid w:linePitch="360"/>
        </w:sectPr>
      </w:pPr>
    </w:p>
    <w:p w14:paraId="116D808A" w14:textId="45BBF0A1" w:rsidR="004920EB" w:rsidRDefault="00FD1D8A" w:rsidP="00AF65BF">
      <w:pPr>
        <w:pStyle w:val="ListParagraph"/>
        <w:numPr>
          <w:ilvl w:val="1"/>
          <w:numId w:val="12"/>
        </w:numPr>
        <w:rPr>
          <w:sz w:val="20"/>
          <w:szCs w:val="20"/>
        </w:rPr>
      </w:pPr>
      <w:r>
        <w:rPr>
          <w:sz w:val="20"/>
          <w:szCs w:val="20"/>
        </w:rPr>
        <w:t>I/T/U</w:t>
      </w:r>
      <w:r w:rsidR="004920EB">
        <w:rPr>
          <w:sz w:val="20"/>
          <w:szCs w:val="20"/>
        </w:rPr>
        <w:t xml:space="preserve"> clinics</w:t>
      </w:r>
    </w:p>
    <w:p w14:paraId="7390D368" w14:textId="39F84A73" w:rsidR="004920EB" w:rsidRDefault="00FD1D8A" w:rsidP="00AF65BF">
      <w:pPr>
        <w:pStyle w:val="ListParagraph"/>
        <w:numPr>
          <w:ilvl w:val="1"/>
          <w:numId w:val="12"/>
        </w:numPr>
        <w:rPr>
          <w:sz w:val="20"/>
          <w:szCs w:val="20"/>
        </w:rPr>
      </w:pPr>
      <w:r>
        <w:rPr>
          <w:sz w:val="20"/>
          <w:szCs w:val="20"/>
        </w:rPr>
        <w:t>Tribal Organizations</w:t>
      </w:r>
    </w:p>
    <w:p w14:paraId="05BD71EE" w14:textId="4FC878CC" w:rsidR="004C552F" w:rsidRDefault="004C552F" w:rsidP="00AF65BF">
      <w:pPr>
        <w:pStyle w:val="ListParagraph"/>
        <w:numPr>
          <w:ilvl w:val="1"/>
          <w:numId w:val="12"/>
        </w:numPr>
        <w:rPr>
          <w:sz w:val="20"/>
          <w:szCs w:val="20"/>
        </w:rPr>
      </w:pPr>
      <w:r>
        <w:rPr>
          <w:sz w:val="20"/>
          <w:szCs w:val="20"/>
        </w:rPr>
        <w:t>Other_________________________</w:t>
      </w:r>
    </w:p>
    <w:p w14:paraId="3AC13F57" w14:textId="77777777" w:rsidR="00CD268C" w:rsidRDefault="00CD268C" w:rsidP="00FD1D8A">
      <w:pPr>
        <w:pStyle w:val="ListParagraph"/>
        <w:rPr>
          <w:sz w:val="20"/>
          <w:szCs w:val="20"/>
        </w:rPr>
        <w:sectPr w:rsidR="00CD268C" w:rsidSect="00AF65BF">
          <w:type w:val="continuous"/>
          <w:pgSz w:w="12240" w:h="15840"/>
          <w:pgMar w:top="1440" w:right="1620" w:bottom="1440" w:left="1080" w:header="720" w:footer="720" w:gutter="0"/>
          <w:cols w:num="2" w:space="720"/>
          <w:docGrid w:linePitch="360"/>
        </w:sectPr>
      </w:pPr>
    </w:p>
    <w:p w14:paraId="6D5A29F6" w14:textId="77777777" w:rsidR="00BC081D" w:rsidRDefault="00BC081D" w:rsidP="0032790B">
      <w:pPr>
        <w:rPr>
          <w:b/>
        </w:rPr>
      </w:pPr>
    </w:p>
    <w:p w14:paraId="4FA768E1" w14:textId="50B227D4" w:rsidR="000F56D1" w:rsidRPr="006F7EDB" w:rsidRDefault="000F56D1" w:rsidP="0032790B">
      <w:pPr>
        <w:rPr>
          <w:sz w:val="20"/>
          <w:szCs w:val="20"/>
        </w:rPr>
      </w:pPr>
      <w:r w:rsidRPr="00AF65BF">
        <w:rPr>
          <w:b/>
        </w:rPr>
        <w:t>CURRICULUM DESIGN</w:t>
      </w:r>
    </w:p>
    <w:p w14:paraId="1A019688" w14:textId="13ADC5EC" w:rsidR="0032790B" w:rsidRDefault="0065673F" w:rsidP="0032790B">
      <w:pPr>
        <w:rPr>
          <w:sz w:val="20"/>
          <w:szCs w:val="20"/>
        </w:rPr>
      </w:pPr>
      <w:r w:rsidRPr="006F7EDB">
        <w:rPr>
          <w:sz w:val="20"/>
          <w:szCs w:val="20"/>
        </w:rPr>
        <w:t xml:space="preserve">Besides case presentations, </w:t>
      </w:r>
      <w:r w:rsidR="00841961">
        <w:rPr>
          <w:sz w:val="20"/>
          <w:szCs w:val="20"/>
        </w:rPr>
        <w:t xml:space="preserve">your targeted learners should be given the opportunity </w:t>
      </w:r>
      <w:r w:rsidR="00841961" w:rsidRPr="00A202E1">
        <w:rPr>
          <w:sz w:val="20"/>
          <w:szCs w:val="20"/>
          <w:highlight w:val="yellow"/>
        </w:rPr>
        <w:t>each week</w:t>
      </w:r>
      <w:r w:rsidR="00A202E1" w:rsidRPr="00A202E1">
        <w:rPr>
          <w:sz w:val="20"/>
          <w:szCs w:val="20"/>
          <w:highlight w:val="yellow"/>
        </w:rPr>
        <w:t>/month/frequency</w:t>
      </w:r>
      <w:r w:rsidR="00841961">
        <w:rPr>
          <w:sz w:val="20"/>
          <w:szCs w:val="20"/>
        </w:rPr>
        <w:t xml:space="preserve"> to </w:t>
      </w:r>
      <w:r w:rsidR="00FE5A21">
        <w:rPr>
          <w:sz w:val="20"/>
          <w:szCs w:val="20"/>
        </w:rPr>
        <w:t>benefit from</w:t>
      </w:r>
      <w:r w:rsidR="00841961">
        <w:rPr>
          <w:sz w:val="20"/>
          <w:szCs w:val="20"/>
        </w:rPr>
        <w:t xml:space="preserve"> didactics presented by experts in the field</w:t>
      </w:r>
      <w:r w:rsidR="00E46127">
        <w:rPr>
          <w:sz w:val="20"/>
          <w:szCs w:val="20"/>
        </w:rPr>
        <w:t xml:space="preserve"> supported by references and </w:t>
      </w:r>
      <w:r w:rsidR="006A6576">
        <w:rPr>
          <w:sz w:val="20"/>
          <w:szCs w:val="20"/>
        </w:rPr>
        <w:t>contain</w:t>
      </w:r>
      <w:r w:rsidR="00E46127">
        <w:rPr>
          <w:sz w:val="20"/>
          <w:szCs w:val="20"/>
        </w:rPr>
        <w:t xml:space="preserve"> three </w:t>
      </w:r>
      <w:r w:rsidR="006A6576">
        <w:rPr>
          <w:sz w:val="20"/>
          <w:szCs w:val="20"/>
        </w:rPr>
        <w:t xml:space="preserve">main learning objectives. </w:t>
      </w:r>
      <w:r w:rsidR="006B0B32" w:rsidRPr="006F7EDB">
        <w:rPr>
          <w:sz w:val="20"/>
          <w:szCs w:val="20"/>
        </w:rPr>
        <w:t xml:space="preserve"> </w:t>
      </w:r>
      <w:r w:rsidR="00841961">
        <w:rPr>
          <w:sz w:val="20"/>
          <w:szCs w:val="20"/>
        </w:rPr>
        <w:t xml:space="preserve"> Didactics are typically between 15-20 minutes in length with time for questions.  </w:t>
      </w:r>
      <w:r w:rsidR="006B0B32" w:rsidRPr="006F7EDB">
        <w:rPr>
          <w:sz w:val="20"/>
          <w:szCs w:val="20"/>
        </w:rPr>
        <w:t>A</w:t>
      </w:r>
      <w:r w:rsidR="0020453E" w:rsidRPr="006F7EDB">
        <w:rPr>
          <w:sz w:val="20"/>
          <w:szCs w:val="20"/>
        </w:rPr>
        <w:t xml:space="preserve">n ideal </w:t>
      </w:r>
      <w:r w:rsidR="006B0B32" w:rsidRPr="006F7EDB">
        <w:rPr>
          <w:sz w:val="20"/>
          <w:szCs w:val="20"/>
        </w:rPr>
        <w:t>didactic curr</w:t>
      </w:r>
      <w:r w:rsidR="0020453E" w:rsidRPr="006F7EDB">
        <w:rPr>
          <w:sz w:val="20"/>
          <w:szCs w:val="20"/>
        </w:rPr>
        <w:t>iculum will be interprofessional in scope</w:t>
      </w:r>
      <w:r w:rsidR="00D3028C" w:rsidRPr="006F7EDB">
        <w:rPr>
          <w:sz w:val="20"/>
          <w:szCs w:val="20"/>
        </w:rPr>
        <w:t xml:space="preserve"> and should follow a pattern </w:t>
      </w:r>
      <w:r w:rsidR="00E74EFA">
        <w:rPr>
          <w:sz w:val="20"/>
          <w:szCs w:val="20"/>
        </w:rPr>
        <w:t xml:space="preserve">to meet </w:t>
      </w:r>
      <w:r w:rsidR="00043AC1" w:rsidRPr="00043AC1">
        <w:rPr>
          <w:sz w:val="20"/>
          <w:szCs w:val="20"/>
          <w:highlight w:val="yellow"/>
        </w:rPr>
        <w:t>Audience</w:t>
      </w:r>
      <w:r w:rsidR="00E74EFA">
        <w:rPr>
          <w:sz w:val="20"/>
          <w:szCs w:val="20"/>
        </w:rPr>
        <w:t xml:space="preserve"> needs.</w:t>
      </w:r>
    </w:p>
    <w:p w14:paraId="6B508318" w14:textId="77777777" w:rsidR="006B0B32" w:rsidRPr="00AF65BF" w:rsidRDefault="006B0B32" w:rsidP="006B0B32">
      <w:pPr>
        <w:rPr>
          <w:b/>
        </w:rPr>
      </w:pPr>
      <w:r w:rsidRPr="00AF65BF">
        <w:rPr>
          <w:b/>
        </w:rPr>
        <w:t xml:space="preserve">Through the process of ECHO </w:t>
      </w:r>
      <w:proofErr w:type="spellStart"/>
      <w:r w:rsidRPr="00AF65BF">
        <w:rPr>
          <w:b/>
        </w:rPr>
        <w:t>telementoring</w:t>
      </w:r>
      <w:proofErr w:type="spellEnd"/>
      <w:r w:rsidRPr="00AF65BF">
        <w:rPr>
          <w:b/>
        </w:rPr>
        <w:t xml:space="preserve">, </w:t>
      </w:r>
      <w:r w:rsidR="0020453E" w:rsidRPr="00AF65BF">
        <w:rPr>
          <w:b/>
        </w:rPr>
        <w:t>participant</w:t>
      </w:r>
      <w:r w:rsidRPr="00AF65BF">
        <w:rPr>
          <w:b/>
        </w:rPr>
        <w:t>s will demonstrate these competencies:</w:t>
      </w:r>
    </w:p>
    <w:p w14:paraId="0AC22090" w14:textId="77777777" w:rsidR="006B0B32" w:rsidRPr="006F7EDB" w:rsidRDefault="0054276F" w:rsidP="006B0B32">
      <w:pPr>
        <w:pStyle w:val="ListParagraph"/>
        <w:numPr>
          <w:ilvl w:val="0"/>
          <w:numId w:val="3"/>
        </w:numPr>
        <w:rPr>
          <w:sz w:val="20"/>
          <w:szCs w:val="20"/>
        </w:rPr>
      </w:pPr>
      <w:r w:rsidRPr="006F7EDB">
        <w:rPr>
          <w:sz w:val="20"/>
          <w:szCs w:val="20"/>
        </w:rPr>
        <w:t xml:space="preserve">______________________________________________________________________________________________________________________________________________ </w:t>
      </w:r>
    </w:p>
    <w:p w14:paraId="5467FD11" w14:textId="77777777" w:rsidR="0054276F" w:rsidRPr="006F7EDB" w:rsidRDefault="0054276F" w:rsidP="006B0B32">
      <w:pPr>
        <w:pStyle w:val="ListParagraph"/>
        <w:numPr>
          <w:ilvl w:val="0"/>
          <w:numId w:val="3"/>
        </w:numPr>
        <w:rPr>
          <w:sz w:val="20"/>
          <w:szCs w:val="20"/>
        </w:rPr>
      </w:pPr>
      <w:r w:rsidRPr="006F7EDB">
        <w:rPr>
          <w:sz w:val="20"/>
          <w:szCs w:val="20"/>
        </w:rPr>
        <w:t>______________________________________________________________________________________________________________________________________________</w:t>
      </w:r>
    </w:p>
    <w:p w14:paraId="34645D54" w14:textId="77777777" w:rsidR="006B0B32" w:rsidRPr="006F7EDB" w:rsidRDefault="0054276F" w:rsidP="006B0B32">
      <w:pPr>
        <w:pStyle w:val="ListParagraph"/>
        <w:numPr>
          <w:ilvl w:val="0"/>
          <w:numId w:val="3"/>
        </w:numPr>
        <w:rPr>
          <w:sz w:val="20"/>
          <w:szCs w:val="20"/>
        </w:rPr>
      </w:pPr>
      <w:r w:rsidRPr="006F7EDB">
        <w:rPr>
          <w:sz w:val="20"/>
          <w:szCs w:val="20"/>
        </w:rPr>
        <w:t>______________________________________________________________________________________________________________________________________________</w:t>
      </w:r>
    </w:p>
    <w:p w14:paraId="1AC3FE99" w14:textId="4BF733F0" w:rsidR="00763686" w:rsidRDefault="00E810AE" w:rsidP="004C30B1">
      <w:pPr>
        <w:rPr>
          <w:b/>
        </w:rPr>
      </w:pPr>
      <w:r w:rsidRPr="00AF65BF">
        <w:rPr>
          <w:b/>
        </w:rPr>
        <w:t>Evaluati</w:t>
      </w:r>
      <w:r w:rsidR="00D3028C" w:rsidRPr="00AF65BF">
        <w:rPr>
          <w:b/>
        </w:rPr>
        <w:t>on:   How will you measure</w:t>
      </w:r>
      <w:r w:rsidR="00802AB5" w:rsidRPr="00AF65BF">
        <w:rPr>
          <w:b/>
        </w:rPr>
        <w:t xml:space="preserve"> improvement in</w:t>
      </w:r>
      <w:r w:rsidR="00D3028C" w:rsidRPr="00AF65BF">
        <w:rPr>
          <w:b/>
        </w:rPr>
        <w:t xml:space="preserve"> the above</w:t>
      </w:r>
      <w:r w:rsidRPr="00AF65BF">
        <w:rPr>
          <w:b/>
        </w:rPr>
        <w:t xml:space="preserve"> competencies?  </w:t>
      </w:r>
      <w:r w:rsidRPr="00AF65B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EA99D" w14:textId="77777777" w:rsidR="004C30B1" w:rsidRDefault="004C30B1" w:rsidP="006B0B32">
      <w:pPr>
        <w:rPr>
          <w:b/>
        </w:rPr>
      </w:pPr>
    </w:p>
    <w:p w14:paraId="49411177" w14:textId="65904CC9" w:rsidR="00802AB5" w:rsidRPr="00AF65BF" w:rsidRDefault="00FD1D8A" w:rsidP="006B0B32">
      <w:pPr>
        <w:rPr>
          <w:b/>
        </w:rPr>
      </w:pPr>
      <w:r>
        <w:rPr>
          <w:b/>
        </w:rPr>
        <w:lastRenderedPageBreak/>
        <w:t xml:space="preserve">Potential </w:t>
      </w:r>
      <w:r w:rsidR="006B0B32" w:rsidRPr="00AF65BF">
        <w:rPr>
          <w:b/>
        </w:rPr>
        <w:t>Next Steps:</w:t>
      </w:r>
    </w:p>
    <w:p w14:paraId="6D2BAA30" w14:textId="1555B770" w:rsidR="00767D3A" w:rsidRPr="006F7EDB" w:rsidRDefault="00767D3A" w:rsidP="006B0B32">
      <w:pPr>
        <w:rPr>
          <w:b/>
          <w:sz w:val="20"/>
          <w:szCs w:val="20"/>
        </w:rPr>
      </w:pPr>
      <w:r>
        <w:rPr>
          <w:b/>
          <w:noProof/>
          <w:sz w:val="20"/>
          <w:szCs w:val="20"/>
        </w:rPr>
        <w:drawing>
          <wp:inline distT="0" distB="0" distL="0" distR="0" wp14:anchorId="146B1031" wp14:editId="6C77FA03">
            <wp:extent cx="6972300" cy="4076700"/>
            <wp:effectExtent l="0" t="1270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94F8996" w14:textId="7EDE4BB5" w:rsidR="003E79CA" w:rsidRDefault="006B0B32">
      <w:pPr>
        <w:rPr>
          <w:sz w:val="20"/>
          <w:szCs w:val="20"/>
        </w:rPr>
      </w:pPr>
      <w:r w:rsidRPr="00AF65BF">
        <w:rPr>
          <w:b/>
          <w:sz w:val="20"/>
          <w:szCs w:val="20"/>
        </w:rPr>
        <w:t>Notes</w:t>
      </w:r>
      <w:r w:rsidR="0020453E" w:rsidRPr="00054B79">
        <w:rPr>
          <w:sz w:val="20"/>
          <w:szCs w:val="20"/>
        </w:rPr>
        <w:t xml:space="preserve"> </w:t>
      </w:r>
      <w:r w:rsidRPr="006F7EDB">
        <w:rPr>
          <w:sz w:val="20"/>
          <w:szCs w:val="20"/>
        </w:rPr>
        <w:t>_______________________________________________________________________________________________________________________________________________________________________________</w:t>
      </w:r>
      <w:r w:rsidR="00CB3268" w:rsidRPr="006F7EDB">
        <w:rPr>
          <w:sz w:val="20"/>
          <w:szCs w:val="20"/>
        </w:rPr>
        <w:t>___________________________________________________________________________________________________________</w:t>
      </w:r>
      <w:r w:rsidRPr="006F7ED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AE71E" w14:textId="77777777" w:rsidR="006F71AC" w:rsidRDefault="006F71AC" w:rsidP="004C30B1">
      <w:pPr>
        <w:pBdr>
          <w:bottom w:val="single" w:sz="12" w:space="1" w:color="auto"/>
        </w:pBdr>
        <w:rPr>
          <w:b/>
        </w:rPr>
      </w:pPr>
    </w:p>
    <w:p w14:paraId="1E8874AF" w14:textId="2487B9A3" w:rsidR="004C30B1" w:rsidRPr="00AF65BF" w:rsidRDefault="00216833" w:rsidP="004C30B1">
      <w:pPr>
        <w:pBdr>
          <w:bottom w:val="single" w:sz="12" w:space="1" w:color="auto"/>
        </w:pBdr>
        <w:rPr>
          <w:b/>
        </w:rPr>
      </w:pPr>
      <w:r>
        <w:rPr>
          <w:b/>
        </w:rPr>
        <w:lastRenderedPageBreak/>
        <w:t>B</w:t>
      </w:r>
      <w:r w:rsidR="004C30B1">
        <w:rPr>
          <w:b/>
        </w:rPr>
        <w:t xml:space="preserve">udget </w:t>
      </w:r>
      <w:r w:rsidR="004C30B1" w:rsidRPr="00AF65BF">
        <w:rPr>
          <w:b/>
        </w:rPr>
        <w:t>for</w:t>
      </w:r>
      <w:r w:rsidR="004C30B1">
        <w:rPr>
          <w:b/>
        </w:rPr>
        <w:t xml:space="preserve"> </w:t>
      </w:r>
      <w:r w:rsidR="00E17F76" w:rsidRPr="00E17F76">
        <w:rPr>
          <w:b/>
          <w:highlight w:val="yellow"/>
        </w:rPr>
        <w:t>NAME</w:t>
      </w:r>
      <w:r w:rsidR="004C30B1" w:rsidRPr="00ED0A65">
        <w:rPr>
          <w:b/>
          <w:bCs/>
          <w:iCs/>
        </w:rPr>
        <w:t xml:space="preserve"> ECHO</w:t>
      </w:r>
      <w:r w:rsidR="004C30B1" w:rsidRPr="00AF65BF">
        <w:rPr>
          <w:b/>
        </w:rPr>
        <w:t>:</w:t>
      </w:r>
    </w:p>
    <w:p w14:paraId="73F12042" w14:textId="2948E69F" w:rsidR="004C30B1" w:rsidRDefault="00216833" w:rsidP="004C30B1">
      <w:pPr>
        <w:rPr>
          <w:rFonts w:ascii="Calibri" w:eastAsia="Calibri" w:hAnsi="Calibri" w:cs="Calibri"/>
          <w:b/>
          <w:bCs/>
          <w:color w:val="201F1E"/>
          <w:u w:val="single"/>
        </w:rPr>
      </w:pPr>
      <w:r>
        <w:rPr>
          <w:rFonts w:ascii="Calibri" w:eastAsia="Calibri" w:hAnsi="Calibri" w:cs="Calibri"/>
          <w:b/>
          <w:bCs/>
          <w:color w:val="201F1E"/>
          <w:u w:val="single"/>
        </w:rPr>
        <w:t xml:space="preserve">Indian Country </w:t>
      </w:r>
      <w:r w:rsidR="00E17F76" w:rsidRPr="00A202E1">
        <w:rPr>
          <w:rFonts w:ascii="Calibri" w:eastAsia="Calibri" w:hAnsi="Calibri" w:cs="Calibri"/>
          <w:b/>
          <w:bCs/>
          <w:color w:val="201F1E"/>
          <w:highlight w:val="yellow"/>
          <w:u w:val="single"/>
        </w:rPr>
        <w:t>NAME</w:t>
      </w:r>
      <w:r w:rsidR="006F71AC">
        <w:rPr>
          <w:rFonts w:ascii="Calibri" w:eastAsia="Calibri" w:hAnsi="Calibri" w:cs="Calibri"/>
          <w:b/>
          <w:bCs/>
          <w:color w:val="201F1E"/>
          <w:u w:val="single"/>
        </w:rPr>
        <w:t xml:space="preserve"> </w:t>
      </w:r>
      <w:r w:rsidR="004C30B1" w:rsidRPr="11F08D76">
        <w:rPr>
          <w:rFonts w:ascii="Calibri" w:eastAsia="Calibri" w:hAnsi="Calibri" w:cs="Calibri"/>
          <w:b/>
          <w:bCs/>
          <w:color w:val="201F1E"/>
          <w:u w:val="single"/>
        </w:rPr>
        <w:t>ECHO</w:t>
      </w:r>
    </w:p>
    <w:p w14:paraId="046F7725" w14:textId="77777777" w:rsidR="004C30B1" w:rsidRPr="001774C9" w:rsidRDefault="004C30B1" w:rsidP="004C30B1">
      <w:r w:rsidRPr="11F08D76">
        <w:rPr>
          <w:rFonts w:ascii="Calibri" w:eastAsia="Calibri" w:hAnsi="Calibri" w:cs="Calibri"/>
          <w:b/>
          <w:bCs/>
          <w:color w:val="201F1E"/>
          <w:u w:val="single"/>
        </w:rPr>
        <w:t>Budget Narrative</w:t>
      </w:r>
    </w:p>
    <w:p w14:paraId="433A80F6" w14:textId="1D2E12C7" w:rsidR="004C30B1" w:rsidRDefault="004C30B1" w:rsidP="004C30B1">
      <w:pPr>
        <w:rPr>
          <w:rFonts w:ascii="Calibri" w:eastAsia="Calibri" w:hAnsi="Calibri" w:cs="Calibri"/>
          <w:color w:val="201F1E"/>
        </w:rPr>
      </w:pPr>
      <w:r w:rsidRPr="11F08D76">
        <w:rPr>
          <w:rFonts w:ascii="Calibri" w:eastAsia="Calibri" w:hAnsi="Calibri" w:cs="Calibri"/>
          <w:color w:val="201F1E"/>
        </w:rPr>
        <w:t xml:space="preserve">Extension for Community Health Outcomes (ECHO) is telehealth platform that has been proven to dramatically increase access to specialty treatment in Indian Country. ECHO provides front-line </w:t>
      </w:r>
      <w:r w:rsidR="00216833">
        <w:rPr>
          <w:rFonts w:ascii="Calibri" w:eastAsia="Calibri" w:hAnsi="Calibri" w:cs="Calibri"/>
          <w:color w:val="201F1E"/>
        </w:rPr>
        <w:t>clinicians</w:t>
      </w:r>
      <w:r w:rsidRPr="11F08D76">
        <w:rPr>
          <w:rFonts w:ascii="Calibri" w:eastAsia="Calibri" w:hAnsi="Calibri" w:cs="Calibri"/>
          <w:color w:val="201F1E"/>
        </w:rPr>
        <w:t xml:space="preserve"> with the knowledge and support they need to manage patients with complex conditions. The aim is to create and implement the model with input from experienced </w:t>
      </w:r>
      <w:r w:rsidR="00E17F76" w:rsidRPr="00E17F76">
        <w:rPr>
          <w:rFonts w:ascii="Calibri" w:eastAsia="Calibri" w:hAnsi="Calibri" w:cs="Calibri"/>
          <w:color w:val="201F1E"/>
          <w:highlight w:val="yellow"/>
        </w:rPr>
        <w:t>Content/Topic Area/Audience</w:t>
      </w:r>
      <w:r w:rsidR="00E17F76">
        <w:rPr>
          <w:rFonts w:ascii="Calibri" w:eastAsia="Calibri" w:hAnsi="Calibri" w:cs="Calibri"/>
          <w:color w:val="201F1E"/>
        </w:rPr>
        <w:t xml:space="preserve"> </w:t>
      </w:r>
      <w:r w:rsidR="00216833">
        <w:rPr>
          <w:rFonts w:ascii="Calibri" w:eastAsia="Calibri" w:hAnsi="Calibri" w:cs="Calibri"/>
          <w:color w:val="201F1E"/>
        </w:rPr>
        <w:t xml:space="preserve">and </w:t>
      </w:r>
      <w:r w:rsidR="006F71AC">
        <w:rPr>
          <w:rFonts w:ascii="Calibri" w:eastAsia="Calibri" w:hAnsi="Calibri" w:cs="Calibri"/>
          <w:color w:val="201F1E"/>
        </w:rPr>
        <w:t>mentors</w:t>
      </w:r>
      <w:r w:rsidRPr="11F08D76">
        <w:rPr>
          <w:rFonts w:ascii="Calibri" w:eastAsia="Calibri" w:hAnsi="Calibri" w:cs="Calibri"/>
          <w:color w:val="201F1E"/>
        </w:rPr>
        <w:t xml:space="preserve"> who are currently training/working in Tribal communities. The primary goal is to provide clinical support to, and improve the skills of, </w:t>
      </w:r>
      <w:r w:rsidR="00E17F76" w:rsidRPr="00E17F76">
        <w:rPr>
          <w:rFonts w:ascii="Calibri" w:eastAsia="Calibri" w:hAnsi="Calibri" w:cs="Calibri"/>
          <w:color w:val="201F1E"/>
          <w:highlight w:val="yellow"/>
        </w:rPr>
        <w:t>Content/Topic Area/Audience</w:t>
      </w:r>
      <w:r w:rsidRPr="11F08D76">
        <w:rPr>
          <w:rFonts w:ascii="Calibri" w:eastAsia="Calibri" w:hAnsi="Calibri" w:cs="Calibri"/>
          <w:color w:val="201F1E"/>
        </w:rPr>
        <w:t xml:space="preserve"> who are working with American Indian</w:t>
      </w:r>
      <w:r w:rsidR="00216833">
        <w:rPr>
          <w:rFonts w:ascii="Calibri" w:eastAsia="Calibri" w:hAnsi="Calibri" w:cs="Calibri"/>
          <w:color w:val="201F1E"/>
        </w:rPr>
        <w:t xml:space="preserve"> and Alaska Native people</w:t>
      </w:r>
      <w:r w:rsidRPr="11F08D76">
        <w:rPr>
          <w:rFonts w:ascii="Calibri" w:eastAsia="Calibri" w:hAnsi="Calibri" w:cs="Calibri"/>
          <w:color w:val="201F1E"/>
        </w:rPr>
        <w:t xml:space="preserve"> in reservation, rural and urban settings. Additionally, this program will help support </w:t>
      </w:r>
      <w:r w:rsidR="00E17F76" w:rsidRPr="00E17F76">
        <w:rPr>
          <w:rFonts w:ascii="Calibri" w:eastAsia="Calibri" w:hAnsi="Calibri" w:cs="Calibri"/>
          <w:color w:val="201F1E"/>
          <w:highlight w:val="yellow"/>
        </w:rPr>
        <w:t>Audience</w:t>
      </w:r>
      <w:r w:rsidR="00E17F76" w:rsidRPr="11F08D76">
        <w:rPr>
          <w:rFonts w:ascii="Calibri" w:eastAsia="Calibri" w:hAnsi="Calibri" w:cs="Calibri"/>
          <w:color w:val="201F1E"/>
        </w:rPr>
        <w:t xml:space="preserve"> </w:t>
      </w:r>
      <w:r w:rsidRPr="11F08D76">
        <w:rPr>
          <w:rFonts w:ascii="Calibri" w:eastAsia="Calibri" w:hAnsi="Calibri" w:cs="Calibri"/>
          <w:color w:val="201F1E"/>
        </w:rPr>
        <w:t>by providing CE</w:t>
      </w:r>
      <w:r w:rsidR="008D35B6">
        <w:rPr>
          <w:rFonts w:ascii="Calibri" w:eastAsia="Calibri" w:hAnsi="Calibri" w:cs="Calibri"/>
          <w:color w:val="201F1E"/>
        </w:rPr>
        <w:t>U</w:t>
      </w:r>
      <w:r w:rsidR="00216833">
        <w:rPr>
          <w:rFonts w:ascii="Calibri" w:eastAsia="Calibri" w:hAnsi="Calibri" w:cs="Calibri"/>
          <w:color w:val="201F1E"/>
        </w:rPr>
        <w:t>s</w:t>
      </w:r>
      <w:r w:rsidRPr="11F08D76">
        <w:rPr>
          <w:rFonts w:ascii="Calibri" w:eastAsia="Calibri" w:hAnsi="Calibri" w:cs="Calibri"/>
          <w:color w:val="201F1E"/>
        </w:rPr>
        <w:t xml:space="preserve"> that are in line with certification requirements. The </w:t>
      </w:r>
      <w:r w:rsidR="00E17F76" w:rsidRPr="00E17F76">
        <w:rPr>
          <w:rFonts w:ascii="Calibri" w:eastAsia="Calibri" w:hAnsi="Calibri" w:cs="Calibri"/>
          <w:color w:val="201F1E"/>
          <w:highlight w:val="yellow"/>
        </w:rPr>
        <w:t>NAME</w:t>
      </w:r>
      <w:r w:rsidRPr="11F08D76">
        <w:rPr>
          <w:rFonts w:ascii="Calibri" w:eastAsia="Calibri" w:hAnsi="Calibri" w:cs="Calibri"/>
          <w:color w:val="201F1E"/>
        </w:rPr>
        <w:t xml:space="preserve"> ECHO, will be based on the needs of </w:t>
      </w:r>
      <w:r w:rsidR="00E17F76" w:rsidRPr="00E17F76">
        <w:rPr>
          <w:rFonts w:ascii="Calibri" w:eastAsia="Calibri" w:hAnsi="Calibri" w:cs="Calibri"/>
          <w:color w:val="201F1E"/>
          <w:highlight w:val="yellow"/>
        </w:rPr>
        <w:t>Audience</w:t>
      </w:r>
      <w:r w:rsidR="00E17F76" w:rsidRPr="11F08D76">
        <w:rPr>
          <w:rFonts w:ascii="Calibri" w:eastAsia="Calibri" w:hAnsi="Calibri" w:cs="Calibri"/>
          <w:color w:val="201F1E"/>
        </w:rPr>
        <w:t xml:space="preserve"> </w:t>
      </w:r>
      <w:r w:rsidRPr="11F08D76">
        <w:rPr>
          <w:rFonts w:ascii="Calibri" w:eastAsia="Calibri" w:hAnsi="Calibri" w:cs="Calibri"/>
          <w:color w:val="201F1E"/>
        </w:rPr>
        <w:t>and tribes, forcing on issues that arise in American Indian</w:t>
      </w:r>
      <w:r w:rsidR="00216833">
        <w:rPr>
          <w:rFonts w:ascii="Calibri" w:eastAsia="Calibri" w:hAnsi="Calibri" w:cs="Calibri"/>
          <w:color w:val="201F1E"/>
        </w:rPr>
        <w:t xml:space="preserve"> and Alaska Native</w:t>
      </w:r>
      <w:r w:rsidRPr="11F08D76">
        <w:rPr>
          <w:rFonts w:ascii="Calibri" w:eastAsia="Calibri" w:hAnsi="Calibri" w:cs="Calibri"/>
          <w:color w:val="201F1E"/>
        </w:rPr>
        <w:t xml:space="preserve"> communities; specific consideration will be on </w:t>
      </w:r>
      <w:r w:rsidR="00216833" w:rsidRPr="00216833">
        <w:rPr>
          <w:rFonts w:ascii="Calibri" w:eastAsia="Calibri" w:hAnsi="Calibri" w:cs="Calibri"/>
          <w:color w:val="201F1E"/>
          <w:highlight w:val="yellow"/>
        </w:rPr>
        <w:t>XXXXXX</w:t>
      </w:r>
      <w:r w:rsidRPr="11F08D76">
        <w:rPr>
          <w:rFonts w:ascii="Calibri" w:eastAsia="Calibri" w:hAnsi="Calibri" w:cs="Calibri"/>
          <w:color w:val="201F1E"/>
        </w:rPr>
        <w:t xml:space="preserve">. We will focus the </w:t>
      </w:r>
      <w:r w:rsidR="00E17F76" w:rsidRPr="00E17F76">
        <w:rPr>
          <w:rFonts w:ascii="Calibri" w:eastAsia="Calibri" w:hAnsi="Calibri" w:cs="Calibri"/>
          <w:color w:val="201F1E"/>
          <w:highlight w:val="yellow"/>
        </w:rPr>
        <w:t>NAME</w:t>
      </w:r>
      <w:r w:rsidRPr="11F08D76">
        <w:rPr>
          <w:rFonts w:ascii="Calibri" w:eastAsia="Calibri" w:hAnsi="Calibri" w:cs="Calibri"/>
          <w:color w:val="201F1E"/>
        </w:rPr>
        <w:t xml:space="preserve"> </w:t>
      </w:r>
      <w:r>
        <w:rPr>
          <w:rFonts w:ascii="Calibri" w:eastAsia="Calibri" w:hAnsi="Calibri" w:cs="Calibri"/>
          <w:color w:val="201F1E"/>
        </w:rPr>
        <w:t>ECHO</w:t>
      </w:r>
      <w:r w:rsidRPr="11F08D76">
        <w:rPr>
          <w:rFonts w:ascii="Calibri" w:eastAsia="Calibri" w:hAnsi="Calibri" w:cs="Calibri"/>
          <w:color w:val="201F1E"/>
        </w:rPr>
        <w:t xml:space="preserve"> as a pilot, </w:t>
      </w:r>
      <w:r>
        <w:rPr>
          <w:rFonts w:ascii="Calibri" w:eastAsia="Calibri" w:hAnsi="Calibri" w:cs="Calibri"/>
          <w:color w:val="201F1E"/>
        </w:rPr>
        <w:t>and</w:t>
      </w:r>
      <w:r w:rsidRPr="11F08D76">
        <w:rPr>
          <w:rFonts w:ascii="Calibri" w:eastAsia="Calibri" w:hAnsi="Calibri" w:cs="Calibri"/>
          <w:color w:val="201F1E"/>
        </w:rPr>
        <w:t xml:space="preserve"> will be open to any </w:t>
      </w:r>
      <w:r w:rsidR="00E17F76" w:rsidRPr="00E17F76">
        <w:rPr>
          <w:rFonts w:ascii="Calibri" w:eastAsia="Calibri" w:hAnsi="Calibri" w:cs="Calibri"/>
          <w:color w:val="201F1E"/>
          <w:highlight w:val="yellow"/>
        </w:rPr>
        <w:t>Audience</w:t>
      </w:r>
      <w:r w:rsidR="006F71AC">
        <w:rPr>
          <w:rFonts w:ascii="Calibri" w:eastAsia="Calibri" w:hAnsi="Calibri" w:cs="Calibri"/>
          <w:color w:val="201F1E"/>
        </w:rPr>
        <w:t xml:space="preserve"> and </w:t>
      </w:r>
      <w:r w:rsidR="006F71AC" w:rsidRPr="00216833">
        <w:rPr>
          <w:rFonts w:ascii="Calibri" w:eastAsia="Calibri" w:hAnsi="Calibri" w:cs="Calibri"/>
          <w:color w:val="201F1E"/>
          <w:highlight w:val="yellow"/>
        </w:rPr>
        <w:t>XXXXXX</w:t>
      </w:r>
      <w:r w:rsidR="006F71AC" w:rsidRPr="11F08D76">
        <w:rPr>
          <w:rFonts w:ascii="Calibri" w:eastAsia="Calibri" w:hAnsi="Calibri" w:cs="Calibri"/>
          <w:color w:val="201F1E"/>
        </w:rPr>
        <w:t xml:space="preserve"> </w:t>
      </w:r>
      <w:r w:rsidRPr="11F08D76">
        <w:rPr>
          <w:rFonts w:ascii="Calibri" w:eastAsia="Calibri" w:hAnsi="Calibri" w:cs="Calibri"/>
          <w:color w:val="201F1E"/>
        </w:rPr>
        <w:t>who serve</w:t>
      </w:r>
      <w:r w:rsidR="006F71AC">
        <w:rPr>
          <w:rFonts w:ascii="Calibri" w:eastAsia="Calibri" w:hAnsi="Calibri" w:cs="Calibri"/>
          <w:color w:val="201F1E"/>
        </w:rPr>
        <w:t xml:space="preserve"> </w:t>
      </w:r>
      <w:r w:rsidRPr="11F08D76">
        <w:rPr>
          <w:rFonts w:ascii="Calibri" w:eastAsia="Calibri" w:hAnsi="Calibri" w:cs="Calibri"/>
          <w:color w:val="201F1E"/>
        </w:rPr>
        <w:t>American Indian</w:t>
      </w:r>
      <w:r>
        <w:rPr>
          <w:rFonts w:ascii="Calibri" w:eastAsia="Calibri" w:hAnsi="Calibri" w:cs="Calibri"/>
          <w:color w:val="201F1E"/>
        </w:rPr>
        <w:t xml:space="preserve"> and Alaska Native people</w:t>
      </w:r>
      <w:r w:rsidRPr="11F08D76">
        <w:rPr>
          <w:rFonts w:ascii="Calibri" w:eastAsia="Calibri" w:hAnsi="Calibri" w:cs="Calibri"/>
          <w:color w:val="201F1E"/>
        </w:rPr>
        <w:t xml:space="preserve">. </w:t>
      </w:r>
    </w:p>
    <w:p w14:paraId="367231E3" w14:textId="77777777" w:rsidR="004C30B1" w:rsidRDefault="004C30B1" w:rsidP="004C30B1">
      <w:pPr>
        <w:rPr>
          <w:rFonts w:ascii="Calibri" w:eastAsia="Calibri" w:hAnsi="Calibri" w:cs="Calibri"/>
          <w:color w:val="201F1E"/>
        </w:rPr>
      </w:pPr>
      <w:r w:rsidRPr="11F08D76">
        <w:rPr>
          <w:rFonts w:ascii="Calibri" w:eastAsia="Calibri" w:hAnsi="Calibri" w:cs="Calibri"/>
          <w:color w:val="201F1E"/>
        </w:rPr>
        <w:t xml:space="preserve">Objectives: </w:t>
      </w:r>
    </w:p>
    <w:p w14:paraId="0C47A841" w14:textId="4D9EB4FE" w:rsidR="004C30B1" w:rsidRPr="001774C9" w:rsidRDefault="00216833" w:rsidP="004C30B1">
      <w:pPr>
        <w:rPr>
          <w:rFonts w:ascii="Calibri" w:eastAsia="Calibri" w:hAnsi="Calibri" w:cs="Calibri"/>
          <w:color w:val="201F1E"/>
        </w:rPr>
      </w:pPr>
      <w:r w:rsidRPr="00216833">
        <w:rPr>
          <w:rFonts w:ascii="Calibri" w:eastAsia="Calibri" w:hAnsi="Calibri" w:cs="Calibri"/>
          <w:color w:val="201F1E"/>
          <w:highlight w:val="yellow"/>
        </w:rPr>
        <w:t>Objective…</w:t>
      </w:r>
      <w:r w:rsidR="004C30B1" w:rsidRPr="00216833">
        <w:rPr>
          <w:rFonts w:ascii="Calibri" w:eastAsia="Calibri" w:hAnsi="Calibri" w:cs="Calibri"/>
          <w:color w:val="201F1E"/>
          <w:highlight w:val="yellow"/>
        </w:rPr>
        <w:t>,</w:t>
      </w:r>
      <w:r w:rsidR="004C30B1" w:rsidRPr="11F08D76">
        <w:rPr>
          <w:rFonts w:ascii="Calibri" w:eastAsia="Calibri" w:hAnsi="Calibri" w:cs="Calibri"/>
          <w:color w:val="201F1E"/>
        </w:rPr>
        <w:t xml:space="preserve"> we aim to increase the number of </w:t>
      </w:r>
      <w:r w:rsidR="00E17F76" w:rsidRPr="00E17F76">
        <w:rPr>
          <w:rFonts w:ascii="Calibri" w:eastAsia="Calibri" w:hAnsi="Calibri" w:cs="Calibri"/>
          <w:color w:val="201F1E"/>
          <w:highlight w:val="yellow"/>
        </w:rPr>
        <w:t>Audience</w:t>
      </w:r>
      <w:r w:rsidR="00E063C6">
        <w:rPr>
          <w:rFonts w:ascii="Calibri" w:eastAsia="Calibri" w:hAnsi="Calibri" w:cs="Calibri"/>
          <w:color w:val="201F1E"/>
        </w:rPr>
        <w:t xml:space="preserve"> </w:t>
      </w:r>
      <w:r w:rsidR="004C30B1" w:rsidRPr="11F08D76">
        <w:rPr>
          <w:rFonts w:ascii="Calibri" w:eastAsia="Calibri" w:hAnsi="Calibri" w:cs="Calibri"/>
          <w:color w:val="201F1E"/>
        </w:rPr>
        <w:t xml:space="preserve">with tribes and help support the creation of a curricula developed by and for the tribes. </w:t>
      </w:r>
    </w:p>
    <w:p w14:paraId="340E793D" w14:textId="6014F7BB" w:rsidR="004C30B1" w:rsidRDefault="00A202E1" w:rsidP="004C30B1">
      <w:r w:rsidRPr="00A202E1">
        <w:rPr>
          <w:rFonts w:ascii="Calibri" w:eastAsia="Calibri" w:hAnsi="Calibri" w:cs="Calibri"/>
          <w:color w:val="201F1E"/>
          <w:highlight w:val="yellow"/>
        </w:rPr>
        <w:t>Weekly/monthly/frequency</w:t>
      </w:r>
      <w:r w:rsidR="004C30B1" w:rsidRPr="11F08D76">
        <w:rPr>
          <w:rFonts w:ascii="Calibri" w:eastAsia="Calibri" w:hAnsi="Calibri" w:cs="Calibri"/>
          <w:color w:val="201F1E"/>
        </w:rPr>
        <w:t xml:space="preserve"> </w:t>
      </w:r>
      <w:proofErr w:type="spellStart"/>
      <w:r w:rsidR="004C30B1" w:rsidRPr="11F08D76">
        <w:rPr>
          <w:rFonts w:ascii="Calibri" w:eastAsia="Calibri" w:hAnsi="Calibri" w:cs="Calibri"/>
          <w:color w:val="201F1E"/>
        </w:rPr>
        <w:t>teleECHO</w:t>
      </w:r>
      <w:proofErr w:type="spellEnd"/>
      <w:r w:rsidR="004C30B1" w:rsidRPr="11F08D76">
        <w:rPr>
          <w:rFonts w:ascii="Calibri" w:eastAsia="Calibri" w:hAnsi="Calibri" w:cs="Calibri"/>
          <w:color w:val="201F1E"/>
        </w:rPr>
        <w:t xml:space="preserve"> clinics,</w:t>
      </w:r>
      <w:r>
        <w:rPr>
          <w:rFonts w:ascii="Calibri" w:eastAsia="Calibri" w:hAnsi="Calibri" w:cs="Calibri"/>
          <w:color w:val="201F1E"/>
        </w:rPr>
        <w:t xml:space="preserve"> will…</w:t>
      </w:r>
    </w:p>
    <w:p w14:paraId="2A4DF8C5" w14:textId="53FB25DC" w:rsidR="004C30B1" w:rsidRPr="001774C9" w:rsidRDefault="004C30B1" w:rsidP="004C30B1">
      <w:r w:rsidRPr="11F08D76">
        <w:rPr>
          <w:rFonts w:ascii="Calibri" w:eastAsia="Calibri" w:hAnsi="Calibri" w:cs="Calibri"/>
          <w:color w:val="201F1E"/>
        </w:rPr>
        <w:t xml:space="preserve">The telehealth sessions will include presenting and discussing </w:t>
      </w:r>
      <w:r w:rsidRPr="00E17F76">
        <w:rPr>
          <w:rFonts w:ascii="Calibri" w:eastAsia="Calibri" w:hAnsi="Calibri" w:cs="Calibri"/>
          <w:color w:val="201F1E"/>
          <w:highlight w:val="yellow"/>
        </w:rPr>
        <w:t>patient</w:t>
      </w:r>
      <w:r w:rsidR="00E063C6" w:rsidRPr="00E17F76">
        <w:rPr>
          <w:rFonts w:ascii="Calibri" w:eastAsia="Calibri" w:hAnsi="Calibri" w:cs="Calibri"/>
          <w:color w:val="201F1E"/>
          <w:highlight w:val="yellow"/>
        </w:rPr>
        <w:t>/cases/contact</w:t>
      </w:r>
      <w:r w:rsidRPr="00E17F76">
        <w:rPr>
          <w:rFonts w:ascii="Calibri" w:eastAsia="Calibri" w:hAnsi="Calibri" w:cs="Calibri"/>
          <w:color w:val="201F1E"/>
          <w:highlight w:val="yellow"/>
        </w:rPr>
        <w:t>s</w:t>
      </w:r>
      <w:r w:rsidRPr="11F08D76">
        <w:rPr>
          <w:rFonts w:ascii="Calibri" w:eastAsia="Calibri" w:hAnsi="Calibri" w:cs="Calibri"/>
          <w:color w:val="201F1E"/>
        </w:rPr>
        <w:t xml:space="preserve">, resource sharing, networking, expert presentations, and participant learning loops. </w:t>
      </w:r>
    </w:p>
    <w:p w14:paraId="0C4D6EB8" w14:textId="1F70B872" w:rsidR="004C30B1" w:rsidRDefault="004C30B1" w:rsidP="004C30B1">
      <w:pPr>
        <w:rPr>
          <w:rFonts w:ascii="Calibri" w:eastAsia="Calibri" w:hAnsi="Calibri" w:cs="Calibri"/>
          <w:color w:val="201F1E"/>
        </w:rPr>
      </w:pPr>
      <w:r w:rsidRPr="11F08D76">
        <w:rPr>
          <w:rFonts w:ascii="Calibri" w:eastAsia="Calibri" w:hAnsi="Calibri" w:cs="Calibri"/>
          <w:color w:val="201F1E"/>
        </w:rPr>
        <w:t>Continuing Education Credits</w:t>
      </w:r>
      <w:r w:rsidR="00A202E1">
        <w:rPr>
          <w:rFonts w:ascii="Calibri" w:eastAsia="Calibri" w:hAnsi="Calibri" w:cs="Calibri"/>
          <w:color w:val="201F1E"/>
        </w:rPr>
        <w:t>:</w:t>
      </w:r>
    </w:p>
    <w:p w14:paraId="119D3175" w14:textId="5C7038CC" w:rsidR="004C30B1" w:rsidRDefault="004C30B1" w:rsidP="004C30B1">
      <w:r w:rsidRPr="11F08D76">
        <w:rPr>
          <w:rFonts w:ascii="Calibri" w:eastAsia="Calibri" w:hAnsi="Calibri" w:cs="Calibri"/>
          <w:color w:val="201F1E"/>
        </w:rPr>
        <w:t>The ongoing learning via teleECHO clinics provide</w:t>
      </w:r>
      <w:r w:rsidR="00216833">
        <w:rPr>
          <w:rFonts w:ascii="Calibri" w:eastAsia="Calibri" w:hAnsi="Calibri" w:cs="Calibri"/>
          <w:color w:val="201F1E"/>
        </w:rPr>
        <w:t>s</w:t>
      </w:r>
      <w:r w:rsidRPr="11F08D76">
        <w:rPr>
          <w:rFonts w:ascii="Calibri" w:eastAsia="Calibri" w:hAnsi="Calibri" w:cs="Calibri"/>
          <w:color w:val="201F1E"/>
        </w:rPr>
        <w:t xml:space="preserve"> support with current certification standards and includes a </w:t>
      </w:r>
      <w:r w:rsidRPr="00216833">
        <w:rPr>
          <w:rFonts w:ascii="Calibri" w:eastAsia="Calibri" w:hAnsi="Calibri" w:cs="Calibri"/>
          <w:color w:val="201F1E"/>
          <w:highlight w:val="yellow"/>
        </w:rPr>
        <w:t>12-month</w:t>
      </w:r>
      <w:r w:rsidRPr="11F08D76">
        <w:rPr>
          <w:rFonts w:ascii="Calibri" w:eastAsia="Calibri" w:hAnsi="Calibri" w:cs="Calibri"/>
          <w:color w:val="201F1E"/>
        </w:rPr>
        <w:t xml:space="preserve"> </w:t>
      </w:r>
      <w:r w:rsidR="00216833">
        <w:rPr>
          <w:rFonts w:ascii="Calibri" w:eastAsia="Calibri" w:hAnsi="Calibri" w:cs="Calibri"/>
          <w:color w:val="201F1E"/>
        </w:rPr>
        <w:t xml:space="preserve">Indian Country </w:t>
      </w:r>
      <w:r w:rsidR="00043AC1" w:rsidRPr="00043AC1">
        <w:rPr>
          <w:rFonts w:ascii="Calibri" w:eastAsia="Calibri" w:hAnsi="Calibri" w:cs="Calibri"/>
          <w:color w:val="201F1E"/>
          <w:highlight w:val="yellow"/>
        </w:rPr>
        <w:t>NAME</w:t>
      </w:r>
      <w:r w:rsidRPr="11F08D76">
        <w:rPr>
          <w:rFonts w:ascii="Calibri" w:eastAsia="Calibri" w:hAnsi="Calibri" w:cs="Calibri"/>
          <w:color w:val="201F1E"/>
        </w:rPr>
        <w:t xml:space="preserve"> ECHO curriculum to address specific needs identified by </w:t>
      </w:r>
      <w:r w:rsidR="00E17F76" w:rsidRPr="00E17F76">
        <w:rPr>
          <w:rFonts w:ascii="Calibri" w:eastAsia="Calibri" w:hAnsi="Calibri" w:cs="Calibri"/>
          <w:color w:val="201F1E"/>
          <w:highlight w:val="yellow"/>
        </w:rPr>
        <w:t>Audience</w:t>
      </w:r>
      <w:r w:rsidR="00E17F76">
        <w:rPr>
          <w:rFonts w:ascii="Calibri" w:eastAsia="Calibri" w:hAnsi="Calibri" w:cs="Calibri"/>
          <w:color w:val="201F1E"/>
        </w:rPr>
        <w:t xml:space="preserve"> </w:t>
      </w:r>
      <w:r w:rsidRPr="11F08D76">
        <w:rPr>
          <w:rFonts w:ascii="Calibri" w:eastAsia="Calibri" w:hAnsi="Calibri" w:cs="Calibri"/>
          <w:color w:val="201F1E"/>
        </w:rPr>
        <w:t>and tribes.</w:t>
      </w:r>
    </w:p>
    <w:p w14:paraId="567F1A36" w14:textId="77777777" w:rsidR="004C30B1" w:rsidRDefault="004C30B1" w:rsidP="004C30B1">
      <w:pPr>
        <w:rPr>
          <w:rFonts w:ascii="Calibri" w:eastAsia="Calibri" w:hAnsi="Calibri" w:cs="Calibri"/>
          <w:b/>
          <w:bCs/>
          <w:color w:val="201F1E"/>
          <w:u w:val="single"/>
        </w:rPr>
      </w:pPr>
    </w:p>
    <w:p w14:paraId="393EB9F4" w14:textId="77777777" w:rsidR="004C30B1" w:rsidRDefault="004C30B1" w:rsidP="004C30B1">
      <w:pPr>
        <w:rPr>
          <w:rFonts w:ascii="Calibri" w:eastAsia="Calibri" w:hAnsi="Calibri" w:cs="Calibri"/>
          <w:b/>
          <w:bCs/>
          <w:color w:val="201F1E"/>
          <w:u w:val="single"/>
        </w:rPr>
      </w:pPr>
    </w:p>
    <w:p w14:paraId="15FCCD64" w14:textId="0AD682F5" w:rsidR="004C30B1" w:rsidRDefault="004C30B1" w:rsidP="004C30B1">
      <w:pPr>
        <w:rPr>
          <w:rFonts w:ascii="Calibri" w:eastAsia="Calibri" w:hAnsi="Calibri" w:cs="Calibri"/>
          <w:b/>
          <w:bCs/>
          <w:color w:val="201F1E"/>
          <w:u w:val="single"/>
        </w:rPr>
      </w:pPr>
    </w:p>
    <w:p w14:paraId="626AA5E7" w14:textId="746D71B3" w:rsidR="00783171" w:rsidRDefault="00783171" w:rsidP="004C30B1">
      <w:pPr>
        <w:rPr>
          <w:rFonts w:ascii="Calibri" w:eastAsia="Calibri" w:hAnsi="Calibri" w:cs="Calibri"/>
          <w:b/>
          <w:bCs/>
          <w:color w:val="201F1E"/>
          <w:u w:val="single"/>
        </w:rPr>
      </w:pPr>
    </w:p>
    <w:p w14:paraId="25AFD85D" w14:textId="77777777" w:rsidR="00E063C6" w:rsidRDefault="00E063C6" w:rsidP="004C30B1">
      <w:pPr>
        <w:rPr>
          <w:rFonts w:ascii="Calibri" w:eastAsia="Calibri" w:hAnsi="Calibri" w:cs="Calibri"/>
          <w:b/>
          <w:bCs/>
          <w:color w:val="201F1E"/>
          <w:u w:val="single"/>
        </w:rPr>
      </w:pPr>
    </w:p>
    <w:p w14:paraId="651D791C" w14:textId="58C98823" w:rsidR="004C30B1" w:rsidRDefault="004C30B1" w:rsidP="004C30B1">
      <w:r>
        <w:rPr>
          <w:rFonts w:ascii="Calibri" w:eastAsia="Calibri" w:hAnsi="Calibri" w:cs="Calibri"/>
          <w:b/>
          <w:bCs/>
          <w:color w:val="201F1E"/>
          <w:u w:val="single"/>
        </w:rPr>
        <w:lastRenderedPageBreak/>
        <w:t xml:space="preserve">Proposal and </w:t>
      </w:r>
      <w:r w:rsidRPr="11F08D76">
        <w:rPr>
          <w:rFonts w:ascii="Calibri" w:eastAsia="Calibri" w:hAnsi="Calibri" w:cs="Calibri"/>
          <w:b/>
          <w:bCs/>
          <w:color w:val="201F1E"/>
          <w:u w:val="single"/>
        </w:rPr>
        <w:t xml:space="preserve">Budget </w:t>
      </w:r>
    </w:p>
    <w:p w14:paraId="36BC0BCD" w14:textId="77777777" w:rsidR="004C30B1" w:rsidRDefault="004C30B1" w:rsidP="004C30B1">
      <w:pPr>
        <w:spacing w:line="240" w:lineRule="atLeast"/>
        <w:rPr>
          <w:rFonts w:ascii="Calibri" w:eastAsia="Calibri" w:hAnsi="Calibri" w:cs="Calibri"/>
        </w:rPr>
      </w:pPr>
      <w:r w:rsidRPr="11F08D76">
        <w:rPr>
          <w:rFonts w:ascii="Calibri" w:eastAsia="Calibri" w:hAnsi="Calibri" w:cs="Calibri"/>
          <w:b/>
          <w:bCs/>
        </w:rPr>
        <w:t>BUDGET NARRATIVE</w:t>
      </w:r>
    </w:p>
    <w:p w14:paraId="671D8F23" w14:textId="21F6E682" w:rsidR="004C30B1" w:rsidRDefault="004C30B1" w:rsidP="004C30B1">
      <w:pPr>
        <w:rPr>
          <w:rFonts w:ascii="Calibri" w:eastAsia="Calibri" w:hAnsi="Calibri" w:cs="Calibri"/>
        </w:rPr>
      </w:pPr>
      <w:r w:rsidRPr="11F08D76">
        <w:rPr>
          <w:rFonts w:ascii="Calibri" w:eastAsia="Calibri" w:hAnsi="Calibri" w:cs="Calibri"/>
          <w:b/>
          <w:bCs/>
        </w:rPr>
        <w:t xml:space="preserve">Project Title: </w:t>
      </w:r>
      <w:r w:rsidR="00E17F76" w:rsidRPr="00E17F76">
        <w:rPr>
          <w:rFonts w:ascii="Calibri" w:eastAsia="Calibri" w:hAnsi="Calibri" w:cs="Calibri"/>
          <w:highlight w:val="yellow"/>
        </w:rPr>
        <w:t>NAME</w:t>
      </w:r>
      <w:r w:rsidR="00E17F76">
        <w:rPr>
          <w:rFonts w:ascii="Calibri" w:eastAsia="Calibri" w:hAnsi="Calibri" w:cs="Calibri"/>
        </w:rPr>
        <w:t xml:space="preserve"> </w:t>
      </w:r>
      <w:r>
        <w:rPr>
          <w:rFonts w:ascii="Calibri" w:eastAsia="Calibri" w:hAnsi="Calibri" w:cs="Calibri"/>
        </w:rPr>
        <w:t>ECHO</w:t>
      </w:r>
    </w:p>
    <w:p w14:paraId="74091F7B" w14:textId="77777777" w:rsidR="004C30B1" w:rsidRDefault="004C30B1" w:rsidP="004C30B1">
      <w:pPr>
        <w:rPr>
          <w:rFonts w:ascii="Calibri" w:eastAsia="Calibri" w:hAnsi="Calibri" w:cs="Calibri"/>
        </w:rPr>
      </w:pPr>
      <w:r w:rsidRPr="11F08D76">
        <w:rPr>
          <w:rFonts w:ascii="Calibri" w:eastAsia="Calibri" w:hAnsi="Calibri" w:cs="Calibri"/>
          <w:b/>
          <w:bCs/>
        </w:rPr>
        <w:t xml:space="preserve">Personnel Salaries and Wages Total: </w:t>
      </w:r>
      <w:r w:rsidRPr="00A202E1">
        <w:rPr>
          <w:rFonts w:ascii="Calibri" w:eastAsia="Calibri" w:hAnsi="Calibri" w:cs="Calibri"/>
          <w:b/>
          <w:bCs/>
          <w:highlight w:val="yellow"/>
        </w:rPr>
        <w:t>$XX,XXX</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004C30B1" w14:paraId="666E3232" w14:textId="77777777" w:rsidTr="000566B1">
        <w:tc>
          <w:tcPr>
            <w:tcW w:w="1872" w:type="dxa"/>
          </w:tcPr>
          <w:p w14:paraId="1D09B5DC"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Position Title and Name</w:t>
            </w:r>
          </w:p>
        </w:tc>
        <w:tc>
          <w:tcPr>
            <w:tcW w:w="1872" w:type="dxa"/>
          </w:tcPr>
          <w:p w14:paraId="18927C49"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Annual</w:t>
            </w:r>
          </w:p>
        </w:tc>
        <w:tc>
          <w:tcPr>
            <w:tcW w:w="1872" w:type="dxa"/>
          </w:tcPr>
          <w:p w14:paraId="46B6BB4F"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Time</w:t>
            </w:r>
          </w:p>
        </w:tc>
        <w:tc>
          <w:tcPr>
            <w:tcW w:w="1872" w:type="dxa"/>
          </w:tcPr>
          <w:p w14:paraId="6B3CA7C7"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Months</w:t>
            </w:r>
          </w:p>
        </w:tc>
        <w:tc>
          <w:tcPr>
            <w:tcW w:w="1872" w:type="dxa"/>
          </w:tcPr>
          <w:p w14:paraId="10FD7495"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Amount Requested</w:t>
            </w:r>
          </w:p>
        </w:tc>
      </w:tr>
      <w:tr w:rsidR="004C30B1" w14:paraId="2AAC47FA" w14:textId="77777777" w:rsidTr="000566B1">
        <w:tc>
          <w:tcPr>
            <w:tcW w:w="1872" w:type="dxa"/>
          </w:tcPr>
          <w:p w14:paraId="2C889F9A" w14:textId="77777777"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(1) Project Director – </w:t>
            </w:r>
          </w:p>
        </w:tc>
        <w:tc>
          <w:tcPr>
            <w:tcW w:w="1872" w:type="dxa"/>
          </w:tcPr>
          <w:p w14:paraId="105F9EF4" w14:textId="77777777" w:rsidR="004C30B1" w:rsidRPr="001774C9" w:rsidRDefault="004C30B1" w:rsidP="000566B1">
            <w:pPr>
              <w:jc w:val="right"/>
              <w:rPr>
                <w:rFonts w:ascii="Calibri" w:eastAsia="Calibri" w:hAnsi="Calibri" w:cs="Calibri"/>
                <w:i/>
                <w:iCs/>
                <w:sz w:val="22"/>
                <w:szCs w:val="22"/>
              </w:rPr>
            </w:pPr>
            <w:r w:rsidRPr="00A202E1">
              <w:rPr>
                <w:rFonts w:ascii="Calibri" w:eastAsia="Calibri" w:hAnsi="Calibri" w:cs="Calibri"/>
                <w:i/>
                <w:iCs/>
                <w:sz w:val="22"/>
                <w:szCs w:val="22"/>
                <w:highlight w:val="yellow"/>
              </w:rPr>
              <w:t>In-kind</w:t>
            </w:r>
          </w:p>
        </w:tc>
        <w:tc>
          <w:tcPr>
            <w:tcW w:w="1872" w:type="dxa"/>
          </w:tcPr>
          <w:p w14:paraId="3F61BF79" w14:textId="3EA065D0"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r w:rsidR="004C30B1" w:rsidRPr="00A202E1">
              <w:rPr>
                <w:rFonts w:ascii="Calibri" w:eastAsia="Calibri" w:hAnsi="Calibri" w:cs="Calibri"/>
                <w:sz w:val="22"/>
                <w:szCs w:val="22"/>
                <w:highlight w:val="yellow"/>
              </w:rPr>
              <w:t>%</w:t>
            </w:r>
          </w:p>
        </w:tc>
        <w:tc>
          <w:tcPr>
            <w:tcW w:w="1872" w:type="dxa"/>
          </w:tcPr>
          <w:p w14:paraId="23FB4DB7" w14:textId="77777777" w:rsidR="004C30B1" w:rsidRDefault="004C30B1" w:rsidP="000566B1">
            <w:pPr>
              <w:jc w:val="center"/>
              <w:rPr>
                <w:rFonts w:ascii="Calibri" w:eastAsia="Calibri" w:hAnsi="Calibri" w:cs="Calibri"/>
                <w:sz w:val="22"/>
                <w:szCs w:val="22"/>
              </w:rPr>
            </w:pPr>
            <w:r w:rsidRPr="11F08D76">
              <w:rPr>
                <w:rFonts w:ascii="Calibri" w:eastAsia="Calibri" w:hAnsi="Calibri" w:cs="Calibri"/>
                <w:sz w:val="22"/>
                <w:szCs w:val="22"/>
              </w:rPr>
              <w:t>12</w:t>
            </w:r>
          </w:p>
        </w:tc>
        <w:tc>
          <w:tcPr>
            <w:tcW w:w="1872" w:type="dxa"/>
          </w:tcPr>
          <w:p w14:paraId="7AE12744" w14:textId="79F722B8"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p>
        </w:tc>
      </w:tr>
      <w:tr w:rsidR="004C30B1" w14:paraId="65B8DB76" w14:textId="77777777" w:rsidTr="000566B1">
        <w:tc>
          <w:tcPr>
            <w:tcW w:w="1872" w:type="dxa"/>
          </w:tcPr>
          <w:p w14:paraId="2E52076E" w14:textId="77777777"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(2) Project Manager – </w:t>
            </w:r>
          </w:p>
        </w:tc>
        <w:tc>
          <w:tcPr>
            <w:tcW w:w="1872" w:type="dxa"/>
          </w:tcPr>
          <w:p w14:paraId="1BF3D6FD" w14:textId="4EF1A96F"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p>
        </w:tc>
        <w:tc>
          <w:tcPr>
            <w:tcW w:w="1872" w:type="dxa"/>
          </w:tcPr>
          <w:p w14:paraId="748B5B15" w14:textId="7161813B"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r w:rsidR="004C30B1" w:rsidRPr="00A202E1">
              <w:rPr>
                <w:rFonts w:ascii="Calibri" w:eastAsia="Calibri" w:hAnsi="Calibri" w:cs="Calibri"/>
                <w:sz w:val="22"/>
                <w:szCs w:val="22"/>
                <w:highlight w:val="yellow"/>
              </w:rPr>
              <w:t>%</w:t>
            </w:r>
          </w:p>
        </w:tc>
        <w:tc>
          <w:tcPr>
            <w:tcW w:w="1872" w:type="dxa"/>
          </w:tcPr>
          <w:p w14:paraId="21323728" w14:textId="77777777" w:rsidR="004C30B1" w:rsidRDefault="004C30B1" w:rsidP="000566B1">
            <w:pPr>
              <w:jc w:val="center"/>
              <w:rPr>
                <w:rFonts w:ascii="Calibri" w:eastAsia="Calibri" w:hAnsi="Calibri" w:cs="Calibri"/>
                <w:sz w:val="22"/>
                <w:szCs w:val="22"/>
              </w:rPr>
            </w:pPr>
            <w:r w:rsidRPr="11F08D76">
              <w:rPr>
                <w:rFonts w:ascii="Calibri" w:eastAsia="Calibri" w:hAnsi="Calibri" w:cs="Calibri"/>
                <w:sz w:val="22"/>
                <w:szCs w:val="22"/>
              </w:rPr>
              <w:t>12</w:t>
            </w:r>
          </w:p>
        </w:tc>
        <w:tc>
          <w:tcPr>
            <w:tcW w:w="1872" w:type="dxa"/>
          </w:tcPr>
          <w:p w14:paraId="1E7ABD32" w14:textId="0039EFD4"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p>
        </w:tc>
      </w:tr>
      <w:tr w:rsidR="004C30B1" w14:paraId="5D9DE3F5" w14:textId="77777777" w:rsidTr="000566B1">
        <w:tc>
          <w:tcPr>
            <w:tcW w:w="1872" w:type="dxa"/>
          </w:tcPr>
          <w:p w14:paraId="7FC835D3" w14:textId="77777777" w:rsidR="004C30B1" w:rsidRDefault="004C30B1" w:rsidP="000566B1">
            <w:pPr>
              <w:rPr>
                <w:rFonts w:ascii="Calibri" w:eastAsia="Calibri" w:hAnsi="Calibri" w:cs="Calibri"/>
                <w:b/>
                <w:bCs/>
                <w:sz w:val="22"/>
                <w:szCs w:val="22"/>
              </w:rPr>
            </w:pPr>
            <w:r w:rsidRPr="11F08D76">
              <w:rPr>
                <w:rFonts w:ascii="Calibri" w:eastAsia="Calibri" w:hAnsi="Calibri" w:cs="Calibri"/>
                <w:sz w:val="22"/>
                <w:szCs w:val="22"/>
              </w:rPr>
              <w:t xml:space="preserve">(3) Support Staff - </w:t>
            </w:r>
          </w:p>
        </w:tc>
        <w:tc>
          <w:tcPr>
            <w:tcW w:w="1872" w:type="dxa"/>
          </w:tcPr>
          <w:p w14:paraId="3EC5D870" w14:textId="2A538E18" w:rsidR="004C30B1" w:rsidRDefault="00A202E1" w:rsidP="000566B1">
            <w:pPr>
              <w:jc w:val="right"/>
              <w:rPr>
                <w:rFonts w:ascii="Calibri" w:eastAsia="Calibri" w:hAnsi="Calibri" w:cs="Calibri"/>
                <w:sz w:val="22"/>
                <w:szCs w:val="22"/>
              </w:rPr>
            </w:pPr>
            <w:r>
              <w:rPr>
                <w:rFonts w:ascii="Calibri" w:eastAsia="Calibri" w:hAnsi="Calibri" w:cs="Calibri"/>
                <w:sz w:val="22"/>
                <w:szCs w:val="22"/>
                <w:highlight w:val="yellow"/>
              </w:rPr>
              <w:t>$</w:t>
            </w:r>
            <w:r w:rsidR="004C30B1" w:rsidRPr="00A202E1">
              <w:rPr>
                <w:rFonts w:ascii="Calibri" w:eastAsia="Calibri" w:hAnsi="Calibri" w:cs="Calibri"/>
                <w:sz w:val="22"/>
                <w:szCs w:val="22"/>
                <w:highlight w:val="yellow"/>
              </w:rPr>
              <w:t>X</w:t>
            </w:r>
          </w:p>
        </w:tc>
        <w:tc>
          <w:tcPr>
            <w:tcW w:w="1872" w:type="dxa"/>
          </w:tcPr>
          <w:p w14:paraId="470D1309" w14:textId="6D098E27"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r w:rsidR="004C30B1" w:rsidRPr="00A202E1">
              <w:rPr>
                <w:rFonts w:ascii="Calibri" w:eastAsia="Calibri" w:hAnsi="Calibri" w:cs="Calibri"/>
                <w:sz w:val="22"/>
                <w:szCs w:val="22"/>
                <w:highlight w:val="yellow"/>
              </w:rPr>
              <w:t>%</w:t>
            </w:r>
          </w:p>
        </w:tc>
        <w:tc>
          <w:tcPr>
            <w:tcW w:w="1872" w:type="dxa"/>
          </w:tcPr>
          <w:p w14:paraId="5BA00BA5" w14:textId="77777777" w:rsidR="004C30B1" w:rsidRDefault="004C30B1" w:rsidP="000566B1">
            <w:pPr>
              <w:jc w:val="center"/>
              <w:rPr>
                <w:rFonts w:ascii="Calibri" w:eastAsia="Calibri" w:hAnsi="Calibri" w:cs="Calibri"/>
                <w:sz w:val="22"/>
                <w:szCs w:val="22"/>
              </w:rPr>
            </w:pPr>
            <w:r w:rsidRPr="11F08D76">
              <w:rPr>
                <w:rFonts w:ascii="Calibri" w:eastAsia="Calibri" w:hAnsi="Calibri" w:cs="Calibri"/>
                <w:sz w:val="22"/>
                <w:szCs w:val="22"/>
              </w:rPr>
              <w:t>12</w:t>
            </w:r>
          </w:p>
        </w:tc>
        <w:tc>
          <w:tcPr>
            <w:tcW w:w="1872" w:type="dxa"/>
          </w:tcPr>
          <w:p w14:paraId="25EBAECE" w14:textId="49B24EF0" w:rsidR="004C30B1" w:rsidRDefault="00A202E1" w:rsidP="000566B1">
            <w:pPr>
              <w:jc w:val="right"/>
              <w:rPr>
                <w:rFonts w:ascii="Calibri" w:eastAsia="Calibri" w:hAnsi="Calibri" w:cs="Calibri"/>
                <w:b/>
                <w:bCs/>
                <w:sz w:val="22"/>
                <w:szCs w:val="22"/>
              </w:rPr>
            </w:pPr>
            <w:r w:rsidRPr="00A202E1">
              <w:rPr>
                <w:rFonts w:ascii="Calibri" w:eastAsia="Calibri" w:hAnsi="Calibri" w:cs="Calibri"/>
                <w:sz w:val="22"/>
                <w:szCs w:val="22"/>
                <w:highlight w:val="yellow"/>
              </w:rPr>
              <w:t>$X</w:t>
            </w:r>
          </w:p>
        </w:tc>
      </w:tr>
      <w:tr w:rsidR="004C30B1" w14:paraId="3D75910E" w14:textId="77777777" w:rsidTr="000566B1">
        <w:tc>
          <w:tcPr>
            <w:tcW w:w="1872" w:type="dxa"/>
          </w:tcPr>
          <w:p w14:paraId="0D3F2704" w14:textId="77777777" w:rsidR="004C30B1" w:rsidRDefault="004C30B1" w:rsidP="000566B1">
            <w:pPr>
              <w:rPr>
                <w:rFonts w:ascii="Calibri" w:eastAsia="Calibri" w:hAnsi="Calibri" w:cs="Calibri"/>
                <w:b/>
                <w:bCs/>
                <w:sz w:val="22"/>
                <w:szCs w:val="22"/>
              </w:rPr>
            </w:pPr>
            <w:r w:rsidRPr="11F08D76">
              <w:rPr>
                <w:rFonts w:ascii="Calibri" w:eastAsia="Calibri" w:hAnsi="Calibri" w:cs="Calibri"/>
                <w:b/>
                <w:bCs/>
                <w:sz w:val="22"/>
                <w:szCs w:val="22"/>
              </w:rPr>
              <w:t>Total</w:t>
            </w:r>
          </w:p>
        </w:tc>
        <w:tc>
          <w:tcPr>
            <w:tcW w:w="1872" w:type="dxa"/>
          </w:tcPr>
          <w:p w14:paraId="4AC88557" w14:textId="77777777" w:rsidR="004C30B1" w:rsidRDefault="004C30B1" w:rsidP="000566B1">
            <w:pPr>
              <w:jc w:val="right"/>
              <w:rPr>
                <w:rFonts w:ascii="Calibri" w:eastAsia="Calibri" w:hAnsi="Calibri" w:cs="Calibri"/>
                <w:b/>
                <w:bCs/>
                <w:sz w:val="22"/>
                <w:szCs w:val="22"/>
              </w:rPr>
            </w:pPr>
          </w:p>
        </w:tc>
        <w:tc>
          <w:tcPr>
            <w:tcW w:w="1872" w:type="dxa"/>
          </w:tcPr>
          <w:p w14:paraId="09B03FFD" w14:textId="77777777" w:rsidR="004C30B1" w:rsidRDefault="004C30B1" w:rsidP="000566B1">
            <w:pPr>
              <w:jc w:val="right"/>
              <w:rPr>
                <w:rFonts w:ascii="Calibri" w:eastAsia="Calibri" w:hAnsi="Calibri" w:cs="Calibri"/>
                <w:b/>
                <w:bCs/>
                <w:sz w:val="22"/>
                <w:szCs w:val="22"/>
              </w:rPr>
            </w:pPr>
          </w:p>
        </w:tc>
        <w:tc>
          <w:tcPr>
            <w:tcW w:w="1872" w:type="dxa"/>
          </w:tcPr>
          <w:p w14:paraId="4993772B" w14:textId="77777777" w:rsidR="004C30B1" w:rsidRDefault="004C30B1" w:rsidP="000566B1">
            <w:pPr>
              <w:jc w:val="center"/>
              <w:rPr>
                <w:rFonts w:ascii="Calibri" w:eastAsia="Calibri" w:hAnsi="Calibri" w:cs="Calibri"/>
                <w:b/>
                <w:bCs/>
                <w:sz w:val="22"/>
                <w:szCs w:val="22"/>
              </w:rPr>
            </w:pPr>
          </w:p>
        </w:tc>
        <w:tc>
          <w:tcPr>
            <w:tcW w:w="1872" w:type="dxa"/>
          </w:tcPr>
          <w:p w14:paraId="394F978B" w14:textId="77777777" w:rsidR="004C30B1" w:rsidRDefault="004C30B1" w:rsidP="000566B1">
            <w:pPr>
              <w:jc w:val="right"/>
              <w:rPr>
                <w:rFonts w:ascii="Calibri" w:eastAsia="Calibri" w:hAnsi="Calibri" w:cs="Calibri"/>
                <w:b/>
                <w:bCs/>
                <w:sz w:val="22"/>
                <w:szCs w:val="22"/>
              </w:rPr>
            </w:pPr>
            <w:r w:rsidRPr="00A202E1">
              <w:rPr>
                <w:rFonts w:ascii="Calibri" w:eastAsia="Calibri" w:hAnsi="Calibri" w:cs="Calibri"/>
                <w:b/>
                <w:bCs/>
                <w:sz w:val="22"/>
                <w:szCs w:val="22"/>
                <w:highlight w:val="yellow"/>
              </w:rPr>
              <w:t>0</w:t>
            </w:r>
          </w:p>
        </w:tc>
      </w:tr>
    </w:tbl>
    <w:p w14:paraId="624A8C97" w14:textId="77777777" w:rsidR="004C30B1" w:rsidRDefault="004C30B1" w:rsidP="004C30B1">
      <w:pPr>
        <w:rPr>
          <w:rFonts w:ascii="Calibri" w:eastAsia="Calibri" w:hAnsi="Calibri" w:cs="Calibri"/>
        </w:rPr>
      </w:pPr>
    </w:p>
    <w:p w14:paraId="61007A22" w14:textId="12FAAB7C" w:rsidR="004C30B1" w:rsidRDefault="004C30B1" w:rsidP="004C30B1">
      <w:pPr>
        <w:rPr>
          <w:rFonts w:ascii="Calibri" w:eastAsia="Calibri" w:hAnsi="Calibri" w:cs="Calibri"/>
        </w:rPr>
      </w:pPr>
      <w:r w:rsidRPr="11F08D76">
        <w:rPr>
          <w:rFonts w:ascii="Calibri" w:eastAsia="Calibri" w:hAnsi="Calibri" w:cs="Calibri"/>
        </w:rPr>
        <w:t xml:space="preserve">(1) Project Director – </w:t>
      </w:r>
      <w:r w:rsidR="00A202E1" w:rsidRPr="00A202E1">
        <w:rPr>
          <w:rFonts w:ascii="Calibri" w:eastAsia="Calibri" w:hAnsi="Calibri" w:cs="Calibri"/>
          <w:highlight w:val="yellow"/>
        </w:rPr>
        <w:t>NAME</w:t>
      </w:r>
      <w:r w:rsidRPr="11F08D76">
        <w:rPr>
          <w:rFonts w:ascii="Calibri" w:eastAsia="Calibri" w:hAnsi="Calibri" w:cs="Calibri"/>
        </w:rPr>
        <w:t xml:space="preserve"> - This position will provide leadership and direct day-to-day operations and reporting related to this funding mechanism, including overall responsibility for the development and implementation of collaboration, communication, performance measurement, and evaluation strategies. This position relates to all program objectives.</w:t>
      </w:r>
    </w:p>
    <w:p w14:paraId="6A5A5F2A" w14:textId="7A88C71D" w:rsidR="004C30B1" w:rsidRDefault="004C30B1" w:rsidP="004C30B1">
      <w:pPr>
        <w:rPr>
          <w:rFonts w:ascii="Calibri" w:eastAsia="Calibri" w:hAnsi="Calibri" w:cs="Calibri"/>
        </w:rPr>
      </w:pPr>
      <w:r w:rsidRPr="11F08D76">
        <w:rPr>
          <w:rFonts w:ascii="Calibri" w:eastAsia="Calibri" w:hAnsi="Calibri" w:cs="Calibri"/>
        </w:rPr>
        <w:t>(2) Project Manager –</w:t>
      </w:r>
      <w:r>
        <w:rPr>
          <w:rFonts w:ascii="Calibri" w:eastAsia="Calibri" w:hAnsi="Calibri" w:cs="Calibri"/>
        </w:rPr>
        <w:t xml:space="preserve"> </w:t>
      </w:r>
      <w:r w:rsidR="00A202E1" w:rsidRPr="00A202E1">
        <w:rPr>
          <w:rFonts w:ascii="Calibri" w:eastAsia="Calibri" w:hAnsi="Calibri" w:cs="Calibri"/>
          <w:highlight w:val="yellow"/>
        </w:rPr>
        <w:t>NAME</w:t>
      </w:r>
      <w:r>
        <w:rPr>
          <w:rFonts w:ascii="Calibri" w:eastAsia="Calibri" w:hAnsi="Calibri" w:cs="Calibri"/>
        </w:rPr>
        <w:t xml:space="preserve"> </w:t>
      </w:r>
      <w:r w:rsidRPr="11F08D76">
        <w:rPr>
          <w:rFonts w:ascii="Calibri" w:eastAsia="Calibri" w:hAnsi="Calibri" w:cs="Calibri"/>
        </w:rPr>
        <w:t>- This position will provide leadership and direct day-to-day operations and reporting related to this funding mechanism, including overall responsibility for the development and implementation of collaboration, communication, performance measurement. This position relates to all program objectives.</w:t>
      </w:r>
    </w:p>
    <w:p w14:paraId="2801AEEB" w14:textId="2B376E08" w:rsidR="004C30B1" w:rsidRDefault="004C30B1" w:rsidP="004C30B1">
      <w:pPr>
        <w:rPr>
          <w:rFonts w:ascii="Calibri" w:eastAsia="Calibri" w:hAnsi="Calibri" w:cs="Calibri"/>
        </w:rPr>
      </w:pPr>
      <w:r w:rsidRPr="11F08D76">
        <w:rPr>
          <w:rFonts w:ascii="Calibri" w:eastAsia="Calibri" w:hAnsi="Calibri" w:cs="Calibri"/>
        </w:rPr>
        <w:t xml:space="preserve">(3) Support Staff – </w:t>
      </w:r>
      <w:r w:rsidR="00A202E1" w:rsidRPr="00A202E1">
        <w:rPr>
          <w:rFonts w:ascii="Calibri" w:eastAsia="Calibri" w:hAnsi="Calibri" w:cs="Calibri"/>
          <w:highlight w:val="yellow"/>
        </w:rPr>
        <w:t>NAME</w:t>
      </w:r>
      <w:r w:rsidRPr="11F08D76">
        <w:rPr>
          <w:rFonts w:ascii="Calibri" w:eastAsia="Calibri" w:hAnsi="Calibri" w:cs="Calibri"/>
        </w:rPr>
        <w:t>, will be responsible for coordinating the CEU’s developing project materials and meeting agendas; managing project logistics; and providing general support to the project. This position relates to all program objectives.</w:t>
      </w:r>
    </w:p>
    <w:p w14:paraId="63A02CFC" w14:textId="0884F4F6" w:rsidR="004C30B1" w:rsidRDefault="004C30B1" w:rsidP="004C30B1">
      <w:pPr>
        <w:rPr>
          <w:rFonts w:ascii="Calibri" w:eastAsia="Calibri" w:hAnsi="Calibri" w:cs="Calibri"/>
        </w:rPr>
      </w:pPr>
      <w:r w:rsidRPr="11F08D76">
        <w:rPr>
          <w:rFonts w:ascii="Calibri" w:eastAsia="Calibri" w:hAnsi="Calibri" w:cs="Calibri"/>
          <w:b/>
          <w:bCs/>
        </w:rPr>
        <w:t xml:space="preserve">Fringe Benefits Total: </w:t>
      </w:r>
      <w:r w:rsidRPr="00A202E1">
        <w:rPr>
          <w:rFonts w:ascii="Calibri" w:eastAsia="Calibri" w:hAnsi="Calibri" w:cs="Calibri"/>
          <w:b/>
          <w:bCs/>
          <w:highlight w:val="yellow"/>
        </w:rPr>
        <w:t>$X</w:t>
      </w:r>
    </w:p>
    <w:tbl>
      <w:tblPr>
        <w:tblStyle w:val="TableGrid"/>
        <w:tblW w:w="0" w:type="auto"/>
        <w:tblLayout w:type="fixed"/>
        <w:tblLook w:val="04A0" w:firstRow="1" w:lastRow="0" w:firstColumn="1" w:lastColumn="0" w:noHBand="0" w:noVBand="1"/>
      </w:tblPr>
      <w:tblGrid>
        <w:gridCol w:w="2515"/>
        <w:gridCol w:w="2165"/>
        <w:gridCol w:w="2340"/>
        <w:gridCol w:w="2340"/>
      </w:tblGrid>
      <w:tr w:rsidR="004C30B1" w14:paraId="6DEE10BD" w14:textId="77777777" w:rsidTr="00A202E1">
        <w:tc>
          <w:tcPr>
            <w:tcW w:w="2515" w:type="dxa"/>
          </w:tcPr>
          <w:p w14:paraId="12EAA18E"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Position Title and Name</w:t>
            </w:r>
          </w:p>
        </w:tc>
        <w:tc>
          <w:tcPr>
            <w:tcW w:w="2165" w:type="dxa"/>
          </w:tcPr>
          <w:p w14:paraId="4E448E8A"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Total Salary</w:t>
            </w:r>
          </w:p>
        </w:tc>
        <w:tc>
          <w:tcPr>
            <w:tcW w:w="2340" w:type="dxa"/>
          </w:tcPr>
          <w:p w14:paraId="371D28B0"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Fringe Rate</w:t>
            </w:r>
          </w:p>
        </w:tc>
        <w:tc>
          <w:tcPr>
            <w:tcW w:w="2340" w:type="dxa"/>
          </w:tcPr>
          <w:p w14:paraId="74AEB8A2"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Amount Requested</w:t>
            </w:r>
          </w:p>
        </w:tc>
      </w:tr>
      <w:tr w:rsidR="004C30B1" w14:paraId="2A21620A" w14:textId="77777777" w:rsidTr="00A202E1">
        <w:tc>
          <w:tcPr>
            <w:tcW w:w="2515" w:type="dxa"/>
          </w:tcPr>
          <w:p w14:paraId="61052675" w14:textId="74CE799B"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Project Director – </w:t>
            </w:r>
            <w:r w:rsidR="00A202E1" w:rsidRPr="00A202E1">
              <w:rPr>
                <w:rFonts w:ascii="Calibri" w:eastAsia="Calibri" w:hAnsi="Calibri" w:cs="Calibri"/>
                <w:sz w:val="18"/>
                <w:szCs w:val="18"/>
                <w:highlight w:val="yellow"/>
              </w:rPr>
              <w:t>NAME</w:t>
            </w:r>
          </w:p>
        </w:tc>
        <w:tc>
          <w:tcPr>
            <w:tcW w:w="2165" w:type="dxa"/>
          </w:tcPr>
          <w:p w14:paraId="1DA143D4" w14:textId="1DC1637C" w:rsidR="004C30B1" w:rsidRPr="00A202E1" w:rsidRDefault="00A202E1" w:rsidP="000566B1">
            <w:pPr>
              <w:jc w:val="right"/>
              <w:rPr>
                <w:rFonts w:ascii="Calibri" w:eastAsia="Calibri" w:hAnsi="Calibri" w:cs="Calibri"/>
                <w:sz w:val="22"/>
                <w:szCs w:val="22"/>
                <w:highlight w:val="yellow"/>
              </w:rPr>
            </w:pPr>
            <w:r w:rsidRPr="00A202E1">
              <w:rPr>
                <w:rFonts w:ascii="Calibri" w:eastAsia="Calibri" w:hAnsi="Calibri" w:cs="Calibri"/>
                <w:sz w:val="22"/>
                <w:szCs w:val="22"/>
                <w:highlight w:val="yellow"/>
              </w:rPr>
              <w:t>$X</w:t>
            </w:r>
          </w:p>
        </w:tc>
        <w:tc>
          <w:tcPr>
            <w:tcW w:w="2340" w:type="dxa"/>
          </w:tcPr>
          <w:p w14:paraId="4EB3D004" w14:textId="4EA43523"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XX%</w:t>
            </w:r>
          </w:p>
        </w:tc>
        <w:tc>
          <w:tcPr>
            <w:tcW w:w="2340" w:type="dxa"/>
          </w:tcPr>
          <w:p w14:paraId="6340058A" w14:textId="76E31634"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p>
        </w:tc>
      </w:tr>
      <w:tr w:rsidR="004C30B1" w14:paraId="4625CF34" w14:textId="77777777" w:rsidTr="00A202E1">
        <w:tc>
          <w:tcPr>
            <w:tcW w:w="2515" w:type="dxa"/>
          </w:tcPr>
          <w:p w14:paraId="5DBAEA7B" w14:textId="4D51288B"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Project Manager – </w:t>
            </w:r>
            <w:r w:rsidR="00A202E1" w:rsidRPr="00A202E1">
              <w:rPr>
                <w:rFonts w:ascii="Calibri" w:eastAsia="Calibri" w:hAnsi="Calibri" w:cs="Calibri"/>
                <w:sz w:val="18"/>
                <w:szCs w:val="18"/>
                <w:highlight w:val="yellow"/>
              </w:rPr>
              <w:t>NAME</w:t>
            </w:r>
          </w:p>
        </w:tc>
        <w:tc>
          <w:tcPr>
            <w:tcW w:w="2165" w:type="dxa"/>
          </w:tcPr>
          <w:p w14:paraId="66C24A25" w14:textId="6D8621F9" w:rsidR="004C30B1" w:rsidRPr="00A202E1" w:rsidRDefault="00A202E1" w:rsidP="000566B1">
            <w:pPr>
              <w:jc w:val="right"/>
              <w:rPr>
                <w:rFonts w:ascii="Calibri" w:eastAsia="Calibri" w:hAnsi="Calibri" w:cs="Calibri"/>
                <w:sz w:val="22"/>
                <w:szCs w:val="22"/>
                <w:highlight w:val="yellow"/>
              </w:rPr>
            </w:pPr>
            <w:r w:rsidRPr="00A202E1">
              <w:rPr>
                <w:rFonts w:ascii="Calibri" w:eastAsia="Calibri" w:hAnsi="Calibri" w:cs="Calibri"/>
                <w:sz w:val="22"/>
                <w:szCs w:val="22"/>
                <w:highlight w:val="yellow"/>
              </w:rPr>
              <w:t>$X</w:t>
            </w:r>
          </w:p>
        </w:tc>
        <w:tc>
          <w:tcPr>
            <w:tcW w:w="2340" w:type="dxa"/>
          </w:tcPr>
          <w:p w14:paraId="46A36900" w14:textId="59942FE7"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XX%</w:t>
            </w:r>
          </w:p>
        </w:tc>
        <w:tc>
          <w:tcPr>
            <w:tcW w:w="2340" w:type="dxa"/>
          </w:tcPr>
          <w:p w14:paraId="05FFECA3" w14:textId="1C9884AC"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w:t>
            </w:r>
          </w:p>
        </w:tc>
      </w:tr>
      <w:tr w:rsidR="004C30B1" w14:paraId="25E235B6" w14:textId="77777777" w:rsidTr="00A202E1">
        <w:tc>
          <w:tcPr>
            <w:tcW w:w="2515" w:type="dxa"/>
          </w:tcPr>
          <w:p w14:paraId="338ADB41" w14:textId="17252B33" w:rsidR="004C30B1" w:rsidRDefault="004C30B1" w:rsidP="000566B1">
            <w:pPr>
              <w:rPr>
                <w:rFonts w:ascii="Calibri" w:eastAsia="Calibri" w:hAnsi="Calibri" w:cs="Calibri"/>
                <w:b/>
                <w:bCs/>
                <w:sz w:val="22"/>
                <w:szCs w:val="22"/>
              </w:rPr>
            </w:pPr>
            <w:r w:rsidRPr="11F08D76">
              <w:rPr>
                <w:rFonts w:ascii="Calibri" w:eastAsia="Calibri" w:hAnsi="Calibri" w:cs="Calibri"/>
                <w:sz w:val="22"/>
                <w:szCs w:val="22"/>
              </w:rPr>
              <w:t xml:space="preserve">(3) Support Staff - </w:t>
            </w:r>
            <w:r w:rsidR="00A202E1" w:rsidRPr="00A202E1">
              <w:rPr>
                <w:rFonts w:ascii="Calibri" w:eastAsia="Calibri" w:hAnsi="Calibri" w:cs="Calibri"/>
                <w:sz w:val="18"/>
                <w:szCs w:val="18"/>
                <w:highlight w:val="yellow"/>
              </w:rPr>
              <w:t>NAME</w:t>
            </w:r>
          </w:p>
        </w:tc>
        <w:tc>
          <w:tcPr>
            <w:tcW w:w="2165" w:type="dxa"/>
          </w:tcPr>
          <w:p w14:paraId="710A0C86" w14:textId="1345B442" w:rsidR="004C30B1" w:rsidRPr="00A202E1" w:rsidRDefault="00A202E1" w:rsidP="000566B1">
            <w:pPr>
              <w:jc w:val="right"/>
              <w:rPr>
                <w:rFonts w:ascii="Calibri" w:eastAsia="Calibri" w:hAnsi="Calibri" w:cs="Calibri"/>
                <w:sz w:val="22"/>
                <w:szCs w:val="22"/>
                <w:highlight w:val="yellow"/>
              </w:rPr>
            </w:pPr>
            <w:r w:rsidRPr="00A202E1">
              <w:rPr>
                <w:rFonts w:ascii="Calibri" w:eastAsia="Calibri" w:hAnsi="Calibri" w:cs="Calibri"/>
                <w:sz w:val="22"/>
                <w:szCs w:val="22"/>
                <w:highlight w:val="yellow"/>
              </w:rPr>
              <w:t>$X</w:t>
            </w:r>
          </w:p>
        </w:tc>
        <w:tc>
          <w:tcPr>
            <w:tcW w:w="2340" w:type="dxa"/>
          </w:tcPr>
          <w:p w14:paraId="298F6E90" w14:textId="24FEA2BC" w:rsidR="004C30B1" w:rsidRDefault="00A202E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XX%</w:t>
            </w:r>
          </w:p>
        </w:tc>
        <w:tc>
          <w:tcPr>
            <w:tcW w:w="2340" w:type="dxa"/>
          </w:tcPr>
          <w:p w14:paraId="7E9143C7" w14:textId="22267229" w:rsidR="004C30B1" w:rsidRDefault="00A202E1" w:rsidP="000566B1">
            <w:pPr>
              <w:jc w:val="right"/>
              <w:rPr>
                <w:rFonts w:ascii="Calibri" w:eastAsia="Calibri" w:hAnsi="Calibri" w:cs="Calibri"/>
                <w:b/>
                <w:bCs/>
                <w:sz w:val="22"/>
                <w:szCs w:val="22"/>
              </w:rPr>
            </w:pPr>
            <w:r w:rsidRPr="00A202E1">
              <w:rPr>
                <w:rFonts w:ascii="Calibri" w:eastAsia="Calibri" w:hAnsi="Calibri" w:cs="Calibri"/>
                <w:sz w:val="22"/>
                <w:szCs w:val="22"/>
                <w:highlight w:val="yellow"/>
              </w:rPr>
              <w:t>$X</w:t>
            </w:r>
          </w:p>
        </w:tc>
      </w:tr>
      <w:tr w:rsidR="004C30B1" w14:paraId="7C72BFD8" w14:textId="77777777" w:rsidTr="00A202E1">
        <w:tc>
          <w:tcPr>
            <w:tcW w:w="2515" w:type="dxa"/>
          </w:tcPr>
          <w:p w14:paraId="723349E0" w14:textId="77777777" w:rsidR="004C30B1" w:rsidRDefault="004C30B1" w:rsidP="000566B1">
            <w:pPr>
              <w:rPr>
                <w:rFonts w:ascii="Calibri" w:eastAsia="Calibri" w:hAnsi="Calibri" w:cs="Calibri"/>
                <w:sz w:val="22"/>
                <w:szCs w:val="22"/>
              </w:rPr>
            </w:pPr>
            <w:r w:rsidRPr="11F08D76">
              <w:rPr>
                <w:rFonts w:ascii="Calibri" w:eastAsia="Calibri" w:hAnsi="Calibri" w:cs="Calibri"/>
                <w:b/>
                <w:bCs/>
                <w:sz w:val="22"/>
                <w:szCs w:val="22"/>
              </w:rPr>
              <w:t>Total</w:t>
            </w:r>
          </w:p>
        </w:tc>
        <w:tc>
          <w:tcPr>
            <w:tcW w:w="2165" w:type="dxa"/>
          </w:tcPr>
          <w:p w14:paraId="34A61082" w14:textId="77777777" w:rsidR="004C30B1" w:rsidRDefault="004C30B1" w:rsidP="000566B1">
            <w:pPr>
              <w:jc w:val="right"/>
              <w:rPr>
                <w:rFonts w:ascii="Calibri" w:eastAsia="Calibri" w:hAnsi="Calibri" w:cs="Calibri"/>
                <w:b/>
                <w:bCs/>
                <w:sz w:val="22"/>
                <w:szCs w:val="22"/>
              </w:rPr>
            </w:pPr>
          </w:p>
        </w:tc>
        <w:tc>
          <w:tcPr>
            <w:tcW w:w="2340" w:type="dxa"/>
          </w:tcPr>
          <w:p w14:paraId="61D42810" w14:textId="77777777" w:rsidR="004C30B1" w:rsidRDefault="004C30B1" w:rsidP="000566B1">
            <w:pPr>
              <w:jc w:val="right"/>
              <w:rPr>
                <w:rFonts w:ascii="Calibri" w:eastAsia="Calibri" w:hAnsi="Calibri" w:cs="Calibri"/>
                <w:sz w:val="22"/>
                <w:szCs w:val="22"/>
              </w:rPr>
            </w:pPr>
          </w:p>
        </w:tc>
        <w:tc>
          <w:tcPr>
            <w:tcW w:w="2340" w:type="dxa"/>
          </w:tcPr>
          <w:p w14:paraId="2311C9AD" w14:textId="77777777" w:rsidR="004C30B1" w:rsidRDefault="004C30B1" w:rsidP="000566B1">
            <w:pPr>
              <w:jc w:val="right"/>
              <w:rPr>
                <w:rFonts w:ascii="Calibri" w:eastAsia="Calibri" w:hAnsi="Calibri" w:cs="Calibri"/>
                <w:b/>
                <w:bCs/>
                <w:sz w:val="22"/>
                <w:szCs w:val="22"/>
              </w:rPr>
            </w:pPr>
            <w:r w:rsidRPr="00A202E1">
              <w:rPr>
                <w:rFonts w:ascii="Calibri" w:eastAsia="Calibri" w:hAnsi="Calibri" w:cs="Calibri"/>
                <w:b/>
                <w:bCs/>
                <w:sz w:val="22"/>
                <w:szCs w:val="22"/>
                <w:highlight w:val="yellow"/>
              </w:rPr>
              <w:t>0</w:t>
            </w:r>
          </w:p>
        </w:tc>
      </w:tr>
    </w:tbl>
    <w:p w14:paraId="5936C50B" w14:textId="77777777" w:rsidR="004C30B1" w:rsidRDefault="004C30B1" w:rsidP="004C30B1">
      <w:pPr>
        <w:rPr>
          <w:rFonts w:ascii="Calibri" w:eastAsia="Calibri" w:hAnsi="Calibri" w:cs="Calibri"/>
        </w:rPr>
      </w:pPr>
    </w:p>
    <w:p w14:paraId="25320F57" w14:textId="77777777" w:rsidR="004C30B1" w:rsidRDefault="004C30B1" w:rsidP="004C30B1">
      <w:pPr>
        <w:rPr>
          <w:rFonts w:ascii="Calibri" w:eastAsia="Calibri" w:hAnsi="Calibri" w:cs="Calibri"/>
        </w:rPr>
      </w:pPr>
      <w:r w:rsidRPr="11F08D76">
        <w:rPr>
          <w:rFonts w:ascii="Calibri" w:eastAsia="Calibri" w:hAnsi="Calibri" w:cs="Calibri"/>
        </w:rPr>
        <w:t xml:space="preserve">(1) Fringe benefits are calculated at </w:t>
      </w:r>
      <w:r w:rsidRPr="00A202E1">
        <w:rPr>
          <w:rFonts w:ascii="Calibri" w:eastAsia="Calibri" w:hAnsi="Calibri" w:cs="Calibri"/>
          <w:highlight w:val="yellow"/>
        </w:rPr>
        <w:t>XX%</w:t>
      </w:r>
      <w:r w:rsidRPr="11F08D76">
        <w:rPr>
          <w:rFonts w:ascii="Calibri" w:eastAsia="Calibri" w:hAnsi="Calibri" w:cs="Calibri"/>
        </w:rPr>
        <w:t xml:space="preserve"> of salaries and wages.</w:t>
      </w:r>
    </w:p>
    <w:p w14:paraId="0C833601" w14:textId="77777777" w:rsidR="004C30B1" w:rsidRDefault="004C30B1" w:rsidP="004C30B1">
      <w:pPr>
        <w:rPr>
          <w:rFonts w:ascii="Calibri" w:eastAsia="Calibri" w:hAnsi="Calibri" w:cs="Calibri"/>
          <w:b/>
          <w:bCs/>
        </w:rPr>
      </w:pPr>
    </w:p>
    <w:p w14:paraId="20BB7D16" w14:textId="77777777" w:rsidR="004C30B1" w:rsidRDefault="004C30B1" w:rsidP="004C30B1">
      <w:pPr>
        <w:rPr>
          <w:rFonts w:ascii="Calibri" w:eastAsia="Calibri" w:hAnsi="Calibri" w:cs="Calibri"/>
          <w:b/>
          <w:bCs/>
        </w:rPr>
      </w:pPr>
    </w:p>
    <w:p w14:paraId="53BA7BB9" w14:textId="77777777" w:rsidR="004C30B1" w:rsidRDefault="004C30B1" w:rsidP="004C30B1">
      <w:pPr>
        <w:rPr>
          <w:rFonts w:ascii="Calibri" w:eastAsia="Calibri" w:hAnsi="Calibri" w:cs="Calibri"/>
          <w:b/>
          <w:bCs/>
        </w:rPr>
      </w:pPr>
    </w:p>
    <w:p w14:paraId="34295408" w14:textId="37F640CC" w:rsidR="004C30B1" w:rsidRPr="001774C9" w:rsidRDefault="004C30B1" w:rsidP="004C30B1">
      <w:pPr>
        <w:rPr>
          <w:rFonts w:ascii="Calibri" w:eastAsia="Calibri" w:hAnsi="Calibri" w:cs="Calibri"/>
        </w:rPr>
      </w:pPr>
      <w:r w:rsidRPr="11F08D76">
        <w:rPr>
          <w:rFonts w:ascii="Calibri" w:eastAsia="Calibri" w:hAnsi="Calibri" w:cs="Calibri"/>
          <w:b/>
          <w:bCs/>
        </w:rPr>
        <w:t xml:space="preserve">Consultant Total: </w:t>
      </w:r>
      <w:r w:rsidRPr="00A202E1">
        <w:rPr>
          <w:rFonts w:ascii="Calibri" w:eastAsia="Calibri" w:hAnsi="Calibri" w:cs="Calibri"/>
          <w:b/>
          <w:bCs/>
          <w:highlight w:val="yellow"/>
        </w:rPr>
        <w:t>$X</w:t>
      </w:r>
    </w:p>
    <w:tbl>
      <w:tblPr>
        <w:tblStyle w:val="TableGrid"/>
        <w:tblW w:w="0" w:type="auto"/>
        <w:tblLayout w:type="fixed"/>
        <w:tblLook w:val="06A0" w:firstRow="1" w:lastRow="0" w:firstColumn="1" w:lastColumn="0" w:noHBand="1" w:noVBand="1"/>
      </w:tblPr>
      <w:tblGrid>
        <w:gridCol w:w="2325"/>
        <w:gridCol w:w="1900"/>
        <w:gridCol w:w="2795"/>
        <w:gridCol w:w="2340"/>
      </w:tblGrid>
      <w:tr w:rsidR="004C30B1" w14:paraId="4415A3A9" w14:textId="77777777" w:rsidTr="000566B1">
        <w:tc>
          <w:tcPr>
            <w:tcW w:w="2325" w:type="dxa"/>
          </w:tcPr>
          <w:p w14:paraId="308978FF" w14:textId="77777777" w:rsidR="004C30B1" w:rsidRDefault="004C30B1" w:rsidP="000566B1">
            <w:pPr>
              <w:rPr>
                <w:rFonts w:ascii="Calibri" w:eastAsia="Calibri" w:hAnsi="Calibri" w:cs="Calibri"/>
                <w:i/>
                <w:iCs/>
                <w:sz w:val="22"/>
                <w:szCs w:val="22"/>
              </w:rPr>
            </w:pPr>
            <w:r w:rsidRPr="11F08D76">
              <w:rPr>
                <w:rFonts w:ascii="Calibri" w:eastAsia="Calibri" w:hAnsi="Calibri" w:cs="Calibri"/>
                <w:i/>
                <w:iCs/>
                <w:sz w:val="22"/>
                <w:szCs w:val="22"/>
              </w:rPr>
              <w:t xml:space="preserve">Consultant </w:t>
            </w:r>
          </w:p>
        </w:tc>
        <w:tc>
          <w:tcPr>
            <w:tcW w:w="1900" w:type="dxa"/>
          </w:tcPr>
          <w:p w14:paraId="24F38A0F" w14:textId="77777777" w:rsidR="004C30B1" w:rsidRDefault="004C30B1" w:rsidP="000566B1">
            <w:pPr>
              <w:rPr>
                <w:rFonts w:ascii="Calibri" w:eastAsia="Calibri" w:hAnsi="Calibri" w:cs="Calibri"/>
                <w:i/>
                <w:iCs/>
                <w:sz w:val="22"/>
                <w:szCs w:val="22"/>
              </w:rPr>
            </w:pPr>
            <w:r w:rsidRPr="11F08D76">
              <w:rPr>
                <w:rFonts w:ascii="Calibri" w:eastAsia="Calibri" w:hAnsi="Calibri" w:cs="Calibri"/>
                <w:i/>
                <w:iCs/>
                <w:sz w:val="22"/>
                <w:szCs w:val="22"/>
              </w:rPr>
              <w:t>Service</w:t>
            </w:r>
          </w:p>
        </w:tc>
        <w:tc>
          <w:tcPr>
            <w:tcW w:w="2795" w:type="dxa"/>
          </w:tcPr>
          <w:p w14:paraId="2E041680" w14:textId="77777777" w:rsidR="004C30B1" w:rsidRDefault="004C30B1" w:rsidP="000566B1">
            <w:pPr>
              <w:rPr>
                <w:rFonts w:ascii="Calibri" w:eastAsia="Calibri" w:hAnsi="Calibri" w:cs="Calibri"/>
                <w:i/>
                <w:iCs/>
                <w:sz w:val="22"/>
                <w:szCs w:val="22"/>
              </w:rPr>
            </w:pPr>
            <w:r w:rsidRPr="11F08D76">
              <w:rPr>
                <w:rFonts w:ascii="Calibri" w:eastAsia="Calibri" w:hAnsi="Calibri" w:cs="Calibri"/>
                <w:i/>
                <w:iCs/>
                <w:sz w:val="22"/>
                <w:szCs w:val="22"/>
              </w:rPr>
              <w:t>Rate</w:t>
            </w:r>
          </w:p>
        </w:tc>
        <w:tc>
          <w:tcPr>
            <w:tcW w:w="2340" w:type="dxa"/>
          </w:tcPr>
          <w:p w14:paraId="6DDFF70D" w14:textId="77777777" w:rsidR="004C30B1" w:rsidRDefault="004C30B1" w:rsidP="000566B1">
            <w:pPr>
              <w:rPr>
                <w:rFonts w:ascii="Calibri" w:eastAsia="Calibri" w:hAnsi="Calibri" w:cs="Calibri"/>
                <w:i/>
                <w:iCs/>
                <w:sz w:val="22"/>
                <w:szCs w:val="22"/>
              </w:rPr>
            </w:pPr>
            <w:r w:rsidRPr="11F08D76">
              <w:rPr>
                <w:rFonts w:ascii="Calibri" w:eastAsia="Calibri" w:hAnsi="Calibri" w:cs="Calibri"/>
                <w:i/>
                <w:iCs/>
                <w:sz w:val="22"/>
                <w:szCs w:val="22"/>
              </w:rPr>
              <w:t>Amount</w:t>
            </w:r>
          </w:p>
        </w:tc>
      </w:tr>
      <w:tr w:rsidR="004C30B1" w14:paraId="413A7E05" w14:textId="77777777" w:rsidTr="000566B1">
        <w:tc>
          <w:tcPr>
            <w:tcW w:w="2325" w:type="dxa"/>
          </w:tcPr>
          <w:p w14:paraId="0D3460A4" w14:textId="7E9C5329"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(1) </w:t>
            </w:r>
            <w:r w:rsidR="00A202E1" w:rsidRPr="00A202E1">
              <w:rPr>
                <w:rFonts w:ascii="Calibri" w:eastAsia="Calibri" w:hAnsi="Calibri" w:cs="Calibri"/>
                <w:sz w:val="22"/>
                <w:szCs w:val="22"/>
                <w:highlight w:val="yellow"/>
              </w:rPr>
              <w:t>SPECIALTY</w:t>
            </w:r>
          </w:p>
          <w:p w14:paraId="2D6C29AE" w14:textId="77777777" w:rsidR="004C30B1" w:rsidRDefault="004C30B1" w:rsidP="000566B1">
            <w:pPr>
              <w:rPr>
                <w:rFonts w:ascii="Calibri" w:eastAsia="Calibri" w:hAnsi="Calibri" w:cs="Calibri"/>
                <w:b/>
                <w:bCs/>
                <w:sz w:val="22"/>
                <w:szCs w:val="22"/>
              </w:rPr>
            </w:pPr>
          </w:p>
        </w:tc>
        <w:tc>
          <w:tcPr>
            <w:tcW w:w="1900" w:type="dxa"/>
          </w:tcPr>
          <w:p w14:paraId="2987B13C" w14:textId="6B0BE2C3" w:rsidR="004C30B1" w:rsidRDefault="004C30B1" w:rsidP="00A202E1">
            <w:pPr>
              <w:rPr>
                <w:rFonts w:ascii="Calibri" w:eastAsia="Calibri" w:hAnsi="Calibri" w:cs="Calibri"/>
                <w:sz w:val="22"/>
                <w:szCs w:val="22"/>
              </w:rPr>
            </w:pPr>
            <w:r>
              <w:rPr>
                <w:rFonts w:ascii="Calibri" w:eastAsia="Calibri" w:hAnsi="Calibri" w:cs="Calibri"/>
                <w:sz w:val="22"/>
                <w:szCs w:val="22"/>
              </w:rPr>
              <w:t xml:space="preserve">Lead </w:t>
            </w:r>
            <w:r w:rsidR="00E17F76" w:rsidRPr="00E17F76">
              <w:rPr>
                <w:rFonts w:ascii="Calibri" w:eastAsia="Calibri" w:hAnsi="Calibri" w:cs="Calibri"/>
                <w:sz w:val="22"/>
                <w:szCs w:val="22"/>
                <w:highlight w:val="yellow"/>
              </w:rPr>
              <w:t>ROLE</w:t>
            </w:r>
            <w:r>
              <w:rPr>
                <w:rFonts w:ascii="Calibri" w:eastAsia="Calibri" w:hAnsi="Calibri" w:cs="Calibri"/>
                <w:sz w:val="22"/>
                <w:szCs w:val="22"/>
              </w:rPr>
              <w:t xml:space="preserve"> </w:t>
            </w:r>
            <w:r w:rsidRPr="11F08D76">
              <w:rPr>
                <w:rFonts w:ascii="Calibri" w:eastAsia="Calibri" w:hAnsi="Calibri" w:cs="Calibri"/>
                <w:sz w:val="22"/>
                <w:szCs w:val="22"/>
              </w:rPr>
              <w:t>ECHO Consultant</w:t>
            </w:r>
          </w:p>
          <w:p w14:paraId="55A7070A" w14:textId="77777777" w:rsidR="004C30B1" w:rsidRDefault="004C30B1" w:rsidP="000566B1">
            <w:pPr>
              <w:rPr>
                <w:rFonts w:ascii="Calibri" w:eastAsia="Calibri" w:hAnsi="Calibri" w:cs="Calibri"/>
                <w:b/>
                <w:bCs/>
                <w:sz w:val="22"/>
                <w:szCs w:val="22"/>
              </w:rPr>
            </w:pPr>
          </w:p>
        </w:tc>
        <w:tc>
          <w:tcPr>
            <w:tcW w:w="2795" w:type="dxa"/>
          </w:tcPr>
          <w:p w14:paraId="03C5E5F9" w14:textId="71060558" w:rsidR="004C30B1" w:rsidRDefault="004C30B1" w:rsidP="000566B1">
            <w:pPr>
              <w:rPr>
                <w:rFonts w:ascii="Calibri" w:eastAsia="Calibri" w:hAnsi="Calibri" w:cs="Calibri"/>
                <w:sz w:val="22"/>
                <w:szCs w:val="22"/>
              </w:rPr>
            </w:pPr>
            <w:r w:rsidRPr="00A202E1">
              <w:rPr>
                <w:rFonts w:ascii="Calibri" w:eastAsia="Calibri" w:hAnsi="Calibri" w:cs="Calibri"/>
                <w:sz w:val="22"/>
                <w:szCs w:val="22"/>
                <w:highlight w:val="yellow"/>
              </w:rPr>
              <w:t>$</w:t>
            </w:r>
            <w:r w:rsidR="00F35054" w:rsidRPr="00A202E1">
              <w:rPr>
                <w:rFonts w:ascii="Calibri" w:eastAsia="Calibri" w:hAnsi="Calibri" w:cs="Calibri"/>
                <w:sz w:val="22"/>
                <w:szCs w:val="22"/>
                <w:highlight w:val="yellow"/>
              </w:rPr>
              <w:t>X</w:t>
            </w:r>
            <w:r w:rsidRPr="11F08D76">
              <w:rPr>
                <w:rFonts w:ascii="Calibri" w:eastAsia="Calibri" w:hAnsi="Calibri" w:cs="Calibri"/>
                <w:sz w:val="22"/>
                <w:szCs w:val="22"/>
              </w:rPr>
              <w:t xml:space="preserve"> per hour x </w:t>
            </w:r>
            <w:proofErr w:type="spellStart"/>
            <w:r w:rsidR="00A202E1" w:rsidRPr="00A202E1">
              <w:rPr>
                <w:rFonts w:ascii="Calibri" w:eastAsia="Calibri" w:hAnsi="Calibri" w:cs="Calibri"/>
                <w:sz w:val="22"/>
                <w:szCs w:val="22"/>
                <w:highlight w:val="yellow"/>
              </w:rPr>
              <w:t>X</w:t>
            </w:r>
            <w:proofErr w:type="spellEnd"/>
            <w:r w:rsidRPr="11F08D76">
              <w:rPr>
                <w:rFonts w:ascii="Calibri" w:eastAsia="Calibri" w:hAnsi="Calibri" w:cs="Calibri"/>
                <w:sz w:val="22"/>
                <w:szCs w:val="22"/>
              </w:rPr>
              <w:t xml:space="preserve"> hours (ECHO and prep) for 12 months; staff meetings</w:t>
            </w:r>
          </w:p>
        </w:tc>
        <w:tc>
          <w:tcPr>
            <w:tcW w:w="2340" w:type="dxa"/>
          </w:tcPr>
          <w:p w14:paraId="5A14450B" w14:textId="55FA2231" w:rsidR="004C30B1" w:rsidRDefault="004C30B1" w:rsidP="000566B1">
            <w:pPr>
              <w:jc w:val="right"/>
              <w:rPr>
                <w:rFonts w:ascii="Calibri" w:eastAsia="Calibri" w:hAnsi="Calibri" w:cs="Calibri"/>
                <w:sz w:val="22"/>
                <w:szCs w:val="22"/>
              </w:rPr>
            </w:pPr>
            <w:r w:rsidRPr="00A202E1">
              <w:rPr>
                <w:rFonts w:ascii="Calibri" w:eastAsia="Calibri" w:hAnsi="Calibri" w:cs="Calibri"/>
                <w:sz w:val="22"/>
                <w:szCs w:val="22"/>
                <w:highlight w:val="yellow"/>
              </w:rPr>
              <w:t>$</w:t>
            </w:r>
            <w:r w:rsidR="00A202E1" w:rsidRPr="00A202E1">
              <w:rPr>
                <w:rFonts w:ascii="Calibri" w:eastAsia="Calibri" w:hAnsi="Calibri" w:cs="Calibri"/>
                <w:sz w:val="22"/>
                <w:szCs w:val="22"/>
                <w:highlight w:val="yellow"/>
              </w:rPr>
              <w:t>X</w:t>
            </w:r>
          </w:p>
          <w:p w14:paraId="56A98AB1" w14:textId="77777777" w:rsidR="004C30B1" w:rsidRDefault="004C30B1" w:rsidP="000566B1">
            <w:pPr>
              <w:rPr>
                <w:rFonts w:ascii="Calibri" w:eastAsia="Calibri" w:hAnsi="Calibri" w:cs="Calibri"/>
                <w:b/>
                <w:bCs/>
                <w:sz w:val="22"/>
                <w:szCs w:val="22"/>
              </w:rPr>
            </w:pPr>
          </w:p>
        </w:tc>
      </w:tr>
      <w:tr w:rsidR="004C30B1" w14:paraId="41002413" w14:textId="77777777" w:rsidTr="000566B1">
        <w:tc>
          <w:tcPr>
            <w:tcW w:w="2325" w:type="dxa"/>
          </w:tcPr>
          <w:p w14:paraId="7C0157DC" w14:textId="6ED4DF65"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(2) </w:t>
            </w:r>
            <w:r w:rsidR="00A202E1" w:rsidRPr="00A202E1">
              <w:rPr>
                <w:rFonts w:ascii="Calibri" w:eastAsia="Calibri" w:hAnsi="Calibri" w:cs="Calibri"/>
                <w:sz w:val="22"/>
                <w:szCs w:val="22"/>
                <w:highlight w:val="yellow"/>
              </w:rPr>
              <w:t>SPECIALTY</w:t>
            </w:r>
          </w:p>
          <w:p w14:paraId="5A948F27" w14:textId="77777777" w:rsidR="004C30B1" w:rsidRDefault="004C30B1" w:rsidP="000566B1">
            <w:pPr>
              <w:rPr>
                <w:rFonts w:ascii="Calibri" w:eastAsia="Calibri" w:hAnsi="Calibri" w:cs="Calibri"/>
                <w:b/>
                <w:bCs/>
                <w:sz w:val="22"/>
                <w:szCs w:val="22"/>
              </w:rPr>
            </w:pPr>
          </w:p>
        </w:tc>
        <w:tc>
          <w:tcPr>
            <w:tcW w:w="1900" w:type="dxa"/>
          </w:tcPr>
          <w:p w14:paraId="356C8489" w14:textId="1B10B075" w:rsidR="004C30B1" w:rsidRDefault="00E17F76" w:rsidP="000566B1">
            <w:pPr>
              <w:rPr>
                <w:rFonts w:ascii="Calibri" w:eastAsia="Calibri" w:hAnsi="Calibri" w:cs="Calibri"/>
                <w:b/>
                <w:bCs/>
                <w:sz w:val="22"/>
                <w:szCs w:val="22"/>
              </w:rPr>
            </w:pPr>
            <w:r w:rsidRPr="00E17F76">
              <w:rPr>
                <w:rFonts w:ascii="Calibri" w:eastAsia="Calibri" w:hAnsi="Calibri" w:cs="Calibri"/>
                <w:sz w:val="22"/>
                <w:szCs w:val="22"/>
                <w:highlight w:val="yellow"/>
              </w:rPr>
              <w:t>ROLE</w:t>
            </w:r>
            <w:r w:rsidR="00E063C6">
              <w:rPr>
                <w:rFonts w:ascii="Calibri" w:eastAsia="Calibri" w:hAnsi="Calibri" w:cs="Calibri"/>
                <w:sz w:val="22"/>
                <w:szCs w:val="22"/>
              </w:rPr>
              <w:t xml:space="preserve"> </w:t>
            </w:r>
            <w:r w:rsidR="00E063C6" w:rsidRPr="11F08D76">
              <w:rPr>
                <w:rFonts w:ascii="Calibri" w:eastAsia="Calibri" w:hAnsi="Calibri" w:cs="Calibri"/>
                <w:sz w:val="22"/>
                <w:szCs w:val="22"/>
              </w:rPr>
              <w:t>ECHO Consultant</w:t>
            </w:r>
            <w:r w:rsidR="00E063C6">
              <w:rPr>
                <w:rFonts w:ascii="Calibri" w:eastAsia="Calibri" w:hAnsi="Calibri" w:cs="Calibri"/>
                <w:b/>
                <w:bCs/>
                <w:sz w:val="22"/>
                <w:szCs w:val="22"/>
              </w:rPr>
              <w:t xml:space="preserve"> </w:t>
            </w:r>
          </w:p>
        </w:tc>
        <w:tc>
          <w:tcPr>
            <w:tcW w:w="2795" w:type="dxa"/>
          </w:tcPr>
          <w:p w14:paraId="1F255443" w14:textId="1BAF974A" w:rsidR="004C30B1" w:rsidRDefault="00A202E1" w:rsidP="000566B1">
            <w:r w:rsidRPr="00A202E1">
              <w:rPr>
                <w:rFonts w:ascii="Calibri" w:eastAsia="Calibri" w:hAnsi="Calibri" w:cs="Calibri"/>
                <w:sz w:val="22"/>
                <w:szCs w:val="22"/>
                <w:highlight w:val="yellow"/>
              </w:rPr>
              <w:t>$X</w:t>
            </w:r>
            <w:r w:rsidR="004C30B1" w:rsidRPr="11F08D76">
              <w:rPr>
                <w:rFonts w:ascii="Calibri" w:eastAsia="Calibri" w:hAnsi="Calibri" w:cs="Calibri"/>
                <w:sz w:val="22"/>
                <w:szCs w:val="22"/>
              </w:rPr>
              <w:t xml:space="preserve"> per hour x </w:t>
            </w:r>
            <w:proofErr w:type="spellStart"/>
            <w:r w:rsidRPr="00A202E1">
              <w:rPr>
                <w:rFonts w:ascii="Calibri" w:eastAsia="Calibri" w:hAnsi="Calibri" w:cs="Calibri"/>
                <w:sz w:val="22"/>
                <w:szCs w:val="22"/>
                <w:highlight w:val="yellow"/>
              </w:rPr>
              <w:t>X</w:t>
            </w:r>
            <w:proofErr w:type="spellEnd"/>
            <w:r w:rsidR="004C30B1" w:rsidRPr="11F08D76">
              <w:rPr>
                <w:rFonts w:ascii="Calibri" w:eastAsia="Calibri" w:hAnsi="Calibri" w:cs="Calibri"/>
                <w:sz w:val="22"/>
                <w:szCs w:val="22"/>
              </w:rPr>
              <w:t xml:space="preserve"> hours (ECHO and prep) for 12 months, staff meetings as needed</w:t>
            </w:r>
          </w:p>
        </w:tc>
        <w:tc>
          <w:tcPr>
            <w:tcW w:w="2340" w:type="dxa"/>
          </w:tcPr>
          <w:p w14:paraId="5F4962EA" w14:textId="77777777" w:rsidR="00A202E1" w:rsidRDefault="00A202E1" w:rsidP="00A202E1">
            <w:pPr>
              <w:jc w:val="right"/>
              <w:rPr>
                <w:rFonts w:ascii="Calibri" w:eastAsia="Calibri" w:hAnsi="Calibri" w:cs="Calibri"/>
                <w:sz w:val="22"/>
                <w:szCs w:val="22"/>
              </w:rPr>
            </w:pPr>
            <w:r w:rsidRPr="00A202E1">
              <w:rPr>
                <w:rFonts w:ascii="Calibri" w:eastAsia="Calibri" w:hAnsi="Calibri" w:cs="Calibri"/>
                <w:sz w:val="22"/>
                <w:szCs w:val="22"/>
                <w:highlight w:val="yellow"/>
              </w:rPr>
              <w:t>$X</w:t>
            </w:r>
          </w:p>
          <w:p w14:paraId="04C97E55" w14:textId="77777777" w:rsidR="004C30B1" w:rsidRDefault="004C30B1" w:rsidP="000566B1">
            <w:pPr>
              <w:rPr>
                <w:rFonts w:ascii="Calibri" w:eastAsia="Calibri" w:hAnsi="Calibri" w:cs="Calibri"/>
                <w:b/>
                <w:bCs/>
                <w:sz w:val="22"/>
                <w:szCs w:val="22"/>
              </w:rPr>
            </w:pPr>
          </w:p>
        </w:tc>
      </w:tr>
      <w:tr w:rsidR="004C30B1" w14:paraId="0BAE88C5" w14:textId="77777777" w:rsidTr="000566B1">
        <w:tc>
          <w:tcPr>
            <w:tcW w:w="2325" w:type="dxa"/>
          </w:tcPr>
          <w:p w14:paraId="3D74B249" w14:textId="2FC6991D"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(3) </w:t>
            </w:r>
            <w:r w:rsidR="00A202E1" w:rsidRPr="00A202E1">
              <w:rPr>
                <w:rFonts w:ascii="Calibri" w:eastAsia="Calibri" w:hAnsi="Calibri" w:cs="Calibri"/>
                <w:sz w:val="22"/>
                <w:szCs w:val="22"/>
                <w:highlight w:val="yellow"/>
              </w:rPr>
              <w:t>SPECIALTY</w:t>
            </w:r>
          </w:p>
          <w:p w14:paraId="40E87C00" w14:textId="77777777" w:rsidR="004C30B1" w:rsidRDefault="004C30B1" w:rsidP="000566B1">
            <w:pPr>
              <w:rPr>
                <w:rFonts w:ascii="Calibri" w:eastAsia="Calibri" w:hAnsi="Calibri" w:cs="Calibri"/>
                <w:b/>
                <w:bCs/>
                <w:sz w:val="22"/>
                <w:szCs w:val="22"/>
              </w:rPr>
            </w:pPr>
          </w:p>
        </w:tc>
        <w:tc>
          <w:tcPr>
            <w:tcW w:w="1900" w:type="dxa"/>
          </w:tcPr>
          <w:p w14:paraId="76F205F4" w14:textId="3F132F61" w:rsidR="004C30B1" w:rsidRDefault="00E17F76" w:rsidP="000566B1">
            <w:pPr>
              <w:rPr>
                <w:rFonts w:ascii="Calibri" w:eastAsia="Calibri" w:hAnsi="Calibri" w:cs="Calibri"/>
                <w:b/>
                <w:bCs/>
                <w:sz w:val="22"/>
                <w:szCs w:val="22"/>
              </w:rPr>
            </w:pPr>
            <w:r w:rsidRPr="00E17F76">
              <w:rPr>
                <w:rFonts w:ascii="Calibri" w:eastAsia="Calibri" w:hAnsi="Calibri" w:cs="Calibri"/>
                <w:sz w:val="22"/>
                <w:szCs w:val="22"/>
                <w:highlight w:val="yellow"/>
              </w:rPr>
              <w:t>ROLE</w:t>
            </w:r>
            <w:r w:rsidR="00E063C6">
              <w:rPr>
                <w:rFonts w:ascii="Calibri" w:eastAsia="Calibri" w:hAnsi="Calibri" w:cs="Calibri"/>
                <w:sz w:val="22"/>
                <w:szCs w:val="22"/>
              </w:rPr>
              <w:t xml:space="preserve"> </w:t>
            </w:r>
            <w:r w:rsidR="00E063C6" w:rsidRPr="11F08D76">
              <w:rPr>
                <w:rFonts w:ascii="Calibri" w:eastAsia="Calibri" w:hAnsi="Calibri" w:cs="Calibri"/>
                <w:sz w:val="22"/>
                <w:szCs w:val="22"/>
              </w:rPr>
              <w:t>ECHO Consultant</w:t>
            </w:r>
            <w:r w:rsidR="00E063C6">
              <w:rPr>
                <w:rFonts w:ascii="Calibri" w:eastAsia="Calibri" w:hAnsi="Calibri" w:cs="Calibri"/>
                <w:b/>
                <w:bCs/>
                <w:sz w:val="22"/>
                <w:szCs w:val="22"/>
              </w:rPr>
              <w:t xml:space="preserve"> </w:t>
            </w:r>
          </w:p>
        </w:tc>
        <w:tc>
          <w:tcPr>
            <w:tcW w:w="2795" w:type="dxa"/>
          </w:tcPr>
          <w:p w14:paraId="3DDB5614" w14:textId="2069E51F" w:rsidR="004C30B1" w:rsidRDefault="00A202E1" w:rsidP="000566B1">
            <w:r w:rsidRPr="00A202E1">
              <w:rPr>
                <w:rFonts w:ascii="Calibri" w:eastAsia="Calibri" w:hAnsi="Calibri" w:cs="Calibri"/>
                <w:sz w:val="22"/>
                <w:szCs w:val="22"/>
                <w:highlight w:val="yellow"/>
              </w:rPr>
              <w:t>$X</w:t>
            </w:r>
            <w:r w:rsidRPr="11F08D76">
              <w:rPr>
                <w:rFonts w:ascii="Calibri" w:eastAsia="Calibri" w:hAnsi="Calibri" w:cs="Calibri"/>
                <w:sz w:val="22"/>
                <w:szCs w:val="22"/>
              </w:rPr>
              <w:t xml:space="preserve"> </w:t>
            </w:r>
            <w:r w:rsidR="004C30B1" w:rsidRPr="11F08D76">
              <w:rPr>
                <w:rFonts w:ascii="Calibri" w:eastAsia="Calibri" w:hAnsi="Calibri" w:cs="Calibri"/>
                <w:sz w:val="22"/>
                <w:szCs w:val="22"/>
              </w:rPr>
              <w:t xml:space="preserve">per hour x </w:t>
            </w:r>
            <w:proofErr w:type="spellStart"/>
            <w:r w:rsidRPr="00A202E1">
              <w:rPr>
                <w:rFonts w:ascii="Calibri" w:eastAsia="Calibri" w:hAnsi="Calibri" w:cs="Calibri"/>
                <w:sz w:val="22"/>
                <w:szCs w:val="22"/>
                <w:highlight w:val="yellow"/>
              </w:rPr>
              <w:t>X</w:t>
            </w:r>
            <w:proofErr w:type="spellEnd"/>
            <w:r w:rsidR="004C30B1" w:rsidRPr="11F08D76">
              <w:rPr>
                <w:rFonts w:ascii="Calibri" w:eastAsia="Calibri" w:hAnsi="Calibri" w:cs="Calibri"/>
                <w:sz w:val="22"/>
                <w:szCs w:val="22"/>
              </w:rPr>
              <w:t xml:space="preserve"> hours (ECHO and prep) for 12 months, staff meetings as needed</w:t>
            </w:r>
          </w:p>
        </w:tc>
        <w:tc>
          <w:tcPr>
            <w:tcW w:w="2340" w:type="dxa"/>
          </w:tcPr>
          <w:p w14:paraId="1D64A2D2" w14:textId="77777777" w:rsidR="00A202E1" w:rsidRDefault="00A202E1" w:rsidP="00A202E1">
            <w:pPr>
              <w:jc w:val="right"/>
              <w:rPr>
                <w:rFonts w:ascii="Calibri" w:eastAsia="Calibri" w:hAnsi="Calibri" w:cs="Calibri"/>
                <w:sz w:val="22"/>
                <w:szCs w:val="22"/>
              </w:rPr>
            </w:pPr>
            <w:r w:rsidRPr="00A202E1">
              <w:rPr>
                <w:rFonts w:ascii="Calibri" w:eastAsia="Calibri" w:hAnsi="Calibri" w:cs="Calibri"/>
                <w:sz w:val="22"/>
                <w:szCs w:val="22"/>
                <w:highlight w:val="yellow"/>
              </w:rPr>
              <w:t>$X</w:t>
            </w:r>
          </w:p>
          <w:p w14:paraId="754FA65F" w14:textId="77777777" w:rsidR="004C30B1" w:rsidRDefault="004C30B1" w:rsidP="000566B1">
            <w:pPr>
              <w:rPr>
                <w:rFonts w:ascii="Calibri" w:eastAsia="Calibri" w:hAnsi="Calibri" w:cs="Calibri"/>
                <w:b/>
                <w:bCs/>
                <w:sz w:val="22"/>
                <w:szCs w:val="22"/>
              </w:rPr>
            </w:pPr>
          </w:p>
        </w:tc>
      </w:tr>
      <w:tr w:rsidR="004C30B1" w14:paraId="0E9A0B5B" w14:textId="77777777" w:rsidTr="000566B1">
        <w:tc>
          <w:tcPr>
            <w:tcW w:w="2325" w:type="dxa"/>
          </w:tcPr>
          <w:p w14:paraId="41C1A397" w14:textId="77777777" w:rsidR="004C30B1" w:rsidRDefault="004C30B1" w:rsidP="000566B1">
            <w:pPr>
              <w:rPr>
                <w:rFonts w:ascii="Calibri" w:eastAsia="Calibri" w:hAnsi="Calibri" w:cs="Calibri"/>
                <w:sz w:val="22"/>
                <w:szCs w:val="22"/>
              </w:rPr>
            </w:pPr>
            <w:r w:rsidRPr="11F08D76">
              <w:rPr>
                <w:rFonts w:ascii="Calibri" w:eastAsia="Calibri" w:hAnsi="Calibri" w:cs="Calibri"/>
                <w:b/>
                <w:bCs/>
                <w:sz w:val="22"/>
                <w:szCs w:val="22"/>
              </w:rPr>
              <w:t>Total</w:t>
            </w:r>
          </w:p>
          <w:p w14:paraId="3CADB045" w14:textId="77777777" w:rsidR="004C30B1" w:rsidRDefault="004C30B1" w:rsidP="000566B1">
            <w:pPr>
              <w:rPr>
                <w:rFonts w:ascii="Calibri" w:eastAsia="Calibri" w:hAnsi="Calibri" w:cs="Calibri"/>
                <w:b/>
                <w:bCs/>
                <w:sz w:val="22"/>
                <w:szCs w:val="22"/>
              </w:rPr>
            </w:pPr>
          </w:p>
        </w:tc>
        <w:tc>
          <w:tcPr>
            <w:tcW w:w="1900" w:type="dxa"/>
          </w:tcPr>
          <w:p w14:paraId="6E502DCA" w14:textId="77777777" w:rsidR="004C30B1" w:rsidRDefault="004C30B1" w:rsidP="000566B1">
            <w:pPr>
              <w:rPr>
                <w:rFonts w:ascii="Calibri" w:eastAsia="Calibri" w:hAnsi="Calibri" w:cs="Calibri"/>
                <w:b/>
                <w:bCs/>
                <w:sz w:val="22"/>
                <w:szCs w:val="22"/>
              </w:rPr>
            </w:pPr>
          </w:p>
        </w:tc>
        <w:tc>
          <w:tcPr>
            <w:tcW w:w="2795" w:type="dxa"/>
          </w:tcPr>
          <w:p w14:paraId="14F99FB6" w14:textId="77777777" w:rsidR="004C30B1" w:rsidRDefault="004C30B1" w:rsidP="000566B1">
            <w:pPr>
              <w:rPr>
                <w:rFonts w:ascii="Calibri" w:eastAsia="Calibri" w:hAnsi="Calibri" w:cs="Calibri"/>
                <w:b/>
                <w:bCs/>
                <w:sz w:val="22"/>
                <w:szCs w:val="22"/>
              </w:rPr>
            </w:pPr>
          </w:p>
        </w:tc>
        <w:tc>
          <w:tcPr>
            <w:tcW w:w="2340" w:type="dxa"/>
          </w:tcPr>
          <w:p w14:paraId="4770D060" w14:textId="48C18485" w:rsidR="004C30B1" w:rsidRDefault="00A202E1" w:rsidP="000566B1">
            <w:pPr>
              <w:jc w:val="right"/>
              <w:rPr>
                <w:rFonts w:ascii="Calibri" w:eastAsia="Calibri" w:hAnsi="Calibri" w:cs="Calibri"/>
                <w:b/>
                <w:bCs/>
                <w:sz w:val="22"/>
                <w:szCs w:val="22"/>
              </w:rPr>
            </w:pPr>
            <w:r w:rsidRPr="00A202E1">
              <w:rPr>
                <w:rFonts w:ascii="Calibri" w:eastAsia="Calibri" w:hAnsi="Calibri" w:cs="Calibri"/>
                <w:b/>
                <w:bCs/>
                <w:sz w:val="22"/>
                <w:szCs w:val="22"/>
                <w:highlight w:val="yellow"/>
              </w:rPr>
              <w:t>0</w:t>
            </w:r>
          </w:p>
          <w:p w14:paraId="4DF6C2BF" w14:textId="77777777" w:rsidR="004C30B1" w:rsidRDefault="004C30B1" w:rsidP="000566B1">
            <w:pPr>
              <w:rPr>
                <w:rFonts w:ascii="Calibri" w:eastAsia="Calibri" w:hAnsi="Calibri" w:cs="Calibri"/>
                <w:b/>
                <w:bCs/>
                <w:sz w:val="22"/>
                <w:szCs w:val="22"/>
              </w:rPr>
            </w:pPr>
          </w:p>
        </w:tc>
      </w:tr>
    </w:tbl>
    <w:p w14:paraId="46B26019" w14:textId="77777777" w:rsidR="004C30B1" w:rsidRDefault="004C30B1" w:rsidP="004C30B1">
      <w:pPr>
        <w:rPr>
          <w:rFonts w:ascii="Calibri" w:eastAsia="Calibri" w:hAnsi="Calibri" w:cs="Calibri"/>
        </w:rPr>
      </w:pPr>
    </w:p>
    <w:p w14:paraId="441D8835" w14:textId="52D75EC5" w:rsidR="004C30B1" w:rsidRDefault="004C30B1" w:rsidP="004C30B1">
      <w:pPr>
        <w:rPr>
          <w:rFonts w:ascii="Calibri" w:eastAsia="Calibri" w:hAnsi="Calibri" w:cs="Calibri"/>
        </w:rPr>
      </w:pPr>
      <w:r w:rsidRPr="11F08D76">
        <w:rPr>
          <w:rFonts w:ascii="Calibri" w:eastAsia="Calibri" w:hAnsi="Calibri" w:cs="Calibri"/>
        </w:rPr>
        <w:t xml:space="preserve">(1) </w:t>
      </w:r>
      <w:r w:rsidR="00F35054">
        <w:rPr>
          <w:rFonts w:ascii="Calibri" w:eastAsia="Calibri" w:hAnsi="Calibri" w:cs="Calibri"/>
        </w:rPr>
        <w:t xml:space="preserve">Lead </w:t>
      </w:r>
      <w:r w:rsidR="00043AC1" w:rsidRPr="00043AC1">
        <w:rPr>
          <w:rFonts w:ascii="Calibri" w:eastAsia="Calibri" w:hAnsi="Calibri" w:cs="Calibri"/>
          <w:highlight w:val="yellow"/>
        </w:rPr>
        <w:t>ROLE</w:t>
      </w:r>
      <w:r w:rsidR="00043AC1">
        <w:rPr>
          <w:rFonts w:ascii="Calibri" w:eastAsia="Calibri" w:hAnsi="Calibri" w:cs="Calibri"/>
        </w:rPr>
        <w:t xml:space="preserve"> </w:t>
      </w:r>
      <w:r w:rsidRPr="11F08D76">
        <w:rPr>
          <w:rFonts w:ascii="Calibri" w:eastAsia="Calibri" w:hAnsi="Calibri" w:cs="Calibri"/>
        </w:rPr>
        <w:t xml:space="preserve">Consultant: </w:t>
      </w:r>
      <w:r w:rsidR="00A202E1" w:rsidRPr="00A202E1">
        <w:rPr>
          <w:rFonts w:ascii="Calibri" w:eastAsia="Calibri" w:hAnsi="Calibri" w:cs="Calibri"/>
          <w:highlight w:val="yellow"/>
        </w:rPr>
        <w:t>NAME</w:t>
      </w:r>
      <w:r w:rsidRPr="11F08D76">
        <w:rPr>
          <w:rFonts w:ascii="Calibri" w:eastAsia="Calibri" w:hAnsi="Calibri" w:cs="Calibri"/>
        </w:rPr>
        <w:t xml:space="preserve"> will act a</w:t>
      </w:r>
      <w:r w:rsidR="00F35054">
        <w:rPr>
          <w:rFonts w:ascii="Calibri" w:eastAsia="Calibri" w:hAnsi="Calibri" w:cs="Calibri"/>
        </w:rPr>
        <w:t>s</w:t>
      </w:r>
      <w:r w:rsidRPr="11F08D76">
        <w:rPr>
          <w:rFonts w:ascii="Calibri" w:eastAsia="Calibri" w:hAnsi="Calibri" w:cs="Calibri"/>
        </w:rPr>
        <w:t xml:space="preserve"> </w:t>
      </w:r>
      <w:r w:rsidR="00F35054">
        <w:rPr>
          <w:rFonts w:ascii="Calibri" w:eastAsia="Calibri" w:hAnsi="Calibri" w:cs="Calibri"/>
        </w:rPr>
        <w:t xml:space="preserve">a </w:t>
      </w:r>
      <w:r w:rsidR="00043AC1" w:rsidRPr="00043AC1">
        <w:rPr>
          <w:rFonts w:ascii="Calibri" w:eastAsia="Calibri" w:hAnsi="Calibri" w:cs="Calibri"/>
          <w:highlight w:val="yellow"/>
        </w:rPr>
        <w:t>ROLE</w:t>
      </w:r>
      <w:r w:rsidRPr="11F08D76">
        <w:rPr>
          <w:rFonts w:ascii="Calibri" w:eastAsia="Calibri" w:hAnsi="Calibri" w:cs="Calibri"/>
        </w:rPr>
        <w:t xml:space="preserve"> specialist; she</w:t>
      </w:r>
      <w:r>
        <w:rPr>
          <w:rFonts w:ascii="Calibri" w:eastAsia="Calibri" w:hAnsi="Calibri" w:cs="Calibri"/>
        </w:rPr>
        <w:t>/he</w:t>
      </w:r>
      <w:r w:rsidR="00E063C6">
        <w:rPr>
          <w:rFonts w:ascii="Calibri" w:eastAsia="Calibri" w:hAnsi="Calibri" w:cs="Calibri"/>
        </w:rPr>
        <w:t>/they</w:t>
      </w:r>
      <w:r w:rsidRPr="11F08D76">
        <w:rPr>
          <w:rFonts w:ascii="Calibri" w:eastAsia="Calibri" w:hAnsi="Calibri" w:cs="Calibri"/>
        </w:rPr>
        <w:t xml:space="preserve"> will provide consultation on the </w:t>
      </w:r>
      <w:r w:rsidR="00A202E1" w:rsidRPr="00A202E1">
        <w:rPr>
          <w:rFonts w:ascii="Calibri" w:eastAsia="Calibri" w:hAnsi="Calibri" w:cs="Calibri"/>
          <w:highlight w:val="yellow"/>
        </w:rPr>
        <w:t>weekly/monthly/frequency</w:t>
      </w:r>
      <w:r w:rsidRPr="11F08D76">
        <w:rPr>
          <w:rFonts w:ascii="Calibri" w:eastAsia="Calibri" w:hAnsi="Calibri" w:cs="Calibri"/>
        </w:rPr>
        <w:t xml:space="preserve"> </w:t>
      </w:r>
      <w:r w:rsidR="00043AC1" w:rsidRPr="00043AC1">
        <w:rPr>
          <w:rFonts w:ascii="Calibri" w:eastAsia="Calibri" w:hAnsi="Calibri" w:cs="Calibri"/>
          <w:highlight w:val="yellow"/>
        </w:rPr>
        <w:t>NAME</w:t>
      </w:r>
      <w:r w:rsidRPr="11F08D76">
        <w:rPr>
          <w:rFonts w:ascii="Calibri" w:eastAsia="Calibri" w:hAnsi="Calibri" w:cs="Calibri"/>
        </w:rPr>
        <w:t xml:space="preserve"> ECHO</w:t>
      </w:r>
      <w:r>
        <w:rPr>
          <w:rFonts w:ascii="Calibri" w:eastAsia="Calibri" w:hAnsi="Calibri" w:cs="Calibri"/>
        </w:rPr>
        <w:t xml:space="preserve">, moderate ECHO sessions, and </w:t>
      </w:r>
      <w:r w:rsidRPr="11F08D76">
        <w:rPr>
          <w:rFonts w:ascii="Calibri" w:eastAsia="Calibri" w:hAnsi="Calibri" w:cs="Calibri"/>
        </w:rPr>
        <w:t xml:space="preserve">conduct </w:t>
      </w:r>
      <w:r>
        <w:rPr>
          <w:rFonts w:ascii="Calibri" w:eastAsia="Calibri" w:hAnsi="Calibri" w:cs="Calibri"/>
        </w:rPr>
        <w:t>didactic presentation</w:t>
      </w:r>
      <w:r w:rsidRPr="11F08D76">
        <w:rPr>
          <w:rFonts w:ascii="Calibri" w:eastAsia="Calibri" w:hAnsi="Calibri" w:cs="Calibri"/>
        </w:rPr>
        <w:t>s as needed</w:t>
      </w:r>
      <w:r>
        <w:rPr>
          <w:rFonts w:ascii="Calibri" w:eastAsia="Calibri" w:hAnsi="Calibri" w:cs="Calibri"/>
        </w:rPr>
        <w:t xml:space="preserve">. </w:t>
      </w:r>
      <w:r w:rsidR="00A202E1" w:rsidRPr="00A202E1">
        <w:rPr>
          <w:rFonts w:ascii="Calibri" w:eastAsia="Calibri" w:hAnsi="Calibri" w:cs="Calibri"/>
          <w:highlight w:val="yellow"/>
        </w:rPr>
        <w:t>NAME</w:t>
      </w:r>
      <w:r w:rsidRPr="11F08D76">
        <w:rPr>
          <w:rFonts w:ascii="Calibri" w:eastAsia="Calibri" w:hAnsi="Calibri" w:cs="Calibri"/>
        </w:rPr>
        <w:t xml:space="preserve">, is a </w:t>
      </w:r>
      <w:r w:rsidR="00A202E1" w:rsidRPr="00A202E1">
        <w:rPr>
          <w:rFonts w:ascii="Calibri" w:eastAsia="Calibri" w:hAnsi="Calibri" w:cs="Calibri"/>
          <w:highlight w:val="yellow"/>
        </w:rPr>
        <w:t>ROLE/SPECIALTY</w:t>
      </w:r>
      <w:r w:rsidRPr="11F08D76">
        <w:rPr>
          <w:rFonts w:ascii="Calibri" w:eastAsia="Calibri" w:hAnsi="Calibri" w:cs="Calibri"/>
        </w:rPr>
        <w:t xml:space="preserve"> with </w:t>
      </w:r>
      <w:r w:rsidRPr="00A202E1">
        <w:rPr>
          <w:rFonts w:ascii="Calibri" w:eastAsia="Calibri" w:hAnsi="Calibri" w:cs="Calibri"/>
          <w:highlight w:val="yellow"/>
        </w:rPr>
        <w:t>XXXX</w:t>
      </w:r>
      <w:r w:rsidR="00E063C6">
        <w:rPr>
          <w:rFonts w:ascii="Calibri" w:eastAsia="Calibri" w:hAnsi="Calibri" w:cs="Calibri"/>
        </w:rPr>
        <w:t xml:space="preserve"> experience</w:t>
      </w:r>
      <w:r w:rsidRPr="11F08D76">
        <w:rPr>
          <w:rFonts w:ascii="Calibri" w:eastAsia="Calibri" w:hAnsi="Calibri" w:cs="Calibri"/>
        </w:rPr>
        <w:t xml:space="preserve">. </w:t>
      </w:r>
      <w:r w:rsidRPr="00A202E1">
        <w:rPr>
          <w:rFonts w:ascii="Calibri" w:eastAsia="Calibri" w:hAnsi="Calibri" w:cs="Calibri"/>
          <w:highlight w:val="yellow"/>
        </w:rPr>
        <w:t>Brief bio</w:t>
      </w:r>
    </w:p>
    <w:p w14:paraId="3BFF2D06" w14:textId="4D14E682" w:rsidR="004C30B1" w:rsidRDefault="004C30B1" w:rsidP="004C30B1">
      <w:pPr>
        <w:rPr>
          <w:rFonts w:ascii="Calibri" w:eastAsia="Calibri" w:hAnsi="Calibri" w:cs="Calibri"/>
        </w:rPr>
      </w:pPr>
      <w:r w:rsidRPr="11F08D76">
        <w:rPr>
          <w:rFonts w:ascii="Calibri" w:eastAsia="Calibri" w:hAnsi="Calibri" w:cs="Calibri"/>
        </w:rPr>
        <w:t xml:space="preserve">(2) </w:t>
      </w:r>
      <w:r w:rsidR="00043AC1" w:rsidRPr="00043AC1">
        <w:rPr>
          <w:rFonts w:ascii="Calibri" w:eastAsia="Calibri" w:hAnsi="Calibri" w:cs="Calibri"/>
          <w:highlight w:val="yellow"/>
        </w:rPr>
        <w:t>ROLE</w:t>
      </w:r>
      <w:r w:rsidR="00043AC1">
        <w:rPr>
          <w:rFonts w:ascii="Calibri" w:eastAsia="Calibri" w:hAnsi="Calibri" w:cs="Calibri"/>
        </w:rPr>
        <w:t xml:space="preserve"> </w:t>
      </w:r>
      <w:r w:rsidRPr="11F08D76">
        <w:rPr>
          <w:rFonts w:ascii="Calibri" w:eastAsia="Calibri" w:hAnsi="Calibri" w:cs="Calibri"/>
        </w:rPr>
        <w:t xml:space="preserve">ECHO Consultant: </w:t>
      </w:r>
      <w:r w:rsidR="00060620" w:rsidRPr="00A202E1">
        <w:rPr>
          <w:rFonts w:ascii="Calibri" w:eastAsia="Calibri" w:hAnsi="Calibri" w:cs="Calibri"/>
          <w:highlight w:val="yellow"/>
        </w:rPr>
        <w:t>NAME</w:t>
      </w:r>
      <w:r w:rsidR="00060620" w:rsidRPr="11F08D76">
        <w:rPr>
          <w:rFonts w:ascii="Calibri" w:eastAsia="Calibri" w:hAnsi="Calibri" w:cs="Calibri"/>
        </w:rPr>
        <w:t xml:space="preserve"> </w:t>
      </w:r>
      <w:r w:rsidRPr="11F08D76">
        <w:rPr>
          <w:rFonts w:ascii="Calibri" w:eastAsia="Calibri" w:hAnsi="Calibri" w:cs="Calibri"/>
        </w:rPr>
        <w:t xml:space="preserve">will act </w:t>
      </w:r>
      <w:r w:rsidR="00F35054">
        <w:rPr>
          <w:rFonts w:ascii="Calibri" w:eastAsia="Calibri" w:hAnsi="Calibri" w:cs="Calibri"/>
        </w:rPr>
        <w:t xml:space="preserve">as </w:t>
      </w:r>
      <w:r w:rsidRPr="11F08D76">
        <w:rPr>
          <w:rFonts w:ascii="Calibri" w:eastAsia="Calibri" w:hAnsi="Calibri" w:cs="Calibri"/>
        </w:rPr>
        <w:t xml:space="preserve">a </w:t>
      </w:r>
      <w:r w:rsidR="00043AC1" w:rsidRPr="00043AC1">
        <w:rPr>
          <w:rFonts w:ascii="Calibri" w:eastAsia="Calibri" w:hAnsi="Calibri" w:cs="Calibri"/>
          <w:highlight w:val="yellow"/>
        </w:rPr>
        <w:t>ROLE</w:t>
      </w:r>
      <w:r w:rsidR="00E063C6">
        <w:rPr>
          <w:rFonts w:ascii="Calibri" w:eastAsia="Calibri" w:hAnsi="Calibri" w:cs="Calibri"/>
        </w:rPr>
        <w:t xml:space="preserve"> </w:t>
      </w:r>
      <w:r w:rsidR="00F35054" w:rsidRPr="11F08D76">
        <w:rPr>
          <w:rFonts w:ascii="Calibri" w:eastAsia="Calibri" w:hAnsi="Calibri" w:cs="Calibri"/>
        </w:rPr>
        <w:t>specialist</w:t>
      </w:r>
      <w:r w:rsidRPr="11F08D76">
        <w:rPr>
          <w:rFonts w:ascii="Calibri" w:eastAsia="Calibri" w:hAnsi="Calibri" w:cs="Calibri"/>
        </w:rPr>
        <w:t>; she</w:t>
      </w:r>
      <w:r>
        <w:rPr>
          <w:rFonts w:ascii="Calibri" w:eastAsia="Calibri" w:hAnsi="Calibri" w:cs="Calibri"/>
        </w:rPr>
        <w:t>/he</w:t>
      </w:r>
      <w:r w:rsidR="00E063C6">
        <w:rPr>
          <w:rFonts w:ascii="Calibri" w:eastAsia="Calibri" w:hAnsi="Calibri" w:cs="Calibri"/>
        </w:rPr>
        <w:t>/they</w:t>
      </w:r>
      <w:r w:rsidRPr="11F08D76">
        <w:rPr>
          <w:rFonts w:ascii="Calibri" w:eastAsia="Calibri" w:hAnsi="Calibri" w:cs="Calibri"/>
        </w:rPr>
        <w:t xml:space="preserve"> will provide consultation on the </w:t>
      </w:r>
      <w:r w:rsidR="00060620" w:rsidRPr="00A202E1">
        <w:rPr>
          <w:rFonts w:ascii="Calibri" w:eastAsia="Calibri" w:hAnsi="Calibri" w:cs="Calibri"/>
          <w:highlight w:val="yellow"/>
        </w:rPr>
        <w:t>weekly/monthly/frequency</w:t>
      </w:r>
      <w:r w:rsidR="00060620" w:rsidRPr="11F08D76">
        <w:rPr>
          <w:rFonts w:ascii="Calibri" w:eastAsia="Calibri" w:hAnsi="Calibri" w:cs="Calibri"/>
        </w:rPr>
        <w:t xml:space="preserve"> </w:t>
      </w:r>
      <w:r w:rsidR="00060620" w:rsidRPr="00043AC1">
        <w:rPr>
          <w:rFonts w:ascii="Calibri" w:eastAsia="Calibri" w:hAnsi="Calibri" w:cs="Calibri"/>
          <w:highlight w:val="yellow"/>
        </w:rPr>
        <w:t>NAME</w:t>
      </w:r>
      <w:r w:rsidR="00060620" w:rsidRPr="11F08D76">
        <w:rPr>
          <w:rFonts w:ascii="Calibri" w:eastAsia="Calibri" w:hAnsi="Calibri" w:cs="Calibri"/>
        </w:rPr>
        <w:t xml:space="preserve"> ECHO</w:t>
      </w:r>
      <w:r w:rsidR="00060620">
        <w:rPr>
          <w:rFonts w:ascii="Calibri" w:eastAsia="Calibri" w:hAnsi="Calibri" w:cs="Calibri"/>
        </w:rPr>
        <w:t xml:space="preserve"> </w:t>
      </w:r>
      <w:r>
        <w:rPr>
          <w:rFonts w:ascii="Calibri" w:eastAsia="Calibri" w:hAnsi="Calibri" w:cs="Calibri"/>
        </w:rPr>
        <w:t>and conduct didactic presentations</w:t>
      </w:r>
      <w:r w:rsidRPr="11F08D76">
        <w:rPr>
          <w:rFonts w:ascii="Calibri" w:eastAsia="Calibri" w:hAnsi="Calibri" w:cs="Calibri"/>
        </w:rPr>
        <w:t>.</w:t>
      </w:r>
    </w:p>
    <w:p w14:paraId="5EE63482" w14:textId="097218BB" w:rsidR="00F35054" w:rsidRDefault="00F35054" w:rsidP="00F35054">
      <w:pPr>
        <w:rPr>
          <w:rFonts w:ascii="Calibri" w:eastAsia="Calibri" w:hAnsi="Calibri" w:cs="Calibri"/>
        </w:rPr>
      </w:pPr>
      <w:r w:rsidRPr="11F08D76">
        <w:rPr>
          <w:rFonts w:ascii="Calibri" w:eastAsia="Calibri" w:hAnsi="Calibri" w:cs="Calibri"/>
        </w:rPr>
        <w:t>(</w:t>
      </w:r>
      <w:r>
        <w:rPr>
          <w:rFonts w:ascii="Calibri" w:eastAsia="Calibri" w:hAnsi="Calibri" w:cs="Calibri"/>
        </w:rPr>
        <w:t>3</w:t>
      </w:r>
      <w:r w:rsidRPr="11F08D76">
        <w:rPr>
          <w:rFonts w:ascii="Calibri" w:eastAsia="Calibri" w:hAnsi="Calibri" w:cs="Calibri"/>
        </w:rPr>
        <w:t xml:space="preserve">) </w:t>
      </w:r>
      <w:r w:rsidR="00060620" w:rsidRPr="00043AC1">
        <w:rPr>
          <w:rFonts w:ascii="Calibri" w:eastAsia="Calibri" w:hAnsi="Calibri" w:cs="Calibri"/>
          <w:highlight w:val="yellow"/>
        </w:rPr>
        <w:t>ROLE</w:t>
      </w:r>
      <w:r w:rsidR="00E063C6">
        <w:rPr>
          <w:rFonts w:ascii="Calibri" w:eastAsia="Calibri" w:hAnsi="Calibri" w:cs="Calibri"/>
        </w:rPr>
        <w:t xml:space="preserve"> </w:t>
      </w:r>
      <w:r w:rsidRPr="11F08D76">
        <w:rPr>
          <w:rFonts w:ascii="Calibri" w:eastAsia="Calibri" w:hAnsi="Calibri" w:cs="Calibri"/>
        </w:rPr>
        <w:t xml:space="preserve">ECHO Consultant: </w:t>
      </w:r>
      <w:r w:rsidR="00060620" w:rsidRPr="00A202E1">
        <w:rPr>
          <w:rFonts w:ascii="Calibri" w:eastAsia="Calibri" w:hAnsi="Calibri" w:cs="Calibri"/>
          <w:highlight w:val="yellow"/>
        </w:rPr>
        <w:t>NAME</w:t>
      </w:r>
      <w:r w:rsidR="00060620" w:rsidRPr="11F08D76">
        <w:rPr>
          <w:rFonts w:ascii="Calibri" w:eastAsia="Calibri" w:hAnsi="Calibri" w:cs="Calibri"/>
        </w:rPr>
        <w:t xml:space="preserve"> </w:t>
      </w:r>
      <w:r w:rsidRPr="11F08D76">
        <w:rPr>
          <w:rFonts w:ascii="Calibri" w:eastAsia="Calibri" w:hAnsi="Calibri" w:cs="Calibri"/>
        </w:rPr>
        <w:t xml:space="preserve">will act </w:t>
      </w:r>
      <w:r>
        <w:rPr>
          <w:rFonts w:ascii="Calibri" w:eastAsia="Calibri" w:hAnsi="Calibri" w:cs="Calibri"/>
        </w:rPr>
        <w:t xml:space="preserve">as </w:t>
      </w:r>
      <w:r w:rsidRPr="11F08D76">
        <w:rPr>
          <w:rFonts w:ascii="Calibri" w:eastAsia="Calibri" w:hAnsi="Calibri" w:cs="Calibri"/>
        </w:rPr>
        <w:t xml:space="preserve">a </w:t>
      </w:r>
      <w:r w:rsidR="00043AC1" w:rsidRPr="00043AC1">
        <w:rPr>
          <w:rFonts w:ascii="Calibri" w:eastAsia="Calibri" w:hAnsi="Calibri" w:cs="Calibri"/>
          <w:highlight w:val="yellow"/>
        </w:rPr>
        <w:t>ROLE</w:t>
      </w:r>
      <w:r w:rsidR="00043AC1" w:rsidRPr="11F08D76">
        <w:rPr>
          <w:rFonts w:ascii="Calibri" w:eastAsia="Calibri" w:hAnsi="Calibri" w:cs="Calibri"/>
        </w:rPr>
        <w:t xml:space="preserve"> </w:t>
      </w:r>
      <w:r w:rsidRPr="11F08D76">
        <w:rPr>
          <w:rFonts w:ascii="Calibri" w:eastAsia="Calibri" w:hAnsi="Calibri" w:cs="Calibri"/>
        </w:rPr>
        <w:t>specialist; she</w:t>
      </w:r>
      <w:r>
        <w:rPr>
          <w:rFonts w:ascii="Calibri" w:eastAsia="Calibri" w:hAnsi="Calibri" w:cs="Calibri"/>
        </w:rPr>
        <w:t>/he</w:t>
      </w:r>
      <w:r w:rsidR="00E063C6">
        <w:rPr>
          <w:rFonts w:ascii="Calibri" w:eastAsia="Calibri" w:hAnsi="Calibri" w:cs="Calibri"/>
        </w:rPr>
        <w:t>/they</w:t>
      </w:r>
      <w:r w:rsidRPr="11F08D76">
        <w:rPr>
          <w:rFonts w:ascii="Calibri" w:eastAsia="Calibri" w:hAnsi="Calibri" w:cs="Calibri"/>
        </w:rPr>
        <w:t xml:space="preserve"> will provide consultation on the </w:t>
      </w:r>
      <w:r w:rsidR="00060620" w:rsidRPr="00A202E1">
        <w:rPr>
          <w:rFonts w:ascii="Calibri" w:eastAsia="Calibri" w:hAnsi="Calibri" w:cs="Calibri"/>
          <w:highlight w:val="yellow"/>
        </w:rPr>
        <w:t>weekly/monthly/frequency</w:t>
      </w:r>
      <w:r w:rsidR="00060620" w:rsidRPr="11F08D76">
        <w:rPr>
          <w:rFonts w:ascii="Calibri" w:eastAsia="Calibri" w:hAnsi="Calibri" w:cs="Calibri"/>
        </w:rPr>
        <w:t xml:space="preserve"> </w:t>
      </w:r>
      <w:r w:rsidR="00043AC1" w:rsidRPr="00043AC1">
        <w:rPr>
          <w:rFonts w:ascii="Calibri" w:eastAsia="Calibri" w:hAnsi="Calibri" w:cs="Calibri"/>
          <w:highlight w:val="yellow"/>
        </w:rPr>
        <w:t>NAME</w:t>
      </w:r>
      <w:r w:rsidR="00E063C6" w:rsidRPr="11F08D76">
        <w:rPr>
          <w:rFonts w:ascii="Calibri" w:eastAsia="Calibri" w:hAnsi="Calibri" w:cs="Calibri"/>
        </w:rPr>
        <w:t xml:space="preserve"> ECHO</w:t>
      </w:r>
      <w:r w:rsidR="00E063C6">
        <w:rPr>
          <w:rFonts w:ascii="Calibri" w:eastAsia="Calibri" w:hAnsi="Calibri" w:cs="Calibri"/>
        </w:rPr>
        <w:t xml:space="preserve"> </w:t>
      </w:r>
      <w:r>
        <w:rPr>
          <w:rFonts w:ascii="Calibri" w:eastAsia="Calibri" w:hAnsi="Calibri" w:cs="Calibri"/>
        </w:rPr>
        <w:t>and conduct didactic presentations</w:t>
      </w:r>
      <w:r w:rsidRPr="11F08D76">
        <w:rPr>
          <w:rFonts w:ascii="Calibri" w:eastAsia="Calibri" w:hAnsi="Calibri" w:cs="Calibri"/>
        </w:rPr>
        <w:t>.</w:t>
      </w:r>
    </w:p>
    <w:p w14:paraId="0C8CE194" w14:textId="792B7228" w:rsidR="004C30B1" w:rsidRPr="004C30B1" w:rsidRDefault="004C30B1" w:rsidP="004C30B1">
      <w:pPr>
        <w:rPr>
          <w:rFonts w:ascii="Calibri" w:eastAsia="Calibri" w:hAnsi="Calibri" w:cs="Calibri"/>
        </w:rPr>
      </w:pPr>
      <w:r w:rsidRPr="004C30B1">
        <w:rPr>
          <w:rFonts w:ascii="Calibri" w:eastAsia="Calibri" w:hAnsi="Calibri" w:cs="Calibri"/>
          <w:b/>
          <w:bCs/>
        </w:rPr>
        <w:t xml:space="preserve">Contractual Total: </w:t>
      </w:r>
      <w:r w:rsidRPr="00060620">
        <w:rPr>
          <w:rFonts w:ascii="Calibri" w:eastAsia="Calibri" w:hAnsi="Calibri" w:cs="Calibri"/>
          <w:b/>
          <w:bCs/>
          <w:highlight w:val="yellow"/>
        </w:rPr>
        <w:t>$</w:t>
      </w:r>
      <w:r w:rsidR="00060620" w:rsidRPr="00060620">
        <w:rPr>
          <w:rFonts w:ascii="Calibri" w:eastAsia="Calibri" w:hAnsi="Calibri" w:cs="Calibri"/>
          <w:b/>
          <w:bCs/>
          <w:highlight w:val="yellow"/>
        </w:rPr>
        <w:t>X</w:t>
      </w:r>
    </w:p>
    <w:tbl>
      <w:tblPr>
        <w:tblStyle w:val="TableGrid"/>
        <w:tblW w:w="0" w:type="auto"/>
        <w:tblLayout w:type="fixed"/>
        <w:tblLook w:val="04A0" w:firstRow="1" w:lastRow="0" w:firstColumn="1" w:lastColumn="0" w:noHBand="0" w:noVBand="1"/>
      </w:tblPr>
      <w:tblGrid>
        <w:gridCol w:w="3120"/>
        <w:gridCol w:w="3120"/>
        <w:gridCol w:w="3120"/>
      </w:tblGrid>
      <w:tr w:rsidR="004C30B1" w:rsidRPr="004C30B1" w14:paraId="1B29B915" w14:textId="77777777" w:rsidTr="000566B1">
        <w:tc>
          <w:tcPr>
            <w:tcW w:w="3120" w:type="dxa"/>
          </w:tcPr>
          <w:p w14:paraId="13B69AA6"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i/>
                <w:iCs/>
                <w:sz w:val="22"/>
                <w:szCs w:val="22"/>
              </w:rPr>
              <w:t>Contractor</w:t>
            </w:r>
          </w:p>
        </w:tc>
        <w:tc>
          <w:tcPr>
            <w:tcW w:w="3120" w:type="dxa"/>
          </w:tcPr>
          <w:p w14:paraId="5F578867"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i/>
                <w:iCs/>
                <w:sz w:val="22"/>
                <w:szCs w:val="22"/>
              </w:rPr>
              <w:t>Service</w:t>
            </w:r>
          </w:p>
        </w:tc>
        <w:tc>
          <w:tcPr>
            <w:tcW w:w="3120" w:type="dxa"/>
          </w:tcPr>
          <w:p w14:paraId="3C18B6CD"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i/>
                <w:iCs/>
                <w:sz w:val="22"/>
                <w:szCs w:val="22"/>
              </w:rPr>
              <w:t>Amount</w:t>
            </w:r>
          </w:p>
        </w:tc>
      </w:tr>
      <w:tr w:rsidR="004C30B1" w:rsidRPr="004C30B1" w14:paraId="4CCFDE42" w14:textId="77777777" w:rsidTr="000566B1">
        <w:tc>
          <w:tcPr>
            <w:tcW w:w="3120" w:type="dxa"/>
          </w:tcPr>
          <w:p w14:paraId="2AAE0F9B" w14:textId="0439AC48"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 xml:space="preserve">(1) </w:t>
            </w:r>
            <w:r w:rsidR="00060620" w:rsidRPr="00060620">
              <w:rPr>
                <w:rFonts w:ascii="Calibri" w:eastAsia="Calibri" w:hAnsi="Calibri" w:cs="Calibri"/>
                <w:sz w:val="22"/>
                <w:szCs w:val="22"/>
                <w:highlight w:val="yellow"/>
              </w:rPr>
              <w:t>NAME</w:t>
            </w:r>
          </w:p>
        </w:tc>
        <w:tc>
          <w:tcPr>
            <w:tcW w:w="3120" w:type="dxa"/>
          </w:tcPr>
          <w:p w14:paraId="729970E4" w14:textId="7E2B320C" w:rsidR="004C30B1" w:rsidRPr="004C30B1" w:rsidRDefault="004C30B1" w:rsidP="000566B1">
            <w:pPr>
              <w:jc w:val="right"/>
              <w:rPr>
                <w:rFonts w:ascii="Calibri" w:eastAsia="Calibri" w:hAnsi="Calibri" w:cs="Calibri"/>
                <w:sz w:val="22"/>
                <w:szCs w:val="22"/>
              </w:rPr>
            </w:pPr>
            <w:r>
              <w:rPr>
                <w:rFonts w:ascii="Calibri" w:eastAsia="Calibri" w:hAnsi="Calibri" w:cs="Calibri"/>
                <w:sz w:val="22"/>
                <w:szCs w:val="22"/>
              </w:rPr>
              <w:t>CE</w:t>
            </w:r>
            <w:r w:rsidR="002D634E">
              <w:rPr>
                <w:rFonts w:ascii="Calibri" w:eastAsia="Calibri" w:hAnsi="Calibri" w:cs="Calibri"/>
                <w:sz w:val="22"/>
                <w:szCs w:val="22"/>
              </w:rPr>
              <w:t>U</w:t>
            </w:r>
          </w:p>
        </w:tc>
        <w:tc>
          <w:tcPr>
            <w:tcW w:w="3120" w:type="dxa"/>
          </w:tcPr>
          <w:p w14:paraId="038CD4E4" w14:textId="269CA341" w:rsidR="004C30B1" w:rsidRPr="004C30B1" w:rsidRDefault="00060620" w:rsidP="000566B1">
            <w:pPr>
              <w:jc w:val="right"/>
              <w:rPr>
                <w:rFonts w:ascii="Calibri" w:eastAsia="Calibri" w:hAnsi="Calibri" w:cs="Calibri"/>
                <w:sz w:val="22"/>
                <w:szCs w:val="22"/>
              </w:rPr>
            </w:pPr>
            <w:r w:rsidRPr="00060620">
              <w:rPr>
                <w:rFonts w:ascii="Calibri" w:eastAsia="Calibri" w:hAnsi="Calibri" w:cs="Calibri"/>
                <w:sz w:val="22"/>
                <w:szCs w:val="22"/>
                <w:highlight w:val="yellow"/>
              </w:rPr>
              <w:t>$X</w:t>
            </w:r>
          </w:p>
        </w:tc>
      </w:tr>
      <w:tr w:rsidR="004C30B1" w:rsidRPr="004C30B1" w14:paraId="54EC0473" w14:textId="77777777" w:rsidTr="000566B1">
        <w:tc>
          <w:tcPr>
            <w:tcW w:w="3120" w:type="dxa"/>
          </w:tcPr>
          <w:p w14:paraId="5D8E62FD"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b/>
                <w:bCs/>
                <w:sz w:val="22"/>
                <w:szCs w:val="22"/>
              </w:rPr>
              <w:t>Total</w:t>
            </w:r>
          </w:p>
        </w:tc>
        <w:tc>
          <w:tcPr>
            <w:tcW w:w="3120" w:type="dxa"/>
          </w:tcPr>
          <w:p w14:paraId="3A787C05" w14:textId="77777777" w:rsidR="004C30B1" w:rsidRPr="004C30B1" w:rsidRDefault="004C30B1" w:rsidP="000566B1">
            <w:pPr>
              <w:jc w:val="right"/>
              <w:rPr>
                <w:rFonts w:ascii="Calibri" w:eastAsia="Calibri" w:hAnsi="Calibri" w:cs="Calibri"/>
                <w:sz w:val="22"/>
                <w:szCs w:val="22"/>
              </w:rPr>
            </w:pPr>
          </w:p>
        </w:tc>
        <w:tc>
          <w:tcPr>
            <w:tcW w:w="3120" w:type="dxa"/>
          </w:tcPr>
          <w:p w14:paraId="3B3AAC2D" w14:textId="622FA970" w:rsidR="004C30B1" w:rsidRPr="004C30B1" w:rsidRDefault="00060620" w:rsidP="000566B1">
            <w:pPr>
              <w:jc w:val="right"/>
              <w:rPr>
                <w:rFonts w:ascii="Calibri" w:eastAsia="Calibri" w:hAnsi="Calibri" w:cs="Calibri"/>
                <w:b/>
                <w:bCs/>
                <w:sz w:val="22"/>
                <w:szCs w:val="22"/>
              </w:rPr>
            </w:pPr>
            <w:r w:rsidRPr="00060620">
              <w:rPr>
                <w:rFonts w:ascii="Calibri" w:eastAsia="Calibri" w:hAnsi="Calibri" w:cs="Calibri"/>
                <w:b/>
                <w:bCs/>
                <w:sz w:val="22"/>
                <w:szCs w:val="22"/>
                <w:highlight w:val="yellow"/>
              </w:rPr>
              <w:t>0</w:t>
            </w:r>
          </w:p>
        </w:tc>
      </w:tr>
    </w:tbl>
    <w:p w14:paraId="7D73A244" w14:textId="77777777" w:rsidR="004C30B1" w:rsidRDefault="004C30B1" w:rsidP="004C30B1">
      <w:pPr>
        <w:rPr>
          <w:rFonts w:ascii="Calibri" w:eastAsia="Calibri" w:hAnsi="Calibri" w:cs="Calibri"/>
        </w:rPr>
      </w:pPr>
    </w:p>
    <w:p w14:paraId="5824F985" w14:textId="5A2C04A6" w:rsidR="004C30B1" w:rsidRDefault="004C30B1" w:rsidP="004C30B1">
      <w:pPr>
        <w:pStyle w:val="ListParagraph"/>
        <w:numPr>
          <w:ilvl w:val="0"/>
          <w:numId w:val="14"/>
        </w:numPr>
        <w:rPr>
          <w:rFonts w:ascii="Calibri" w:eastAsia="Calibri" w:hAnsi="Calibri" w:cs="Calibri"/>
          <w:color w:val="201F1E"/>
        </w:rPr>
      </w:pPr>
      <w:r>
        <w:rPr>
          <w:rFonts w:ascii="Calibri" w:eastAsia="Calibri" w:hAnsi="Calibri" w:cs="Calibri"/>
        </w:rPr>
        <w:t>We can</w:t>
      </w:r>
      <w:r w:rsidRPr="004C30B1">
        <w:rPr>
          <w:rFonts w:ascii="Calibri" w:eastAsia="Calibri" w:hAnsi="Calibri" w:cs="Calibri"/>
        </w:rPr>
        <w:t xml:space="preserve"> </w:t>
      </w:r>
      <w:r w:rsidRPr="004C30B1">
        <w:rPr>
          <w:rFonts w:ascii="Calibri" w:eastAsia="Calibri" w:hAnsi="Calibri" w:cs="Calibri"/>
          <w:color w:val="201F1E"/>
        </w:rPr>
        <w:t xml:space="preserve">Initially </w:t>
      </w:r>
      <w:r>
        <w:rPr>
          <w:rFonts w:ascii="Calibri" w:eastAsia="Calibri" w:hAnsi="Calibri" w:cs="Calibri"/>
          <w:color w:val="201F1E"/>
        </w:rPr>
        <w:t xml:space="preserve">work </w:t>
      </w:r>
      <w:r w:rsidRPr="004C30B1">
        <w:rPr>
          <w:rFonts w:ascii="Calibri" w:eastAsia="Calibri" w:hAnsi="Calibri" w:cs="Calibri"/>
          <w:color w:val="201F1E"/>
        </w:rPr>
        <w:t xml:space="preserve">directly with </w:t>
      </w:r>
      <w:r w:rsidR="00F35054" w:rsidRPr="00F35054">
        <w:rPr>
          <w:rFonts w:ascii="Calibri" w:eastAsia="Calibri" w:hAnsi="Calibri" w:cs="Calibri"/>
          <w:color w:val="201F1E"/>
          <w:highlight w:val="yellow"/>
        </w:rPr>
        <w:t>CEU provider</w:t>
      </w:r>
      <w:r w:rsidR="00F35054">
        <w:rPr>
          <w:rFonts w:ascii="Calibri" w:eastAsia="Calibri" w:hAnsi="Calibri" w:cs="Calibri"/>
          <w:color w:val="201F1E"/>
        </w:rPr>
        <w:t xml:space="preserve"> to provide </w:t>
      </w:r>
      <w:r w:rsidR="00F35054" w:rsidRPr="00F35054">
        <w:rPr>
          <w:rFonts w:ascii="Calibri" w:eastAsia="Calibri" w:hAnsi="Calibri" w:cs="Calibri"/>
          <w:color w:val="201F1E"/>
          <w:highlight w:val="yellow"/>
        </w:rPr>
        <w:t>Types of CE</w:t>
      </w:r>
      <w:r w:rsidR="002D634E" w:rsidRPr="002D634E">
        <w:rPr>
          <w:rFonts w:ascii="Calibri" w:eastAsia="Calibri" w:hAnsi="Calibri" w:cs="Calibri"/>
          <w:color w:val="201F1E"/>
          <w:highlight w:val="yellow"/>
        </w:rPr>
        <w:t>U</w:t>
      </w:r>
      <w:r>
        <w:rPr>
          <w:rFonts w:ascii="Calibri" w:eastAsia="Calibri" w:hAnsi="Calibri" w:cs="Calibri"/>
          <w:color w:val="201F1E"/>
        </w:rPr>
        <w:t xml:space="preserve">- </w:t>
      </w:r>
      <w:r w:rsidRPr="00043AC1">
        <w:rPr>
          <w:rFonts w:ascii="Calibri" w:eastAsia="Calibri" w:hAnsi="Calibri" w:cs="Calibri"/>
          <w:color w:val="201F1E"/>
          <w:highlight w:val="yellow"/>
        </w:rPr>
        <w:t>$</w:t>
      </w:r>
      <w:r w:rsidR="00F35054" w:rsidRPr="00043AC1">
        <w:rPr>
          <w:rFonts w:ascii="Calibri" w:eastAsia="Calibri" w:hAnsi="Calibri" w:cs="Calibri"/>
          <w:color w:val="201F1E"/>
          <w:highlight w:val="yellow"/>
        </w:rPr>
        <w:t>XXX</w:t>
      </w:r>
      <w:r w:rsidRPr="004C30B1">
        <w:rPr>
          <w:rFonts w:ascii="Calibri" w:eastAsia="Calibri" w:hAnsi="Calibri" w:cs="Calibri"/>
          <w:color w:val="201F1E"/>
        </w:rPr>
        <w:t xml:space="preserve"> through </w:t>
      </w:r>
      <w:r w:rsidR="00F35054">
        <w:rPr>
          <w:rFonts w:ascii="Calibri" w:eastAsia="Calibri" w:hAnsi="Calibri" w:cs="Calibri"/>
          <w:color w:val="201F1E"/>
        </w:rPr>
        <w:t>CEU Provider</w:t>
      </w:r>
    </w:p>
    <w:p w14:paraId="14B6A0C5" w14:textId="77777777" w:rsidR="00F35054" w:rsidRPr="004C30B1" w:rsidRDefault="00F35054" w:rsidP="00F35054">
      <w:pPr>
        <w:pStyle w:val="ListParagraph"/>
        <w:rPr>
          <w:rFonts w:ascii="Calibri" w:eastAsia="Calibri" w:hAnsi="Calibri" w:cs="Calibri"/>
          <w:color w:val="201F1E"/>
        </w:rPr>
      </w:pPr>
    </w:p>
    <w:p w14:paraId="1D855609" w14:textId="238CEF1F" w:rsidR="004C30B1" w:rsidRDefault="004C30B1" w:rsidP="004C30B1">
      <w:pPr>
        <w:rPr>
          <w:rFonts w:ascii="Calibri" w:eastAsia="Calibri" w:hAnsi="Calibri" w:cs="Calibri"/>
        </w:rPr>
      </w:pPr>
    </w:p>
    <w:p w14:paraId="70BE2A9C" w14:textId="77777777" w:rsidR="00060620" w:rsidRDefault="00060620" w:rsidP="004C30B1">
      <w:pPr>
        <w:rPr>
          <w:rFonts w:ascii="Calibri" w:eastAsia="Calibri" w:hAnsi="Calibri" w:cs="Calibri"/>
        </w:rPr>
      </w:pPr>
    </w:p>
    <w:p w14:paraId="1F424E45" w14:textId="56C01FB3" w:rsidR="004C30B1" w:rsidRDefault="004C30B1" w:rsidP="004C30B1">
      <w:pPr>
        <w:rPr>
          <w:rFonts w:ascii="Calibri" w:eastAsia="Calibri" w:hAnsi="Calibri" w:cs="Calibri"/>
        </w:rPr>
      </w:pPr>
      <w:r w:rsidRPr="11F08D76">
        <w:rPr>
          <w:rFonts w:ascii="Calibri" w:eastAsia="Calibri" w:hAnsi="Calibri" w:cs="Calibri"/>
          <w:b/>
          <w:bCs/>
        </w:rPr>
        <w:lastRenderedPageBreak/>
        <w:t xml:space="preserve">Supplies Total: </w:t>
      </w:r>
      <w:r w:rsidRPr="00043AC1">
        <w:rPr>
          <w:rFonts w:ascii="Calibri" w:eastAsia="Calibri" w:hAnsi="Calibri" w:cs="Calibri"/>
          <w:b/>
          <w:bCs/>
          <w:highlight w:val="yellow"/>
        </w:rPr>
        <w:t>$</w:t>
      </w:r>
      <w:r w:rsidR="00043AC1" w:rsidRPr="00043AC1">
        <w:rPr>
          <w:rFonts w:ascii="Calibri" w:eastAsia="Calibri" w:hAnsi="Calibri" w:cs="Calibri"/>
          <w:b/>
          <w:bCs/>
          <w:highlight w:val="yellow"/>
        </w:rPr>
        <w:t>X</w:t>
      </w:r>
    </w:p>
    <w:tbl>
      <w:tblPr>
        <w:tblStyle w:val="TableGrid"/>
        <w:tblW w:w="0" w:type="auto"/>
        <w:tblLayout w:type="fixed"/>
        <w:tblLook w:val="04A0" w:firstRow="1" w:lastRow="0" w:firstColumn="1" w:lastColumn="0" w:noHBand="0" w:noVBand="1"/>
      </w:tblPr>
      <w:tblGrid>
        <w:gridCol w:w="2340"/>
        <w:gridCol w:w="2340"/>
        <w:gridCol w:w="2340"/>
        <w:gridCol w:w="2340"/>
      </w:tblGrid>
      <w:tr w:rsidR="004C30B1" w14:paraId="3811CC28" w14:textId="77777777" w:rsidTr="000566B1">
        <w:tc>
          <w:tcPr>
            <w:tcW w:w="2340" w:type="dxa"/>
          </w:tcPr>
          <w:p w14:paraId="4DC16CFB"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Item Requested</w:t>
            </w:r>
          </w:p>
        </w:tc>
        <w:tc>
          <w:tcPr>
            <w:tcW w:w="2340" w:type="dxa"/>
          </w:tcPr>
          <w:p w14:paraId="107EB0B4"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 xml:space="preserve">How Many </w:t>
            </w:r>
          </w:p>
          <w:p w14:paraId="674DA2DC"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Number of Months</w:t>
            </w:r>
          </w:p>
        </w:tc>
        <w:tc>
          <w:tcPr>
            <w:tcW w:w="2340" w:type="dxa"/>
          </w:tcPr>
          <w:p w14:paraId="286DB7FA"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Unit or Monthly Cost</w:t>
            </w:r>
          </w:p>
        </w:tc>
        <w:tc>
          <w:tcPr>
            <w:tcW w:w="2340" w:type="dxa"/>
          </w:tcPr>
          <w:p w14:paraId="1437B46F" w14:textId="77777777" w:rsidR="004C30B1" w:rsidRDefault="004C30B1" w:rsidP="000566B1">
            <w:pPr>
              <w:rPr>
                <w:rFonts w:ascii="Calibri" w:eastAsia="Calibri" w:hAnsi="Calibri" w:cs="Calibri"/>
                <w:sz w:val="22"/>
                <w:szCs w:val="22"/>
              </w:rPr>
            </w:pPr>
            <w:r w:rsidRPr="11F08D76">
              <w:rPr>
                <w:rFonts w:ascii="Calibri" w:eastAsia="Calibri" w:hAnsi="Calibri" w:cs="Calibri"/>
                <w:i/>
                <w:iCs/>
                <w:sz w:val="22"/>
                <w:szCs w:val="22"/>
              </w:rPr>
              <w:t>Amount</w:t>
            </w:r>
          </w:p>
        </w:tc>
      </w:tr>
      <w:tr w:rsidR="004C30B1" w14:paraId="6A6B8BDE" w14:textId="77777777" w:rsidTr="000566B1">
        <w:tc>
          <w:tcPr>
            <w:tcW w:w="2340" w:type="dxa"/>
          </w:tcPr>
          <w:p w14:paraId="1DD1FF76" w14:textId="77777777"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(1) Office supplies (paper, markers, notebooks, pens, etc.)</w:t>
            </w:r>
          </w:p>
        </w:tc>
        <w:tc>
          <w:tcPr>
            <w:tcW w:w="2340" w:type="dxa"/>
          </w:tcPr>
          <w:p w14:paraId="1C421F0C" w14:textId="77777777" w:rsidR="004C30B1" w:rsidRDefault="004C30B1" w:rsidP="000566B1">
            <w:pPr>
              <w:jc w:val="right"/>
              <w:rPr>
                <w:rFonts w:ascii="Calibri" w:eastAsia="Calibri" w:hAnsi="Calibri" w:cs="Calibri"/>
                <w:sz w:val="22"/>
                <w:szCs w:val="22"/>
              </w:rPr>
            </w:pPr>
            <w:r w:rsidRPr="11F08D76">
              <w:rPr>
                <w:rFonts w:ascii="Calibri" w:eastAsia="Calibri" w:hAnsi="Calibri" w:cs="Calibri"/>
                <w:sz w:val="22"/>
                <w:szCs w:val="22"/>
              </w:rPr>
              <w:t>12 months</w:t>
            </w:r>
          </w:p>
        </w:tc>
        <w:tc>
          <w:tcPr>
            <w:tcW w:w="2340" w:type="dxa"/>
          </w:tcPr>
          <w:p w14:paraId="2FADC648" w14:textId="77777777" w:rsidR="004C30B1" w:rsidRDefault="004C30B1" w:rsidP="000566B1">
            <w:pPr>
              <w:jc w:val="right"/>
              <w:rPr>
                <w:rFonts w:ascii="Calibri" w:eastAsia="Calibri" w:hAnsi="Calibri" w:cs="Calibri"/>
                <w:sz w:val="22"/>
                <w:szCs w:val="22"/>
              </w:rPr>
            </w:pPr>
          </w:p>
        </w:tc>
        <w:tc>
          <w:tcPr>
            <w:tcW w:w="2340" w:type="dxa"/>
          </w:tcPr>
          <w:p w14:paraId="389C9777" w14:textId="1E5238FC" w:rsidR="004C30B1" w:rsidRDefault="004C30B1" w:rsidP="000566B1">
            <w:pPr>
              <w:jc w:val="right"/>
              <w:rPr>
                <w:rFonts w:ascii="Calibri" w:eastAsia="Calibri" w:hAnsi="Calibri" w:cs="Calibri"/>
                <w:sz w:val="22"/>
                <w:szCs w:val="22"/>
              </w:rPr>
            </w:pPr>
            <w:r w:rsidRPr="00043AC1">
              <w:rPr>
                <w:rFonts w:ascii="Calibri" w:eastAsia="Calibri" w:hAnsi="Calibri" w:cs="Calibri"/>
                <w:sz w:val="22"/>
                <w:szCs w:val="22"/>
                <w:highlight w:val="yellow"/>
              </w:rPr>
              <w:t>$</w:t>
            </w:r>
            <w:r w:rsidR="00043AC1" w:rsidRPr="00043AC1">
              <w:rPr>
                <w:rFonts w:ascii="Calibri" w:eastAsia="Calibri" w:hAnsi="Calibri" w:cs="Calibri"/>
                <w:sz w:val="22"/>
                <w:szCs w:val="22"/>
                <w:highlight w:val="yellow"/>
              </w:rPr>
              <w:t>X</w:t>
            </w:r>
          </w:p>
        </w:tc>
      </w:tr>
      <w:tr w:rsidR="004C30B1" w14:paraId="1022456D" w14:textId="77777777" w:rsidTr="000566B1">
        <w:tc>
          <w:tcPr>
            <w:tcW w:w="2340" w:type="dxa"/>
          </w:tcPr>
          <w:p w14:paraId="3AE1A31C" w14:textId="75B23CD5" w:rsidR="004C30B1" w:rsidRDefault="004C30B1" w:rsidP="000566B1">
            <w:pPr>
              <w:rPr>
                <w:rFonts w:ascii="Calibri" w:eastAsia="Calibri" w:hAnsi="Calibri" w:cs="Calibri"/>
                <w:sz w:val="22"/>
                <w:szCs w:val="22"/>
              </w:rPr>
            </w:pPr>
            <w:r w:rsidRPr="11F08D76">
              <w:rPr>
                <w:rFonts w:ascii="Calibri" w:eastAsia="Calibri" w:hAnsi="Calibri" w:cs="Calibri"/>
                <w:sz w:val="22"/>
                <w:szCs w:val="22"/>
              </w:rPr>
              <w:t xml:space="preserve">(2) </w:t>
            </w:r>
            <w:r>
              <w:rPr>
                <w:rFonts w:ascii="Calibri" w:eastAsia="Calibri" w:hAnsi="Calibri" w:cs="Calibri"/>
                <w:sz w:val="22"/>
                <w:szCs w:val="22"/>
              </w:rPr>
              <w:t>Computer/IT</w:t>
            </w:r>
            <w:r w:rsidRPr="11F08D76">
              <w:rPr>
                <w:rFonts w:ascii="Calibri" w:eastAsia="Calibri" w:hAnsi="Calibri" w:cs="Calibri"/>
                <w:sz w:val="22"/>
                <w:szCs w:val="22"/>
              </w:rPr>
              <w:t xml:space="preserve"> supplies</w:t>
            </w:r>
            <w:r w:rsidR="00F35054">
              <w:rPr>
                <w:rFonts w:ascii="Calibri" w:eastAsia="Calibri" w:hAnsi="Calibri" w:cs="Calibri"/>
                <w:sz w:val="22"/>
                <w:szCs w:val="22"/>
              </w:rPr>
              <w:t xml:space="preserve"> (spoke ECHO webcams)</w:t>
            </w:r>
          </w:p>
        </w:tc>
        <w:tc>
          <w:tcPr>
            <w:tcW w:w="2340" w:type="dxa"/>
          </w:tcPr>
          <w:p w14:paraId="7D3B2C61" w14:textId="77777777" w:rsidR="004C30B1" w:rsidRDefault="004C30B1" w:rsidP="000566B1">
            <w:pPr>
              <w:jc w:val="right"/>
              <w:rPr>
                <w:rFonts w:ascii="Calibri" w:eastAsia="Calibri" w:hAnsi="Calibri" w:cs="Calibri"/>
                <w:sz w:val="22"/>
                <w:szCs w:val="22"/>
              </w:rPr>
            </w:pPr>
            <w:r>
              <w:rPr>
                <w:rFonts w:ascii="Calibri" w:eastAsia="Calibri" w:hAnsi="Calibri" w:cs="Calibri"/>
                <w:sz w:val="22"/>
                <w:szCs w:val="22"/>
              </w:rPr>
              <w:t>12</w:t>
            </w:r>
            <w:r w:rsidRPr="11F08D76">
              <w:rPr>
                <w:rFonts w:ascii="Calibri" w:eastAsia="Calibri" w:hAnsi="Calibri" w:cs="Calibri"/>
                <w:sz w:val="22"/>
                <w:szCs w:val="22"/>
              </w:rPr>
              <w:t xml:space="preserve"> trainings</w:t>
            </w:r>
          </w:p>
        </w:tc>
        <w:tc>
          <w:tcPr>
            <w:tcW w:w="2340" w:type="dxa"/>
          </w:tcPr>
          <w:p w14:paraId="622282D1" w14:textId="77777777" w:rsidR="004C30B1" w:rsidRDefault="004C30B1" w:rsidP="000566B1">
            <w:pPr>
              <w:jc w:val="right"/>
              <w:rPr>
                <w:rFonts w:ascii="Calibri" w:eastAsia="Calibri" w:hAnsi="Calibri" w:cs="Calibri"/>
                <w:sz w:val="22"/>
                <w:szCs w:val="22"/>
              </w:rPr>
            </w:pPr>
          </w:p>
        </w:tc>
        <w:tc>
          <w:tcPr>
            <w:tcW w:w="2340" w:type="dxa"/>
          </w:tcPr>
          <w:p w14:paraId="6101763F" w14:textId="624DA395" w:rsidR="004C30B1" w:rsidRDefault="004C30B1" w:rsidP="000566B1">
            <w:pPr>
              <w:jc w:val="right"/>
              <w:rPr>
                <w:rFonts w:ascii="Calibri" w:eastAsia="Calibri" w:hAnsi="Calibri" w:cs="Calibri"/>
                <w:sz w:val="22"/>
                <w:szCs w:val="22"/>
              </w:rPr>
            </w:pPr>
            <w:r w:rsidRPr="00043AC1">
              <w:rPr>
                <w:rFonts w:ascii="Calibri" w:eastAsia="Calibri" w:hAnsi="Calibri" w:cs="Calibri"/>
                <w:sz w:val="22"/>
                <w:szCs w:val="22"/>
                <w:highlight w:val="yellow"/>
              </w:rPr>
              <w:t>$</w:t>
            </w:r>
            <w:r w:rsidR="00043AC1" w:rsidRPr="00043AC1">
              <w:rPr>
                <w:rFonts w:ascii="Calibri" w:eastAsia="Calibri" w:hAnsi="Calibri" w:cs="Calibri"/>
                <w:sz w:val="22"/>
                <w:szCs w:val="22"/>
                <w:highlight w:val="yellow"/>
              </w:rPr>
              <w:t>X</w:t>
            </w:r>
          </w:p>
        </w:tc>
      </w:tr>
      <w:tr w:rsidR="004C30B1" w14:paraId="1C4E5A5F" w14:textId="77777777" w:rsidTr="000566B1">
        <w:tc>
          <w:tcPr>
            <w:tcW w:w="2340" w:type="dxa"/>
          </w:tcPr>
          <w:p w14:paraId="0DCE27B7" w14:textId="77777777" w:rsidR="004C30B1" w:rsidRDefault="004C30B1" w:rsidP="000566B1">
            <w:pPr>
              <w:rPr>
                <w:rFonts w:ascii="Calibri" w:eastAsia="Calibri" w:hAnsi="Calibri" w:cs="Calibri"/>
                <w:sz w:val="22"/>
                <w:szCs w:val="22"/>
              </w:rPr>
            </w:pPr>
            <w:r w:rsidRPr="11F08D76">
              <w:rPr>
                <w:rFonts w:ascii="Calibri" w:eastAsia="Calibri" w:hAnsi="Calibri" w:cs="Calibri"/>
                <w:b/>
                <w:bCs/>
                <w:sz w:val="22"/>
                <w:szCs w:val="22"/>
              </w:rPr>
              <w:t>Total</w:t>
            </w:r>
          </w:p>
        </w:tc>
        <w:tc>
          <w:tcPr>
            <w:tcW w:w="2340" w:type="dxa"/>
          </w:tcPr>
          <w:p w14:paraId="38D6450A" w14:textId="77777777" w:rsidR="004C30B1" w:rsidRDefault="004C30B1" w:rsidP="000566B1">
            <w:pPr>
              <w:jc w:val="right"/>
              <w:rPr>
                <w:rFonts w:ascii="Calibri" w:eastAsia="Calibri" w:hAnsi="Calibri" w:cs="Calibri"/>
                <w:sz w:val="22"/>
                <w:szCs w:val="22"/>
              </w:rPr>
            </w:pPr>
          </w:p>
        </w:tc>
        <w:tc>
          <w:tcPr>
            <w:tcW w:w="2340" w:type="dxa"/>
          </w:tcPr>
          <w:p w14:paraId="0F2354E5" w14:textId="77777777" w:rsidR="004C30B1" w:rsidRDefault="004C30B1" w:rsidP="000566B1">
            <w:pPr>
              <w:jc w:val="center"/>
              <w:rPr>
                <w:rFonts w:ascii="Calibri" w:eastAsia="Calibri" w:hAnsi="Calibri" w:cs="Calibri"/>
                <w:sz w:val="22"/>
                <w:szCs w:val="22"/>
              </w:rPr>
            </w:pPr>
          </w:p>
        </w:tc>
        <w:tc>
          <w:tcPr>
            <w:tcW w:w="2340" w:type="dxa"/>
          </w:tcPr>
          <w:p w14:paraId="597C9AE0" w14:textId="6FC4A562" w:rsidR="004C30B1" w:rsidRDefault="00060620" w:rsidP="000566B1">
            <w:pPr>
              <w:jc w:val="right"/>
              <w:rPr>
                <w:rFonts w:ascii="Calibri" w:eastAsia="Calibri" w:hAnsi="Calibri" w:cs="Calibri"/>
                <w:sz w:val="22"/>
                <w:szCs w:val="22"/>
              </w:rPr>
            </w:pPr>
            <w:r w:rsidRPr="00060620">
              <w:rPr>
                <w:rFonts w:ascii="Calibri" w:eastAsia="Calibri" w:hAnsi="Calibri" w:cs="Calibri"/>
                <w:b/>
                <w:bCs/>
                <w:sz w:val="22"/>
                <w:szCs w:val="22"/>
                <w:highlight w:val="yellow"/>
              </w:rPr>
              <w:t>0</w:t>
            </w:r>
          </w:p>
        </w:tc>
      </w:tr>
    </w:tbl>
    <w:p w14:paraId="04ED9D92" w14:textId="77777777" w:rsidR="004C30B1" w:rsidRDefault="004C30B1" w:rsidP="004C30B1">
      <w:pPr>
        <w:rPr>
          <w:rFonts w:ascii="Calibri" w:eastAsia="Calibri" w:hAnsi="Calibri" w:cs="Calibri"/>
        </w:rPr>
      </w:pPr>
    </w:p>
    <w:p w14:paraId="2AC2A037" w14:textId="72A901DB" w:rsidR="004C30B1" w:rsidRDefault="004C30B1" w:rsidP="004C30B1">
      <w:pPr>
        <w:rPr>
          <w:rFonts w:ascii="Calibri" w:eastAsia="Calibri" w:hAnsi="Calibri" w:cs="Calibri"/>
        </w:rPr>
      </w:pPr>
      <w:r w:rsidRPr="11F08D76">
        <w:rPr>
          <w:rFonts w:ascii="Calibri" w:eastAsia="Calibri" w:hAnsi="Calibri" w:cs="Calibri"/>
        </w:rPr>
        <w:t xml:space="preserve">(1) Office supplies: will be used by staff members to carry out daily activities of the program and to facilitate any partner meetings or for the </w:t>
      </w:r>
      <w:r w:rsidR="00043AC1" w:rsidRPr="00043AC1">
        <w:rPr>
          <w:rFonts w:ascii="Calibri" w:eastAsia="Calibri" w:hAnsi="Calibri" w:cs="Calibri"/>
          <w:highlight w:val="yellow"/>
        </w:rPr>
        <w:t>NAME</w:t>
      </w:r>
      <w:r w:rsidR="00F35054">
        <w:rPr>
          <w:rFonts w:ascii="Calibri" w:eastAsia="Calibri" w:hAnsi="Calibri" w:cs="Calibri"/>
        </w:rPr>
        <w:t xml:space="preserve"> </w:t>
      </w:r>
      <w:r w:rsidRPr="11F08D76">
        <w:rPr>
          <w:rFonts w:ascii="Calibri" w:eastAsia="Calibri" w:hAnsi="Calibri" w:cs="Calibri"/>
        </w:rPr>
        <w:t>meeting. Supplies include paper, markers, pens, notebooks, etc.</w:t>
      </w:r>
    </w:p>
    <w:p w14:paraId="07891DF9" w14:textId="77777777" w:rsidR="004C30B1" w:rsidRDefault="004C30B1" w:rsidP="004C30B1">
      <w:pPr>
        <w:rPr>
          <w:rFonts w:ascii="Calibri" w:eastAsia="Calibri" w:hAnsi="Calibri" w:cs="Calibri"/>
        </w:rPr>
      </w:pPr>
      <w:r w:rsidRPr="11F08D76">
        <w:rPr>
          <w:rFonts w:ascii="Calibri" w:eastAsia="Calibri" w:hAnsi="Calibri" w:cs="Calibri"/>
        </w:rPr>
        <w:t xml:space="preserve">(2) </w:t>
      </w:r>
      <w:r>
        <w:rPr>
          <w:rFonts w:ascii="Calibri" w:eastAsia="Calibri" w:hAnsi="Calibri" w:cs="Calibri"/>
        </w:rPr>
        <w:t>IT/Computer</w:t>
      </w:r>
      <w:r w:rsidRPr="11F08D76">
        <w:rPr>
          <w:rFonts w:ascii="Calibri" w:eastAsia="Calibri" w:hAnsi="Calibri" w:cs="Calibri"/>
        </w:rPr>
        <w:t xml:space="preserve"> supplies: There </w:t>
      </w:r>
      <w:r>
        <w:rPr>
          <w:rFonts w:ascii="Calibri" w:eastAsia="Calibri" w:hAnsi="Calibri" w:cs="Calibri"/>
        </w:rPr>
        <w:t>may</w:t>
      </w:r>
      <w:r w:rsidRPr="11F08D76">
        <w:rPr>
          <w:rFonts w:ascii="Calibri" w:eastAsia="Calibri" w:hAnsi="Calibri" w:cs="Calibri"/>
        </w:rPr>
        <w:t xml:space="preserve"> be </w:t>
      </w:r>
      <w:r>
        <w:rPr>
          <w:rFonts w:ascii="Calibri" w:eastAsia="Calibri" w:hAnsi="Calibri" w:cs="Calibri"/>
        </w:rPr>
        <w:t>some IT</w:t>
      </w:r>
      <w:r w:rsidRPr="11F08D76">
        <w:rPr>
          <w:rFonts w:ascii="Calibri" w:eastAsia="Calibri" w:hAnsi="Calibri" w:cs="Calibri"/>
        </w:rPr>
        <w:t xml:space="preserve"> supplies </w:t>
      </w:r>
      <w:r>
        <w:rPr>
          <w:rFonts w:ascii="Calibri" w:eastAsia="Calibri" w:hAnsi="Calibri" w:cs="Calibri"/>
        </w:rPr>
        <w:t xml:space="preserve">(webcam, microphone) that </w:t>
      </w:r>
      <w:r w:rsidRPr="11F08D76">
        <w:rPr>
          <w:rFonts w:ascii="Calibri" w:eastAsia="Calibri" w:hAnsi="Calibri" w:cs="Calibri"/>
        </w:rPr>
        <w:t xml:space="preserve">will be used by staff members, consultants and participants to facilitate </w:t>
      </w:r>
      <w:r>
        <w:rPr>
          <w:rFonts w:ascii="Calibri" w:eastAsia="Calibri" w:hAnsi="Calibri" w:cs="Calibri"/>
        </w:rPr>
        <w:t>ECHO sessions</w:t>
      </w:r>
      <w:r w:rsidRPr="11F08D76">
        <w:rPr>
          <w:rFonts w:ascii="Calibri" w:eastAsia="Calibri" w:hAnsi="Calibri" w:cs="Calibri"/>
        </w:rPr>
        <w:t>.</w:t>
      </w:r>
    </w:p>
    <w:p w14:paraId="324F9194" w14:textId="77777777" w:rsidR="004C30B1" w:rsidRDefault="004C30B1" w:rsidP="004C30B1">
      <w:pPr>
        <w:rPr>
          <w:rFonts w:ascii="Calibri" w:eastAsia="Calibri" w:hAnsi="Calibri" w:cs="Calibri"/>
        </w:rPr>
      </w:pPr>
    </w:p>
    <w:p w14:paraId="3190B67B" w14:textId="66098108" w:rsidR="004C30B1" w:rsidRDefault="004C30B1" w:rsidP="004C30B1">
      <w:pPr>
        <w:rPr>
          <w:rFonts w:ascii="Calibri" w:eastAsia="Calibri" w:hAnsi="Calibri" w:cs="Calibri"/>
        </w:rPr>
      </w:pPr>
      <w:r w:rsidRPr="11F08D76">
        <w:rPr>
          <w:rFonts w:ascii="Calibri" w:eastAsia="Calibri" w:hAnsi="Calibri" w:cs="Calibri"/>
          <w:b/>
          <w:bCs/>
        </w:rPr>
        <w:t xml:space="preserve">Direct Costs Total: </w:t>
      </w:r>
      <w:r w:rsidRPr="00060620">
        <w:rPr>
          <w:rFonts w:ascii="Calibri" w:eastAsia="Calibri" w:hAnsi="Calibri" w:cs="Calibri"/>
          <w:b/>
          <w:bCs/>
          <w:highlight w:val="yellow"/>
        </w:rPr>
        <w:t>$</w:t>
      </w:r>
      <w:r w:rsidR="00060620" w:rsidRPr="00060620">
        <w:rPr>
          <w:rFonts w:ascii="Calibri" w:eastAsia="Calibri" w:hAnsi="Calibri" w:cs="Calibri"/>
          <w:b/>
          <w:bCs/>
          <w:highlight w:val="yellow"/>
        </w:rPr>
        <w:t>X</w:t>
      </w:r>
    </w:p>
    <w:tbl>
      <w:tblPr>
        <w:tblStyle w:val="TableGrid"/>
        <w:tblW w:w="0" w:type="auto"/>
        <w:tblLayout w:type="fixed"/>
        <w:tblLook w:val="04A0" w:firstRow="1" w:lastRow="0" w:firstColumn="1" w:lastColumn="0" w:noHBand="0" w:noVBand="1"/>
      </w:tblPr>
      <w:tblGrid>
        <w:gridCol w:w="4680"/>
        <w:gridCol w:w="4680"/>
      </w:tblGrid>
      <w:tr w:rsidR="004C30B1" w14:paraId="4D4EAFB2" w14:textId="77777777" w:rsidTr="000566B1">
        <w:tc>
          <w:tcPr>
            <w:tcW w:w="4680" w:type="dxa"/>
          </w:tcPr>
          <w:p w14:paraId="17B54CC0"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Personnel Salaries and Wages Total</w:t>
            </w:r>
          </w:p>
        </w:tc>
        <w:tc>
          <w:tcPr>
            <w:tcW w:w="4680" w:type="dxa"/>
          </w:tcPr>
          <w:p w14:paraId="214E20D8" w14:textId="03A9E38C"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73405F3E" w14:textId="77777777" w:rsidTr="000566B1">
        <w:tc>
          <w:tcPr>
            <w:tcW w:w="4680" w:type="dxa"/>
          </w:tcPr>
          <w:p w14:paraId="5EB72677"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Fringe Benefits Total</w:t>
            </w:r>
          </w:p>
        </w:tc>
        <w:tc>
          <w:tcPr>
            <w:tcW w:w="4680" w:type="dxa"/>
          </w:tcPr>
          <w:p w14:paraId="334B852A" w14:textId="1DA322C2"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0765641E" w14:textId="77777777" w:rsidTr="000566B1">
        <w:tc>
          <w:tcPr>
            <w:tcW w:w="4680" w:type="dxa"/>
          </w:tcPr>
          <w:p w14:paraId="0792B634"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Consultant Total</w:t>
            </w:r>
          </w:p>
        </w:tc>
        <w:tc>
          <w:tcPr>
            <w:tcW w:w="4680" w:type="dxa"/>
          </w:tcPr>
          <w:p w14:paraId="226492ED" w14:textId="3F784910"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76F7C8F2" w14:textId="77777777" w:rsidTr="000566B1">
        <w:tc>
          <w:tcPr>
            <w:tcW w:w="4680" w:type="dxa"/>
          </w:tcPr>
          <w:p w14:paraId="57BE9A74"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Equipment Total</w:t>
            </w:r>
          </w:p>
        </w:tc>
        <w:tc>
          <w:tcPr>
            <w:tcW w:w="4680" w:type="dxa"/>
          </w:tcPr>
          <w:p w14:paraId="46383FE3" w14:textId="1FF581A7"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03BAE6CF" w14:textId="77777777" w:rsidTr="000566B1">
        <w:tc>
          <w:tcPr>
            <w:tcW w:w="4680" w:type="dxa"/>
          </w:tcPr>
          <w:p w14:paraId="1AE4D1D2"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Contractual Total</w:t>
            </w:r>
          </w:p>
        </w:tc>
        <w:tc>
          <w:tcPr>
            <w:tcW w:w="4680" w:type="dxa"/>
          </w:tcPr>
          <w:p w14:paraId="575219F6" w14:textId="2CD1A508"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36DED89E" w14:textId="77777777" w:rsidTr="000566B1">
        <w:tc>
          <w:tcPr>
            <w:tcW w:w="4680" w:type="dxa"/>
          </w:tcPr>
          <w:p w14:paraId="34355104"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Supplies Total</w:t>
            </w:r>
          </w:p>
        </w:tc>
        <w:tc>
          <w:tcPr>
            <w:tcW w:w="4680" w:type="dxa"/>
          </w:tcPr>
          <w:p w14:paraId="7C71DAAB" w14:textId="14EAD76B"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3E91EA25" w14:textId="77777777" w:rsidTr="000566B1">
        <w:tc>
          <w:tcPr>
            <w:tcW w:w="4680" w:type="dxa"/>
          </w:tcPr>
          <w:p w14:paraId="1E29010A" w14:textId="77777777" w:rsidR="004C30B1" w:rsidRPr="004C30B1" w:rsidRDefault="004C30B1" w:rsidP="000566B1">
            <w:pPr>
              <w:rPr>
                <w:rFonts w:ascii="Calibri" w:eastAsia="Calibri" w:hAnsi="Calibri" w:cs="Calibri"/>
                <w:sz w:val="22"/>
                <w:szCs w:val="22"/>
              </w:rPr>
            </w:pPr>
            <w:r w:rsidRPr="004C30B1">
              <w:rPr>
                <w:rFonts w:ascii="Calibri" w:eastAsia="Calibri" w:hAnsi="Calibri" w:cs="Calibri"/>
                <w:sz w:val="22"/>
                <w:szCs w:val="22"/>
              </w:rPr>
              <w:t>Travel Total</w:t>
            </w:r>
          </w:p>
        </w:tc>
        <w:tc>
          <w:tcPr>
            <w:tcW w:w="4680" w:type="dxa"/>
          </w:tcPr>
          <w:p w14:paraId="261995BB" w14:textId="70B5614E"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r w:rsidR="004C30B1" w14:paraId="26CD524F" w14:textId="77777777" w:rsidTr="000566B1">
        <w:tc>
          <w:tcPr>
            <w:tcW w:w="4680" w:type="dxa"/>
          </w:tcPr>
          <w:p w14:paraId="7ED064A8" w14:textId="77777777" w:rsidR="004C30B1" w:rsidRPr="004C30B1" w:rsidRDefault="004C30B1" w:rsidP="000566B1">
            <w:pPr>
              <w:rPr>
                <w:rFonts w:ascii="Calibri" w:eastAsia="Calibri" w:hAnsi="Calibri" w:cs="Calibri"/>
                <w:sz w:val="22"/>
                <w:szCs w:val="22"/>
              </w:rPr>
            </w:pPr>
            <w:proofErr w:type="gramStart"/>
            <w:r w:rsidRPr="004C30B1">
              <w:rPr>
                <w:rFonts w:ascii="Calibri" w:eastAsia="Calibri" w:hAnsi="Calibri" w:cs="Calibri"/>
                <w:sz w:val="22"/>
                <w:szCs w:val="22"/>
              </w:rPr>
              <w:t>Other</w:t>
            </w:r>
            <w:proofErr w:type="gramEnd"/>
            <w:r w:rsidRPr="004C30B1">
              <w:rPr>
                <w:rFonts w:ascii="Calibri" w:eastAsia="Calibri" w:hAnsi="Calibri" w:cs="Calibri"/>
                <w:sz w:val="22"/>
                <w:szCs w:val="22"/>
              </w:rPr>
              <w:t xml:space="preserve"> Total</w:t>
            </w:r>
          </w:p>
        </w:tc>
        <w:tc>
          <w:tcPr>
            <w:tcW w:w="4680" w:type="dxa"/>
          </w:tcPr>
          <w:p w14:paraId="1BB26B5B" w14:textId="18C1AC7B" w:rsidR="004C30B1" w:rsidRPr="00060620" w:rsidRDefault="004C30B1" w:rsidP="000566B1">
            <w:pPr>
              <w:jc w:val="right"/>
              <w:rPr>
                <w:rFonts w:ascii="Calibri" w:eastAsia="Calibri" w:hAnsi="Calibri" w:cs="Calibri"/>
                <w:sz w:val="22"/>
                <w:szCs w:val="22"/>
                <w:highlight w:val="yellow"/>
              </w:rPr>
            </w:pPr>
            <w:r w:rsidRPr="00060620">
              <w:rPr>
                <w:rFonts w:ascii="Calibri" w:eastAsia="Calibri" w:hAnsi="Calibri" w:cs="Calibri"/>
                <w:sz w:val="22"/>
                <w:szCs w:val="22"/>
                <w:highlight w:val="yellow"/>
              </w:rPr>
              <w:t>$</w:t>
            </w:r>
            <w:r w:rsidR="00060620">
              <w:rPr>
                <w:rFonts w:ascii="Calibri" w:eastAsia="Calibri" w:hAnsi="Calibri" w:cs="Calibri"/>
                <w:sz w:val="22"/>
                <w:szCs w:val="22"/>
                <w:highlight w:val="yellow"/>
              </w:rPr>
              <w:t>X</w:t>
            </w:r>
          </w:p>
        </w:tc>
      </w:tr>
    </w:tbl>
    <w:p w14:paraId="2DDB68C8" w14:textId="77777777" w:rsidR="004C30B1" w:rsidRDefault="004C30B1" w:rsidP="004C30B1">
      <w:pPr>
        <w:rPr>
          <w:rFonts w:ascii="Calibri" w:eastAsia="Calibri" w:hAnsi="Calibri" w:cs="Calibri"/>
        </w:rPr>
      </w:pPr>
    </w:p>
    <w:p w14:paraId="554F9074" w14:textId="15A8076B" w:rsidR="004C30B1" w:rsidRDefault="004C30B1" w:rsidP="004C30B1">
      <w:pPr>
        <w:rPr>
          <w:rFonts w:ascii="Calibri" w:eastAsia="Calibri" w:hAnsi="Calibri" w:cs="Calibri"/>
        </w:rPr>
      </w:pPr>
      <w:r w:rsidRPr="11F08D76">
        <w:rPr>
          <w:rFonts w:ascii="Calibri" w:eastAsia="Calibri" w:hAnsi="Calibri" w:cs="Calibri"/>
          <w:b/>
          <w:bCs/>
        </w:rPr>
        <w:t xml:space="preserve">Indirect Costs Total: </w:t>
      </w:r>
      <w:r w:rsidRPr="00060620">
        <w:rPr>
          <w:rFonts w:ascii="Calibri" w:eastAsia="Calibri" w:hAnsi="Calibri" w:cs="Calibri"/>
          <w:b/>
          <w:bCs/>
          <w:highlight w:val="yellow"/>
        </w:rPr>
        <w:t>$</w:t>
      </w:r>
      <w:r w:rsidR="00060620" w:rsidRPr="00060620">
        <w:rPr>
          <w:rFonts w:ascii="Calibri" w:eastAsia="Calibri" w:hAnsi="Calibri" w:cs="Calibri"/>
          <w:b/>
          <w:bCs/>
          <w:highlight w:val="yellow"/>
        </w:rPr>
        <w:t>X</w:t>
      </w:r>
    </w:p>
    <w:p w14:paraId="68659D23" w14:textId="74B46616" w:rsidR="004C30B1" w:rsidRDefault="00E063C6" w:rsidP="004C30B1">
      <w:pPr>
        <w:rPr>
          <w:rFonts w:ascii="Calibri" w:eastAsia="Calibri" w:hAnsi="Calibri" w:cs="Calibri"/>
        </w:rPr>
      </w:pPr>
      <w:r w:rsidRPr="00060620">
        <w:rPr>
          <w:rFonts w:ascii="Calibri" w:eastAsia="Calibri" w:hAnsi="Calibri" w:cs="Calibri"/>
          <w:highlight w:val="yellow"/>
        </w:rPr>
        <w:t>Org</w:t>
      </w:r>
      <w:r w:rsidR="00060620" w:rsidRPr="00060620">
        <w:rPr>
          <w:rFonts w:ascii="Calibri" w:eastAsia="Calibri" w:hAnsi="Calibri" w:cs="Calibri"/>
          <w:highlight w:val="yellow"/>
        </w:rPr>
        <w:t>anization</w:t>
      </w:r>
      <w:r w:rsidR="004C30B1" w:rsidRPr="11F08D76">
        <w:rPr>
          <w:rFonts w:ascii="Calibri" w:eastAsia="Calibri" w:hAnsi="Calibri" w:cs="Calibri"/>
        </w:rPr>
        <w:t xml:space="preserve">’s indirect cost rate is </w:t>
      </w:r>
      <w:r w:rsidR="004C30B1" w:rsidRPr="00060620">
        <w:rPr>
          <w:rFonts w:ascii="Calibri" w:eastAsia="Calibri" w:hAnsi="Calibri" w:cs="Calibri"/>
          <w:highlight w:val="yellow"/>
        </w:rPr>
        <w:t>XX%</w:t>
      </w:r>
      <w:r w:rsidR="004C30B1" w:rsidRPr="11F08D76">
        <w:rPr>
          <w:rFonts w:ascii="Calibri" w:eastAsia="Calibri" w:hAnsi="Calibri" w:cs="Calibri"/>
        </w:rPr>
        <w:t xml:space="preserve">. The total amount of direct costs subject to indirect is </w:t>
      </w:r>
      <w:r w:rsidR="004C30B1" w:rsidRPr="00060620">
        <w:rPr>
          <w:rFonts w:ascii="Calibri" w:eastAsia="Calibri" w:hAnsi="Calibri" w:cs="Calibri"/>
          <w:highlight w:val="yellow"/>
        </w:rPr>
        <w:t>$</w:t>
      </w:r>
      <w:r w:rsidR="00060620" w:rsidRPr="00060620">
        <w:rPr>
          <w:rFonts w:ascii="Calibri" w:eastAsia="Calibri" w:hAnsi="Calibri" w:cs="Calibri"/>
          <w:highlight w:val="yellow"/>
        </w:rPr>
        <w:t>X</w:t>
      </w:r>
      <w:r w:rsidR="004C30B1" w:rsidRPr="11F08D76">
        <w:rPr>
          <w:rFonts w:ascii="Calibri" w:eastAsia="Calibri" w:hAnsi="Calibri" w:cs="Calibri"/>
        </w:rPr>
        <w:t xml:space="preserve">. </w:t>
      </w:r>
    </w:p>
    <w:p w14:paraId="1D4A303E" w14:textId="47BD4F2E" w:rsidR="004C30B1" w:rsidRDefault="004C30B1" w:rsidP="004C30B1">
      <w:pPr>
        <w:rPr>
          <w:rFonts w:ascii="Calibri" w:eastAsia="Calibri" w:hAnsi="Calibri" w:cs="Calibri"/>
        </w:rPr>
      </w:pPr>
      <w:r w:rsidRPr="11F08D76">
        <w:rPr>
          <w:rFonts w:ascii="Calibri" w:eastAsia="Calibri" w:hAnsi="Calibri" w:cs="Calibri"/>
          <w:b/>
          <w:bCs/>
        </w:rPr>
        <w:t xml:space="preserve">Budget Total: </w:t>
      </w:r>
      <w:r w:rsidRPr="00060620">
        <w:rPr>
          <w:rFonts w:ascii="Calibri" w:eastAsia="Calibri" w:hAnsi="Calibri" w:cs="Calibri"/>
          <w:b/>
          <w:bCs/>
          <w:highlight w:val="yellow"/>
        </w:rPr>
        <w:t>$</w:t>
      </w:r>
      <w:r w:rsidR="00060620" w:rsidRPr="00060620">
        <w:rPr>
          <w:rFonts w:ascii="Calibri" w:eastAsia="Calibri" w:hAnsi="Calibri" w:cs="Calibri"/>
          <w:b/>
          <w:bCs/>
          <w:highlight w:val="yellow"/>
        </w:rPr>
        <w:t>X</w:t>
      </w:r>
    </w:p>
    <w:p w14:paraId="310B6E05" w14:textId="2A6EE64D" w:rsidR="004C30B1" w:rsidRDefault="004C30B1"/>
    <w:p w14:paraId="7B85D03E" w14:textId="5792DB2D" w:rsidR="00562935" w:rsidRDefault="00562935"/>
    <w:p w14:paraId="37EF228B" w14:textId="6C0CF620" w:rsidR="00562935" w:rsidRDefault="00562935"/>
    <w:p w14:paraId="5508F804" w14:textId="77777777" w:rsidR="00562935" w:rsidRPr="00562935" w:rsidRDefault="00562935" w:rsidP="00562935">
      <w:pPr>
        <w:spacing w:after="0" w:line="240" w:lineRule="auto"/>
        <w:jc w:val="center"/>
        <w:rPr>
          <w:rFonts w:ascii="Calibri" w:eastAsia="Calibri" w:hAnsi="Calibri" w:cs="Times New Roman"/>
          <w:b/>
          <w:bCs/>
          <w:sz w:val="24"/>
          <w:szCs w:val="24"/>
          <w:u w:val="single"/>
        </w:rPr>
      </w:pPr>
      <w:r w:rsidRPr="00562935">
        <w:rPr>
          <w:rFonts w:ascii="Calibri" w:eastAsia="Calibri" w:hAnsi="Calibri" w:cs="Times New Roman"/>
          <w:b/>
          <w:bCs/>
          <w:sz w:val="24"/>
          <w:szCs w:val="24"/>
          <w:u w:val="single"/>
        </w:rPr>
        <w:lastRenderedPageBreak/>
        <w:t>REPORTING EXAMPLE</w:t>
      </w:r>
    </w:p>
    <w:p w14:paraId="6616A511" w14:textId="28EE3236" w:rsidR="00562935" w:rsidRPr="00562935" w:rsidRDefault="00562935" w:rsidP="00562935">
      <w:pPr>
        <w:spacing w:after="0" w:line="240" w:lineRule="auto"/>
        <w:jc w:val="center"/>
        <w:rPr>
          <w:rFonts w:ascii="Calibri" w:eastAsia="Calibri" w:hAnsi="Calibri" w:cs="Times New Roman"/>
          <w:b/>
          <w:bCs/>
          <w:sz w:val="24"/>
          <w:szCs w:val="24"/>
        </w:rPr>
      </w:pPr>
      <w:r w:rsidRPr="00562935">
        <w:rPr>
          <w:rFonts w:ascii="Calibri" w:eastAsia="Calibri" w:hAnsi="Calibri" w:cs="Times New Roman"/>
          <w:b/>
          <w:bCs/>
          <w:sz w:val="24"/>
          <w:szCs w:val="24"/>
          <w:highlight w:val="yellow"/>
        </w:rPr>
        <w:t>Organization Name</w:t>
      </w:r>
    </w:p>
    <w:p w14:paraId="0DC76D93" w14:textId="77777777" w:rsidR="00562935" w:rsidRPr="00562935" w:rsidRDefault="00562935" w:rsidP="00562935">
      <w:pPr>
        <w:spacing w:after="0" w:line="240" w:lineRule="auto"/>
        <w:jc w:val="center"/>
        <w:rPr>
          <w:rFonts w:ascii="Calibri" w:eastAsia="Calibri" w:hAnsi="Calibri" w:cs="Times New Roman"/>
          <w:sz w:val="24"/>
          <w:szCs w:val="24"/>
        </w:rPr>
      </w:pPr>
      <w:r w:rsidRPr="00562935">
        <w:rPr>
          <w:rFonts w:ascii="Calibri" w:eastAsia="Calibri" w:hAnsi="Calibri" w:cs="Times New Roman"/>
          <w:sz w:val="24"/>
          <w:szCs w:val="24"/>
        </w:rPr>
        <w:t xml:space="preserve">Indian Country ECHO </w:t>
      </w:r>
      <w:proofErr w:type="spellStart"/>
      <w:r w:rsidRPr="00562935">
        <w:rPr>
          <w:rFonts w:ascii="Calibri" w:eastAsia="Calibri" w:hAnsi="Calibri" w:cs="Times New Roman"/>
          <w:sz w:val="24"/>
          <w:szCs w:val="24"/>
        </w:rPr>
        <w:t>TeleECHO</w:t>
      </w:r>
      <w:proofErr w:type="spellEnd"/>
      <w:r w:rsidRPr="00562935">
        <w:rPr>
          <w:rFonts w:ascii="Calibri" w:eastAsia="Calibri" w:hAnsi="Calibri" w:cs="Times New Roman"/>
          <w:sz w:val="24"/>
          <w:szCs w:val="24"/>
        </w:rPr>
        <w:t xml:space="preserve"> Clinics</w:t>
      </w:r>
    </w:p>
    <w:p w14:paraId="36C35634" w14:textId="77777777" w:rsidR="00562935" w:rsidRPr="00562935" w:rsidRDefault="00562935" w:rsidP="00562935">
      <w:pPr>
        <w:spacing w:after="0" w:line="240" w:lineRule="auto"/>
        <w:jc w:val="center"/>
        <w:rPr>
          <w:rFonts w:ascii="Calibri" w:eastAsia="Calibri" w:hAnsi="Calibri" w:cs="Times New Roman"/>
          <w:sz w:val="24"/>
          <w:szCs w:val="24"/>
        </w:rPr>
      </w:pPr>
      <w:r w:rsidRPr="00562935">
        <w:rPr>
          <w:rFonts w:ascii="Calibri" w:eastAsia="Calibri" w:hAnsi="Calibri" w:cs="Times New Roman"/>
          <w:sz w:val="24"/>
          <w:szCs w:val="24"/>
          <w:highlight w:val="yellow"/>
        </w:rPr>
        <w:t>Reporting Period – January 1- June 30, 2021 OR July 1-December 31, 2021</w:t>
      </w:r>
    </w:p>
    <w:p w14:paraId="7ECECC66" w14:textId="77777777" w:rsidR="00562935" w:rsidRPr="00562935" w:rsidRDefault="00562935" w:rsidP="00562935">
      <w:pPr>
        <w:spacing w:after="0" w:line="240" w:lineRule="auto"/>
        <w:jc w:val="center"/>
        <w:rPr>
          <w:rFonts w:ascii="Calibri" w:eastAsia="Calibri" w:hAnsi="Calibri" w:cs="Times New Roman"/>
          <w:sz w:val="24"/>
          <w:szCs w:val="24"/>
        </w:rPr>
      </w:pPr>
    </w:p>
    <w:p w14:paraId="16365D49" w14:textId="3BB7C1BA" w:rsidR="00562935" w:rsidRDefault="00562935" w:rsidP="00562935">
      <w:pPr>
        <w:spacing w:after="0" w:line="240" w:lineRule="auto"/>
        <w:rPr>
          <w:rFonts w:ascii="Calibri" w:eastAsia="Calibri" w:hAnsi="Calibri" w:cs="Calibri"/>
          <w:sz w:val="24"/>
          <w:szCs w:val="24"/>
        </w:rPr>
      </w:pPr>
      <w:r w:rsidRPr="00562935">
        <w:rPr>
          <w:rFonts w:ascii="Calibri" w:eastAsia="Calibri" w:hAnsi="Calibri" w:cs="Calibri"/>
          <w:sz w:val="24"/>
          <w:szCs w:val="24"/>
        </w:rPr>
        <w:t xml:space="preserve">The </w:t>
      </w:r>
      <w:r w:rsidRPr="00562935">
        <w:rPr>
          <w:rFonts w:ascii="Calibri" w:eastAsia="Calibri" w:hAnsi="Calibri" w:cs="Calibri"/>
          <w:sz w:val="24"/>
          <w:szCs w:val="24"/>
          <w:highlight w:val="yellow"/>
        </w:rPr>
        <w:t>project name</w:t>
      </w:r>
      <w:r w:rsidRPr="00562935">
        <w:rPr>
          <w:rFonts w:ascii="Calibri" w:eastAsia="Calibri" w:hAnsi="Calibri" w:cs="Calibri"/>
          <w:sz w:val="24"/>
          <w:szCs w:val="24"/>
        </w:rPr>
        <w:t xml:space="preserve"> began in 2020 and has supported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ECHO clinics </w:t>
      </w:r>
      <w:proofErr w:type="gramStart"/>
      <w:r w:rsidRPr="00562935">
        <w:rPr>
          <w:rFonts w:ascii="Calibri" w:eastAsia="Calibri" w:hAnsi="Calibri" w:cs="Calibri"/>
          <w:sz w:val="24"/>
          <w:szCs w:val="24"/>
        </w:rPr>
        <w:t>held</w:t>
      </w:r>
      <w:proofErr w:type="gramEnd"/>
      <w:r w:rsidRPr="00562935">
        <w:rPr>
          <w:rFonts w:ascii="Calibri" w:eastAsia="Calibri" w:hAnsi="Calibri" w:cs="Calibri"/>
          <w:sz w:val="24"/>
          <w:szCs w:val="24"/>
        </w:rPr>
        <w:t xml:space="preserve"> each month, recruited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clinical sites, provided treatment recommendations for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patients, hosted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trainings, trained over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clinicians from Indian Country and supported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virtual ECHO sessions with approximately </w:t>
      </w:r>
      <w:r w:rsidRPr="00562935">
        <w:rPr>
          <w:rFonts w:ascii="Calibri" w:eastAsia="Calibri" w:hAnsi="Calibri" w:cs="Calibri"/>
          <w:sz w:val="24"/>
          <w:szCs w:val="24"/>
          <w:highlight w:val="yellow"/>
        </w:rPr>
        <w:t>###</w:t>
      </w:r>
      <w:r w:rsidRPr="00562935">
        <w:rPr>
          <w:rFonts w:ascii="Calibri" w:eastAsia="Calibri" w:hAnsi="Calibri" w:cs="Calibri"/>
          <w:sz w:val="24"/>
          <w:szCs w:val="24"/>
        </w:rPr>
        <w:t xml:space="preserve"> total participants.</w:t>
      </w:r>
    </w:p>
    <w:p w14:paraId="138FD477" w14:textId="77777777" w:rsidR="00562935" w:rsidRPr="00562935" w:rsidRDefault="00562935" w:rsidP="00562935">
      <w:pPr>
        <w:spacing w:after="0" w:line="240" w:lineRule="auto"/>
        <w:rPr>
          <w:rFonts w:ascii="Calibri" w:eastAsia="Calibri" w:hAnsi="Calibri" w:cs="Calibri"/>
          <w:sz w:val="24"/>
          <w:szCs w:val="24"/>
        </w:rPr>
      </w:pPr>
    </w:p>
    <w:p w14:paraId="3EA564D4" w14:textId="77777777" w:rsidR="00562935" w:rsidRPr="00562935" w:rsidRDefault="00562935" w:rsidP="00562935">
      <w:pPr>
        <w:spacing w:after="120" w:line="240" w:lineRule="auto"/>
        <w:rPr>
          <w:rFonts w:ascii="Calibri" w:eastAsia="Calibri" w:hAnsi="Calibri" w:cs="Calibri"/>
          <w:b/>
          <w:sz w:val="24"/>
          <w:szCs w:val="24"/>
        </w:rPr>
      </w:pPr>
      <w:r w:rsidRPr="00562935">
        <w:rPr>
          <w:rFonts w:ascii="Calibri" w:eastAsia="Calibri" w:hAnsi="Calibri" w:cs="Calibri"/>
          <w:b/>
          <w:sz w:val="24"/>
          <w:szCs w:val="24"/>
        </w:rPr>
        <w:t xml:space="preserve">Indian Country ECHO sessions: </w:t>
      </w:r>
      <w:r w:rsidRPr="00562935">
        <w:rPr>
          <w:rFonts w:ascii="Calibri" w:eastAsia="Calibri" w:hAnsi="Calibri" w:cs="Calibri"/>
          <w:sz w:val="24"/>
          <w:szCs w:val="24"/>
        </w:rPr>
        <w:t xml:space="preserve">Each month, the </w:t>
      </w:r>
      <w:r w:rsidRPr="00562935">
        <w:rPr>
          <w:rFonts w:ascii="Calibri" w:eastAsia="Calibri" w:hAnsi="Calibri" w:cs="Calibri"/>
          <w:sz w:val="24"/>
          <w:szCs w:val="24"/>
          <w:highlight w:val="yellow"/>
        </w:rPr>
        <w:t>NAME of ORGANIZATION</w:t>
      </w:r>
      <w:r w:rsidRPr="00562935">
        <w:rPr>
          <w:rFonts w:ascii="Calibri" w:eastAsia="Calibri" w:hAnsi="Calibri" w:cs="Calibri"/>
          <w:sz w:val="24"/>
          <w:szCs w:val="24"/>
        </w:rPr>
        <w:t xml:space="preserve"> offers multiple </w:t>
      </w:r>
      <w:proofErr w:type="spellStart"/>
      <w:r w:rsidRPr="00562935">
        <w:rPr>
          <w:rFonts w:ascii="Calibri" w:eastAsia="Calibri" w:hAnsi="Calibri" w:cs="Calibri"/>
          <w:sz w:val="24"/>
          <w:szCs w:val="24"/>
        </w:rPr>
        <w:t>teleECHO</w:t>
      </w:r>
      <w:proofErr w:type="spellEnd"/>
      <w:r w:rsidRPr="00562935">
        <w:rPr>
          <w:rFonts w:ascii="Calibri" w:eastAsia="Calibri" w:hAnsi="Calibri" w:cs="Calibri"/>
          <w:sz w:val="24"/>
          <w:szCs w:val="24"/>
        </w:rPr>
        <w:t xml:space="preserve"> clinics with specialists focusing on </w:t>
      </w:r>
      <w:r w:rsidRPr="00562935">
        <w:rPr>
          <w:rFonts w:ascii="Calibri" w:eastAsia="Calibri" w:hAnsi="Calibri" w:cs="Calibri"/>
          <w:sz w:val="24"/>
          <w:szCs w:val="24"/>
          <w:highlight w:val="yellow"/>
        </w:rPr>
        <w:t>TOPIC</w:t>
      </w:r>
      <w:r w:rsidRPr="00562935">
        <w:rPr>
          <w:rFonts w:ascii="Calibri" w:eastAsia="Calibri" w:hAnsi="Calibri" w:cs="Calibri"/>
          <w:sz w:val="24"/>
          <w:szCs w:val="24"/>
        </w:rPr>
        <w:t xml:space="preserve"> The </w:t>
      </w:r>
      <w:r w:rsidRPr="00562935">
        <w:rPr>
          <w:rFonts w:ascii="Calibri" w:eastAsia="Calibri" w:hAnsi="Calibri" w:cs="Calibri"/>
          <w:sz w:val="24"/>
          <w:szCs w:val="24"/>
          <w:highlight w:val="yellow"/>
        </w:rPr>
        <w:t>X-hour</w:t>
      </w:r>
      <w:r w:rsidRPr="00562935">
        <w:rPr>
          <w:rFonts w:ascii="Calibri" w:eastAsia="Calibri" w:hAnsi="Calibri" w:cs="Calibri"/>
          <w:sz w:val="24"/>
          <w:szCs w:val="24"/>
        </w:rPr>
        <w:t xml:space="preserve"> long clinics include an opportunity to </w:t>
      </w:r>
      <w:r w:rsidRPr="00562935">
        <w:rPr>
          <w:rFonts w:ascii="Calibri" w:eastAsia="Calibri" w:hAnsi="Calibri" w:cs="Calibri"/>
          <w:sz w:val="24"/>
          <w:szCs w:val="24"/>
          <w:highlight w:val="yellow"/>
        </w:rPr>
        <w:t>present cases, receive recommendations from a specialist, engage in a didactic session and become part of a learning community</w:t>
      </w:r>
      <w:r w:rsidRPr="00562935">
        <w:rPr>
          <w:rFonts w:ascii="Calibri" w:eastAsia="Calibri" w:hAnsi="Calibri" w:cs="Calibri"/>
          <w:sz w:val="24"/>
          <w:szCs w:val="24"/>
        </w:rPr>
        <w:t>. Together, we will manage patient cases so that every patient gets the care they need.</w:t>
      </w:r>
      <w:r w:rsidRPr="00562935">
        <w:rPr>
          <w:rFonts w:ascii="Calibri" w:eastAsia="Calibri" w:hAnsi="Calibri" w:cs="Calibri"/>
          <w:b/>
          <w:sz w:val="24"/>
          <w:szCs w:val="24"/>
        </w:rPr>
        <w:t xml:space="preserve"> </w:t>
      </w:r>
    </w:p>
    <w:p w14:paraId="6A19F267" w14:textId="77777777" w:rsidR="00562935" w:rsidRPr="00562935" w:rsidRDefault="00562935" w:rsidP="00562935">
      <w:pPr>
        <w:spacing w:after="0" w:line="240" w:lineRule="auto"/>
        <w:rPr>
          <w:rFonts w:ascii="Calibri" w:eastAsia="Calibri" w:hAnsi="Calibri" w:cs="Calibri"/>
          <w:b/>
          <w:sz w:val="24"/>
          <w:szCs w:val="24"/>
        </w:rPr>
      </w:pPr>
      <w:r w:rsidRPr="00562935">
        <w:rPr>
          <w:rFonts w:ascii="Calibri" w:eastAsia="Calibri" w:hAnsi="Calibri" w:cs="Calibri"/>
          <w:b/>
          <w:sz w:val="24"/>
          <w:szCs w:val="24"/>
          <w:highlight w:val="yellow"/>
        </w:rPr>
        <w:t>January 1 – June 30, 2021 OR July 1 – December 31, 2021</w:t>
      </w:r>
    </w:p>
    <w:p w14:paraId="2F3E6E7B" w14:textId="77777777" w:rsidR="00562935" w:rsidRPr="00562935" w:rsidRDefault="00562935" w:rsidP="00562935">
      <w:pPr>
        <w:widowControl w:val="0"/>
        <w:numPr>
          <w:ilvl w:val="0"/>
          <w:numId w:val="15"/>
        </w:numPr>
        <w:autoSpaceDE w:val="0"/>
        <w:autoSpaceDN w:val="0"/>
        <w:spacing w:after="0" w:line="240" w:lineRule="auto"/>
        <w:rPr>
          <w:rFonts w:ascii="Calibri" w:eastAsia="Arial" w:hAnsi="Calibri" w:cs="Calibri"/>
          <w:bCs/>
          <w:sz w:val="24"/>
          <w:szCs w:val="24"/>
        </w:rPr>
      </w:pPr>
      <w:r w:rsidRPr="00562935">
        <w:rPr>
          <w:rFonts w:ascii="Calibri" w:eastAsia="Arial" w:hAnsi="Calibri" w:cs="Calibri"/>
          <w:bCs/>
          <w:sz w:val="24"/>
          <w:szCs w:val="24"/>
        </w:rPr>
        <w:t xml:space="preserve"># of ECHO sessions to date = </w:t>
      </w:r>
      <w:r w:rsidRPr="00562935">
        <w:rPr>
          <w:rFonts w:ascii="Calibri" w:eastAsia="Arial" w:hAnsi="Calibri" w:cs="Calibri"/>
          <w:bCs/>
          <w:sz w:val="24"/>
          <w:szCs w:val="24"/>
          <w:highlight w:val="yellow"/>
        </w:rPr>
        <w:t>XX</w:t>
      </w:r>
    </w:p>
    <w:p w14:paraId="092130AA" w14:textId="77777777" w:rsidR="00562935" w:rsidRPr="00562935" w:rsidRDefault="00562935" w:rsidP="00562935">
      <w:pPr>
        <w:widowControl w:val="0"/>
        <w:numPr>
          <w:ilvl w:val="0"/>
          <w:numId w:val="15"/>
        </w:numPr>
        <w:autoSpaceDE w:val="0"/>
        <w:autoSpaceDN w:val="0"/>
        <w:spacing w:after="0" w:line="240" w:lineRule="auto"/>
        <w:rPr>
          <w:rFonts w:ascii="Calibri" w:eastAsia="Arial" w:hAnsi="Calibri" w:cs="Calibri"/>
          <w:bCs/>
          <w:sz w:val="24"/>
          <w:szCs w:val="24"/>
        </w:rPr>
      </w:pPr>
      <w:r w:rsidRPr="00562935">
        <w:rPr>
          <w:rFonts w:ascii="Calibri" w:eastAsia="Arial" w:hAnsi="Calibri" w:cs="Calibri"/>
          <w:bCs/>
          <w:sz w:val="24"/>
          <w:szCs w:val="24"/>
        </w:rPr>
        <w:t xml:space="preserve"># of case recommendations = </w:t>
      </w:r>
      <w:r w:rsidRPr="00562935">
        <w:rPr>
          <w:rFonts w:ascii="Calibri" w:eastAsia="Arial" w:hAnsi="Calibri" w:cs="Calibri"/>
          <w:bCs/>
          <w:sz w:val="24"/>
          <w:szCs w:val="24"/>
          <w:highlight w:val="yellow"/>
        </w:rPr>
        <w:t>XX</w:t>
      </w:r>
    </w:p>
    <w:p w14:paraId="5954AFC7" w14:textId="3B6B3B9E" w:rsidR="00562935" w:rsidRPr="00562935" w:rsidRDefault="00562935" w:rsidP="00562935">
      <w:pPr>
        <w:widowControl w:val="0"/>
        <w:numPr>
          <w:ilvl w:val="0"/>
          <w:numId w:val="15"/>
        </w:numPr>
        <w:autoSpaceDE w:val="0"/>
        <w:autoSpaceDN w:val="0"/>
        <w:spacing w:after="0" w:line="240" w:lineRule="auto"/>
        <w:rPr>
          <w:rFonts w:ascii="Calibri" w:eastAsia="Arial" w:hAnsi="Calibri" w:cs="Calibri"/>
          <w:bCs/>
          <w:sz w:val="24"/>
          <w:szCs w:val="24"/>
        </w:rPr>
      </w:pPr>
      <w:r w:rsidRPr="00562935">
        <w:rPr>
          <w:rFonts w:ascii="Calibri" w:eastAsia="Arial" w:hAnsi="Calibri" w:cs="Calibri"/>
          <w:bCs/>
          <w:sz w:val="24"/>
          <w:szCs w:val="24"/>
        </w:rPr>
        <w:t># of participants ever joined ECHO</w:t>
      </w:r>
      <w:r>
        <w:rPr>
          <w:rFonts w:ascii="Calibri" w:eastAsia="Arial" w:hAnsi="Calibri" w:cs="Calibri"/>
          <w:bCs/>
          <w:sz w:val="24"/>
          <w:szCs w:val="24"/>
        </w:rPr>
        <w:t xml:space="preserve"> </w:t>
      </w:r>
      <w:r w:rsidRPr="00562935">
        <w:rPr>
          <w:rFonts w:ascii="Calibri" w:eastAsia="Arial" w:hAnsi="Calibri" w:cs="Calibri"/>
          <w:bCs/>
          <w:sz w:val="24"/>
          <w:szCs w:val="24"/>
        </w:rPr>
        <w:t xml:space="preserve">= </w:t>
      </w:r>
      <w:r w:rsidRPr="00562935">
        <w:rPr>
          <w:rFonts w:ascii="Calibri" w:eastAsia="Arial" w:hAnsi="Calibri" w:cs="Calibri"/>
          <w:bCs/>
          <w:sz w:val="24"/>
          <w:szCs w:val="24"/>
          <w:highlight w:val="yellow"/>
        </w:rPr>
        <w:t>XX</w:t>
      </w:r>
    </w:p>
    <w:p w14:paraId="20E84876" w14:textId="77777777" w:rsidR="00562935" w:rsidRPr="00562935" w:rsidRDefault="00562935" w:rsidP="00562935">
      <w:pPr>
        <w:widowControl w:val="0"/>
        <w:numPr>
          <w:ilvl w:val="0"/>
          <w:numId w:val="15"/>
        </w:numPr>
        <w:autoSpaceDE w:val="0"/>
        <w:autoSpaceDN w:val="0"/>
        <w:spacing w:after="0" w:line="240" w:lineRule="auto"/>
        <w:rPr>
          <w:rFonts w:ascii="Calibri" w:eastAsia="Arial" w:hAnsi="Calibri" w:cs="Calibri"/>
          <w:bCs/>
          <w:sz w:val="24"/>
          <w:szCs w:val="24"/>
        </w:rPr>
      </w:pPr>
      <w:r w:rsidRPr="00562935">
        <w:rPr>
          <w:rFonts w:ascii="Calibri" w:eastAsia="Arial" w:hAnsi="Calibri" w:cs="Calibri"/>
          <w:bCs/>
          <w:sz w:val="24"/>
          <w:szCs w:val="24"/>
        </w:rPr>
        <w:t xml:space="preserve"># of CE hours provided </w:t>
      </w:r>
      <w:proofErr w:type="gramStart"/>
      <w:r w:rsidRPr="00562935">
        <w:rPr>
          <w:rFonts w:ascii="Calibri" w:eastAsia="Arial" w:hAnsi="Calibri" w:cs="Calibri"/>
          <w:bCs/>
          <w:sz w:val="24"/>
          <w:szCs w:val="24"/>
        </w:rPr>
        <w:t xml:space="preserve">=  </w:t>
      </w:r>
      <w:r w:rsidRPr="00562935">
        <w:rPr>
          <w:rFonts w:ascii="Calibri" w:eastAsia="Arial" w:hAnsi="Calibri" w:cs="Calibri"/>
          <w:bCs/>
          <w:sz w:val="24"/>
          <w:szCs w:val="24"/>
          <w:highlight w:val="yellow"/>
        </w:rPr>
        <w:t>XX</w:t>
      </w:r>
      <w:proofErr w:type="gramEnd"/>
    </w:p>
    <w:p w14:paraId="0A30ACE3" w14:textId="77777777" w:rsidR="00562935" w:rsidRPr="00562935" w:rsidRDefault="00562935" w:rsidP="00562935">
      <w:pPr>
        <w:spacing w:after="0" w:line="240" w:lineRule="auto"/>
        <w:rPr>
          <w:rFonts w:ascii="Calibri" w:eastAsia="Calibri" w:hAnsi="Calibri" w:cs="Calibri"/>
          <w:sz w:val="24"/>
          <w:szCs w:val="24"/>
        </w:rPr>
      </w:pPr>
    </w:p>
    <w:p w14:paraId="08654806" w14:textId="77777777" w:rsidR="00562935" w:rsidRPr="00562935" w:rsidRDefault="00562935" w:rsidP="00562935">
      <w:pPr>
        <w:spacing w:after="120" w:line="240" w:lineRule="auto"/>
        <w:rPr>
          <w:rFonts w:ascii="Calibri" w:eastAsia="Calibri" w:hAnsi="Calibri" w:cs="Calibri"/>
          <w:sz w:val="24"/>
          <w:szCs w:val="24"/>
        </w:rPr>
      </w:pPr>
      <w:r w:rsidRPr="00562935">
        <w:rPr>
          <w:rFonts w:ascii="Calibri" w:eastAsia="Calibri" w:hAnsi="Calibri" w:cs="Calibri"/>
          <w:b/>
          <w:sz w:val="24"/>
          <w:szCs w:val="24"/>
        </w:rPr>
        <w:t xml:space="preserve">Marketing: </w:t>
      </w:r>
      <w:r w:rsidRPr="00562935">
        <w:rPr>
          <w:rFonts w:ascii="Calibri" w:eastAsia="Calibri" w:hAnsi="Calibri" w:cs="Calibri"/>
          <w:sz w:val="24"/>
          <w:szCs w:val="24"/>
        </w:rPr>
        <w:t xml:space="preserve">The </w:t>
      </w:r>
      <w:r w:rsidRPr="00562935">
        <w:rPr>
          <w:rFonts w:ascii="Calibri" w:eastAsia="Calibri" w:hAnsi="Calibri" w:cs="Calibri"/>
          <w:sz w:val="24"/>
          <w:szCs w:val="24"/>
          <w:highlight w:val="yellow"/>
        </w:rPr>
        <w:t>NAME</w:t>
      </w:r>
      <w:r w:rsidRPr="00562935">
        <w:rPr>
          <w:rFonts w:ascii="Calibri" w:eastAsia="Calibri" w:hAnsi="Calibri" w:cs="Calibri"/>
          <w:sz w:val="24"/>
          <w:szCs w:val="24"/>
        </w:rPr>
        <w:t xml:space="preserve"> ECHO launched </w:t>
      </w:r>
      <w:r w:rsidRPr="00562935">
        <w:rPr>
          <w:rFonts w:ascii="Calibri" w:eastAsia="Calibri" w:hAnsi="Calibri" w:cs="Calibri"/>
          <w:sz w:val="24"/>
          <w:szCs w:val="24"/>
          <w:highlight w:val="yellow"/>
        </w:rPr>
        <w:t>DATE/YEAR</w:t>
      </w:r>
      <w:r w:rsidRPr="00562935">
        <w:rPr>
          <w:rFonts w:ascii="Calibri" w:eastAsia="Calibri" w:hAnsi="Calibri" w:cs="Calibri"/>
          <w:sz w:val="24"/>
          <w:szCs w:val="24"/>
        </w:rPr>
        <w:t xml:space="preserve"> and has reached: </w:t>
      </w:r>
    </w:p>
    <w:p w14:paraId="3088D391" w14:textId="77777777" w:rsidR="00562935" w:rsidRPr="00562935" w:rsidRDefault="00562935" w:rsidP="00562935">
      <w:pPr>
        <w:spacing w:after="0" w:line="240" w:lineRule="auto"/>
        <w:rPr>
          <w:rFonts w:ascii="Calibri" w:eastAsia="Calibri" w:hAnsi="Calibri" w:cs="Calibri"/>
          <w:sz w:val="24"/>
          <w:szCs w:val="24"/>
        </w:rPr>
      </w:pPr>
      <w:r w:rsidRPr="00562935">
        <w:rPr>
          <w:rFonts w:ascii="Calibri" w:eastAsia="Calibri" w:hAnsi="Calibri" w:cs="Calibri"/>
          <w:sz w:val="24"/>
          <w:szCs w:val="24"/>
        </w:rPr>
        <w:t xml:space="preserve">Since launch, the </w:t>
      </w:r>
      <w:r w:rsidRPr="00562935">
        <w:rPr>
          <w:rFonts w:ascii="Calibri" w:eastAsia="Calibri" w:hAnsi="Calibri" w:cs="Calibri"/>
          <w:sz w:val="24"/>
          <w:szCs w:val="24"/>
          <w:highlight w:val="yellow"/>
        </w:rPr>
        <w:t>NAME</w:t>
      </w:r>
      <w:r w:rsidRPr="00562935">
        <w:rPr>
          <w:rFonts w:ascii="Calibri" w:eastAsia="Calibri" w:hAnsi="Calibri" w:cs="Calibri"/>
          <w:sz w:val="24"/>
          <w:szCs w:val="24"/>
        </w:rPr>
        <w:t xml:space="preserve"> website received: </w:t>
      </w:r>
    </w:p>
    <w:p w14:paraId="0C291CCC"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Users = </w:t>
      </w:r>
      <w:r w:rsidRPr="00562935">
        <w:rPr>
          <w:rFonts w:ascii="Calibri" w:eastAsia="Arial" w:hAnsi="Calibri" w:cs="Calibri"/>
          <w:sz w:val="24"/>
          <w:szCs w:val="24"/>
          <w:highlight w:val="yellow"/>
        </w:rPr>
        <w:t>XX</w:t>
      </w:r>
    </w:p>
    <w:p w14:paraId="20427DA7"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Sessions = </w:t>
      </w:r>
      <w:r w:rsidRPr="00562935">
        <w:rPr>
          <w:rFonts w:ascii="Calibri" w:eastAsia="Arial" w:hAnsi="Calibri" w:cs="Calibri"/>
          <w:sz w:val="24"/>
          <w:szCs w:val="24"/>
          <w:highlight w:val="yellow"/>
        </w:rPr>
        <w:t>XX</w:t>
      </w:r>
    </w:p>
    <w:p w14:paraId="31DB2458"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Page views = </w:t>
      </w:r>
      <w:r w:rsidRPr="00562935">
        <w:rPr>
          <w:rFonts w:ascii="Calibri" w:eastAsia="Arial" w:hAnsi="Calibri" w:cs="Calibri"/>
          <w:sz w:val="24"/>
          <w:szCs w:val="24"/>
          <w:highlight w:val="yellow"/>
        </w:rPr>
        <w:t>XX</w:t>
      </w:r>
    </w:p>
    <w:p w14:paraId="3F0E120B"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Pages/Session = </w:t>
      </w:r>
      <w:r w:rsidRPr="00562935">
        <w:rPr>
          <w:rFonts w:ascii="Calibri" w:eastAsia="Arial" w:hAnsi="Calibri" w:cs="Calibri"/>
          <w:sz w:val="24"/>
          <w:szCs w:val="24"/>
          <w:highlight w:val="yellow"/>
        </w:rPr>
        <w:t>XX</w:t>
      </w:r>
    </w:p>
    <w:p w14:paraId="19D7142E"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Average session duration = </w:t>
      </w:r>
      <w:r w:rsidRPr="00562935">
        <w:rPr>
          <w:rFonts w:ascii="Calibri" w:eastAsia="Arial" w:hAnsi="Calibri" w:cs="Calibri"/>
          <w:sz w:val="24"/>
          <w:szCs w:val="24"/>
          <w:highlight w:val="yellow"/>
        </w:rPr>
        <w:t>XX</w:t>
      </w:r>
    </w:p>
    <w:p w14:paraId="6B2DD691" w14:textId="77777777" w:rsidR="00562935" w:rsidRPr="00562935" w:rsidRDefault="00562935" w:rsidP="00562935">
      <w:pPr>
        <w:numPr>
          <w:ilvl w:val="0"/>
          <w:numId w:val="16"/>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Bounce Rate = </w:t>
      </w:r>
      <w:r w:rsidRPr="00562935">
        <w:rPr>
          <w:rFonts w:ascii="Calibri" w:eastAsia="Arial" w:hAnsi="Calibri" w:cs="Calibri"/>
          <w:sz w:val="24"/>
          <w:szCs w:val="24"/>
          <w:highlight w:val="yellow"/>
        </w:rPr>
        <w:t>XX</w:t>
      </w:r>
    </w:p>
    <w:p w14:paraId="588D58CF" w14:textId="77777777" w:rsidR="00562935" w:rsidRPr="00562935" w:rsidRDefault="00562935" w:rsidP="00562935">
      <w:pPr>
        <w:widowControl w:val="0"/>
        <w:autoSpaceDE w:val="0"/>
        <w:autoSpaceDN w:val="0"/>
        <w:spacing w:after="0" w:line="240" w:lineRule="auto"/>
        <w:rPr>
          <w:rFonts w:ascii="Calibri" w:eastAsia="Arial" w:hAnsi="Calibri" w:cs="Calibri"/>
          <w:sz w:val="24"/>
          <w:szCs w:val="24"/>
        </w:rPr>
      </w:pPr>
    </w:p>
    <w:p w14:paraId="4194D8D6" w14:textId="77777777" w:rsidR="00562935" w:rsidRPr="00562935" w:rsidRDefault="00562935" w:rsidP="00562935">
      <w:pPr>
        <w:spacing w:after="0" w:line="240" w:lineRule="auto"/>
        <w:rPr>
          <w:rFonts w:ascii="Calibri" w:eastAsia="Calibri" w:hAnsi="Calibri" w:cs="Calibri"/>
          <w:sz w:val="24"/>
          <w:szCs w:val="24"/>
        </w:rPr>
      </w:pPr>
      <w:r w:rsidRPr="00562935">
        <w:rPr>
          <w:rFonts w:ascii="Calibri" w:eastAsia="Calibri" w:hAnsi="Calibri" w:cs="Calibri"/>
          <w:sz w:val="24"/>
          <w:szCs w:val="24"/>
        </w:rPr>
        <w:t>Newsletter/Email Statistics</w:t>
      </w:r>
    </w:p>
    <w:p w14:paraId="064F6934" w14:textId="77777777" w:rsidR="00562935" w:rsidRPr="00562935" w:rsidRDefault="00562935" w:rsidP="00562935">
      <w:pPr>
        <w:numPr>
          <w:ilvl w:val="0"/>
          <w:numId w:val="17"/>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Total users reached: </w:t>
      </w:r>
      <w:r w:rsidRPr="00562935">
        <w:rPr>
          <w:rFonts w:ascii="Calibri" w:eastAsia="Arial" w:hAnsi="Calibri" w:cs="Calibri"/>
          <w:sz w:val="24"/>
          <w:szCs w:val="24"/>
          <w:highlight w:val="yellow"/>
        </w:rPr>
        <w:t>XX</w:t>
      </w:r>
      <w:r w:rsidRPr="00562935">
        <w:rPr>
          <w:rFonts w:ascii="Calibri" w:eastAsia="Arial" w:hAnsi="Calibri" w:cs="Calibri"/>
          <w:sz w:val="24"/>
          <w:szCs w:val="24"/>
        </w:rPr>
        <w:tab/>
      </w:r>
    </w:p>
    <w:p w14:paraId="2F83B31A" w14:textId="77777777" w:rsidR="00562935" w:rsidRPr="00562935" w:rsidRDefault="00562935" w:rsidP="00562935">
      <w:pPr>
        <w:widowControl w:val="0"/>
        <w:autoSpaceDE w:val="0"/>
        <w:autoSpaceDN w:val="0"/>
        <w:spacing w:after="0" w:line="240" w:lineRule="auto"/>
        <w:rPr>
          <w:rFonts w:ascii="Calibri" w:eastAsia="Arial" w:hAnsi="Calibri" w:cs="Calibri"/>
          <w:sz w:val="24"/>
          <w:szCs w:val="24"/>
        </w:rPr>
      </w:pPr>
    </w:p>
    <w:p w14:paraId="6A7AC3A9" w14:textId="77777777" w:rsidR="00562935" w:rsidRPr="00562935" w:rsidRDefault="00562935" w:rsidP="00562935">
      <w:pPr>
        <w:spacing w:after="0" w:line="240" w:lineRule="auto"/>
        <w:rPr>
          <w:rFonts w:ascii="Calibri" w:eastAsia="Calibri" w:hAnsi="Calibri" w:cs="Calibri"/>
          <w:sz w:val="24"/>
          <w:szCs w:val="24"/>
        </w:rPr>
      </w:pPr>
      <w:r w:rsidRPr="00562935">
        <w:rPr>
          <w:rFonts w:ascii="Calibri" w:eastAsia="Calibri" w:hAnsi="Calibri" w:cs="Calibri"/>
          <w:sz w:val="24"/>
          <w:szCs w:val="24"/>
        </w:rPr>
        <w:t>Text Message Campaign Statistics</w:t>
      </w:r>
    </w:p>
    <w:p w14:paraId="02B114B9" w14:textId="77777777" w:rsidR="00562935" w:rsidRPr="00562935" w:rsidRDefault="00562935" w:rsidP="00562935">
      <w:pPr>
        <w:numPr>
          <w:ilvl w:val="0"/>
          <w:numId w:val="17"/>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All Profiles</w:t>
      </w:r>
      <w:r w:rsidRPr="00562935">
        <w:rPr>
          <w:rFonts w:ascii="Calibri" w:eastAsia="Arial" w:hAnsi="Calibri" w:cs="Calibri"/>
          <w:sz w:val="24"/>
          <w:szCs w:val="24"/>
          <w:highlight w:val="yellow"/>
        </w:rPr>
        <w:t>: XX</w:t>
      </w:r>
      <w:r w:rsidRPr="00562935">
        <w:rPr>
          <w:rFonts w:ascii="Calibri" w:eastAsia="Arial" w:hAnsi="Calibri" w:cs="Calibri"/>
          <w:sz w:val="24"/>
          <w:szCs w:val="24"/>
        </w:rPr>
        <w:tab/>
      </w:r>
    </w:p>
    <w:p w14:paraId="5E74A704" w14:textId="77777777" w:rsidR="00562935" w:rsidRPr="00562935" w:rsidRDefault="00562935" w:rsidP="00562935">
      <w:pPr>
        <w:numPr>
          <w:ilvl w:val="0"/>
          <w:numId w:val="17"/>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Messaging Statistics</w:t>
      </w:r>
    </w:p>
    <w:p w14:paraId="3C382BEF" w14:textId="77777777" w:rsidR="00562935" w:rsidRPr="00562935" w:rsidRDefault="00562935" w:rsidP="00562935">
      <w:pPr>
        <w:numPr>
          <w:ilvl w:val="1"/>
          <w:numId w:val="17"/>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Sent: </w:t>
      </w:r>
      <w:r w:rsidRPr="00562935">
        <w:rPr>
          <w:rFonts w:ascii="Calibri" w:eastAsia="Arial" w:hAnsi="Calibri" w:cs="Calibri"/>
          <w:sz w:val="24"/>
          <w:szCs w:val="24"/>
          <w:highlight w:val="yellow"/>
        </w:rPr>
        <w:t>XX</w:t>
      </w:r>
    </w:p>
    <w:p w14:paraId="51FA3462" w14:textId="77777777" w:rsidR="00562935" w:rsidRPr="00562935" w:rsidRDefault="00562935" w:rsidP="00562935">
      <w:pPr>
        <w:numPr>
          <w:ilvl w:val="1"/>
          <w:numId w:val="17"/>
        </w:numPr>
        <w:spacing w:after="0" w:line="240" w:lineRule="auto"/>
        <w:contextualSpacing/>
        <w:rPr>
          <w:rFonts w:ascii="Calibri" w:eastAsia="Arial" w:hAnsi="Calibri" w:cs="Calibri"/>
          <w:sz w:val="24"/>
          <w:szCs w:val="24"/>
        </w:rPr>
      </w:pPr>
      <w:r w:rsidRPr="00562935">
        <w:rPr>
          <w:rFonts w:ascii="Calibri" w:eastAsia="Arial" w:hAnsi="Calibri" w:cs="Calibri"/>
          <w:sz w:val="24"/>
          <w:szCs w:val="24"/>
        </w:rPr>
        <w:t xml:space="preserve">Received: </w:t>
      </w:r>
      <w:r w:rsidRPr="00562935">
        <w:rPr>
          <w:rFonts w:ascii="Calibri" w:eastAsia="Arial" w:hAnsi="Calibri" w:cs="Calibri"/>
          <w:sz w:val="24"/>
          <w:szCs w:val="24"/>
          <w:highlight w:val="yellow"/>
        </w:rPr>
        <w:t>XX</w:t>
      </w:r>
    </w:p>
    <w:p w14:paraId="06B87529" w14:textId="77777777" w:rsidR="00562935" w:rsidRPr="00562935" w:rsidRDefault="00562935" w:rsidP="00562935">
      <w:pPr>
        <w:spacing w:after="0" w:line="240" w:lineRule="auto"/>
        <w:contextualSpacing/>
        <w:rPr>
          <w:rFonts w:ascii="Calibri" w:eastAsia="Calibri" w:hAnsi="Calibri" w:cs="Calibri"/>
          <w:sz w:val="24"/>
          <w:szCs w:val="24"/>
        </w:rPr>
      </w:pPr>
    </w:p>
    <w:p w14:paraId="2CCF551D" w14:textId="0FD68F2F" w:rsidR="005970DB" w:rsidRPr="00562935" w:rsidRDefault="00562935" w:rsidP="00562935">
      <w:pPr>
        <w:spacing w:after="0" w:line="240" w:lineRule="auto"/>
        <w:contextualSpacing/>
        <w:rPr>
          <w:rFonts w:ascii="Calibri" w:eastAsia="Calibri" w:hAnsi="Calibri" w:cs="Calibri"/>
          <w:sz w:val="24"/>
          <w:szCs w:val="24"/>
        </w:rPr>
      </w:pPr>
      <w:r w:rsidRPr="00562935">
        <w:rPr>
          <w:rFonts w:ascii="Calibri" w:eastAsia="Calibri" w:hAnsi="Calibri" w:cs="Calibri"/>
          <w:sz w:val="24"/>
          <w:szCs w:val="24"/>
        </w:rPr>
        <w:t>Other Publication/Marketing Materials:</w:t>
      </w:r>
    </w:p>
    <w:sectPr w:rsidR="005970DB" w:rsidRPr="00562935" w:rsidSect="009146E2">
      <w:type w:val="continuous"/>
      <w:pgSz w:w="12240" w:h="15840"/>
      <w:pgMar w:top="1440" w:right="16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7176" w14:textId="77777777" w:rsidR="009D3F15" w:rsidRDefault="009D3F15" w:rsidP="0032790B">
      <w:pPr>
        <w:spacing w:after="0" w:line="240" w:lineRule="auto"/>
      </w:pPr>
      <w:r>
        <w:separator/>
      </w:r>
    </w:p>
  </w:endnote>
  <w:endnote w:type="continuationSeparator" w:id="0">
    <w:p w14:paraId="465D00D6" w14:textId="77777777" w:rsidR="009D3F15" w:rsidRDefault="009D3F15" w:rsidP="0032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LT Std">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4B2C" w14:textId="0453EE56" w:rsidR="000B3FAC" w:rsidRPr="004E36B8" w:rsidRDefault="00E74EFA" w:rsidP="000B3FAC">
    <w:pPr>
      <w:pStyle w:val="Footer"/>
      <w:pBdr>
        <w:top w:val="single" w:sz="4" w:space="0" w:color="808080" w:themeColor="background1" w:themeShade="80"/>
      </w:pBdr>
      <w:jc w:val="center"/>
      <w:rPr>
        <w:rFonts w:ascii="Sabon LT Std" w:hAnsi="Sabon LT Std"/>
        <w:color w:val="7F7F7F" w:themeColor="text1" w:themeTint="80"/>
        <w:sz w:val="18"/>
        <w:szCs w:val="18"/>
      </w:rPr>
    </w:pPr>
    <w:r>
      <w:rPr>
        <w:rFonts w:ascii="Sabon LT Std" w:hAnsi="Sabon LT Std"/>
        <w:color w:val="7F7F7F" w:themeColor="text1" w:themeTint="80"/>
        <w:sz w:val="18"/>
        <w:szCs w:val="18"/>
      </w:rPr>
      <w:t>NPAIHB</w:t>
    </w:r>
    <w:r w:rsidR="003259EC" w:rsidRPr="004E36B8">
      <w:rPr>
        <w:rFonts w:ascii="Sabon LT Std" w:hAnsi="Sabon LT Std"/>
        <w:color w:val="7F7F7F" w:themeColor="text1" w:themeTint="80"/>
        <w:sz w:val="18"/>
        <w:szCs w:val="18"/>
      </w:rPr>
      <w:t xml:space="preserve"> </w:t>
    </w:r>
    <w:r w:rsidR="003259EC" w:rsidRPr="004E36B8">
      <w:rPr>
        <w:rFonts w:ascii="Times New Roman" w:hAnsi="Times New Roman"/>
        <w:color w:val="7F7F7F" w:themeColor="text1" w:themeTint="80"/>
        <w:sz w:val="18"/>
        <w:szCs w:val="18"/>
      </w:rPr>
      <w:t>●</w:t>
    </w:r>
    <w:r w:rsidR="003259EC" w:rsidRPr="004E36B8">
      <w:rPr>
        <w:rFonts w:ascii="Sabon LT Std" w:hAnsi="Sabon LT Std"/>
        <w:color w:val="7F7F7F" w:themeColor="text1" w:themeTint="80"/>
        <w:sz w:val="18"/>
        <w:szCs w:val="18"/>
      </w:rPr>
      <w:t xml:space="preserve"> </w:t>
    </w:r>
    <w:r>
      <w:rPr>
        <w:rFonts w:ascii="Sabon LT Std" w:hAnsi="Sabon LT Std"/>
        <w:color w:val="7F7F7F" w:themeColor="text1" w:themeTint="80"/>
        <w:sz w:val="18"/>
        <w:szCs w:val="18"/>
      </w:rPr>
      <w:t>2121 SW Broadway, Suite 300</w:t>
    </w:r>
    <w:r w:rsidR="007068B8" w:rsidRPr="004E36B8" w:rsidDel="007068B8">
      <w:rPr>
        <w:rFonts w:ascii="Sabon LT Std" w:hAnsi="Sabon LT Std"/>
        <w:color w:val="7F7F7F" w:themeColor="text1" w:themeTint="80"/>
        <w:sz w:val="18"/>
        <w:szCs w:val="18"/>
      </w:rPr>
      <w:t xml:space="preserve"> </w:t>
    </w:r>
    <w:r w:rsidR="003259EC" w:rsidRPr="004E36B8">
      <w:rPr>
        <w:rFonts w:ascii="Times New Roman" w:hAnsi="Times New Roman"/>
        <w:color w:val="7F7F7F" w:themeColor="text1" w:themeTint="80"/>
        <w:sz w:val="18"/>
        <w:szCs w:val="18"/>
      </w:rPr>
      <w:t>●</w:t>
    </w:r>
    <w:r w:rsidR="003259EC" w:rsidRPr="004E36B8">
      <w:rPr>
        <w:rFonts w:ascii="Sabon LT Std" w:hAnsi="Sabon LT Std"/>
        <w:color w:val="7F7F7F" w:themeColor="text1" w:themeTint="80"/>
        <w:sz w:val="18"/>
        <w:szCs w:val="18"/>
      </w:rPr>
      <w:t xml:space="preserve">  </w:t>
    </w:r>
    <w:r>
      <w:rPr>
        <w:rFonts w:ascii="Sabon LT Std" w:hAnsi="Sabon LT Std"/>
        <w:color w:val="7F7F7F" w:themeColor="text1" w:themeTint="80"/>
        <w:sz w:val="18"/>
        <w:szCs w:val="18"/>
      </w:rPr>
      <w:t>Portland, OR</w:t>
    </w:r>
    <w:r w:rsidR="003259EC" w:rsidRPr="004E36B8">
      <w:rPr>
        <w:rFonts w:ascii="Sabon LT Std" w:hAnsi="Sabon LT Std"/>
        <w:color w:val="7F7F7F" w:themeColor="text1" w:themeTint="80"/>
        <w:sz w:val="18"/>
        <w:szCs w:val="18"/>
      </w:rPr>
      <w:t xml:space="preserve"> </w:t>
    </w:r>
    <w:r w:rsidR="003259EC" w:rsidRPr="004E36B8">
      <w:rPr>
        <w:rFonts w:ascii="Times New Roman" w:hAnsi="Times New Roman"/>
        <w:color w:val="7F7F7F" w:themeColor="text1" w:themeTint="80"/>
        <w:sz w:val="18"/>
        <w:szCs w:val="18"/>
      </w:rPr>
      <w:t>●</w:t>
    </w:r>
    <w:r w:rsidR="003259EC" w:rsidRPr="004E36B8">
      <w:rPr>
        <w:rFonts w:ascii="Sabon LT Std" w:hAnsi="Sabon LT Std"/>
        <w:color w:val="7F7F7F" w:themeColor="text1" w:themeTint="80"/>
        <w:sz w:val="18"/>
        <w:szCs w:val="18"/>
      </w:rPr>
      <w:t xml:space="preserve">  Phone (5</w:t>
    </w:r>
    <w:r>
      <w:rPr>
        <w:rFonts w:ascii="Sabon LT Std" w:hAnsi="Sabon LT Std"/>
        <w:color w:val="7F7F7F" w:themeColor="text1" w:themeTint="80"/>
        <w:sz w:val="18"/>
        <w:szCs w:val="18"/>
      </w:rPr>
      <w:t>03) 228.4185</w:t>
    </w:r>
    <w:r w:rsidR="003259EC" w:rsidRPr="004E36B8">
      <w:rPr>
        <w:rFonts w:ascii="Sabon LT Std" w:hAnsi="Sabon LT Std"/>
        <w:color w:val="7F7F7F" w:themeColor="text1" w:themeTint="80"/>
        <w:sz w:val="18"/>
        <w:szCs w:val="18"/>
      </w:rPr>
      <w:t xml:space="preserve"> </w:t>
    </w:r>
    <w:r w:rsidR="003259EC" w:rsidRPr="004E36B8">
      <w:rPr>
        <w:rFonts w:ascii="Times New Roman" w:hAnsi="Times New Roman"/>
        <w:color w:val="7F7F7F" w:themeColor="text1" w:themeTint="80"/>
        <w:sz w:val="18"/>
        <w:szCs w:val="18"/>
      </w:rPr>
      <w:t>●</w:t>
    </w:r>
    <w:r w:rsidR="003259EC" w:rsidRPr="004E36B8">
      <w:rPr>
        <w:rFonts w:ascii="Sabon LT Std" w:hAnsi="Sabon LT Std"/>
        <w:color w:val="7F7F7F" w:themeColor="text1" w:themeTint="80"/>
        <w:sz w:val="18"/>
        <w:szCs w:val="18"/>
      </w:rPr>
      <w:t xml:space="preserve">  Fax (5</w:t>
    </w:r>
    <w:r>
      <w:rPr>
        <w:rFonts w:ascii="Sabon LT Std" w:hAnsi="Sabon LT Std"/>
        <w:color w:val="7F7F7F" w:themeColor="text1" w:themeTint="80"/>
        <w:sz w:val="18"/>
        <w:szCs w:val="18"/>
      </w:rPr>
      <w:t>03</w:t>
    </w:r>
    <w:r w:rsidR="003259EC" w:rsidRPr="004E36B8">
      <w:rPr>
        <w:rFonts w:ascii="Sabon LT Std" w:hAnsi="Sabon LT Std"/>
        <w:color w:val="7F7F7F" w:themeColor="text1" w:themeTint="80"/>
        <w:sz w:val="18"/>
        <w:szCs w:val="18"/>
      </w:rPr>
      <w:t xml:space="preserve">) </w:t>
    </w:r>
    <w:r>
      <w:rPr>
        <w:rFonts w:ascii="Sabon LT Std" w:hAnsi="Sabon LT Std"/>
        <w:color w:val="7F7F7F" w:themeColor="text1" w:themeTint="80"/>
        <w:sz w:val="18"/>
        <w:szCs w:val="18"/>
      </w:rPr>
      <w:t>228-8182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6144" w14:textId="77777777" w:rsidR="009D3F15" w:rsidRDefault="009D3F15" w:rsidP="0032790B">
      <w:pPr>
        <w:spacing w:after="0" w:line="240" w:lineRule="auto"/>
      </w:pPr>
      <w:r>
        <w:separator/>
      </w:r>
    </w:p>
  </w:footnote>
  <w:footnote w:type="continuationSeparator" w:id="0">
    <w:p w14:paraId="63B0204C" w14:textId="77777777" w:rsidR="009D3F15" w:rsidRDefault="009D3F15" w:rsidP="0032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12DC" w14:textId="6C5DA617" w:rsidR="00E74EFA" w:rsidRDefault="00E74EFA">
    <w:pPr>
      <w:pStyle w:val="Header"/>
    </w:pPr>
    <w:r>
      <w:rPr>
        <w:noProof/>
      </w:rPr>
      <w:drawing>
        <wp:anchor distT="0" distB="0" distL="114300" distR="114300" simplePos="0" relativeHeight="251658240" behindDoc="0" locked="0" layoutInCell="1" allowOverlap="1" wp14:anchorId="6E9619DC" wp14:editId="412652F1">
          <wp:simplePos x="0" y="0"/>
          <wp:positionH relativeFrom="column">
            <wp:posOffset>-133143</wp:posOffset>
          </wp:positionH>
          <wp:positionV relativeFrom="paragraph">
            <wp:posOffset>-20571</wp:posOffset>
          </wp:positionV>
          <wp:extent cx="2846867" cy="650244"/>
          <wp:effectExtent l="0" t="0" r="0" b="0"/>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AIHB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846867" cy="6502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90F4E07" wp14:editId="7BB5E64F">
          <wp:simplePos x="0" y="0"/>
          <wp:positionH relativeFrom="column">
            <wp:posOffset>5194551</wp:posOffset>
          </wp:positionH>
          <wp:positionV relativeFrom="paragraph">
            <wp:posOffset>-92075</wp:posOffset>
          </wp:positionV>
          <wp:extent cx="982227" cy="65481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O-Indian-Country-Logo[1].jpg"/>
                  <pic:cNvPicPr/>
                </pic:nvPicPr>
                <pic:blipFill>
                  <a:blip r:embed="rId2">
                    <a:extLst>
                      <a:ext uri="{28A0092B-C50C-407E-A947-70E740481C1C}">
                        <a14:useLocalDpi xmlns:a14="http://schemas.microsoft.com/office/drawing/2010/main" val="0"/>
                      </a:ext>
                    </a:extLst>
                  </a:blip>
                  <a:stretch>
                    <a:fillRect/>
                  </a:stretch>
                </pic:blipFill>
                <pic:spPr>
                  <a:xfrm>
                    <a:off x="0" y="0"/>
                    <a:ext cx="982227" cy="654818"/>
                  </a:xfrm>
                  <a:prstGeom prst="rect">
                    <a:avLst/>
                  </a:prstGeom>
                </pic:spPr>
              </pic:pic>
            </a:graphicData>
          </a:graphic>
          <wp14:sizeRelH relativeFrom="page">
            <wp14:pctWidth>0</wp14:pctWidth>
          </wp14:sizeRelH>
          <wp14:sizeRelV relativeFrom="page">
            <wp14:pctHeight>0</wp14:pctHeight>
          </wp14:sizeRelV>
        </wp:anchor>
      </w:drawing>
    </w:r>
    <w:r w:rsidR="003259EC">
      <w:t xml:space="preserve">                                                                                                                    </w:t>
    </w:r>
  </w:p>
  <w:p w14:paraId="1CA4F75F" w14:textId="0A9AB6A6" w:rsidR="00E74EFA" w:rsidRDefault="00E74EFA">
    <w:pPr>
      <w:pStyle w:val="Header"/>
    </w:pPr>
  </w:p>
  <w:p w14:paraId="76CEE52E" w14:textId="44556F8B" w:rsidR="000B3FAC" w:rsidRDefault="003259EC">
    <w:pPr>
      <w:pStyle w:val="Header"/>
    </w:pPr>
    <w:r>
      <w:t xml:space="preserve">                          </w:t>
    </w:r>
  </w:p>
  <w:p w14:paraId="7A3B0B6C" w14:textId="77777777" w:rsidR="000B3FAC" w:rsidRDefault="000B3FAC">
    <w:pPr>
      <w:pStyle w:val="Header"/>
    </w:pPr>
  </w:p>
  <w:p w14:paraId="463215DC" w14:textId="69A63B62" w:rsidR="000B3FAC" w:rsidRPr="003D64EA" w:rsidRDefault="00ED0A65" w:rsidP="000B3FAC">
    <w:pPr>
      <w:pStyle w:val="Header"/>
      <w:jc w:val="center"/>
      <w:rPr>
        <w:sz w:val="28"/>
        <w:szCs w:val="28"/>
      </w:rPr>
    </w:pPr>
    <w:r>
      <w:rPr>
        <w:b/>
        <w:sz w:val="28"/>
        <w:szCs w:val="28"/>
      </w:rPr>
      <w:t xml:space="preserve">Indian Country </w:t>
    </w:r>
    <w:r w:rsidR="003259EC" w:rsidRPr="003D64EA">
      <w:rPr>
        <w:b/>
        <w:sz w:val="28"/>
        <w:szCs w:val="28"/>
      </w:rPr>
      <w:t>ECHO (Extension for Community Healthcare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4929"/>
    <w:multiLevelType w:val="hybridMultilevel"/>
    <w:tmpl w:val="737865E6"/>
    <w:lvl w:ilvl="0" w:tplc="1548B3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C5AC0"/>
    <w:multiLevelType w:val="hybridMultilevel"/>
    <w:tmpl w:val="BD9CB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46DA0"/>
    <w:multiLevelType w:val="hybridMultilevel"/>
    <w:tmpl w:val="DA70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A4D0B"/>
    <w:multiLevelType w:val="multilevel"/>
    <w:tmpl w:val="A2E6E4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C75F9B"/>
    <w:multiLevelType w:val="hybridMultilevel"/>
    <w:tmpl w:val="B08A0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11C2"/>
    <w:multiLevelType w:val="hybridMultilevel"/>
    <w:tmpl w:val="F090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86A21"/>
    <w:multiLevelType w:val="hybridMultilevel"/>
    <w:tmpl w:val="9BBE6AF2"/>
    <w:lvl w:ilvl="0" w:tplc="27CAD59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380F04"/>
    <w:multiLevelType w:val="hybridMultilevel"/>
    <w:tmpl w:val="7DEE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D32DA"/>
    <w:multiLevelType w:val="multilevel"/>
    <w:tmpl w:val="06E4D7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q"/>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EC1519"/>
    <w:multiLevelType w:val="hybridMultilevel"/>
    <w:tmpl w:val="2702FD84"/>
    <w:lvl w:ilvl="0" w:tplc="04090001">
      <w:start w:val="1"/>
      <w:numFmt w:val="bullet"/>
      <w:lvlText w:val=""/>
      <w:lvlJc w:val="left"/>
      <w:pPr>
        <w:ind w:left="720" w:hanging="360"/>
      </w:pPr>
      <w:rPr>
        <w:rFonts w:ascii="Symbol" w:hAnsi="Symbol" w:hint="default"/>
      </w:rPr>
    </w:lvl>
    <w:lvl w:ilvl="1" w:tplc="622E00F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94463"/>
    <w:multiLevelType w:val="hybridMultilevel"/>
    <w:tmpl w:val="809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916E9"/>
    <w:multiLevelType w:val="hybridMultilevel"/>
    <w:tmpl w:val="052C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A3614"/>
    <w:multiLevelType w:val="hybridMultilevel"/>
    <w:tmpl w:val="D9D8D5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5657A35"/>
    <w:multiLevelType w:val="hybridMultilevel"/>
    <w:tmpl w:val="1A0476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A49B2"/>
    <w:multiLevelType w:val="hybridMultilevel"/>
    <w:tmpl w:val="E342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B6EB6"/>
    <w:multiLevelType w:val="multilevel"/>
    <w:tmpl w:val="3446EE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FEE1A5F"/>
    <w:multiLevelType w:val="multilevel"/>
    <w:tmpl w:val="2F10FB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5"/>
  </w:num>
  <w:num w:numId="3">
    <w:abstractNumId w:val="6"/>
  </w:num>
  <w:num w:numId="4">
    <w:abstractNumId w:val="4"/>
  </w:num>
  <w:num w:numId="5">
    <w:abstractNumId w:val="12"/>
  </w:num>
  <w:num w:numId="6">
    <w:abstractNumId w:val="15"/>
  </w:num>
  <w:num w:numId="7">
    <w:abstractNumId w:val="1"/>
  </w:num>
  <w:num w:numId="8">
    <w:abstractNumId w:val="7"/>
  </w:num>
  <w:num w:numId="9">
    <w:abstractNumId w:val="13"/>
  </w:num>
  <w:num w:numId="10">
    <w:abstractNumId w:val="9"/>
  </w:num>
  <w:num w:numId="11">
    <w:abstractNumId w:val="3"/>
  </w:num>
  <w:num w:numId="12">
    <w:abstractNumId w:val="16"/>
  </w:num>
  <w:num w:numId="13">
    <w:abstractNumId w:val="8"/>
  </w:num>
  <w:num w:numId="14">
    <w:abstractNumId w:val="0"/>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32"/>
    <w:rsid w:val="0003172E"/>
    <w:rsid w:val="00043AC1"/>
    <w:rsid w:val="000502B6"/>
    <w:rsid w:val="000521C0"/>
    <w:rsid w:val="00054B39"/>
    <w:rsid w:val="00054B79"/>
    <w:rsid w:val="00060620"/>
    <w:rsid w:val="000611AA"/>
    <w:rsid w:val="00064397"/>
    <w:rsid w:val="00075E50"/>
    <w:rsid w:val="0008259B"/>
    <w:rsid w:val="00093210"/>
    <w:rsid w:val="000A52D3"/>
    <w:rsid w:val="000B3FAC"/>
    <w:rsid w:val="000C11F8"/>
    <w:rsid w:val="000D5375"/>
    <w:rsid w:val="000E318E"/>
    <w:rsid w:val="000F56D1"/>
    <w:rsid w:val="00110852"/>
    <w:rsid w:val="00120FAA"/>
    <w:rsid w:val="001327ED"/>
    <w:rsid w:val="00135578"/>
    <w:rsid w:val="00136F8D"/>
    <w:rsid w:val="00170D17"/>
    <w:rsid w:val="00175AA5"/>
    <w:rsid w:val="001774C9"/>
    <w:rsid w:val="001F3CF8"/>
    <w:rsid w:val="001F6654"/>
    <w:rsid w:val="0020453E"/>
    <w:rsid w:val="00216833"/>
    <w:rsid w:val="002323CA"/>
    <w:rsid w:val="0023469E"/>
    <w:rsid w:val="00240EC5"/>
    <w:rsid w:val="0025722F"/>
    <w:rsid w:val="00266C1B"/>
    <w:rsid w:val="002800C1"/>
    <w:rsid w:val="00280DA9"/>
    <w:rsid w:val="002864B1"/>
    <w:rsid w:val="002970A1"/>
    <w:rsid w:val="002B7D5B"/>
    <w:rsid w:val="002D634E"/>
    <w:rsid w:val="002D6660"/>
    <w:rsid w:val="002F71B6"/>
    <w:rsid w:val="00311C44"/>
    <w:rsid w:val="003259EC"/>
    <w:rsid w:val="0032790B"/>
    <w:rsid w:val="00340E23"/>
    <w:rsid w:val="0036423F"/>
    <w:rsid w:val="00364AAD"/>
    <w:rsid w:val="00372E29"/>
    <w:rsid w:val="0037596F"/>
    <w:rsid w:val="003938FB"/>
    <w:rsid w:val="003D45BE"/>
    <w:rsid w:val="003D64EA"/>
    <w:rsid w:val="003E5981"/>
    <w:rsid w:val="003E79CA"/>
    <w:rsid w:val="003F2D32"/>
    <w:rsid w:val="0041610F"/>
    <w:rsid w:val="00461B1F"/>
    <w:rsid w:val="0046457A"/>
    <w:rsid w:val="00475E58"/>
    <w:rsid w:val="004920EB"/>
    <w:rsid w:val="004969D7"/>
    <w:rsid w:val="004B2111"/>
    <w:rsid w:val="004B6B29"/>
    <w:rsid w:val="004C30B1"/>
    <w:rsid w:val="004C552F"/>
    <w:rsid w:val="004D4D37"/>
    <w:rsid w:val="004E36B8"/>
    <w:rsid w:val="0052474D"/>
    <w:rsid w:val="005371B8"/>
    <w:rsid w:val="0054276F"/>
    <w:rsid w:val="00562935"/>
    <w:rsid w:val="0057329E"/>
    <w:rsid w:val="00592C1D"/>
    <w:rsid w:val="005970DB"/>
    <w:rsid w:val="005C2E46"/>
    <w:rsid w:val="005D2AB4"/>
    <w:rsid w:val="005E3BA3"/>
    <w:rsid w:val="00601053"/>
    <w:rsid w:val="00601933"/>
    <w:rsid w:val="00602008"/>
    <w:rsid w:val="00607EFF"/>
    <w:rsid w:val="006155A8"/>
    <w:rsid w:val="0062686F"/>
    <w:rsid w:val="00636FFA"/>
    <w:rsid w:val="00647228"/>
    <w:rsid w:val="00650971"/>
    <w:rsid w:val="0065673F"/>
    <w:rsid w:val="006826F6"/>
    <w:rsid w:val="00683E5C"/>
    <w:rsid w:val="006864F1"/>
    <w:rsid w:val="006A54F4"/>
    <w:rsid w:val="006A6576"/>
    <w:rsid w:val="006B0B32"/>
    <w:rsid w:val="006C6EE1"/>
    <w:rsid w:val="006C74DC"/>
    <w:rsid w:val="006F3CC4"/>
    <w:rsid w:val="006F71AC"/>
    <w:rsid w:val="006F7EDB"/>
    <w:rsid w:val="00700F78"/>
    <w:rsid w:val="007068B8"/>
    <w:rsid w:val="007133F0"/>
    <w:rsid w:val="007547EB"/>
    <w:rsid w:val="00763686"/>
    <w:rsid w:val="00767D3A"/>
    <w:rsid w:val="00783171"/>
    <w:rsid w:val="007958BF"/>
    <w:rsid w:val="007A2337"/>
    <w:rsid w:val="007A5EE1"/>
    <w:rsid w:val="00802AB5"/>
    <w:rsid w:val="0082021D"/>
    <w:rsid w:val="00825A1B"/>
    <w:rsid w:val="00834536"/>
    <w:rsid w:val="00841961"/>
    <w:rsid w:val="00843CC5"/>
    <w:rsid w:val="00846E93"/>
    <w:rsid w:val="00853BE6"/>
    <w:rsid w:val="008D35B6"/>
    <w:rsid w:val="008F3673"/>
    <w:rsid w:val="00903337"/>
    <w:rsid w:val="00912F19"/>
    <w:rsid w:val="009146E2"/>
    <w:rsid w:val="0093689C"/>
    <w:rsid w:val="00943D09"/>
    <w:rsid w:val="00973BCD"/>
    <w:rsid w:val="00996E70"/>
    <w:rsid w:val="009D3F15"/>
    <w:rsid w:val="009F11CC"/>
    <w:rsid w:val="00A202E1"/>
    <w:rsid w:val="00A47958"/>
    <w:rsid w:val="00A50D6C"/>
    <w:rsid w:val="00A62D33"/>
    <w:rsid w:val="00A63BFF"/>
    <w:rsid w:val="00A77BAD"/>
    <w:rsid w:val="00A800A6"/>
    <w:rsid w:val="00A85605"/>
    <w:rsid w:val="00A85BA6"/>
    <w:rsid w:val="00A92A98"/>
    <w:rsid w:val="00A960F1"/>
    <w:rsid w:val="00AA5245"/>
    <w:rsid w:val="00AB24EE"/>
    <w:rsid w:val="00AB61F7"/>
    <w:rsid w:val="00AD2F7A"/>
    <w:rsid w:val="00AE422F"/>
    <w:rsid w:val="00AE4613"/>
    <w:rsid w:val="00AF65BF"/>
    <w:rsid w:val="00B01520"/>
    <w:rsid w:val="00B17BB8"/>
    <w:rsid w:val="00B331F0"/>
    <w:rsid w:val="00B351AB"/>
    <w:rsid w:val="00B37E28"/>
    <w:rsid w:val="00B66505"/>
    <w:rsid w:val="00B958CB"/>
    <w:rsid w:val="00B97F5A"/>
    <w:rsid w:val="00BA5D0D"/>
    <w:rsid w:val="00BC081D"/>
    <w:rsid w:val="00BF0178"/>
    <w:rsid w:val="00C17426"/>
    <w:rsid w:val="00C44A4D"/>
    <w:rsid w:val="00CB3268"/>
    <w:rsid w:val="00CD268C"/>
    <w:rsid w:val="00CE77A5"/>
    <w:rsid w:val="00CF23E4"/>
    <w:rsid w:val="00D3028C"/>
    <w:rsid w:val="00D40237"/>
    <w:rsid w:val="00D45607"/>
    <w:rsid w:val="00D75586"/>
    <w:rsid w:val="00D90DE1"/>
    <w:rsid w:val="00D930EC"/>
    <w:rsid w:val="00DA3AC1"/>
    <w:rsid w:val="00DA5889"/>
    <w:rsid w:val="00DC1151"/>
    <w:rsid w:val="00DD3ED2"/>
    <w:rsid w:val="00E06159"/>
    <w:rsid w:val="00E063C6"/>
    <w:rsid w:val="00E17F76"/>
    <w:rsid w:val="00E22B00"/>
    <w:rsid w:val="00E34CEC"/>
    <w:rsid w:val="00E45AC3"/>
    <w:rsid w:val="00E46127"/>
    <w:rsid w:val="00E74EFA"/>
    <w:rsid w:val="00E810AE"/>
    <w:rsid w:val="00E8209B"/>
    <w:rsid w:val="00E83DC2"/>
    <w:rsid w:val="00E920EF"/>
    <w:rsid w:val="00EB2E5C"/>
    <w:rsid w:val="00ED0A65"/>
    <w:rsid w:val="00ED39B4"/>
    <w:rsid w:val="00F14CE4"/>
    <w:rsid w:val="00F23E1E"/>
    <w:rsid w:val="00F31BB7"/>
    <w:rsid w:val="00F35054"/>
    <w:rsid w:val="00F6600F"/>
    <w:rsid w:val="00F779B2"/>
    <w:rsid w:val="00F920B7"/>
    <w:rsid w:val="00FD1D8A"/>
    <w:rsid w:val="00FD426C"/>
    <w:rsid w:val="00FD71F0"/>
    <w:rsid w:val="00FE5A21"/>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9389"/>
  <w15:docId w15:val="{E3891633-19AA-4CFE-AB72-923143C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32"/>
  </w:style>
  <w:style w:type="paragraph" w:styleId="Heading1">
    <w:name w:val="heading 1"/>
    <w:basedOn w:val="Normal"/>
    <w:next w:val="Normal"/>
    <w:link w:val="Heading1Char"/>
    <w:uiPriority w:val="9"/>
    <w:qFormat/>
    <w:rsid w:val="005D2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32"/>
  </w:style>
  <w:style w:type="paragraph" w:styleId="Footer">
    <w:name w:val="footer"/>
    <w:basedOn w:val="Normal"/>
    <w:link w:val="FooterChar"/>
    <w:uiPriority w:val="99"/>
    <w:unhideWhenUsed/>
    <w:rsid w:val="006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32"/>
  </w:style>
  <w:style w:type="paragraph" w:styleId="ListParagraph">
    <w:name w:val="List Paragraph"/>
    <w:basedOn w:val="Normal"/>
    <w:uiPriority w:val="34"/>
    <w:qFormat/>
    <w:rsid w:val="006B0B32"/>
    <w:pPr>
      <w:ind w:left="720"/>
      <w:contextualSpacing/>
    </w:pPr>
  </w:style>
  <w:style w:type="character" w:styleId="Strong">
    <w:name w:val="Strong"/>
    <w:basedOn w:val="DefaultParagraphFont"/>
    <w:uiPriority w:val="22"/>
    <w:qFormat/>
    <w:rsid w:val="006B0B32"/>
    <w:rPr>
      <w:b/>
      <w:bCs/>
    </w:rPr>
  </w:style>
  <w:style w:type="paragraph" w:styleId="NormalWeb">
    <w:name w:val="Normal (Web)"/>
    <w:basedOn w:val="Normal"/>
    <w:uiPriority w:val="99"/>
    <w:unhideWhenUsed/>
    <w:rsid w:val="006B0B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32"/>
    <w:rPr>
      <w:rFonts w:ascii="Tahoma" w:hAnsi="Tahoma" w:cs="Tahoma"/>
      <w:sz w:val="16"/>
      <w:szCs w:val="16"/>
    </w:rPr>
  </w:style>
  <w:style w:type="character" w:styleId="CommentReference">
    <w:name w:val="annotation reference"/>
    <w:basedOn w:val="DefaultParagraphFont"/>
    <w:uiPriority w:val="99"/>
    <w:semiHidden/>
    <w:unhideWhenUsed/>
    <w:rsid w:val="00841961"/>
    <w:rPr>
      <w:sz w:val="16"/>
      <w:szCs w:val="16"/>
    </w:rPr>
  </w:style>
  <w:style w:type="paragraph" w:styleId="CommentText">
    <w:name w:val="annotation text"/>
    <w:basedOn w:val="Normal"/>
    <w:link w:val="CommentTextChar"/>
    <w:uiPriority w:val="99"/>
    <w:semiHidden/>
    <w:unhideWhenUsed/>
    <w:rsid w:val="00841961"/>
    <w:pPr>
      <w:spacing w:line="240" w:lineRule="auto"/>
    </w:pPr>
    <w:rPr>
      <w:sz w:val="20"/>
      <w:szCs w:val="20"/>
    </w:rPr>
  </w:style>
  <w:style w:type="character" w:customStyle="1" w:styleId="CommentTextChar">
    <w:name w:val="Comment Text Char"/>
    <w:basedOn w:val="DefaultParagraphFont"/>
    <w:link w:val="CommentText"/>
    <w:uiPriority w:val="99"/>
    <w:semiHidden/>
    <w:rsid w:val="00841961"/>
    <w:rPr>
      <w:sz w:val="20"/>
      <w:szCs w:val="20"/>
    </w:rPr>
  </w:style>
  <w:style w:type="paragraph" w:styleId="CommentSubject">
    <w:name w:val="annotation subject"/>
    <w:basedOn w:val="CommentText"/>
    <w:next w:val="CommentText"/>
    <w:link w:val="CommentSubjectChar"/>
    <w:uiPriority w:val="99"/>
    <w:semiHidden/>
    <w:unhideWhenUsed/>
    <w:rsid w:val="00841961"/>
    <w:rPr>
      <w:b/>
      <w:bCs/>
    </w:rPr>
  </w:style>
  <w:style w:type="character" w:customStyle="1" w:styleId="CommentSubjectChar">
    <w:name w:val="Comment Subject Char"/>
    <w:basedOn w:val="CommentTextChar"/>
    <w:link w:val="CommentSubject"/>
    <w:uiPriority w:val="99"/>
    <w:semiHidden/>
    <w:rsid w:val="00841961"/>
    <w:rPr>
      <w:b/>
      <w:bCs/>
      <w:sz w:val="20"/>
      <w:szCs w:val="20"/>
    </w:rPr>
  </w:style>
  <w:style w:type="paragraph" w:styleId="IntenseQuote">
    <w:name w:val="Intense Quote"/>
    <w:basedOn w:val="Normal"/>
    <w:next w:val="Normal"/>
    <w:link w:val="IntenseQuoteChar"/>
    <w:uiPriority w:val="30"/>
    <w:qFormat/>
    <w:rsid w:val="002323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323CA"/>
    <w:rPr>
      <w:i/>
      <w:iCs/>
      <w:color w:val="4F81BD" w:themeColor="accent1"/>
    </w:rPr>
  </w:style>
  <w:style w:type="paragraph" w:styleId="Title">
    <w:name w:val="Title"/>
    <w:basedOn w:val="Normal"/>
    <w:next w:val="Normal"/>
    <w:link w:val="TitleChar"/>
    <w:uiPriority w:val="10"/>
    <w:qFormat/>
    <w:rsid w:val="005D2A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A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2AB4"/>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63686"/>
    <w:pPr>
      <w:spacing w:after="0" w:line="240" w:lineRule="auto"/>
    </w:pPr>
  </w:style>
  <w:style w:type="table" w:styleId="TableGrid">
    <w:name w:val="Table Grid"/>
    <w:basedOn w:val="TableNormal"/>
    <w:uiPriority w:val="59"/>
    <w:rsid w:val="001774C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B0A5E-EAFD-4032-BBE9-614620095BEC}" type="doc">
      <dgm:prSet loTypeId="urn:microsoft.com/office/officeart/2005/8/layout/default" loCatId="list" qsTypeId="urn:microsoft.com/office/officeart/2005/8/quickstyle/simple1" qsCatId="simple" csTypeId="urn:microsoft.com/office/officeart/2005/8/colors/accent0_2" csCatId="mainScheme" phldr="1"/>
      <dgm:spPr/>
    </dgm:pt>
    <dgm:pt modelId="{E819FFD7-9DB8-46E2-93D8-0780F0798BC2}">
      <dgm:prSet phldrT="[Text]" custT="1"/>
      <dgm:spPr>
        <a:ln>
          <a:noFill/>
        </a:ln>
      </dgm:spPr>
      <dgm:t>
        <a:bodyPr/>
        <a:lstStyle/>
        <a:p>
          <a:pPr algn="ctr"/>
          <a:r>
            <a:rPr lang="en-US" sz="2000">
              <a:solidFill>
                <a:schemeClr val="accent3">
                  <a:lumMod val="75000"/>
                </a:schemeClr>
              </a:solidFill>
            </a:rPr>
            <a:t>YES</a:t>
          </a:r>
        </a:p>
      </dgm:t>
    </dgm:pt>
    <dgm:pt modelId="{34233DCF-916B-4FE0-B3A8-275920960509}" type="parTrans" cxnId="{7275D163-6FB0-4032-A100-D512817D32D6}">
      <dgm:prSet/>
      <dgm:spPr/>
      <dgm:t>
        <a:bodyPr/>
        <a:lstStyle/>
        <a:p>
          <a:pPr algn="ctr"/>
          <a:endParaRPr lang="en-US"/>
        </a:p>
      </dgm:t>
    </dgm:pt>
    <dgm:pt modelId="{39EFA344-9F8A-4CBD-9F9D-E03150F49243}" type="sibTrans" cxnId="{7275D163-6FB0-4032-A100-D512817D32D6}">
      <dgm:prSet/>
      <dgm:spPr/>
      <dgm:t>
        <a:bodyPr/>
        <a:lstStyle/>
        <a:p>
          <a:pPr algn="ctr"/>
          <a:endParaRPr lang="en-US"/>
        </a:p>
      </dgm:t>
    </dgm:pt>
    <dgm:pt modelId="{028A36D8-F1BF-4146-B41B-27C0DA3DCA48}">
      <dgm:prSet custT="1"/>
      <dgm:spPr>
        <a:ln w="12700">
          <a:solidFill>
            <a:srgbClr val="002060"/>
          </a:solidFill>
        </a:ln>
      </dgm:spPr>
      <dgm:t>
        <a:bodyPr/>
        <a:lstStyle/>
        <a:p>
          <a:pPr algn="ctr"/>
          <a:r>
            <a:rPr lang="en-US" sz="1050" b="1">
              <a:solidFill>
                <a:srgbClr val="FF0000"/>
              </a:solidFill>
            </a:rPr>
            <a:t>Do you have staff or contractors </a:t>
          </a:r>
          <a:r>
            <a:rPr lang="en-US" sz="1050"/>
            <a:t>to mentor </a:t>
          </a:r>
          <a:r>
            <a:rPr lang="en-US" sz="1050">
              <a:highlight>
                <a:srgbClr val="FFFF00"/>
              </a:highlight>
            </a:rPr>
            <a:t>Topic/Content Area </a:t>
          </a:r>
          <a:r>
            <a:rPr lang="en-US" sz="1050"/>
            <a:t> over the next 6 to 12 months? </a:t>
          </a:r>
        </a:p>
      </dgm:t>
    </dgm:pt>
    <dgm:pt modelId="{A2723021-DEEA-4374-824F-A72A6B8A1C90}" type="parTrans" cxnId="{9F574C95-DED3-4DE1-A436-80D23B487FA7}">
      <dgm:prSet/>
      <dgm:spPr/>
      <dgm:t>
        <a:bodyPr/>
        <a:lstStyle/>
        <a:p>
          <a:pPr algn="ctr"/>
          <a:endParaRPr lang="en-US"/>
        </a:p>
      </dgm:t>
    </dgm:pt>
    <dgm:pt modelId="{5B22A06E-AB0A-44C9-849F-26E0C48979C4}" type="sibTrans" cxnId="{9F574C95-DED3-4DE1-A436-80D23B487FA7}">
      <dgm:prSet/>
      <dgm:spPr/>
      <dgm:t>
        <a:bodyPr/>
        <a:lstStyle/>
        <a:p>
          <a:pPr algn="ctr"/>
          <a:endParaRPr lang="en-US"/>
        </a:p>
      </dgm:t>
    </dgm:pt>
    <dgm:pt modelId="{3ED3944A-487D-4A92-B13F-8B1CE5FC16FD}">
      <dgm:prSet custT="1"/>
      <dgm:spPr>
        <a:ln w="12700">
          <a:solidFill>
            <a:srgbClr val="002060"/>
          </a:solidFill>
        </a:ln>
      </dgm:spPr>
      <dgm:t>
        <a:bodyPr/>
        <a:lstStyle/>
        <a:p>
          <a:pPr algn="ctr"/>
          <a:r>
            <a:rPr lang="en-US" sz="1050"/>
            <a:t>Are </a:t>
          </a:r>
          <a:r>
            <a:rPr lang="en-US" sz="1050">
              <a:highlight>
                <a:srgbClr val="FFFF00"/>
              </a:highlight>
            </a:rPr>
            <a:t>Topic/Content Area</a:t>
          </a:r>
          <a:r>
            <a:rPr lang="en-US" sz="1050"/>
            <a:t> at your target spoke sites or community locations in need of mentoring?  </a:t>
          </a:r>
          <a:r>
            <a:rPr lang="en-US" sz="1050" b="1">
              <a:solidFill>
                <a:srgbClr val="FF0000"/>
              </a:solidFill>
            </a:rPr>
            <a:t>Does </a:t>
          </a:r>
          <a:r>
            <a:rPr lang="en-US" sz="1050" b="1">
              <a:solidFill>
                <a:srgbClr val="FF0000"/>
              </a:solidFill>
              <a:highlight>
                <a:srgbClr val="FFFF00"/>
              </a:highlight>
            </a:rPr>
            <a:t>your Topic/Content Area/Audience</a:t>
          </a:r>
          <a:r>
            <a:rPr lang="en-US" sz="1050" b="1">
              <a:solidFill>
                <a:srgbClr val="FF0000"/>
              </a:solidFill>
            </a:rPr>
            <a:t> or Tribes need best practice training and better understanding of  current guidelines</a:t>
          </a:r>
          <a:r>
            <a:rPr lang="en-US" sz="1050"/>
            <a:t>?</a:t>
          </a:r>
        </a:p>
        <a:p>
          <a:pPr algn="ctr"/>
          <a:r>
            <a:rPr lang="en-US" sz="800"/>
            <a:t> </a:t>
          </a:r>
        </a:p>
      </dgm:t>
    </dgm:pt>
    <dgm:pt modelId="{031AC22C-EF6A-4905-96BA-A05E880BAF89}" type="parTrans" cxnId="{58693FB4-F155-441C-9025-E6190B56AE71}">
      <dgm:prSet/>
      <dgm:spPr/>
      <dgm:t>
        <a:bodyPr/>
        <a:lstStyle/>
        <a:p>
          <a:pPr algn="ctr"/>
          <a:endParaRPr lang="en-US"/>
        </a:p>
      </dgm:t>
    </dgm:pt>
    <dgm:pt modelId="{7AD50B0C-5412-4ABA-97A8-C3356411E440}" type="sibTrans" cxnId="{58693FB4-F155-441C-9025-E6190B56AE71}">
      <dgm:prSet/>
      <dgm:spPr/>
      <dgm:t>
        <a:bodyPr/>
        <a:lstStyle/>
        <a:p>
          <a:pPr algn="ctr"/>
          <a:endParaRPr lang="en-US"/>
        </a:p>
      </dgm:t>
    </dgm:pt>
    <dgm:pt modelId="{A89F80D9-2340-4D39-BF93-D5C93C53883F}">
      <dgm:prSet phldrT="[Text]" custT="1"/>
      <dgm:spPr>
        <a:ln>
          <a:noFill/>
        </a:ln>
      </dgm:spPr>
      <dgm:t>
        <a:bodyPr/>
        <a:lstStyle/>
        <a:p>
          <a:pPr algn="ctr"/>
          <a:r>
            <a:rPr lang="en-US" sz="1800">
              <a:solidFill>
                <a:srgbClr val="C00000"/>
              </a:solidFill>
            </a:rPr>
            <a:t>NO</a:t>
          </a:r>
        </a:p>
      </dgm:t>
    </dgm:pt>
    <dgm:pt modelId="{F67AFE33-FA3B-4BE1-833F-CFAF836F6F6D}" type="parTrans" cxnId="{EC224B93-72A4-46A6-B8C5-080398270D15}">
      <dgm:prSet/>
      <dgm:spPr/>
      <dgm:t>
        <a:bodyPr/>
        <a:lstStyle/>
        <a:p>
          <a:endParaRPr lang="en-US"/>
        </a:p>
      </dgm:t>
    </dgm:pt>
    <dgm:pt modelId="{031A50A7-133D-44FB-B04C-E9A84534E03D}" type="sibTrans" cxnId="{EC224B93-72A4-46A6-B8C5-080398270D15}">
      <dgm:prSet/>
      <dgm:spPr/>
      <dgm:t>
        <a:bodyPr/>
        <a:lstStyle/>
        <a:p>
          <a:endParaRPr lang="en-US"/>
        </a:p>
      </dgm:t>
    </dgm:pt>
    <dgm:pt modelId="{450CEB83-928B-4260-8741-BD6CBBEF74C9}">
      <dgm:prSet custT="1"/>
      <dgm:spPr>
        <a:ln>
          <a:noFill/>
        </a:ln>
      </dgm:spPr>
      <dgm:t>
        <a:bodyPr/>
        <a:lstStyle/>
        <a:p>
          <a:pPr algn="ctr"/>
          <a:r>
            <a:rPr lang="en-US" sz="1800">
              <a:solidFill>
                <a:srgbClr val="C00000"/>
              </a:solidFill>
            </a:rPr>
            <a:t>NO </a:t>
          </a:r>
        </a:p>
      </dgm:t>
    </dgm:pt>
    <dgm:pt modelId="{4FA6F082-8808-41A6-A725-C002D67F3EF5}" type="parTrans" cxnId="{9DECDE40-8EFA-40CA-B2A5-68BDAC489621}">
      <dgm:prSet/>
      <dgm:spPr/>
      <dgm:t>
        <a:bodyPr/>
        <a:lstStyle/>
        <a:p>
          <a:endParaRPr lang="en-US"/>
        </a:p>
      </dgm:t>
    </dgm:pt>
    <dgm:pt modelId="{61AF4344-5ABC-4436-94D7-54DA458051A1}" type="sibTrans" cxnId="{9DECDE40-8EFA-40CA-B2A5-68BDAC489621}">
      <dgm:prSet/>
      <dgm:spPr/>
      <dgm:t>
        <a:bodyPr/>
        <a:lstStyle/>
        <a:p>
          <a:endParaRPr lang="en-US"/>
        </a:p>
      </dgm:t>
    </dgm:pt>
    <dgm:pt modelId="{B07D66A6-4285-408E-8CA2-C7FB8D557246}">
      <dgm:prSet custT="1"/>
      <dgm:spPr>
        <a:ln>
          <a:noFill/>
        </a:ln>
      </dgm:spPr>
      <dgm:t>
        <a:bodyPr/>
        <a:lstStyle/>
        <a:p>
          <a:pPr algn="ctr"/>
          <a:r>
            <a:rPr lang="en-US" sz="2000">
              <a:solidFill>
                <a:schemeClr val="accent3">
                  <a:lumMod val="75000"/>
                </a:schemeClr>
              </a:solidFill>
            </a:rPr>
            <a:t>YES</a:t>
          </a:r>
        </a:p>
      </dgm:t>
    </dgm:pt>
    <dgm:pt modelId="{2A17C703-C167-418D-8940-42DFE5FFA6F5}" type="parTrans" cxnId="{687DA99E-207E-44EC-8B7E-93AC7AC01B18}">
      <dgm:prSet/>
      <dgm:spPr/>
      <dgm:t>
        <a:bodyPr/>
        <a:lstStyle/>
        <a:p>
          <a:endParaRPr lang="en-US"/>
        </a:p>
      </dgm:t>
    </dgm:pt>
    <dgm:pt modelId="{8E0ECDE9-667D-4837-A5FF-77C4084278FD}" type="sibTrans" cxnId="{687DA99E-207E-44EC-8B7E-93AC7AC01B18}">
      <dgm:prSet/>
      <dgm:spPr/>
      <dgm:t>
        <a:bodyPr/>
        <a:lstStyle/>
        <a:p>
          <a:endParaRPr lang="en-US"/>
        </a:p>
      </dgm:t>
    </dgm:pt>
    <dgm:pt modelId="{FB451C14-68CC-40C9-8BF0-F5BCF1CC760F}">
      <dgm:prSet custT="1"/>
      <dgm:spPr>
        <a:ln>
          <a:noFill/>
        </a:ln>
      </dgm:spPr>
      <dgm:t>
        <a:bodyPr/>
        <a:lstStyle/>
        <a:p>
          <a:pPr algn="ctr"/>
          <a:r>
            <a:rPr lang="en-US" sz="1800">
              <a:solidFill>
                <a:srgbClr val="C00000"/>
              </a:solidFill>
            </a:rPr>
            <a:t>NO</a:t>
          </a:r>
        </a:p>
      </dgm:t>
    </dgm:pt>
    <dgm:pt modelId="{2E3CAD2F-DC05-4BBB-8428-5046993C57E6}" type="parTrans" cxnId="{6EF0298A-9547-4E9F-B2DA-E16D726A2B8F}">
      <dgm:prSet/>
      <dgm:spPr/>
      <dgm:t>
        <a:bodyPr/>
        <a:lstStyle/>
        <a:p>
          <a:endParaRPr lang="en-US"/>
        </a:p>
      </dgm:t>
    </dgm:pt>
    <dgm:pt modelId="{FA0E0A0F-63A6-423F-8BEC-B4718A6C8CFB}" type="sibTrans" cxnId="{6EF0298A-9547-4E9F-B2DA-E16D726A2B8F}">
      <dgm:prSet/>
      <dgm:spPr/>
      <dgm:t>
        <a:bodyPr/>
        <a:lstStyle/>
        <a:p>
          <a:endParaRPr lang="en-US"/>
        </a:p>
      </dgm:t>
    </dgm:pt>
    <dgm:pt modelId="{DF1CE70C-C870-4CB1-8A33-E2D22449B4BB}">
      <dgm:prSet custT="1"/>
      <dgm:spPr>
        <a:ln w="12700">
          <a:solidFill>
            <a:srgbClr val="002060"/>
          </a:solidFill>
        </a:ln>
      </dgm:spPr>
      <dgm:t>
        <a:bodyPr/>
        <a:lstStyle/>
        <a:p>
          <a:pPr algn="ctr"/>
          <a:r>
            <a:rPr lang="en-US" sz="2000"/>
            <a:t>GOOD FIT?</a:t>
          </a:r>
        </a:p>
      </dgm:t>
    </dgm:pt>
    <dgm:pt modelId="{4B99C401-36C6-4458-A5C7-603F4B8CEF5D}" type="parTrans" cxnId="{A269682A-8A75-498B-A718-B03697205083}">
      <dgm:prSet/>
      <dgm:spPr/>
      <dgm:t>
        <a:bodyPr/>
        <a:lstStyle/>
        <a:p>
          <a:endParaRPr lang="en-US"/>
        </a:p>
      </dgm:t>
    </dgm:pt>
    <dgm:pt modelId="{E86B18FB-9F4C-43D7-8BCB-FD05363C677B}" type="sibTrans" cxnId="{A269682A-8A75-498B-A718-B03697205083}">
      <dgm:prSet/>
      <dgm:spPr/>
      <dgm:t>
        <a:bodyPr/>
        <a:lstStyle/>
        <a:p>
          <a:endParaRPr lang="en-US"/>
        </a:p>
      </dgm:t>
    </dgm:pt>
    <dgm:pt modelId="{EBD6D948-B0E3-42AD-984F-339A997ACDCC}">
      <dgm:prSet phldrT="[Text]" custT="1"/>
      <dgm:spPr>
        <a:ln w="12700">
          <a:solidFill>
            <a:srgbClr val="002060"/>
          </a:solidFill>
        </a:ln>
      </dgm:spPr>
      <dgm:t>
        <a:bodyPr/>
        <a:lstStyle/>
        <a:p>
          <a:pPr algn="ctr"/>
          <a:r>
            <a:rPr lang="en-US" sz="1050" b="1">
              <a:solidFill>
                <a:srgbClr val="FF0000"/>
              </a:solidFill>
            </a:rPr>
            <a:t> Is there inadequate access </a:t>
          </a:r>
          <a:r>
            <a:rPr lang="en-US" sz="1050"/>
            <a:t>to </a:t>
          </a:r>
          <a:r>
            <a:rPr lang="en-US" sz="1050">
              <a:highlight>
                <a:srgbClr val="FFFF00"/>
              </a:highlight>
            </a:rPr>
            <a:t>Topic/Content Area </a:t>
          </a:r>
          <a:r>
            <a:rPr lang="en-US" sz="1050" b="1">
              <a:solidFill>
                <a:srgbClr val="FF0000"/>
              </a:solidFill>
            </a:rPr>
            <a:t>or significant unmet need</a:t>
          </a:r>
          <a:r>
            <a:rPr lang="en-US" sz="1050"/>
            <a:t>? (long wait time to get access, lack of specialist knowledge, </a:t>
          </a:r>
          <a:r>
            <a:rPr lang="en-US" sz="1050">
              <a:highlight>
                <a:srgbClr val="FFFF00"/>
              </a:highlight>
            </a:rPr>
            <a:t>Topic/Content Area </a:t>
          </a:r>
          <a:r>
            <a:rPr lang="en-US" sz="1050"/>
            <a:t> training, understanding of best practices)</a:t>
          </a:r>
        </a:p>
      </dgm:t>
    </dgm:pt>
    <dgm:pt modelId="{AAF036C5-EAE7-4FF9-9A2B-2DCA48C74FFC}" type="parTrans" cxnId="{8C0CCB25-4E1A-4EFC-939F-6CC820487908}">
      <dgm:prSet/>
      <dgm:spPr/>
      <dgm:t>
        <a:bodyPr/>
        <a:lstStyle/>
        <a:p>
          <a:endParaRPr lang="en-US"/>
        </a:p>
      </dgm:t>
    </dgm:pt>
    <dgm:pt modelId="{0C8665CC-EA33-4B57-A9F6-D4CD859FEE2D}" type="sibTrans" cxnId="{8C0CCB25-4E1A-4EFC-939F-6CC820487908}">
      <dgm:prSet/>
      <dgm:spPr/>
      <dgm:t>
        <a:bodyPr/>
        <a:lstStyle/>
        <a:p>
          <a:endParaRPr lang="en-US"/>
        </a:p>
      </dgm:t>
    </dgm:pt>
    <dgm:pt modelId="{99B7F756-F29C-4B19-BE2C-07DF4C9AE0EE}">
      <dgm:prSet phldrT="[Text]" custT="1"/>
      <dgm:spPr>
        <a:ln>
          <a:noFill/>
        </a:ln>
      </dgm:spPr>
      <dgm:t>
        <a:bodyPr/>
        <a:lstStyle/>
        <a:p>
          <a:pPr algn="ctr"/>
          <a:r>
            <a:rPr lang="en-US" sz="2000">
              <a:solidFill>
                <a:schemeClr val="accent3">
                  <a:lumMod val="75000"/>
                </a:schemeClr>
              </a:solidFill>
            </a:rPr>
            <a:t>YES</a:t>
          </a:r>
        </a:p>
      </dgm:t>
    </dgm:pt>
    <dgm:pt modelId="{A3679D3B-4FF3-419F-8A87-47A83BA8CCD4}" type="parTrans" cxnId="{FF6F89AE-0496-4FFD-BD92-BE94CCCE46E1}">
      <dgm:prSet/>
      <dgm:spPr/>
      <dgm:t>
        <a:bodyPr/>
        <a:lstStyle/>
        <a:p>
          <a:endParaRPr lang="en-US"/>
        </a:p>
      </dgm:t>
    </dgm:pt>
    <dgm:pt modelId="{0999375F-24C9-4192-B6AE-62ECDAFE4F90}" type="sibTrans" cxnId="{FF6F89AE-0496-4FFD-BD92-BE94CCCE46E1}">
      <dgm:prSet/>
      <dgm:spPr/>
      <dgm:t>
        <a:bodyPr/>
        <a:lstStyle/>
        <a:p>
          <a:endParaRPr lang="en-US"/>
        </a:p>
      </dgm:t>
    </dgm:pt>
    <dgm:pt modelId="{D00F125B-5E82-46D7-A47D-16EAB3AC8E1D}">
      <dgm:prSet custT="1"/>
      <dgm:spPr>
        <a:solidFill>
          <a:srgbClr val="92D050"/>
        </a:solidFill>
        <a:ln w="12700">
          <a:noFill/>
        </a:ln>
      </dgm:spPr>
      <dgm:t>
        <a:bodyPr/>
        <a:lstStyle/>
        <a:p>
          <a:pPr algn="ctr"/>
          <a:r>
            <a:rPr lang="en-US" sz="1000"/>
            <a:t>Your situation is a good fit for implementing the ECHO model. To dig deeper, please continue the planning worksheet. </a:t>
          </a:r>
          <a:br>
            <a:rPr lang="en-US" sz="800"/>
          </a:br>
          <a:endParaRPr lang="en-US" sz="800"/>
        </a:p>
      </dgm:t>
    </dgm:pt>
    <dgm:pt modelId="{70EAC164-6F3C-4D7E-829D-01E6C04B2B98}" type="parTrans" cxnId="{784BA68A-C50E-4E75-A2A8-D7F02A119CE0}">
      <dgm:prSet/>
      <dgm:spPr/>
      <dgm:t>
        <a:bodyPr/>
        <a:lstStyle/>
        <a:p>
          <a:endParaRPr lang="en-US"/>
        </a:p>
      </dgm:t>
    </dgm:pt>
    <dgm:pt modelId="{21BC594E-075A-4158-9157-041FD891325E}" type="sibTrans" cxnId="{784BA68A-C50E-4E75-A2A8-D7F02A119CE0}">
      <dgm:prSet/>
      <dgm:spPr/>
      <dgm:t>
        <a:bodyPr/>
        <a:lstStyle/>
        <a:p>
          <a:endParaRPr lang="en-US"/>
        </a:p>
      </dgm:t>
    </dgm:pt>
    <dgm:pt modelId="{E8B0C0B6-338E-44C8-B413-654C280A25A8}">
      <dgm:prSet custT="1"/>
      <dgm:spPr>
        <a:solidFill>
          <a:schemeClr val="accent2">
            <a:lumMod val="60000"/>
            <a:lumOff val="40000"/>
          </a:schemeClr>
        </a:solidFill>
        <a:ln w="12700">
          <a:noFill/>
        </a:ln>
      </dgm:spPr>
      <dgm:t>
        <a:bodyPr/>
        <a:lstStyle/>
        <a:p>
          <a:pPr algn="ctr"/>
          <a:r>
            <a:rPr lang="en-US" sz="1000"/>
            <a:t>Your concept might need more refining.  To dig deeper, please continue this planning worksheet</a:t>
          </a:r>
        </a:p>
      </dgm:t>
    </dgm:pt>
    <dgm:pt modelId="{47C8080A-2610-4EB3-A9B1-01017F19CD7F}" type="parTrans" cxnId="{89E3881F-ABDE-4903-B159-403DAA9BD5AC}">
      <dgm:prSet/>
      <dgm:spPr/>
      <dgm:t>
        <a:bodyPr/>
        <a:lstStyle/>
        <a:p>
          <a:endParaRPr lang="en-US"/>
        </a:p>
      </dgm:t>
    </dgm:pt>
    <dgm:pt modelId="{398B5738-9CF3-4519-8E00-BBD4CB69461A}" type="sibTrans" cxnId="{89E3881F-ABDE-4903-B159-403DAA9BD5AC}">
      <dgm:prSet/>
      <dgm:spPr/>
      <dgm:t>
        <a:bodyPr/>
        <a:lstStyle/>
        <a:p>
          <a:endParaRPr lang="en-US"/>
        </a:p>
      </dgm:t>
    </dgm:pt>
    <dgm:pt modelId="{16E078D0-D516-4E88-AAFF-70ECF8758AB4}" type="pres">
      <dgm:prSet presAssocID="{289B0A5E-EAFD-4032-BBE9-614620095BEC}" presName="diagram" presStyleCnt="0">
        <dgm:presLayoutVars>
          <dgm:dir/>
          <dgm:resizeHandles val="exact"/>
        </dgm:presLayoutVars>
      </dgm:prSet>
      <dgm:spPr/>
    </dgm:pt>
    <dgm:pt modelId="{3A41CEB7-4CF0-4467-AA32-F066A972054E}" type="pres">
      <dgm:prSet presAssocID="{E819FFD7-9DB8-46E2-93D8-0780F0798BC2}" presName="node" presStyleLbl="node1" presStyleIdx="0" presStyleCnt="12" custLinFactNeighborX="-13794" custLinFactNeighborY="-1524">
        <dgm:presLayoutVars>
          <dgm:bulletEnabled val="1"/>
        </dgm:presLayoutVars>
      </dgm:prSet>
      <dgm:spPr/>
    </dgm:pt>
    <dgm:pt modelId="{A6DDF1F0-B8BA-4329-80B1-6D33936017F7}" type="pres">
      <dgm:prSet presAssocID="{39EFA344-9F8A-4CBD-9F9D-E03150F49243}" presName="sibTrans" presStyleCnt="0"/>
      <dgm:spPr/>
    </dgm:pt>
    <dgm:pt modelId="{A5B93411-AB23-4D08-B1ED-963D2BE23BB6}" type="pres">
      <dgm:prSet presAssocID="{EBD6D948-B0E3-42AD-984F-339A997ACDCC}" presName="node" presStyleLbl="node1" presStyleIdx="1" presStyleCnt="12" custScaleX="135932" custLinFactNeighborX="-3066">
        <dgm:presLayoutVars>
          <dgm:bulletEnabled val="1"/>
        </dgm:presLayoutVars>
      </dgm:prSet>
      <dgm:spPr>
        <a:prstGeom prst="flowChartAlternateProcess">
          <a:avLst/>
        </a:prstGeom>
      </dgm:spPr>
    </dgm:pt>
    <dgm:pt modelId="{15E5D8D4-1EED-4520-85A9-038F978FFF64}" type="pres">
      <dgm:prSet presAssocID="{0C8665CC-EA33-4B57-A9F6-D4CD859FEE2D}" presName="sibTrans" presStyleCnt="0"/>
      <dgm:spPr/>
    </dgm:pt>
    <dgm:pt modelId="{1D86D289-9639-48E6-8C33-ADD5982A116E}" type="pres">
      <dgm:prSet presAssocID="{A89F80D9-2340-4D39-BF93-D5C93C53883F}" presName="node" presStyleLbl="node1" presStyleIdx="2" presStyleCnt="12" custLinFactNeighborX="11048" custLinFactNeighborY="876">
        <dgm:presLayoutVars>
          <dgm:bulletEnabled val="1"/>
        </dgm:presLayoutVars>
      </dgm:prSet>
      <dgm:spPr/>
    </dgm:pt>
    <dgm:pt modelId="{4732F180-AC63-4D39-875B-620B08ADDD2D}" type="pres">
      <dgm:prSet presAssocID="{031A50A7-133D-44FB-B04C-E9A84534E03D}" presName="sibTrans" presStyleCnt="0"/>
      <dgm:spPr/>
    </dgm:pt>
    <dgm:pt modelId="{D5574BFC-D647-455A-9E6A-4F38F7E3A47A}" type="pres">
      <dgm:prSet presAssocID="{99B7F756-F29C-4B19-BE2C-07DF4C9AE0EE}" presName="node" presStyleLbl="node1" presStyleIdx="3" presStyleCnt="12" custLinFactNeighborX="-24529">
        <dgm:presLayoutVars>
          <dgm:bulletEnabled val="1"/>
        </dgm:presLayoutVars>
      </dgm:prSet>
      <dgm:spPr/>
    </dgm:pt>
    <dgm:pt modelId="{8FB9C1F1-C65C-4A05-A97B-C659BE5ABE02}" type="pres">
      <dgm:prSet presAssocID="{0999375F-24C9-4192-B6AE-62ECDAFE4F90}" presName="sibTrans" presStyleCnt="0"/>
      <dgm:spPr/>
    </dgm:pt>
    <dgm:pt modelId="{F0D4D2AF-7DE3-4A06-93A3-8DC90938A91A}" type="pres">
      <dgm:prSet presAssocID="{028A36D8-F1BF-4146-B41B-27C0DA3DCA48}" presName="node" presStyleLbl="node1" presStyleIdx="4" presStyleCnt="12" custScaleX="154297" custScaleY="127905" custLinFactNeighborX="-3066">
        <dgm:presLayoutVars>
          <dgm:bulletEnabled val="1"/>
        </dgm:presLayoutVars>
      </dgm:prSet>
      <dgm:spPr>
        <a:prstGeom prst="flowChartAlternateProcess">
          <a:avLst/>
        </a:prstGeom>
      </dgm:spPr>
    </dgm:pt>
    <dgm:pt modelId="{740E5B5D-7287-4982-BAD9-4C440C484CC1}" type="pres">
      <dgm:prSet presAssocID="{5B22A06E-AB0A-44C9-849F-26E0C48979C4}" presName="sibTrans" presStyleCnt="0"/>
      <dgm:spPr/>
    </dgm:pt>
    <dgm:pt modelId="{61FA16B6-5D76-4646-9EAD-07F21E19268B}" type="pres">
      <dgm:prSet presAssocID="{450CEB83-928B-4260-8741-BD6CBBEF74C9}" presName="node" presStyleLbl="node1" presStyleIdx="5" presStyleCnt="12" custLinFactNeighborX="18859">
        <dgm:presLayoutVars>
          <dgm:bulletEnabled val="1"/>
        </dgm:presLayoutVars>
      </dgm:prSet>
      <dgm:spPr/>
    </dgm:pt>
    <dgm:pt modelId="{BCE267F1-F441-40B5-9829-F930108C9E0A}" type="pres">
      <dgm:prSet presAssocID="{61AF4344-5ABC-4436-94D7-54DA458051A1}" presName="sibTrans" presStyleCnt="0"/>
      <dgm:spPr/>
    </dgm:pt>
    <dgm:pt modelId="{D16F567A-DD84-448B-9C08-0A40D210D7B7}" type="pres">
      <dgm:prSet presAssocID="{B07D66A6-4285-408E-8CA2-C7FB8D557246}" presName="node" presStyleLbl="node1" presStyleIdx="6" presStyleCnt="12" custLinFactNeighborX="-29128" custLinFactNeighborY="852">
        <dgm:presLayoutVars>
          <dgm:bulletEnabled val="1"/>
        </dgm:presLayoutVars>
      </dgm:prSet>
      <dgm:spPr/>
    </dgm:pt>
    <dgm:pt modelId="{C107D6A4-BE33-4284-82C7-8BF871439A84}" type="pres">
      <dgm:prSet presAssocID="{8E0ECDE9-667D-4837-A5FF-77C4084278FD}" presName="sibTrans" presStyleCnt="0"/>
      <dgm:spPr/>
    </dgm:pt>
    <dgm:pt modelId="{0AB07A18-35D4-4E10-92C9-9C7FB1D10099}" type="pres">
      <dgm:prSet presAssocID="{3ED3944A-487D-4A92-B13F-8B1CE5FC16FD}" presName="node" presStyleLbl="node1" presStyleIdx="7" presStyleCnt="12" custScaleX="133929" custScaleY="115945">
        <dgm:presLayoutVars>
          <dgm:bulletEnabled val="1"/>
        </dgm:presLayoutVars>
      </dgm:prSet>
      <dgm:spPr>
        <a:prstGeom prst="flowChartAlternateProcess">
          <a:avLst/>
        </a:prstGeom>
      </dgm:spPr>
    </dgm:pt>
    <dgm:pt modelId="{28C6E585-209C-4F2C-A4DA-3C13919CE787}" type="pres">
      <dgm:prSet presAssocID="{7AD50B0C-5412-4ABA-97A8-C3356411E440}" presName="sibTrans" presStyleCnt="0"/>
      <dgm:spPr/>
    </dgm:pt>
    <dgm:pt modelId="{BF1D776C-F974-4307-91BA-A2E7054C1304}" type="pres">
      <dgm:prSet presAssocID="{FB451C14-68CC-40C9-8BF0-F5BCF1CC760F}" presName="node" presStyleLbl="node1" presStyleIdx="8" presStyleCnt="12" custLinFactNeighborX="21925">
        <dgm:presLayoutVars>
          <dgm:bulletEnabled val="1"/>
        </dgm:presLayoutVars>
      </dgm:prSet>
      <dgm:spPr/>
    </dgm:pt>
    <dgm:pt modelId="{F7E744DD-6A21-40C2-93E3-41B7DCE4DC44}" type="pres">
      <dgm:prSet presAssocID="{FA0E0A0F-63A6-423F-8BEC-B4718A6C8CFB}" presName="sibTrans" presStyleCnt="0"/>
      <dgm:spPr/>
    </dgm:pt>
    <dgm:pt modelId="{3DA787E0-9014-4A4B-A2F8-328DE3F95181}" type="pres">
      <dgm:prSet presAssocID="{D00F125B-5E82-46D7-A47D-16EAB3AC8E1D}" presName="node" presStyleLbl="node1" presStyleIdx="9" presStyleCnt="12">
        <dgm:presLayoutVars>
          <dgm:bulletEnabled val="1"/>
        </dgm:presLayoutVars>
      </dgm:prSet>
      <dgm:spPr>
        <a:prstGeom prst="flowChartAlternateProcess">
          <a:avLst/>
        </a:prstGeom>
      </dgm:spPr>
    </dgm:pt>
    <dgm:pt modelId="{7AC5CFE5-36BF-4FBE-A110-2E77C3FA63F9}" type="pres">
      <dgm:prSet presAssocID="{21BC594E-075A-4158-9157-041FD891325E}" presName="sibTrans" presStyleCnt="0"/>
      <dgm:spPr/>
    </dgm:pt>
    <dgm:pt modelId="{BEFF0205-E463-4438-ABAD-AC9A65A59FD4}" type="pres">
      <dgm:prSet presAssocID="{DF1CE70C-C870-4CB1-8A33-E2D22449B4BB}" presName="node" presStyleLbl="node1" presStyleIdx="10" presStyleCnt="12">
        <dgm:presLayoutVars>
          <dgm:bulletEnabled val="1"/>
        </dgm:presLayoutVars>
      </dgm:prSet>
      <dgm:spPr>
        <a:prstGeom prst="flowChartAlternateProcess">
          <a:avLst/>
        </a:prstGeom>
      </dgm:spPr>
    </dgm:pt>
    <dgm:pt modelId="{2878EACC-1C83-458E-AEB8-D561A858B726}" type="pres">
      <dgm:prSet presAssocID="{E86B18FB-9F4C-43D7-8BCB-FD05363C677B}" presName="sibTrans" presStyleCnt="0"/>
      <dgm:spPr/>
    </dgm:pt>
    <dgm:pt modelId="{5255E7E6-4B55-485F-B8B8-7211B6B10898}" type="pres">
      <dgm:prSet presAssocID="{E8B0C0B6-338E-44C8-B413-654C280A25A8}" presName="node" presStyleLbl="node1" presStyleIdx="11" presStyleCnt="12">
        <dgm:presLayoutVars>
          <dgm:bulletEnabled val="1"/>
        </dgm:presLayoutVars>
      </dgm:prSet>
      <dgm:spPr>
        <a:prstGeom prst="flowChartAlternateProcess">
          <a:avLst/>
        </a:prstGeom>
      </dgm:spPr>
    </dgm:pt>
  </dgm:ptLst>
  <dgm:cxnLst>
    <dgm:cxn modelId="{89E3881F-ABDE-4903-B159-403DAA9BD5AC}" srcId="{289B0A5E-EAFD-4032-BBE9-614620095BEC}" destId="{E8B0C0B6-338E-44C8-B413-654C280A25A8}" srcOrd="11" destOrd="0" parTransId="{47C8080A-2610-4EB3-A9B1-01017F19CD7F}" sibTransId="{398B5738-9CF3-4519-8E00-BBD4CB69461A}"/>
    <dgm:cxn modelId="{8C0CCB25-4E1A-4EFC-939F-6CC820487908}" srcId="{289B0A5E-EAFD-4032-BBE9-614620095BEC}" destId="{EBD6D948-B0E3-42AD-984F-339A997ACDCC}" srcOrd="1" destOrd="0" parTransId="{AAF036C5-EAE7-4FF9-9A2B-2DCA48C74FFC}" sibTransId="{0C8665CC-EA33-4B57-A9F6-D4CD859FEE2D}"/>
    <dgm:cxn modelId="{A269682A-8A75-498B-A718-B03697205083}" srcId="{289B0A5E-EAFD-4032-BBE9-614620095BEC}" destId="{DF1CE70C-C870-4CB1-8A33-E2D22449B4BB}" srcOrd="10" destOrd="0" parTransId="{4B99C401-36C6-4458-A5C7-603F4B8CEF5D}" sibTransId="{E86B18FB-9F4C-43D7-8BCB-FD05363C677B}"/>
    <dgm:cxn modelId="{8516622D-F1FB-41F2-B60A-55711C2CF7B0}" type="presOf" srcId="{FB451C14-68CC-40C9-8BF0-F5BCF1CC760F}" destId="{BF1D776C-F974-4307-91BA-A2E7054C1304}" srcOrd="0" destOrd="0" presId="urn:microsoft.com/office/officeart/2005/8/layout/default"/>
    <dgm:cxn modelId="{C91FC02F-A119-45EC-A1F5-CCF2F7433777}" type="presOf" srcId="{A89F80D9-2340-4D39-BF93-D5C93C53883F}" destId="{1D86D289-9639-48E6-8C33-ADD5982A116E}" srcOrd="0" destOrd="0" presId="urn:microsoft.com/office/officeart/2005/8/layout/default"/>
    <dgm:cxn modelId="{5E228833-1A35-43F5-B714-02FC11DDB547}" type="presOf" srcId="{DF1CE70C-C870-4CB1-8A33-E2D22449B4BB}" destId="{BEFF0205-E463-4438-ABAD-AC9A65A59FD4}" srcOrd="0" destOrd="0" presId="urn:microsoft.com/office/officeart/2005/8/layout/default"/>
    <dgm:cxn modelId="{9DECDE40-8EFA-40CA-B2A5-68BDAC489621}" srcId="{289B0A5E-EAFD-4032-BBE9-614620095BEC}" destId="{450CEB83-928B-4260-8741-BD6CBBEF74C9}" srcOrd="5" destOrd="0" parTransId="{4FA6F082-8808-41A6-A725-C002D67F3EF5}" sibTransId="{61AF4344-5ABC-4436-94D7-54DA458051A1}"/>
    <dgm:cxn modelId="{181DEC41-77F7-483A-AFA7-81E41BE176EA}" type="presOf" srcId="{EBD6D948-B0E3-42AD-984F-339A997ACDCC}" destId="{A5B93411-AB23-4D08-B1ED-963D2BE23BB6}" srcOrd="0" destOrd="0" presId="urn:microsoft.com/office/officeart/2005/8/layout/default"/>
    <dgm:cxn modelId="{7275D163-6FB0-4032-A100-D512817D32D6}" srcId="{289B0A5E-EAFD-4032-BBE9-614620095BEC}" destId="{E819FFD7-9DB8-46E2-93D8-0780F0798BC2}" srcOrd="0" destOrd="0" parTransId="{34233DCF-916B-4FE0-B3A8-275920960509}" sibTransId="{39EFA344-9F8A-4CBD-9F9D-E03150F49243}"/>
    <dgm:cxn modelId="{CDFE6083-B82F-4358-89BF-17CF13E04987}" type="presOf" srcId="{D00F125B-5E82-46D7-A47D-16EAB3AC8E1D}" destId="{3DA787E0-9014-4A4B-A2F8-328DE3F95181}" srcOrd="0" destOrd="0" presId="urn:microsoft.com/office/officeart/2005/8/layout/default"/>
    <dgm:cxn modelId="{70451186-2167-4256-8755-B9A2B9FE0862}" type="presOf" srcId="{E8B0C0B6-338E-44C8-B413-654C280A25A8}" destId="{5255E7E6-4B55-485F-B8B8-7211B6B10898}" srcOrd="0" destOrd="0" presId="urn:microsoft.com/office/officeart/2005/8/layout/default"/>
    <dgm:cxn modelId="{6EF0298A-9547-4E9F-B2DA-E16D726A2B8F}" srcId="{289B0A5E-EAFD-4032-BBE9-614620095BEC}" destId="{FB451C14-68CC-40C9-8BF0-F5BCF1CC760F}" srcOrd="8" destOrd="0" parTransId="{2E3CAD2F-DC05-4BBB-8428-5046993C57E6}" sibTransId="{FA0E0A0F-63A6-423F-8BEC-B4718A6C8CFB}"/>
    <dgm:cxn modelId="{784BA68A-C50E-4E75-A2A8-D7F02A119CE0}" srcId="{289B0A5E-EAFD-4032-BBE9-614620095BEC}" destId="{D00F125B-5E82-46D7-A47D-16EAB3AC8E1D}" srcOrd="9" destOrd="0" parTransId="{70EAC164-6F3C-4D7E-829D-01E6C04B2B98}" sibTransId="{21BC594E-075A-4158-9157-041FD891325E}"/>
    <dgm:cxn modelId="{2E910D8D-9864-4253-A3B0-68BC4FEE97D3}" type="presOf" srcId="{450CEB83-928B-4260-8741-BD6CBBEF74C9}" destId="{61FA16B6-5D76-4646-9EAD-07F21E19268B}" srcOrd="0" destOrd="0" presId="urn:microsoft.com/office/officeart/2005/8/layout/default"/>
    <dgm:cxn modelId="{EC224B93-72A4-46A6-B8C5-080398270D15}" srcId="{289B0A5E-EAFD-4032-BBE9-614620095BEC}" destId="{A89F80D9-2340-4D39-BF93-D5C93C53883F}" srcOrd="2" destOrd="0" parTransId="{F67AFE33-FA3B-4BE1-833F-CFAF836F6F6D}" sibTransId="{031A50A7-133D-44FB-B04C-E9A84534E03D}"/>
    <dgm:cxn modelId="{9F574C95-DED3-4DE1-A436-80D23B487FA7}" srcId="{289B0A5E-EAFD-4032-BBE9-614620095BEC}" destId="{028A36D8-F1BF-4146-B41B-27C0DA3DCA48}" srcOrd="4" destOrd="0" parTransId="{A2723021-DEEA-4374-824F-A72A6B8A1C90}" sibTransId="{5B22A06E-AB0A-44C9-849F-26E0C48979C4}"/>
    <dgm:cxn modelId="{687DA99E-207E-44EC-8B7E-93AC7AC01B18}" srcId="{289B0A5E-EAFD-4032-BBE9-614620095BEC}" destId="{B07D66A6-4285-408E-8CA2-C7FB8D557246}" srcOrd="6" destOrd="0" parTransId="{2A17C703-C167-418D-8940-42DFE5FFA6F5}" sibTransId="{8E0ECDE9-667D-4837-A5FF-77C4084278FD}"/>
    <dgm:cxn modelId="{FF6F89AE-0496-4FFD-BD92-BE94CCCE46E1}" srcId="{289B0A5E-EAFD-4032-BBE9-614620095BEC}" destId="{99B7F756-F29C-4B19-BE2C-07DF4C9AE0EE}" srcOrd="3" destOrd="0" parTransId="{A3679D3B-4FF3-419F-8A87-47A83BA8CCD4}" sibTransId="{0999375F-24C9-4192-B6AE-62ECDAFE4F90}"/>
    <dgm:cxn modelId="{58693FB4-F155-441C-9025-E6190B56AE71}" srcId="{289B0A5E-EAFD-4032-BBE9-614620095BEC}" destId="{3ED3944A-487D-4A92-B13F-8B1CE5FC16FD}" srcOrd="7" destOrd="0" parTransId="{031AC22C-EF6A-4905-96BA-A05E880BAF89}" sibTransId="{7AD50B0C-5412-4ABA-97A8-C3356411E440}"/>
    <dgm:cxn modelId="{462641C0-0905-4663-BF90-0077599BE945}" type="presOf" srcId="{289B0A5E-EAFD-4032-BBE9-614620095BEC}" destId="{16E078D0-D516-4E88-AAFF-70ECF8758AB4}" srcOrd="0" destOrd="0" presId="urn:microsoft.com/office/officeart/2005/8/layout/default"/>
    <dgm:cxn modelId="{A0DE0AD7-B80A-4C97-9B10-154B3C4B9B0F}" type="presOf" srcId="{E819FFD7-9DB8-46E2-93D8-0780F0798BC2}" destId="{3A41CEB7-4CF0-4467-AA32-F066A972054E}" srcOrd="0" destOrd="0" presId="urn:microsoft.com/office/officeart/2005/8/layout/default"/>
    <dgm:cxn modelId="{E247B4E7-E8D3-4977-B2D5-D7E547C63B85}" type="presOf" srcId="{99B7F756-F29C-4B19-BE2C-07DF4C9AE0EE}" destId="{D5574BFC-D647-455A-9E6A-4F38F7E3A47A}" srcOrd="0" destOrd="0" presId="urn:microsoft.com/office/officeart/2005/8/layout/default"/>
    <dgm:cxn modelId="{38B3ADEA-2D92-4542-A01F-7F5A47B278CF}" type="presOf" srcId="{3ED3944A-487D-4A92-B13F-8B1CE5FC16FD}" destId="{0AB07A18-35D4-4E10-92C9-9C7FB1D10099}" srcOrd="0" destOrd="0" presId="urn:microsoft.com/office/officeart/2005/8/layout/default"/>
    <dgm:cxn modelId="{E1D5BCEC-D86D-4B08-B652-60BCCFE95610}" type="presOf" srcId="{028A36D8-F1BF-4146-B41B-27C0DA3DCA48}" destId="{F0D4D2AF-7DE3-4A06-93A3-8DC90938A91A}" srcOrd="0" destOrd="0" presId="urn:microsoft.com/office/officeart/2005/8/layout/default"/>
    <dgm:cxn modelId="{454B34FA-EF0E-4A3D-9C78-4397A96B3AEE}" type="presOf" srcId="{B07D66A6-4285-408E-8CA2-C7FB8D557246}" destId="{D16F567A-DD84-448B-9C08-0A40D210D7B7}" srcOrd="0" destOrd="0" presId="urn:microsoft.com/office/officeart/2005/8/layout/default"/>
    <dgm:cxn modelId="{E856F23B-712F-4A72-97A4-41834CCDE22A}" type="presParOf" srcId="{16E078D0-D516-4E88-AAFF-70ECF8758AB4}" destId="{3A41CEB7-4CF0-4467-AA32-F066A972054E}" srcOrd="0" destOrd="0" presId="urn:microsoft.com/office/officeart/2005/8/layout/default"/>
    <dgm:cxn modelId="{923E6F71-EE70-4343-942C-BC6D1D7CC936}" type="presParOf" srcId="{16E078D0-D516-4E88-AAFF-70ECF8758AB4}" destId="{A6DDF1F0-B8BA-4329-80B1-6D33936017F7}" srcOrd="1" destOrd="0" presId="urn:microsoft.com/office/officeart/2005/8/layout/default"/>
    <dgm:cxn modelId="{9434A0C6-B79D-4080-81A2-C8B0913E997A}" type="presParOf" srcId="{16E078D0-D516-4E88-AAFF-70ECF8758AB4}" destId="{A5B93411-AB23-4D08-B1ED-963D2BE23BB6}" srcOrd="2" destOrd="0" presId="urn:microsoft.com/office/officeart/2005/8/layout/default"/>
    <dgm:cxn modelId="{B564662D-3F61-435C-941D-9227233992D4}" type="presParOf" srcId="{16E078D0-D516-4E88-AAFF-70ECF8758AB4}" destId="{15E5D8D4-1EED-4520-85A9-038F978FFF64}" srcOrd="3" destOrd="0" presId="urn:microsoft.com/office/officeart/2005/8/layout/default"/>
    <dgm:cxn modelId="{B13BF3D8-1430-45F5-BAE2-98E258B91FB6}" type="presParOf" srcId="{16E078D0-D516-4E88-AAFF-70ECF8758AB4}" destId="{1D86D289-9639-48E6-8C33-ADD5982A116E}" srcOrd="4" destOrd="0" presId="urn:microsoft.com/office/officeart/2005/8/layout/default"/>
    <dgm:cxn modelId="{23BD7370-E7EB-4945-B5AF-793E21957D6D}" type="presParOf" srcId="{16E078D0-D516-4E88-AAFF-70ECF8758AB4}" destId="{4732F180-AC63-4D39-875B-620B08ADDD2D}" srcOrd="5" destOrd="0" presId="urn:microsoft.com/office/officeart/2005/8/layout/default"/>
    <dgm:cxn modelId="{4EC255BE-7AB0-4B56-B50D-B5DDD9802D66}" type="presParOf" srcId="{16E078D0-D516-4E88-AAFF-70ECF8758AB4}" destId="{D5574BFC-D647-455A-9E6A-4F38F7E3A47A}" srcOrd="6" destOrd="0" presId="urn:microsoft.com/office/officeart/2005/8/layout/default"/>
    <dgm:cxn modelId="{88CDA192-DBC9-40E0-9F70-E640E594C072}" type="presParOf" srcId="{16E078D0-D516-4E88-AAFF-70ECF8758AB4}" destId="{8FB9C1F1-C65C-4A05-A97B-C659BE5ABE02}" srcOrd="7" destOrd="0" presId="urn:microsoft.com/office/officeart/2005/8/layout/default"/>
    <dgm:cxn modelId="{7284D209-06C6-48BA-9132-570ED5EF16CE}" type="presParOf" srcId="{16E078D0-D516-4E88-AAFF-70ECF8758AB4}" destId="{F0D4D2AF-7DE3-4A06-93A3-8DC90938A91A}" srcOrd="8" destOrd="0" presId="urn:microsoft.com/office/officeart/2005/8/layout/default"/>
    <dgm:cxn modelId="{74EA0C49-0361-426A-A97C-872A5912B8CA}" type="presParOf" srcId="{16E078D0-D516-4E88-AAFF-70ECF8758AB4}" destId="{740E5B5D-7287-4982-BAD9-4C440C484CC1}" srcOrd="9" destOrd="0" presId="urn:microsoft.com/office/officeart/2005/8/layout/default"/>
    <dgm:cxn modelId="{423E1347-79D6-4A08-BAE6-B1898C709467}" type="presParOf" srcId="{16E078D0-D516-4E88-AAFF-70ECF8758AB4}" destId="{61FA16B6-5D76-4646-9EAD-07F21E19268B}" srcOrd="10" destOrd="0" presId="urn:microsoft.com/office/officeart/2005/8/layout/default"/>
    <dgm:cxn modelId="{7CF83D95-0207-4131-BB6C-5F88A7B9D1E0}" type="presParOf" srcId="{16E078D0-D516-4E88-AAFF-70ECF8758AB4}" destId="{BCE267F1-F441-40B5-9829-F930108C9E0A}" srcOrd="11" destOrd="0" presId="urn:microsoft.com/office/officeart/2005/8/layout/default"/>
    <dgm:cxn modelId="{FBEEBEE1-DC54-4C57-A377-177DDF91C6E5}" type="presParOf" srcId="{16E078D0-D516-4E88-AAFF-70ECF8758AB4}" destId="{D16F567A-DD84-448B-9C08-0A40D210D7B7}" srcOrd="12" destOrd="0" presId="urn:microsoft.com/office/officeart/2005/8/layout/default"/>
    <dgm:cxn modelId="{A8545BC4-D61B-4C3C-A6A8-C327B1B33D2E}" type="presParOf" srcId="{16E078D0-D516-4E88-AAFF-70ECF8758AB4}" destId="{C107D6A4-BE33-4284-82C7-8BF871439A84}" srcOrd="13" destOrd="0" presId="urn:microsoft.com/office/officeart/2005/8/layout/default"/>
    <dgm:cxn modelId="{A99A597C-5D07-4E70-9860-42AABF84820B}" type="presParOf" srcId="{16E078D0-D516-4E88-AAFF-70ECF8758AB4}" destId="{0AB07A18-35D4-4E10-92C9-9C7FB1D10099}" srcOrd="14" destOrd="0" presId="urn:microsoft.com/office/officeart/2005/8/layout/default"/>
    <dgm:cxn modelId="{681A4236-A048-4738-94B9-A9B2DB7F0F51}" type="presParOf" srcId="{16E078D0-D516-4E88-AAFF-70ECF8758AB4}" destId="{28C6E585-209C-4F2C-A4DA-3C13919CE787}" srcOrd="15" destOrd="0" presId="urn:microsoft.com/office/officeart/2005/8/layout/default"/>
    <dgm:cxn modelId="{4169DA17-BAB3-4BF5-904A-EEFEEC4D16B4}" type="presParOf" srcId="{16E078D0-D516-4E88-AAFF-70ECF8758AB4}" destId="{BF1D776C-F974-4307-91BA-A2E7054C1304}" srcOrd="16" destOrd="0" presId="urn:microsoft.com/office/officeart/2005/8/layout/default"/>
    <dgm:cxn modelId="{6DB7BA0B-E104-41E7-A62D-95B6F4619738}" type="presParOf" srcId="{16E078D0-D516-4E88-AAFF-70ECF8758AB4}" destId="{F7E744DD-6A21-40C2-93E3-41B7DCE4DC44}" srcOrd="17" destOrd="0" presId="urn:microsoft.com/office/officeart/2005/8/layout/default"/>
    <dgm:cxn modelId="{EF642572-43F4-4C99-9F1A-8E4DA00F2FC9}" type="presParOf" srcId="{16E078D0-D516-4E88-AAFF-70ECF8758AB4}" destId="{3DA787E0-9014-4A4B-A2F8-328DE3F95181}" srcOrd="18" destOrd="0" presId="urn:microsoft.com/office/officeart/2005/8/layout/default"/>
    <dgm:cxn modelId="{54B9D8AC-D9B3-4A16-AB6A-86217177B111}" type="presParOf" srcId="{16E078D0-D516-4E88-AAFF-70ECF8758AB4}" destId="{7AC5CFE5-36BF-4FBE-A110-2E77C3FA63F9}" srcOrd="19" destOrd="0" presId="urn:microsoft.com/office/officeart/2005/8/layout/default"/>
    <dgm:cxn modelId="{15AD91EF-3A4C-4546-9E58-A2DCBDCB0849}" type="presParOf" srcId="{16E078D0-D516-4E88-AAFF-70ECF8758AB4}" destId="{BEFF0205-E463-4438-ABAD-AC9A65A59FD4}" srcOrd="20" destOrd="0" presId="urn:microsoft.com/office/officeart/2005/8/layout/default"/>
    <dgm:cxn modelId="{0BF2D78D-9D69-4DBD-BAC8-4F6F09DD01BD}" type="presParOf" srcId="{16E078D0-D516-4E88-AAFF-70ECF8758AB4}" destId="{2878EACC-1C83-458E-AEB8-D561A858B726}" srcOrd="21" destOrd="0" presId="urn:microsoft.com/office/officeart/2005/8/layout/default"/>
    <dgm:cxn modelId="{C4FAB020-2ACE-4E76-A48B-BA738242A0F0}" type="presParOf" srcId="{16E078D0-D516-4E88-AAFF-70ECF8758AB4}" destId="{5255E7E6-4B55-485F-B8B8-7211B6B10898}" srcOrd="2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67148C-D3F5-4FF8-B648-08F3F0C66A02}"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D6F1467B-999F-41EE-A6D3-608350DCDF15}">
      <dgm:prSet phldrT="[Text]" custT="1"/>
      <dgm:spPr/>
      <dgm:t>
        <a:bodyPr/>
        <a:lstStyle/>
        <a:p>
          <a:r>
            <a:rPr lang="en-US" sz="1100" b="0"/>
            <a:t>Attend ECHO Orientation and/or Immersion. </a:t>
          </a:r>
        </a:p>
        <a:p>
          <a:r>
            <a:rPr lang="en-US" sz="1100" b="0"/>
            <a:t>Register at   http://echo.unm.edu/orientation.html</a:t>
          </a:r>
        </a:p>
      </dgm:t>
    </dgm:pt>
    <dgm:pt modelId="{7E09AF11-B24C-4E59-A085-18398816A35E}" type="parTrans" cxnId="{399F6BE2-56B6-4581-A41B-1C33F080AF81}">
      <dgm:prSet/>
      <dgm:spPr/>
      <dgm:t>
        <a:bodyPr/>
        <a:lstStyle/>
        <a:p>
          <a:endParaRPr lang="en-US" sz="1000" b="0"/>
        </a:p>
      </dgm:t>
    </dgm:pt>
    <dgm:pt modelId="{CB8F98DB-2F6B-48B0-9A1B-0F553D11ACC6}" type="sibTrans" cxnId="{399F6BE2-56B6-4581-A41B-1C33F080AF81}">
      <dgm:prSet/>
      <dgm:spPr/>
      <dgm:t>
        <a:bodyPr/>
        <a:lstStyle/>
        <a:p>
          <a:endParaRPr lang="en-US" sz="1000" b="0"/>
        </a:p>
      </dgm:t>
    </dgm:pt>
    <dgm:pt modelId="{3C952EE8-73C7-4D43-8B2E-4EA9B71AA81E}">
      <dgm:prSet phldrT="[Text]" custT="1"/>
      <dgm:spPr/>
      <dgm:t>
        <a:bodyPr/>
        <a:lstStyle/>
        <a:p>
          <a:r>
            <a:rPr lang="en-US" sz="1100" b="0"/>
            <a:t>Structure a learner-centric ECHO concept and project plan (with SOW and budget - page 5)</a:t>
          </a:r>
        </a:p>
      </dgm:t>
    </dgm:pt>
    <dgm:pt modelId="{C02DFE91-97D4-4F84-A0E1-2D0209542949}" type="parTrans" cxnId="{52220756-24DB-43D7-8EDB-C9D844975B3A}">
      <dgm:prSet/>
      <dgm:spPr/>
      <dgm:t>
        <a:bodyPr/>
        <a:lstStyle/>
        <a:p>
          <a:endParaRPr lang="en-US" sz="1000" b="0"/>
        </a:p>
      </dgm:t>
    </dgm:pt>
    <dgm:pt modelId="{4F499D06-76F5-4A5D-A7AB-ABCAFB899056}" type="sibTrans" cxnId="{52220756-24DB-43D7-8EDB-C9D844975B3A}">
      <dgm:prSet/>
      <dgm:spPr/>
      <dgm:t>
        <a:bodyPr/>
        <a:lstStyle/>
        <a:p>
          <a:endParaRPr lang="en-US" sz="1000" b="0"/>
        </a:p>
      </dgm:t>
    </dgm:pt>
    <dgm:pt modelId="{FF795C58-D8AF-48D3-8B4B-867ECD56DAC4}">
      <dgm:prSet custT="1"/>
      <dgm:spPr/>
      <dgm:t>
        <a:bodyPr/>
        <a:lstStyle/>
        <a:p>
          <a:r>
            <a:rPr lang="en-US" sz="1100" b="0"/>
            <a:t>Ongoing: Build support and buy-in with leadership, other hub experts, funders, policy makers, etc.</a:t>
          </a:r>
        </a:p>
      </dgm:t>
    </dgm:pt>
    <dgm:pt modelId="{0D01DE61-267E-4746-B2BD-54CCB975836E}" type="parTrans" cxnId="{E539CB6B-C86C-4C77-9614-78A3DC2A5BD5}">
      <dgm:prSet/>
      <dgm:spPr/>
      <dgm:t>
        <a:bodyPr/>
        <a:lstStyle/>
        <a:p>
          <a:endParaRPr lang="en-US" sz="1000" b="0"/>
        </a:p>
      </dgm:t>
    </dgm:pt>
    <dgm:pt modelId="{ABCC74E4-FF8B-4C1C-85BA-AB0D8A783469}" type="sibTrans" cxnId="{E539CB6B-C86C-4C77-9614-78A3DC2A5BD5}">
      <dgm:prSet/>
      <dgm:spPr/>
      <dgm:t>
        <a:bodyPr/>
        <a:lstStyle/>
        <a:p>
          <a:endParaRPr lang="en-US" sz="1000" b="0"/>
        </a:p>
      </dgm:t>
    </dgm:pt>
    <dgm:pt modelId="{7CE75ADE-B768-402B-8F06-204DD4D07AA7}">
      <dgm:prSet custT="1"/>
      <dgm:spPr/>
      <dgm:t>
        <a:bodyPr/>
        <a:lstStyle/>
        <a:p>
          <a:r>
            <a:rPr lang="en-US" sz="1100" b="0"/>
            <a:t>Develop Hub team of experts and staff</a:t>
          </a:r>
        </a:p>
      </dgm:t>
    </dgm:pt>
    <dgm:pt modelId="{59D75B71-5CA1-4035-9736-CFFB92DBCA11}" type="parTrans" cxnId="{75E29EDD-C953-470F-9434-5C4AE8D270B1}">
      <dgm:prSet/>
      <dgm:spPr/>
      <dgm:t>
        <a:bodyPr/>
        <a:lstStyle/>
        <a:p>
          <a:endParaRPr lang="en-US" sz="1000" b="0"/>
        </a:p>
      </dgm:t>
    </dgm:pt>
    <dgm:pt modelId="{2082EEF6-7CFD-4494-946B-44E35071CCF7}" type="sibTrans" cxnId="{75E29EDD-C953-470F-9434-5C4AE8D270B1}">
      <dgm:prSet/>
      <dgm:spPr/>
      <dgm:t>
        <a:bodyPr/>
        <a:lstStyle/>
        <a:p>
          <a:endParaRPr lang="en-US" sz="1000" b="0"/>
        </a:p>
      </dgm:t>
    </dgm:pt>
    <dgm:pt modelId="{7CA02D68-B615-47FC-AB49-807EB91D6279}">
      <dgm:prSet custT="1"/>
      <dgm:spPr/>
      <dgm:t>
        <a:bodyPr/>
        <a:lstStyle/>
        <a:p>
          <a:r>
            <a:rPr lang="en-US" sz="1100" b="0"/>
            <a:t>Develop a curriculum, learning objectives and find didactic presenters, develop CE and other participation incentives</a:t>
          </a:r>
        </a:p>
      </dgm:t>
    </dgm:pt>
    <dgm:pt modelId="{3A726698-CA92-42FF-8355-BC89BC30B635}" type="parTrans" cxnId="{A353B3A3-936B-4AA9-BD02-038D9C51BE8A}">
      <dgm:prSet/>
      <dgm:spPr/>
      <dgm:t>
        <a:bodyPr/>
        <a:lstStyle/>
        <a:p>
          <a:endParaRPr lang="en-US" sz="1000" b="0"/>
        </a:p>
      </dgm:t>
    </dgm:pt>
    <dgm:pt modelId="{EB266B28-820C-4ACD-91C2-C54EA8B8E6FE}" type="sibTrans" cxnId="{A353B3A3-936B-4AA9-BD02-038D9C51BE8A}">
      <dgm:prSet/>
      <dgm:spPr/>
      <dgm:t>
        <a:bodyPr/>
        <a:lstStyle/>
        <a:p>
          <a:endParaRPr lang="en-US" sz="1000" b="0"/>
        </a:p>
      </dgm:t>
    </dgm:pt>
    <dgm:pt modelId="{45362E08-10DA-4E9A-9C88-D9D75FF0F232}">
      <dgm:prSet custT="1"/>
      <dgm:spPr/>
      <dgm:t>
        <a:bodyPr/>
        <a:lstStyle/>
        <a:p>
          <a:r>
            <a:rPr lang="en-US" sz="1100" b="0"/>
            <a:t>Create evaluation plan and strategies</a:t>
          </a:r>
        </a:p>
      </dgm:t>
    </dgm:pt>
    <dgm:pt modelId="{DF8B1C93-F41C-4475-9409-E2B749F64259}" type="parTrans" cxnId="{A8B2913B-7696-4E50-87D2-010D42EA2D0D}">
      <dgm:prSet/>
      <dgm:spPr/>
      <dgm:t>
        <a:bodyPr/>
        <a:lstStyle/>
        <a:p>
          <a:endParaRPr lang="en-US" sz="1000" b="0"/>
        </a:p>
      </dgm:t>
    </dgm:pt>
    <dgm:pt modelId="{7F8BDFC3-6B18-41DB-BDBE-FBEB6EDB8210}" type="sibTrans" cxnId="{A8B2913B-7696-4E50-87D2-010D42EA2D0D}">
      <dgm:prSet/>
      <dgm:spPr/>
      <dgm:t>
        <a:bodyPr/>
        <a:lstStyle/>
        <a:p>
          <a:endParaRPr lang="en-US" sz="1000" b="0"/>
        </a:p>
      </dgm:t>
    </dgm:pt>
    <dgm:pt modelId="{174828A8-A4D2-4AA7-BFD1-4F734A5D2342}">
      <dgm:prSet phldrT="[Text]" custT="1"/>
      <dgm:spPr/>
      <dgm:t>
        <a:bodyPr/>
        <a:lstStyle/>
        <a:p>
          <a:r>
            <a:rPr lang="en-US" sz="1100" b="0"/>
            <a:t>Recruit Spoke participants, set session agenda and time</a:t>
          </a:r>
        </a:p>
      </dgm:t>
    </dgm:pt>
    <dgm:pt modelId="{35F9C544-EE43-41F9-B54E-8B9011E1A4F2}" type="parTrans" cxnId="{E3ADF9B9-FFA3-4BEA-BA54-9051D9028CC8}">
      <dgm:prSet/>
      <dgm:spPr/>
      <dgm:t>
        <a:bodyPr/>
        <a:lstStyle/>
        <a:p>
          <a:endParaRPr lang="en-US"/>
        </a:p>
      </dgm:t>
    </dgm:pt>
    <dgm:pt modelId="{2267BDC9-69FD-47A4-9351-6C20A3A004B0}" type="sibTrans" cxnId="{E3ADF9B9-FFA3-4BEA-BA54-9051D9028CC8}">
      <dgm:prSet/>
      <dgm:spPr/>
      <dgm:t>
        <a:bodyPr/>
        <a:lstStyle/>
        <a:p>
          <a:endParaRPr lang="en-US"/>
        </a:p>
      </dgm:t>
    </dgm:pt>
    <dgm:pt modelId="{BE873FA0-DF5F-4D39-B522-65AE7E6DABA0}">
      <dgm:prSet phldrT="[Text]" custT="1"/>
      <dgm:spPr/>
      <dgm:t>
        <a:bodyPr/>
        <a:lstStyle/>
        <a:p>
          <a:r>
            <a:rPr lang="en-US" sz="1100" b="0"/>
            <a:t>Train all hub members in their roles, establish protocols for all needed processes with TA from ECHO</a:t>
          </a:r>
        </a:p>
      </dgm:t>
    </dgm:pt>
    <dgm:pt modelId="{46650FBE-6728-46FA-BC49-576FA468E594}" type="parTrans" cxnId="{544C100F-E530-44C6-AFD3-B7765EC3D23F}">
      <dgm:prSet/>
      <dgm:spPr/>
      <dgm:t>
        <a:bodyPr/>
        <a:lstStyle/>
        <a:p>
          <a:endParaRPr lang="en-US"/>
        </a:p>
      </dgm:t>
    </dgm:pt>
    <dgm:pt modelId="{08555C97-28BC-476F-869A-983AE2D17DBB}" type="sibTrans" cxnId="{544C100F-E530-44C6-AFD3-B7765EC3D23F}">
      <dgm:prSet/>
      <dgm:spPr/>
      <dgm:t>
        <a:bodyPr/>
        <a:lstStyle/>
        <a:p>
          <a:endParaRPr lang="en-US"/>
        </a:p>
      </dgm:t>
    </dgm:pt>
    <dgm:pt modelId="{5B7FE05D-D685-46D9-A28F-C91261090111}">
      <dgm:prSet phldrT="[Text]" custT="1"/>
      <dgm:spPr/>
      <dgm:t>
        <a:bodyPr/>
        <a:lstStyle/>
        <a:p>
          <a:r>
            <a:rPr lang="en-US" sz="1100" b="0"/>
            <a:t>Conduct 2 or 3 practice sessions with open feedback then LAUNCH!  Congratulations.</a:t>
          </a:r>
        </a:p>
      </dgm:t>
    </dgm:pt>
    <dgm:pt modelId="{71335244-C710-4F3A-95DE-C34E370E4CF2}" type="parTrans" cxnId="{FD8C1BFB-470C-405B-AE7E-891B10A9C5E3}">
      <dgm:prSet/>
      <dgm:spPr/>
      <dgm:t>
        <a:bodyPr/>
        <a:lstStyle/>
        <a:p>
          <a:endParaRPr lang="en-US"/>
        </a:p>
      </dgm:t>
    </dgm:pt>
    <dgm:pt modelId="{3509D7FC-8F85-48AE-9563-F25F15A10234}" type="sibTrans" cxnId="{FD8C1BFB-470C-405B-AE7E-891B10A9C5E3}">
      <dgm:prSet/>
      <dgm:spPr/>
      <dgm:t>
        <a:bodyPr/>
        <a:lstStyle/>
        <a:p>
          <a:endParaRPr lang="en-US"/>
        </a:p>
      </dgm:t>
    </dgm:pt>
    <dgm:pt modelId="{C321192C-0C5C-49EB-81BB-D407598DA96D}" type="pres">
      <dgm:prSet presAssocID="{E267148C-D3F5-4FF8-B648-08F3F0C66A02}" presName="Name0" presStyleCnt="0">
        <dgm:presLayoutVars>
          <dgm:dir/>
          <dgm:resizeHandles val="exact"/>
        </dgm:presLayoutVars>
      </dgm:prSet>
      <dgm:spPr/>
    </dgm:pt>
    <dgm:pt modelId="{A4AD7830-732C-4EFD-9038-C374C05FD38A}" type="pres">
      <dgm:prSet presAssocID="{D6F1467B-999F-41EE-A6D3-608350DCDF15}" presName="node" presStyleLbl="node1" presStyleIdx="0" presStyleCnt="9">
        <dgm:presLayoutVars>
          <dgm:bulletEnabled val="1"/>
        </dgm:presLayoutVars>
      </dgm:prSet>
      <dgm:spPr>
        <a:prstGeom prst="flowChartAlternateProcess">
          <a:avLst/>
        </a:prstGeom>
      </dgm:spPr>
    </dgm:pt>
    <dgm:pt modelId="{39F3AC26-EF7D-4A91-9B59-A023D1A80DF5}" type="pres">
      <dgm:prSet presAssocID="{CB8F98DB-2F6B-48B0-9A1B-0F553D11ACC6}" presName="sibTrans" presStyleLbl="sibTrans1D1" presStyleIdx="0" presStyleCnt="8"/>
      <dgm:spPr/>
    </dgm:pt>
    <dgm:pt modelId="{B06063FE-1E29-4CF7-9201-7248D1077AF1}" type="pres">
      <dgm:prSet presAssocID="{CB8F98DB-2F6B-48B0-9A1B-0F553D11ACC6}" presName="connectorText" presStyleLbl="sibTrans1D1" presStyleIdx="0" presStyleCnt="8"/>
      <dgm:spPr/>
    </dgm:pt>
    <dgm:pt modelId="{7E0418CA-6628-4EF8-B08D-C005C3E0F0AF}" type="pres">
      <dgm:prSet presAssocID="{3C952EE8-73C7-4D43-8B2E-4EA9B71AA81E}" presName="node" presStyleLbl="node1" presStyleIdx="1" presStyleCnt="9">
        <dgm:presLayoutVars>
          <dgm:bulletEnabled val="1"/>
        </dgm:presLayoutVars>
      </dgm:prSet>
      <dgm:spPr>
        <a:prstGeom prst="flowChartAlternateProcess">
          <a:avLst/>
        </a:prstGeom>
      </dgm:spPr>
    </dgm:pt>
    <dgm:pt modelId="{4F63BE62-3692-4A85-B897-AA42A46CB32B}" type="pres">
      <dgm:prSet presAssocID="{4F499D06-76F5-4A5D-A7AB-ABCAFB899056}" presName="sibTrans" presStyleLbl="sibTrans1D1" presStyleIdx="1" presStyleCnt="8"/>
      <dgm:spPr/>
    </dgm:pt>
    <dgm:pt modelId="{D2A278E8-52E6-41B4-83F4-3B5FF5010DF3}" type="pres">
      <dgm:prSet presAssocID="{4F499D06-76F5-4A5D-A7AB-ABCAFB899056}" presName="connectorText" presStyleLbl="sibTrans1D1" presStyleIdx="1" presStyleCnt="8"/>
      <dgm:spPr/>
    </dgm:pt>
    <dgm:pt modelId="{F6A970D2-63F5-4B6C-8841-BAD4C1593173}" type="pres">
      <dgm:prSet presAssocID="{FF795C58-D8AF-48D3-8B4B-867ECD56DAC4}" presName="node" presStyleLbl="node1" presStyleIdx="2" presStyleCnt="9" custLinFactNeighborX="7412" custLinFactNeighborY="-2647">
        <dgm:presLayoutVars>
          <dgm:bulletEnabled val="1"/>
        </dgm:presLayoutVars>
      </dgm:prSet>
      <dgm:spPr>
        <a:prstGeom prst="flowChartAlternateProcess">
          <a:avLst/>
        </a:prstGeom>
      </dgm:spPr>
    </dgm:pt>
    <dgm:pt modelId="{1AC1C5E1-B179-4131-B55E-86C04FCEA36E}" type="pres">
      <dgm:prSet presAssocID="{ABCC74E4-FF8B-4C1C-85BA-AB0D8A783469}" presName="sibTrans" presStyleLbl="sibTrans1D1" presStyleIdx="2" presStyleCnt="8"/>
      <dgm:spPr/>
    </dgm:pt>
    <dgm:pt modelId="{C831AC49-F775-4C3D-8577-747ABB82CFA3}" type="pres">
      <dgm:prSet presAssocID="{ABCC74E4-FF8B-4C1C-85BA-AB0D8A783469}" presName="connectorText" presStyleLbl="sibTrans1D1" presStyleIdx="2" presStyleCnt="8"/>
      <dgm:spPr/>
    </dgm:pt>
    <dgm:pt modelId="{40607F45-EA9C-4E0B-B024-6C9FE4157B90}" type="pres">
      <dgm:prSet presAssocID="{7CE75ADE-B768-402B-8F06-204DD4D07AA7}" presName="node" presStyleLbl="node1" presStyleIdx="3" presStyleCnt="9">
        <dgm:presLayoutVars>
          <dgm:bulletEnabled val="1"/>
        </dgm:presLayoutVars>
      </dgm:prSet>
      <dgm:spPr>
        <a:prstGeom prst="flowChartAlternateProcess">
          <a:avLst/>
        </a:prstGeom>
      </dgm:spPr>
    </dgm:pt>
    <dgm:pt modelId="{274E23A3-D351-46CF-891F-52D35EB5E096}" type="pres">
      <dgm:prSet presAssocID="{2082EEF6-7CFD-4494-946B-44E35071CCF7}" presName="sibTrans" presStyleLbl="sibTrans1D1" presStyleIdx="3" presStyleCnt="8"/>
      <dgm:spPr/>
    </dgm:pt>
    <dgm:pt modelId="{6C599ECB-DA60-453C-998A-4A9E17621812}" type="pres">
      <dgm:prSet presAssocID="{2082EEF6-7CFD-4494-946B-44E35071CCF7}" presName="connectorText" presStyleLbl="sibTrans1D1" presStyleIdx="3" presStyleCnt="8"/>
      <dgm:spPr/>
    </dgm:pt>
    <dgm:pt modelId="{4E1498DD-0683-4F24-B4AE-A45488AFA7B5}" type="pres">
      <dgm:prSet presAssocID="{7CA02D68-B615-47FC-AB49-807EB91D6279}" presName="node" presStyleLbl="node1" presStyleIdx="4" presStyleCnt="9">
        <dgm:presLayoutVars>
          <dgm:bulletEnabled val="1"/>
        </dgm:presLayoutVars>
      </dgm:prSet>
      <dgm:spPr>
        <a:prstGeom prst="flowChartAlternateProcess">
          <a:avLst/>
        </a:prstGeom>
      </dgm:spPr>
    </dgm:pt>
    <dgm:pt modelId="{50802B13-8C0F-4EAF-BF1C-5E525CD1B898}" type="pres">
      <dgm:prSet presAssocID="{EB266B28-820C-4ACD-91C2-C54EA8B8E6FE}" presName="sibTrans" presStyleLbl="sibTrans1D1" presStyleIdx="4" presStyleCnt="8"/>
      <dgm:spPr/>
    </dgm:pt>
    <dgm:pt modelId="{8DDE3909-EE2F-4004-A76E-6F3BFD18D162}" type="pres">
      <dgm:prSet presAssocID="{EB266B28-820C-4ACD-91C2-C54EA8B8E6FE}" presName="connectorText" presStyleLbl="sibTrans1D1" presStyleIdx="4" presStyleCnt="8"/>
      <dgm:spPr/>
    </dgm:pt>
    <dgm:pt modelId="{1776BF59-F20A-4565-950B-93048F4CCCFD}" type="pres">
      <dgm:prSet presAssocID="{45362E08-10DA-4E9A-9C88-D9D75FF0F232}" presName="node" presStyleLbl="node1" presStyleIdx="5" presStyleCnt="9">
        <dgm:presLayoutVars>
          <dgm:bulletEnabled val="1"/>
        </dgm:presLayoutVars>
      </dgm:prSet>
      <dgm:spPr>
        <a:prstGeom prst="flowChartAlternateProcess">
          <a:avLst/>
        </a:prstGeom>
      </dgm:spPr>
    </dgm:pt>
    <dgm:pt modelId="{9FB48286-1F16-4ED4-8840-E71FEB82E953}" type="pres">
      <dgm:prSet presAssocID="{7F8BDFC3-6B18-41DB-BDBE-FBEB6EDB8210}" presName="sibTrans" presStyleLbl="sibTrans1D1" presStyleIdx="5" presStyleCnt="8"/>
      <dgm:spPr/>
    </dgm:pt>
    <dgm:pt modelId="{F77BD170-F971-478B-A408-507B1FEE7CC5}" type="pres">
      <dgm:prSet presAssocID="{7F8BDFC3-6B18-41DB-BDBE-FBEB6EDB8210}" presName="connectorText" presStyleLbl="sibTrans1D1" presStyleIdx="5" presStyleCnt="8"/>
      <dgm:spPr/>
    </dgm:pt>
    <dgm:pt modelId="{3FBD55DE-7639-40B8-86EB-DCEC14878EDE}" type="pres">
      <dgm:prSet presAssocID="{174828A8-A4D2-4AA7-BFD1-4F734A5D2342}" presName="node" presStyleLbl="node1" presStyleIdx="6" presStyleCnt="9">
        <dgm:presLayoutVars>
          <dgm:bulletEnabled val="1"/>
        </dgm:presLayoutVars>
      </dgm:prSet>
      <dgm:spPr>
        <a:prstGeom prst="flowChartAlternateProcess">
          <a:avLst/>
        </a:prstGeom>
      </dgm:spPr>
    </dgm:pt>
    <dgm:pt modelId="{81A96037-9341-4812-B9E4-6B10903D535A}" type="pres">
      <dgm:prSet presAssocID="{2267BDC9-69FD-47A4-9351-6C20A3A004B0}" presName="sibTrans" presStyleLbl="sibTrans1D1" presStyleIdx="6" presStyleCnt="8"/>
      <dgm:spPr/>
    </dgm:pt>
    <dgm:pt modelId="{B3FF1DDD-7031-4DB8-8406-CC9DD1002C20}" type="pres">
      <dgm:prSet presAssocID="{2267BDC9-69FD-47A4-9351-6C20A3A004B0}" presName="connectorText" presStyleLbl="sibTrans1D1" presStyleIdx="6" presStyleCnt="8"/>
      <dgm:spPr/>
    </dgm:pt>
    <dgm:pt modelId="{FCC8D399-6F92-49AC-942D-1C1CA206FBC1}" type="pres">
      <dgm:prSet presAssocID="{BE873FA0-DF5F-4D39-B522-65AE7E6DABA0}" presName="node" presStyleLbl="node1" presStyleIdx="7" presStyleCnt="9">
        <dgm:presLayoutVars>
          <dgm:bulletEnabled val="1"/>
        </dgm:presLayoutVars>
      </dgm:prSet>
      <dgm:spPr>
        <a:prstGeom prst="flowChartAlternateProcess">
          <a:avLst/>
        </a:prstGeom>
      </dgm:spPr>
    </dgm:pt>
    <dgm:pt modelId="{853A37DF-E8AC-46F2-806E-EB9A292F1BC7}" type="pres">
      <dgm:prSet presAssocID="{08555C97-28BC-476F-869A-983AE2D17DBB}" presName="sibTrans" presStyleLbl="sibTrans1D1" presStyleIdx="7" presStyleCnt="8"/>
      <dgm:spPr/>
    </dgm:pt>
    <dgm:pt modelId="{FDA5964C-C178-4EFA-BEF1-A5BA5A6FD307}" type="pres">
      <dgm:prSet presAssocID="{08555C97-28BC-476F-869A-983AE2D17DBB}" presName="connectorText" presStyleLbl="sibTrans1D1" presStyleIdx="7" presStyleCnt="8"/>
      <dgm:spPr/>
    </dgm:pt>
    <dgm:pt modelId="{5CBAB054-32C9-41EA-A27E-EC7503CD7145}" type="pres">
      <dgm:prSet presAssocID="{5B7FE05D-D685-46D9-A28F-C91261090111}" presName="node" presStyleLbl="node1" presStyleIdx="8" presStyleCnt="9">
        <dgm:presLayoutVars>
          <dgm:bulletEnabled val="1"/>
        </dgm:presLayoutVars>
      </dgm:prSet>
      <dgm:spPr>
        <a:prstGeom prst="flowChartAlternateProcess">
          <a:avLst/>
        </a:prstGeom>
      </dgm:spPr>
    </dgm:pt>
  </dgm:ptLst>
  <dgm:cxnLst>
    <dgm:cxn modelId="{1B2BD202-3950-4BF5-ADE9-18AA026F625D}" type="presOf" srcId="{CB8F98DB-2F6B-48B0-9A1B-0F553D11ACC6}" destId="{B06063FE-1E29-4CF7-9201-7248D1077AF1}" srcOrd="1" destOrd="0" presId="urn:microsoft.com/office/officeart/2005/8/layout/bProcess3"/>
    <dgm:cxn modelId="{544C100F-E530-44C6-AFD3-B7765EC3D23F}" srcId="{E267148C-D3F5-4FF8-B648-08F3F0C66A02}" destId="{BE873FA0-DF5F-4D39-B522-65AE7E6DABA0}" srcOrd="7" destOrd="0" parTransId="{46650FBE-6728-46FA-BC49-576FA468E594}" sibTransId="{08555C97-28BC-476F-869A-983AE2D17DBB}"/>
    <dgm:cxn modelId="{03D7E91A-0200-492A-AA58-C66FE91735F6}" type="presOf" srcId="{2267BDC9-69FD-47A4-9351-6C20A3A004B0}" destId="{B3FF1DDD-7031-4DB8-8406-CC9DD1002C20}" srcOrd="1" destOrd="0" presId="urn:microsoft.com/office/officeart/2005/8/layout/bProcess3"/>
    <dgm:cxn modelId="{63FBC81D-0E01-4461-859F-3FBC759DCDDD}" type="presOf" srcId="{ABCC74E4-FF8B-4C1C-85BA-AB0D8A783469}" destId="{C831AC49-F775-4C3D-8577-747ABB82CFA3}" srcOrd="1" destOrd="0" presId="urn:microsoft.com/office/officeart/2005/8/layout/bProcess3"/>
    <dgm:cxn modelId="{089FEF1E-FADF-44BF-8C60-F31F490C4C23}" type="presOf" srcId="{4F499D06-76F5-4A5D-A7AB-ABCAFB899056}" destId="{4F63BE62-3692-4A85-B897-AA42A46CB32B}" srcOrd="0" destOrd="0" presId="urn:microsoft.com/office/officeart/2005/8/layout/bProcess3"/>
    <dgm:cxn modelId="{37A8141F-239F-4B0A-8F65-EBEAA1F17521}" type="presOf" srcId="{2267BDC9-69FD-47A4-9351-6C20A3A004B0}" destId="{81A96037-9341-4812-B9E4-6B10903D535A}" srcOrd="0" destOrd="0" presId="urn:microsoft.com/office/officeart/2005/8/layout/bProcess3"/>
    <dgm:cxn modelId="{C3FF511F-70F9-4AE2-97BC-6B8B816FE0D6}" type="presOf" srcId="{7F8BDFC3-6B18-41DB-BDBE-FBEB6EDB8210}" destId="{9FB48286-1F16-4ED4-8840-E71FEB82E953}" srcOrd="0" destOrd="0" presId="urn:microsoft.com/office/officeart/2005/8/layout/bProcess3"/>
    <dgm:cxn modelId="{5BF7A21F-11FF-4C90-B5F7-AA8E46A39B9E}" type="presOf" srcId="{2082EEF6-7CFD-4494-946B-44E35071CCF7}" destId="{274E23A3-D351-46CF-891F-52D35EB5E096}" srcOrd="0" destOrd="0" presId="urn:microsoft.com/office/officeart/2005/8/layout/bProcess3"/>
    <dgm:cxn modelId="{A431082B-A0EB-4296-B619-C86D7DD3A1A6}" type="presOf" srcId="{08555C97-28BC-476F-869A-983AE2D17DBB}" destId="{853A37DF-E8AC-46F2-806E-EB9A292F1BC7}" srcOrd="0" destOrd="0" presId="urn:microsoft.com/office/officeart/2005/8/layout/bProcess3"/>
    <dgm:cxn modelId="{F73FFC2D-F688-4E39-ADA4-B0684DD28B1E}" type="presOf" srcId="{CB8F98DB-2F6B-48B0-9A1B-0F553D11ACC6}" destId="{39F3AC26-EF7D-4A91-9B59-A023D1A80DF5}" srcOrd="0" destOrd="0" presId="urn:microsoft.com/office/officeart/2005/8/layout/bProcess3"/>
    <dgm:cxn modelId="{AF46262F-BD21-4AE6-9ABC-E33362407FCF}" type="presOf" srcId="{FF795C58-D8AF-48D3-8B4B-867ECD56DAC4}" destId="{F6A970D2-63F5-4B6C-8841-BAD4C1593173}" srcOrd="0" destOrd="0" presId="urn:microsoft.com/office/officeart/2005/8/layout/bProcess3"/>
    <dgm:cxn modelId="{A8B2913B-7696-4E50-87D2-010D42EA2D0D}" srcId="{E267148C-D3F5-4FF8-B648-08F3F0C66A02}" destId="{45362E08-10DA-4E9A-9C88-D9D75FF0F232}" srcOrd="5" destOrd="0" parTransId="{DF8B1C93-F41C-4475-9409-E2B749F64259}" sibTransId="{7F8BDFC3-6B18-41DB-BDBE-FBEB6EDB8210}"/>
    <dgm:cxn modelId="{EFAFCA42-D12F-453C-B6BC-6F74A414A1EB}" type="presOf" srcId="{ABCC74E4-FF8B-4C1C-85BA-AB0D8A783469}" destId="{1AC1C5E1-B179-4131-B55E-86C04FCEA36E}" srcOrd="0" destOrd="0" presId="urn:microsoft.com/office/officeart/2005/8/layout/bProcess3"/>
    <dgm:cxn modelId="{EEA2A946-24C5-4B76-AD61-EB5CFE401570}" type="presOf" srcId="{174828A8-A4D2-4AA7-BFD1-4F734A5D2342}" destId="{3FBD55DE-7639-40B8-86EB-DCEC14878EDE}" srcOrd="0" destOrd="0" presId="urn:microsoft.com/office/officeart/2005/8/layout/bProcess3"/>
    <dgm:cxn modelId="{97AE014B-4F34-4F7D-8AA9-D42083C7BC1A}" type="presOf" srcId="{5B7FE05D-D685-46D9-A28F-C91261090111}" destId="{5CBAB054-32C9-41EA-A27E-EC7503CD7145}" srcOrd="0" destOrd="0" presId="urn:microsoft.com/office/officeart/2005/8/layout/bProcess3"/>
    <dgm:cxn modelId="{52220756-24DB-43D7-8EDB-C9D844975B3A}" srcId="{E267148C-D3F5-4FF8-B648-08F3F0C66A02}" destId="{3C952EE8-73C7-4D43-8B2E-4EA9B71AA81E}" srcOrd="1" destOrd="0" parTransId="{C02DFE91-97D4-4F84-A0E1-2D0209542949}" sibTransId="{4F499D06-76F5-4A5D-A7AB-ABCAFB899056}"/>
    <dgm:cxn modelId="{D4701E58-B4E0-49E2-BED5-988C38B6C702}" type="presOf" srcId="{E267148C-D3F5-4FF8-B648-08F3F0C66A02}" destId="{C321192C-0C5C-49EB-81BB-D407598DA96D}" srcOrd="0" destOrd="0" presId="urn:microsoft.com/office/officeart/2005/8/layout/bProcess3"/>
    <dgm:cxn modelId="{F289705E-1967-4F2F-8A51-575A68A00800}" type="presOf" srcId="{7F8BDFC3-6B18-41DB-BDBE-FBEB6EDB8210}" destId="{F77BD170-F971-478B-A408-507B1FEE7CC5}" srcOrd="1" destOrd="0" presId="urn:microsoft.com/office/officeart/2005/8/layout/bProcess3"/>
    <dgm:cxn modelId="{E539CB6B-C86C-4C77-9614-78A3DC2A5BD5}" srcId="{E267148C-D3F5-4FF8-B648-08F3F0C66A02}" destId="{FF795C58-D8AF-48D3-8B4B-867ECD56DAC4}" srcOrd="2" destOrd="0" parTransId="{0D01DE61-267E-4746-B2BD-54CCB975836E}" sibTransId="{ABCC74E4-FF8B-4C1C-85BA-AB0D8A783469}"/>
    <dgm:cxn modelId="{A7DB0C70-CCA5-49D4-B121-85A7B00E9FC0}" type="presOf" srcId="{4F499D06-76F5-4A5D-A7AB-ABCAFB899056}" destId="{D2A278E8-52E6-41B4-83F4-3B5FF5010DF3}" srcOrd="1" destOrd="0" presId="urn:microsoft.com/office/officeart/2005/8/layout/bProcess3"/>
    <dgm:cxn modelId="{A6554D90-F04D-46B6-91A9-0765116F1D2D}" type="presOf" srcId="{08555C97-28BC-476F-869A-983AE2D17DBB}" destId="{FDA5964C-C178-4EFA-BEF1-A5BA5A6FD307}" srcOrd="1" destOrd="0" presId="urn:microsoft.com/office/officeart/2005/8/layout/bProcess3"/>
    <dgm:cxn modelId="{CC72EC9C-48D1-48D1-B788-FB37AA5FCD0F}" type="presOf" srcId="{7CE75ADE-B768-402B-8F06-204DD4D07AA7}" destId="{40607F45-EA9C-4E0B-B024-6C9FE4157B90}" srcOrd="0" destOrd="0" presId="urn:microsoft.com/office/officeart/2005/8/layout/bProcess3"/>
    <dgm:cxn modelId="{A353B3A3-936B-4AA9-BD02-038D9C51BE8A}" srcId="{E267148C-D3F5-4FF8-B648-08F3F0C66A02}" destId="{7CA02D68-B615-47FC-AB49-807EB91D6279}" srcOrd="4" destOrd="0" parTransId="{3A726698-CA92-42FF-8355-BC89BC30B635}" sibTransId="{EB266B28-820C-4ACD-91C2-C54EA8B8E6FE}"/>
    <dgm:cxn modelId="{EDEF7FAA-13EB-4772-A43A-C81FD7B567A1}" type="presOf" srcId="{3C952EE8-73C7-4D43-8B2E-4EA9B71AA81E}" destId="{7E0418CA-6628-4EF8-B08D-C005C3E0F0AF}" srcOrd="0" destOrd="0" presId="urn:microsoft.com/office/officeart/2005/8/layout/bProcess3"/>
    <dgm:cxn modelId="{F90A92AB-F0EA-486B-8AB1-B1BFFED131E6}" type="presOf" srcId="{BE873FA0-DF5F-4D39-B522-65AE7E6DABA0}" destId="{FCC8D399-6F92-49AC-942D-1C1CA206FBC1}" srcOrd="0" destOrd="0" presId="urn:microsoft.com/office/officeart/2005/8/layout/bProcess3"/>
    <dgm:cxn modelId="{A433D7B2-BE01-4027-9E68-948249EDC483}" type="presOf" srcId="{EB266B28-820C-4ACD-91C2-C54EA8B8E6FE}" destId="{50802B13-8C0F-4EAF-BF1C-5E525CD1B898}" srcOrd="0" destOrd="0" presId="urn:microsoft.com/office/officeart/2005/8/layout/bProcess3"/>
    <dgm:cxn modelId="{30C3A6B9-A22E-42A5-961B-08EB164F097C}" type="presOf" srcId="{45362E08-10DA-4E9A-9C88-D9D75FF0F232}" destId="{1776BF59-F20A-4565-950B-93048F4CCCFD}" srcOrd="0" destOrd="0" presId="urn:microsoft.com/office/officeart/2005/8/layout/bProcess3"/>
    <dgm:cxn modelId="{E3ADF9B9-FFA3-4BEA-BA54-9051D9028CC8}" srcId="{E267148C-D3F5-4FF8-B648-08F3F0C66A02}" destId="{174828A8-A4D2-4AA7-BFD1-4F734A5D2342}" srcOrd="6" destOrd="0" parTransId="{35F9C544-EE43-41F9-B54E-8B9011E1A4F2}" sibTransId="{2267BDC9-69FD-47A4-9351-6C20A3A004B0}"/>
    <dgm:cxn modelId="{A136E8CD-B623-4507-BDBA-912813AED164}" type="presOf" srcId="{2082EEF6-7CFD-4494-946B-44E35071CCF7}" destId="{6C599ECB-DA60-453C-998A-4A9E17621812}" srcOrd="1" destOrd="0" presId="urn:microsoft.com/office/officeart/2005/8/layout/bProcess3"/>
    <dgm:cxn modelId="{5DF1B2D0-26F1-42F2-9540-C83251441441}" type="presOf" srcId="{7CA02D68-B615-47FC-AB49-807EB91D6279}" destId="{4E1498DD-0683-4F24-B4AE-A45488AFA7B5}" srcOrd="0" destOrd="0" presId="urn:microsoft.com/office/officeart/2005/8/layout/bProcess3"/>
    <dgm:cxn modelId="{3DC03FD9-DDCD-490B-B8E6-966C2DAEB91B}" type="presOf" srcId="{D6F1467B-999F-41EE-A6D3-608350DCDF15}" destId="{A4AD7830-732C-4EFD-9038-C374C05FD38A}" srcOrd="0" destOrd="0" presId="urn:microsoft.com/office/officeart/2005/8/layout/bProcess3"/>
    <dgm:cxn modelId="{75E29EDD-C953-470F-9434-5C4AE8D270B1}" srcId="{E267148C-D3F5-4FF8-B648-08F3F0C66A02}" destId="{7CE75ADE-B768-402B-8F06-204DD4D07AA7}" srcOrd="3" destOrd="0" parTransId="{59D75B71-5CA1-4035-9736-CFFB92DBCA11}" sibTransId="{2082EEF6-7CFD-4494-946B-44E35071CCF7}"/>
    <dgm:cxn modelId="{CE6EECE0-D438-42EC-8EDA-093163D4DB52}" type="presOf" srcId="{EB266B28-820C-4ACD-91C2-C54EA8B8E6FE}" destId="{8DDE3909-EE2F-4004-A76E-6F3BFD18D162}" srcOrd="1" destOrd="0" presId="urn:microsoft.com/office/officeart/2005/8/layout/bProcess3"/>
    <dgm:cxn modelId="{399F6BE2-56B6-4581-A41B-1C33F080AF81}" srcId="{E267148C-D3F5-4FF8-B648-08F3F0C66A02}" destId="{D6F1467B-999F-41EE-A6D3-608350DCDF15}" srcOrd="0" destOrd="0" parTransId="{7E09AF11-B24C-4E59-A085-18398816A35E}" sibTransId="{CB8F98DB-2F6B-48B0-9A1B-0F553D11ACC6}"/>
    <dgm:cxn modelId="{FD8C1BFB-470C-405B-AE7E-891B10A9C5E3}" srcId="{E267148C-D3F5-4FF8-B648-08F3F0C66A02}" destId="{5B7FE05D-D685-46D9-A28F-C91261090111}" srcOrd="8" destOrd="0" parTransId="{71335244-C710-4F3A-95DE-C34E370E4CF2}" sibTransId="{3509D7FC-8F85-48AE-9563-F25F15A10234}"/>
    <dgm:cxn modelId="{76CDB5BB-CA4B-4DF9-9987-9DBB9A6AA025}" type="presParOf" srcId="{C321192C-0C5C-49EB-81BB-D407598DA96D}" destId="{A4AD7830-732C-4EFD-9038-C374C05FD38A}" srcOrd="0" destOrd="0" presId="urn:microsoft.com/office/officeart/2005/8/layout/bProcess3"/>
    <dgm:cxn modelId="{DC87C0D6-E1AF-4456-ACF5-DF02A5268794}" type="presParOf" srcId="{C321192C-0C5C-49EB-81BB-D407598DA96D}" destId="{39F3AC26-EF7D-4A91-9B59-A023D1A80DF5}" srcOrd="1" destOrd="0" presId="urn:microsoft.com/office/officeart/2005/8/layout/bProcess3"/>
    <dgm:cxn modelId="{D42AD0C6-C565-4220-A99C-FF09AB6D0BF4}" type="presParOf" srcId="{39F3AC26-EF7D-4A91-9B59-A023D1A80DF5}" destId="{B06063FE-1E29-4CF7-9201-7248D1077AF1}" srcOrd="0" destOrd="0" presId="urn:microsoft.com/office/officeart/2005/8/layout/bProcess3"/>
    <dgm:cxn modelId="{201B54EC-80F5-4CBD-95B2-19937C951144}" type="presParOf" srcId="{C321192C-0C5C-49EB-81BB-D407598DA96D}" destId="{7E0418CA-6628-4EF8-B08D-C005C3E0F0AF}" srcOrd="2" destOrd="0" presId="urn:microsoft.com/office/officeart/2005/8/layout/bProcess3"/>
    <dgm:cxn modelId="{10EFB1AF-5D6A-4FE0-B861-C96F72153BE7}" type="presParOf" srcId="{C321192C-0C5C-49EB-81BB-D407598DA96D}" destId="{4F63BE62-3692-4A85-B897-AA42A46CB32B}" srcOrd="3" destOrd="0" presId="urn:microsoft.com/office/officeart/2005/8/layout/bProcess3"/>
    <dgm:cxn modelId="{C9A72315-C8DE-459D-9146-1FF9AADFFDC5}" type="presParOf" srcId="{4F63BE62-3692-4A85-B897-AA42A46CB32B}" destId="{D2A278E8-52E6-41B4-83F4-3B5FF5010DF3}" srcOrd="0" destOrd="0" presId="urn:microsoft.com/office/officeart/2005/8/layout/bProcess3"/>
    <dgm:cxn modelId="{1F287434-B57F-4644-9782-C0B634ABC4C9}" type="presParOf" srcId="{C321192C-0C5C-49EB-81BB-D407598DA96D}" destId="{F6A970D2-63F5-4B6C-8841-BAD4C1593173}" srcOrd="4" destOrd="0" presId="urn:microsoft.com/office/officeart/2005/8/layout/bProcess3"/>
    <dgm:cxn modelId="{A2952459-B9F4-4E4F-B68F-14DC161DCFE9}" type="presParOf" srcId="{C321192C-0C5C-49EB-81BB-D407598DA96D}" destId="{1AC1C5E1-B179-4131-B55E-86C04FCEA36E}" srcOrd="5" destOrd="0" presId="urn:microsoft.com/office/officeart/2005/8/layout/bProcess3"/>
    <dgm:cxn modelId="{46872443-BD02-420B-937A-6CE989AA28EC}" type="presParOf" srcId="{1AC1C5E1-B179-4131-B55E-86C04FCEA36E}" destId="{C831AC49-F775-4C3D-8577-747ABB82CFA3}" srcOrd="0" destOrd="0" presId="urn:microsoft.com/office/officeart/2005/8/layout/bProcess3"/>
    <dgm:cxn modelId="{B30C475A-F9DD-4F03-A5BF-8D0516F2DF92}" type="presParOf" srcId="{C321192C-0C5C-49EB-81BB-D407598DA96D}" destId="{40607F45-EA9C-4E0B-B024-6C9FE4157B90}" srcOrd="6" destOrd="0" presId="urn:microsoft.com/office/officeart/2005/8/layout/bProcess3"/>
    <dgm:cxn modelId="{8FEDD920-C4AC-4802-B218-EF98938E4DEC}" type="presParOf" srcId="{C321192C-0C5C-49EB-81BB-D407598DA96D}" destId="{274E23A3-D351-46CF-891F-52D35EB5E096}" srcOrd="7" destOrd="0" presId="urn:microsoft.com/office/officeart/2005/8/layout/bProcess3"/>
    <dgm:cxn modelId="{1D2921BC-CEED-4D5B-8A9E-7B0386D9314B}" type="presParOf" srcId="{274E23A3-D351-46CF-891F-52D35EB5E096}" destId="{6C599ECB-DA60-453C-998A-4A9E17621812}" srcOrd="0" destOrd="0" presId="urn:microsoft.com/office/officeart/2005/8/layout/bProcess3"/>
    <dgm:cxn modelId="{2404E011-1DA0-483C-8BF8-7490F666F1E7}" type="presParOf" srcId="{C321192C-0C5C-49EB-81BB-D407598DA96D}" destId="{4E1498DD-0683-4F24-B4AE-A45488AFA7B5}" srcOrd="8" destOrd="0" presId="urn:microsoft.com/office/officeart/2005/8/layout/bProcess3"/>
    <dgm:cxn modelId="{CED71504-7137-408B-9E2C-D9780F3BFCA9}" type="presParOf" srcId="{C321192C-0C5C-49EB-81BB-D407598DA96D}" destId="{50802B13-8C0F-4EAF-BF1C-5E525CD1B898}" srcOrd="9" destOrd="0" presId="urn:microsoft.com/office/officeart/2005/8/layout/bProcess3"/>
    <dgm:cxn modelId="{C944D582-7052-486B-A64B-D4D3417CB306}" type="presParOf" srcId="{50802B13-8C0F-4EAF-BF1C-5E525CD1B898}" destId="{8DDE3909-EE2F-4004-A76E-6F3BFD18D162}" srcOrd="0" destOrd="0" presId="urn:microsoft.com/office/officeart/2005/8/layout/bProcess3"/>
    <dgm:cxn modelId="{32771578-F923-4B53-A0E1-F2F421C2B762}" type="presParOf" srcId="{C321192C-0C5C-49EB-81BB-D407598DA96D}" destId="{1776BF59-F20A-4565-950B-93048F4CCCFD}" srcOrd="10" destOrd="0" presId="urn:microsoft.com/office/officeart/2005/8/layout/bProcess3"/>
    <dgm:cxn modelId="{8DA2BFBC-B38B-4F51-9E95-25BDF3AD0FA9}" type="presParOf" srcId="{C321192C-0C5C-49EB-81BB-D407598DA96D}" destId="{9FB48286-1F16-4ED4-8840-E71FEB82E953}" srcOrd="11" destOrd="0" presId="urn:microsoft.com/office/officeart/2005/8/layout/bProcess3"/>
    <dgm:cxn modelId="{8CD1992A-4C29-4CE7-9E0D-3BBDBEF427E3}" type="presParOf" srcId="{9FB48286-1F16-4ED4-8840-E71FEB82E953}" destId="{F77BD170-F971-478B-A408-507B1FEE7CC5}" srcOrd="0" destOrd="0" presId="urn:microsoft.com/office/officeart/2005/8/layout/bProcess3"/>
    <dgm:cxn modelId="{9C92835B-8B58-4072-ABAF-D065088A2756}" type="presParOf" srcId="{C321192C-0C5C-49EB-81BB-D407598DA96D}" destId="{3FBD55DE-7639-40B8-86EB-DCEC14878EDE}" srcOrd="12" destOrd="0" presId="urn:microsoft.com/office/officeart/2005/8/layout/bProcess3"/>
    <dgm:cxn modelId="{5BE686B8-9E60-4E7B-9188-F0A083F41E07}" type="presParOf" srcId="{C321192C-0C5C-49EB-81BB-D407598DA96D}" destId="{81A96037-9341-4812-B9E4-6B10903D535A}" srcOrd="13" destOrd="0" presId="urn:microsoft.com/office/officeart/2005/8/layout/bProcess3"/>
    <dgm:cxn modelId="{A4A298C7-1EB6-44F2-966B-77C5D619A374}" type="presParOf" srcId="{81A96037-9341-4812-B9E4-6B10903D535A}" destId="{B3FF1DDD-7031-4DB8-8406-CC9DD1002C20}" srcOrd="0" destOrd="0" presId="urn:microsoft.com/office/officeart/2005/8/layout/bProcess3"/>
    <dgm:cxn modelId="{3722019F-22FD-4F26-A93F-43038B7A083F}" type="presParOf" srcId="{C321192C-0C5C-49EB-81BB-D407598DA96D}" destId="{FCC8D399-6F92-49AC-942D-1C1CA206FBC1}" srcOrd="14" destOrd="0" presId="urn:microsoft.com/office/officeart/2005/8/layout/bProcess3"/>
    <dgm:cxn modelId="{797B45A8-521E-4DAD-A53A-84F6B8070B9A}" type="presParOf" srcId="{C321192C-0C5C-49EB-81BB-D407598DA96D}" destId="{853A37DF-E8AC-46F2-806E-EB9A292F1BC7}" srcOrd="15" destOrd="0" presId="urn:microsoft.com/office/officeart/2005/8/layout/bProcess3"/>
    <dgm:cxn modelId="{B8EE6A4D-0A51-4508-8F5E-5D50B6EC125B}" type="presParOf" srcId="{853A37DF-E8AC-46F2-806E-EB9A292F1BC7}" destId="{FDA5964C-C178-4EFA-BEF1-A5BA5A6FD307}" srcOrd="0" destOrd="0" presId="urn:microsoft.com/office/officeart/2005/8/layout/bProcess3"/>
    <dgm:cxn modelId="{9524F493-4951-4FAF-89A4-98C24CB7AD42}" type="presParOf" srcId="{C321192C-0C5C-49EB-81BB-D407598DA96D}" destId="{5CBAB054-32C9-41EA-A27E-EC7503CD7145}" srcOrd="16"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1CEB7-4CF0-4467-AA32-F066A972054E}">
      <dsp:nvSpPr>
        <dsp:cNvPr id="0" name=""/>
        <dsp:cNvSpPr/>
      </dsp:nvSpPr>
      <dsp:spPr>
        <a:xfrm>
          <a:off x="5" y="39503"/>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accent3">
                  <a:lumMod val="75000"/>
                </a:schemeClr>
              </a:solidFill>
            </a:rPr>
            <a:t>YES</a:t>
          </a:r>
        </a:p>
      </dsp:txBody>
      <dsp:txXfrm>
        <a:off x="5" y="39503"/>
        <a:ext cx="1810522" cy="1086313"/>
      </dsp:txXfrm>
    </dsp:sp>
    <dsp:sp modelId="{A5B93411-AB23-4D08-B1ED-963D2BE23BB6}">
      <dsp:nvSpPr>
        <dsp:cNvPr id="0" name=""/>
        <dsp:cNvSpPr/>
      </dsp:nvSpPr>
      <dsp:spPr>
        <a:xfrm>
          <a:off x="2185812" y="56058"/>
          <a:ext cx="2461078" cy="1086313"/>
        </a:xfrm>
        <a:prstGeom prst="flowChartAlternateProcess">
          <a:avLst/>
        </a:prstGeom>
        <a:solidFill>
          <a:schemeClr val="lt1">
            <a:hueOff val="0"/>
            <a:satOff val="0"/>
            <a:lumOff val="0"/>
            <a:alphaOff val="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FF0000"/>
              </a:solidFill>
            </a:rPr>
            <a:t> Is there inadequate access </a:t>
          </a:r>
          <a:r>
            <a:rPr lang="en-US" sz="1050" kern="1200"/>
            <a:t>to </a:t>
          </a:r>
          <a:r>
            <a:rPr lang="en-US" sz="1050" kern="1200">
              <a:highlight>
                <a:srgbClr val="FFFF00"/>
              </a:highlight>
            </a:rPr>
            <a:t>Topic/Content Area </a:t>
          </a:r>
          <a:r>
            <a:rPr lang="en-US" sz="1050" b="1" kern="1200">
              <a:solidFill>
                <a:srgbClr val="FF0000"/>
              </a:solidFill>
            </a:rPr>
            <a:t>or significant unmet need</a:t>
          </a:r>
          <a:r>
            <a:rPr lang="en-US" sz="1050" kern="1200"/>
            <a:t>? (long wait time to get access, lack of specialist knowledge, </a:t>
          </a:r>
          <a:r>
            <a:rPr lang="en-US" sz="1050" kern="1200">
              <a:highlight>
                <a:srgbClr val="FFFF00"/>
              </a:highlight>
            </a:rPr>
            <a:t>Topic/Content Area </a:t>
          </a:r>
          <a:r>
            <a:rPr lang="en-US" sz="1050" kern="1200"/>
            <a:t> training, understanding of best practices)</a:t>
          </a:r>
        </a:p>
      </dsp:txBody>
      <dsp:txXfrm>
        <a:off x="2238840" y="109086"/>
        <a:ext cx="2355022" cy="980257"/>
      </dsp:txXfrm>
    </dsp:sp>
    <dsp:sp modelId="{1D86D289-9639-48E6-8C33-ADD5982A116E}">
      <dsp:nvSpPr>
        <dsp:cNvPr id="0" name=""/>
        <dsp:cNvSpPr/>
      </dsp:nvSpPr>
      <dsp:spPr>
        <a:xfrm>
          <a:off x="5083480" y="65574"/>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C00000"/>
              </a:solidFill>
            </a:rPr>
            <a:t>NO</a:t>
          </a:r>
        </a:p>
      </dsp:txBody>
      <dsp:txXfrm>
        <a:off x="5083480" y="65574"/>
        <a:ext cx="1810522" cy="1086313"/>
      </dsp:txXfrm>
    </dsp:sp>
    <dsp:sp modelId="{D5574BFC-D647-455A-9E6A-4F38F7E3A47A}">
      <dsp:nvSpPr>
        <dsp:cNvPr id="0" name=""/>
        <dsp:cNvSpPr/>
      </dsp:nvSpPr>
      <dsp:spPr>
        <a:xfrm>
          <a:off x="0" y="1474991"/>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accent3">
                  <a:lumMod val="75000"/>
                </a:schemeClr>
              </a:solidFill>
            </a:rPr>
            <a:t>YES</a:t>
          </a:r>
        </a:p>
      </dsp:txBody>
      <dsp:txXfrm>
        <a:off x="0" y="1474991"/>
        <a:ext cx="1810522" cy="1086313"/>
      </dsp:txXfrm>
    </dsp:sp>
    <dsp:sp modelId="{F0D4D2AF-7DE3-4A06-93A3-8DC90938A91A}">
      <dsp:nvSpPr>
        <dsp:cNvPr id="0" name=""/>
        <dsp:cNvSpPr/>
      </dsp:nvSpPr>
      <dsp:spPr>
        <a:xfrm>
          <a:off x="2019561" y="1323423"/>
          <a:ext cx="2793581" cy="1389448"/>
        </a:xfrm>
        <a:prstGeom prst="flowChartAlternateProcess">
          <a:avLst/>
        </a:prstGeom>
        <a:solidFill>
          <a:schemeClr val="lt1">
            <a:hueOff val="0"/>
            <a:satOff val="0"/>
            <a:lumOff val="0"/>
            <a:alphaOff val="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solidFill>
                <a:srgbClr val="FF0000"/>
              </a:solidFill>
            </a:rPr>
            <a:t>Do you have staff or contractors </a:t>
          </a:r>
          <a:r>
            <a:rPr lang="en-US" sz="1050" kern="1200"/>
            <a:t>to mentor </a:t>
          </a:r>
          <a:r>
            <a:rPr lang="en-US" sz="1050" kern="1200">
              <a:highlight>
                <a:srgbClr val="FFFF00"/>
              </a:highlight>
            </a:rPr>
            <a:t>Topic/Content Area </a:t>
          </a:r>
          <a:r>
            <a:rPr lang="en-US" sz="1050" kern="1200"/>
            <a:t> over the next 6 to 12 months? </a:t>
          </a:r>
        </a:p>
      </dsp:txBody>
      <dsp:txXfrm>
        <a:off x="2087387" y="1391249"/>
        <a:ext cx="2657929" cy="1253796"/>
      </dsp:txXfrm>
    </dsp:sp>
    <dsp:sp modelId="{61FA16B6-5D76-4646-9EAD-07F21E19268B}">
      <dsp:nvSpPr>
        <dsp:cNvPr id="0" name=""/>
        <dsp:cNvSpPr/>
      </dsp:nvSpPr>
      <dsp:spPr>
        <a:xfrm>
          <a:off x="5133202" y="1474991"/>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C00000"/>
              </a:solidFill>
            </a:rPr>
            <a:t>NO </a:t>
          </a:r>
        </a:p>
      </dsp:txBody>
      <dsp:txXfrm>
        <a:off x="5133202" y="1474991"/>
        <a:ext cx="1810522" cy="1086313"/>
      </dsp:txXfrm>
    </dsp:sp>
    <dsp:sp modelId="{D16F567A-DD84-448B-9C08-0A40D210D7B7}">
      <dsp:nvSpPr>
        <dsp:cNvPr id="0" name=""/>
        <dsp:cNvSpPr/>
      </dsp:nvSpPr>
      <dsp:spPr>
        <a:xfrm>
          <a:off x="0" y="2989786"/>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accent3">
                  <a:lumMod val="75000"/>
                </a:schemeClr>
              </a:solidFill>
            </a:rPr>
            <a:t>YES</a:t>
          </a:r>
        </a:p>
      </dsp:txBody>
      <dsp:txXfrm>
        <a:off x="0" y="2989786"/>
        <a:ext cx="1810522" cy="1086313"/>
      </dsp:txXfrm>
    </dsp:sp>
    <dsp:sp modelId="{0AB07A18-35D4-4E10-92C9-9C7FB1D10099}">
      <dsp:nvSpPr>
        <dsp:cNvPr id="0" name=""/>
        <dsp:cNvSpPr/>
      </dsp:nvSpPr>
      <dsp:spPr>
        <a:xfrm>
          <a:off x="2259455" y="2893925"/>
          <a:ext cx="2424814" cy="1259525"/>
        </a:xfrm>
        <a:prstGeom prst="flowChartAlternateProcess">
          <a:avLst/>
        </a:prstGeom>
        <a:solidFill>
          <a:schemeClr val="lt1">
            <a:hueOff val="0"/>
            <a:satOff val="0"/>
            <a:lumOff val="0"/>
            <a:alphaOff val="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Are </a:t>
          </a:r>
          <a:r>
            <a:rPr lang="en-US" sz="1050" kern="1200">
              <a:highlight>
                <a:srgbClr val="FFFF00"/>
              </a:highlight>
            </a:rPr>
            <a:t>Topic/Content Area</a:t>
          </a:r>
          <a:r>
            <a:rPr lang="en-US" sz="1050" kern="1200"/>
            <a:t> at your target spoke sites or community locations in need of mentoring?  </a:t>
          </a:r>
          <a:r>
            <a:rPr lang="en-US" sz="1050" b="1" kern="1200">
              <a:solidFill>
                <a:srgbClr val="FF0000"/>
              </a:solidFill>
            </a:rPr>
            <a:t>Does </a:t>
          </a:r>
          <a:r>
            <a:rPr lang="en-US" sz="1050" b="1" kern="1200">
              <a:solidFill>
                <a:srgbClr val="FF0000"/>
              </a:solidFill>
              <a:highlight>
                <a:srgbClr val="FFFF00"/>
              </a:highlight>
            </a:rPr>
            <a:t>your Topic/Content Area/Audience</a:t>
          </a:r>
          <a:r>
            <a:rPr lang="en-US" sz="1050" b="1" kern="1200">
              <a:solidFill>
                <a:srgbClr val="FF0000"/>
              </a:solidFill>
            </a:rPr>
            <a:t> or Tribes need best practice training and better understanding of  current guidelines</a:t>
          </a:r>
          <a:r>
            <a:rPr lang="en-US" sz="1050" kern="1200"/>
            <a:t>?</a:t>
          </a:r>
        </a:p>
        <a:p>
          <a:pPr marL="0" lvl="0" indent="0" algn="ctr" defTabSz="466725">
            <a:lnSpc>
              <a:spcPct val="90000"/>
            </a:lnSpc>
            <a:spcBef>
              <a:spcPct val="0"/>
            </a:spcBef>
            <a:spcAft>
              <a:spcPct val="35000"/>
            </a:spcAft>
            <a:buNone/>
          </a:pPr>
          <a:r>
            <a:rPr lang="en-US" sz="800" kern="1200"/>
            <a:t> </a:t>
          </a:r>
        </a:p>
      </dsp:txBody>
      <dsp:txXfrm>
        <a:off x="2320939" y="2955409"/>
        <a:ext cx="2301846" cy="1136557"/>
      </dsp:txXfrm>
    </dsp:sp>
    <dsp:sp modelId="{BF1D776C-F974-4307-91BA-A2E7054C1304}">
      <dsp:nvSpPr>
        <dsp:cNvPr id="0" name=""/>
        <dsp:cNvSpPr/>
      </dsp:nvSpPr>
      <dsp:spPr>
        <a:xfrm>
          <a:off x="5133202" y="2980531"/>
          <a:ext cx="1810522" cy="1086313"/>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solidFill>
                <a:srgbClr val="C00000"/>
              </a:solidFill>
            </a:rPr>
            <a:t>NO</a:t>
          </a:r>
        </a:p>
      </dsp:txBody>
      <dsp:txXfrm>
        <a:off x="5133202" y="2980531"/>
        <a:ext cx="1810522" cy="1086313"/>
      </dsp:txXfrm>
    </dsp:sp>
    <dsp:sp modelId="{3DA787E0-9014-4A4B-A2F8-328DE3F95181}">
      <dsp:nvSpPr>
        <dsp:cNvPr id="0" name=""/>
        <dsp:cNvSpPr/>
      </dsp:nvSpPr>
      <dsp:spPr>
        <a:xfrm>
          <a:off x="658152" y="4334503"/>
          <a:ext cx="1810522" cy="1086313"/>
        </a:xfrm>
        <a:prstGeom prst="flowChartAlternateProcess">
          <a:avLst/>
        </a:prstGeom>
        <a:solidFill>
          <a:srgbClr val="92D050"/>
        </a:solid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Your situation is a good fit for implementing the ECHO model. To dig deeper, please continue the planning worksheet. </a:t>
          </a:r>
          <a:br>
            <a:rPr lang="en-US" sz="800" kern="1200"/>
          </a:br>
          <a:endParaRPr lang="en-US" sz="800" kern="1200"/>
        </a:p>
      </dsp:txBody>
      <dsp:txXfrm>
        <a:off x="711180" y="4387531"/>
        <a:ext cx="1704466" cy="980257"/>
      </dsp:txXfrm>
    </dsp:sp>
    <dsp:sp modelId="{BEFF0205-E463-4438-ABAD-AC9A65A59FD4}">
      <dsp:nvSpPr>
        <dsp:cNvPr id="0" name=""/>
        <dsp:cNvSpPr/>
      </dsp:nvSpPr>
      <dsp:spPr>
        <a:xfrm>
          <a:off x="2649727" y="4334503"/>
          <a:ext cx="1810522" cy="1086313"/>
        </a:xfrm>
        <a:prstGeom prst="flowChartAlternateProcess">
          <a:avLst/>
        </a:prstGeom>
        <a:solidFill>
          <a:schemeClr val="lt1">
            <a:hueOff val="0"/>
            <a:satOff val="0"/>
            <a:lumOff val="0"/>
            <a:alphaOff val="0"/>
          </a:schemeClr>
        </a:solidFill>
        <a:ln w="127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GOOD FIT?</a:t>
          </a:r>
        </a:p>
      </dsp:txBody>
      <dsp:txXfrm>
        <a:off x="2702755" y="4387531"/>
        <a:ext cx="1704466" cy="980257"/>
      </dsp:txXfrm>
    </dsp:sp>
    <dsp:sp modelId="{5255E7E6-4B55-485F-B8B8-7211B6B10898}">
      <dsp:nvSpPr>
        <dsp:cNvPr id="0" name=""/>
        <dsp:cNvSpPr/>
      </dsp:nvSpPr>
      <dsp:spPr>
        <a:xfrm>
          <a:off x="4641301" y="4334503"/>
          <a:ext cx="1810522" cy="1086313"/>
        </a:xfrm>
        <a:prstGeom prst="flowChartAlternateProcess">
          <a:avLst/>
        </a:prstGeom>
        <a:solidFill>
          <a:schemeClr val="accent2">
            <a:lumMod val="60000"/>
            <a:lumOff val="40000"/>
          </a:schemeClr>
        </a:solidFill>
        <a:ln w="127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Your concept might need more refining.  To dig deeper, please continue this planning worksheet</a:t>
          </a:r>
        </a:p>
      </dsp:txBody>
      <dsp:txXfrm>
        <a:off x="4694329" y="4387531"/>
        <a:ext cx="1704466" cy="9802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AC26-EF7D-4A91-9B59-A023D1A80DF5}">
      <dsp:nvSpPr>
        <dsp:cNvPr id="0" name=""/>
        <dsp:cNvSpPr/>
      </dsp:nvSpPr>
      <dsp:spPr>
        <a:xfrm>
          <a:off x="2170939" y="499300"/>
          <a:ext cx="383214" cy="91440"/>
        </a:xfrm>
        <a:custGeom>
          <a:avLst/>
          <a:gdLst/>
          <a:ahLst/>
          <a:cxnLst/>
          <a:rect l="0" t="0" r="0" b="0"/>
          <a:pathLst>
            <a:path>
              <a:moveTo>
                <a:pt x="0" y="45720"/>
              </a:moveTo>
              <a:lnTo>
                <a:pt x="38321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2352201" y="542949"/>
        <a:ext cx="20690" cy="4142"/>
      </dsp:txXfrm>
    </dsp:sp>
    <dsp:sp modelId="{A4AD7830-732C-4EFD-9038-C374C05FD38A}">
      <dsp:nvSpPr>
        <dsp:cNvPr id="0" name=""/>
        <dsp:cNvSpPr/>
      </dsp:nvSpPr>
      <dsp:spPr>
        <a:xfrm>
          <a:off x="373548" y="5263"/>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Attend ECHO Orientation and/or Immersion. </a:t>
          </a:r>
        </a:p>
        <a:p>
          <a:pPr marL="0" lvl="0" indent="0" algn="ctr" defTabSz="488950">
            <a:lnSpc>
              <a:spcPct val="90000"/>
            </a:lnSpc>
            <a:spcBef>
              <a:spcPct val="0"/>
            </a:spcBef>
            <a:spcAft>
              <a:spcPct val="35000"/>
            </a:spcAft>
            <a:buNone/>
          </a:pPr>
          <a:r>
            <a:rPr lang="en-US" sz="1100" b="0" kern="1200"/>
            <a:t>Register at   http://echo.unm.edu/orientation.html</a:t>
          </a:r>
        </a:p>
      </dsp:txBody>
      <dsp:txXfrm>
        <a:off x="426245" y="57960"/>
        <a:ext cx="1693797" cy="974121"/>
      </dsp:txXfrm>
    </dsp:sp>
    <dsp:sp modelId="{4F63BE62-3692-4A85-B897-AA42A46CB32B}">
      <dsp:nvSpPr>
        <dsp:cNvPr id="0" name=""/>
        <dsp:cNvSpPr/>
      </dsp:nvSpPr>
      <dsp:spPr>
        <a:xfrm>
          <a:off x="4383945" y="494037"/>
          <a:ext cx="516570" cy="91440"/>
        </a:xfrm>
        <a:custGeom>
          <a:avLst/>
          <a:gdLst/>
          <a:ahLst/>
          <a:cxnLst/>
          <a:rect l="0" t="0" r="0" b="0"/>
          <a:pathLst>
            <a:path>
              <a:moveTo>
                <a:pt x="0" y="50983"/>
              </a:moveTo>
              <a:lnTo>
                <a:pt x="275385" y="50983"/>
              </a:lnTo>
              <a:lnTo>
                <a:pt x="275385" y="45720"/>
              </a:lnTo>
              <a:lnTo>
                <a:pt x="51657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4628551" y="537686"/>
        <a:ext cx="27359" cy="4142"/>
      </dsp:txXfrm>
    </dsp:sp>
    <dsp:sp modelId="{7E0418CA-6628-4EF8-B08D-C005C3E0F0AF}">
      <dsp:nvSpPr>
        <dsp:cNvPr id="0" name=""/>
        <dsp:cNvSpPr/>
      </dsp:nvSpPr>
      <dsp:spPr>
        <a:xfrm>
          <a:off x="2586554" y="5263"/>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Structure a learner-centric ECHO concept and project plan (with SOW and budget - page 5)</a:t>
          </a:r>
        </a:p>
      </dsp:txBody>
      <dsp:txXfrm>
        <a:off x="2639251" y="57960"/>
        <a:ext cx="1693797" cy="974121"/>
      </dsp:txXfrm>
    </dsp:sp>
    <dsp:sp modelId="{1AC1C5E1-B179-4131-B55E-86C04FCEA36E}">
      <dsp:nvSpPr>
        <dsp:cNvPr id="0" name=""/>
        <dsp:cNvSpPr/>
      </dsp:nvSpPr>
      <dsp:spPr>
        <a:xfrm>
          <a:off x="1273144" y="1077715"/>
          <a:ext cx="4559367" cy="388477"/>
        </a:xfrm>
        <a:custGeom>
          <a:avLst/>
          <a:gdLst/>
          <a:ahLst/>
          <a:cxnLst/>
          <a:rect l="0" t="0" r="0" b="0"/>
          <a:pathLst>
            <a:path>
              <a:moveTo>
                <a:pt x="4559367" y="0"/>
              </a:moveTo>
              <a:lnTo>
                <a:pt x="4559367" y="211338"/>
              </a:lnTo>
              <a:lnTo>
                <a:pt x="0" y="211338"/>
              </a:lnTo>
              <a:lnTo>
                <a:pt x="0" y="388477"/>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3438363" y="1269882"/>
        <a:ext cx="228929" cy="4142"/>
      </dsp:txXfrm>
    </dsp:sp>
    <dsp:sp modelId="{F6A970D2-63F5-4B6C-8841-BAD4C1593173}">
      <dsp:nvSpPr>
        <dsp:cNvPr id="0" name=""/>
        <dsp:cNvSpPr/>
      </dsp:nvSpPr>
      <dsp:spPr>
        <a:xfrm>
          <a:off x="4932916" y="0"/>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Ongoing: Build support and buy-in with leadership, other hub experts, funders, policy makers, etc.</a:t>
          </a:r>
        </a:p>
      </dsp:txBody>
      <dsp:txXfrm>
        <a:off x="4985613" y="52697"/>
        <a:ext cx="1693797" cy="974121"/>
      </dsp:txXfrm>
    </dsp:sp>
    <dsp:sp modelId="{274E23A3-D351-46CF-891F-52D35EB5E096}">
      <dsp:nvSpPr>
        <dsp:cNvPr id="0" name=""/>
        <dsp:cNvSpPr/>
      </dsp:nvSpPr>
      <dsp:spPr>
        <a:xfrm>
          <a:off x="2170939" y="1992629"/>
          <a:ext cx="383214" cy="91440"/>
        </a:xfrm>
        <a:custGeom>
          <a:avLst/>
          <a:gdLst/>
          <a:ahLst/>
          <a:cxnLst/>
          <a:rect l="0" t="0" r="0" b="0"/>
          <a:pathLst>
            <a:path>
              <a:moveTo>
                <a:pt x="0" y="45720"/>
              </a:moveTo>
              <a:lnTo>
                <a:pt x="38321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2352201" y="2036278"/>
        <a:ext cx="20690" cy="4142"/>
      </dsp:txXfrm>
    </dsp:sp>
    <dsp:sp modelId="{40607F45-EA9C-4E0B-B024-6C9FE4157B90}">
      <dsp:nvSpPr>
        <dsp:cNvPr id="0" name=""/>
        <dsp:cNvSpPr/>
      </dsp:nvSpPr>
      <dsp:spPr>
        <a:xfrm>
          <a:off x="373548" y="1498592"/>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Develop Hub team of experts and staff</a:t>
          </a:r>
        </a:p>
      </dsp:txBody>
      <dsp:txXfrm>
        <a:off x="426245" y="1551289"/>
        <a:ext cx="1693797" cy="974121"/>
      </dsp:txXfrm>
    </dsp:sp>
    <dsp:sp modelId="{50802B13-8C0F-4EAF-BF1C-5E525CD1B898}">
      <dsp:nvSpPr>
        <dsp:cNvPr id="0" name=""/>
        <dsp:cNvSpPr/>
      </dsp:nvSpPr>
      <dsp:spPr>
        <a:xfrm>
          <a:off x="4383945" y="1992629"/>
          <a:ext cx="383214" cy="91440"/>
        </a:xfrm>
        <a:custGeom>
          <a:avLst/>
          <a:gdLst/>
          <a:ahLst/>
          <a:cxnLst/>
          <a:rect l="0" t="0" r="0" b="0"/>
          <a:pathLst>
            <a:path>
              <a:moveTo>
                <a:pt x="0" y="45720"/>
              </a:moveTo>
              <a:lnTo>
                <a:pt x="38321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4565207" y="2036278"/>
        <a:ext cx="20690" cy="4142"/>
      </dsp:txXfrm>
    </dsp:sp>
    <dsp:sp modelId="{4E1498DD-0683-4F24-B4AE-A45488AFA7B5}">
      <dsp:nvSpPr>
        <dsp:cNvPr id="0" name=""/>
        <dsp:cNvSpPr/>
      </dsp:nvSpPr>
      <dsp:spPr>
        <a:xfrm>
          <a:off x="2586554" y="1498592"/>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Develop a curriculum, learning objectives and find didactic presenters, develop CE and other participation incentives</a:t>
          </a:r>
        </a:p>
      </dsp:txBody>
      <dsp:txXfrm>
        <a:off x="2639251" y="1551289"/>
        <a:ext cx="1693797" cy="974121"/>
      </dsp:txXfrm>
    </dsp:sp>
    <dsp:sp modelId="{9FB48286-1F16-4ED4-8840-E71FEB82E953}">
      <dsp:nvSpPr>
        <dsp:cNvPr id="0" name=""/>
        <dsp:cNvSpPr/>
      </dsp:nvSpPr>
      <dsp:spPr>
        <a:xfrm>
          <a:off x="1273144" y="2576307"/>
          <a:ext cx="4426011" cy="383214"/>
        </a:xfrm>
        <a:custGeom>
          <a:avLst/>
          <a:gdLst/>
          <a:ahLst/>
          <a:cxnLst/>
          <a:rect l="0" t="0" r="0" b="0"/>
          <a:pathLst>
            <a:path>
              <a:moveTo>
                <a:pt x="4426011" y="0"/>
              </a:moveTo>
              <a:lnTo>
                <a:pt x="4426011" y="208707"/>
              </a:lnTo>
              <a:lnTo>
                <a:pt x="0" y="208707"/>
              </a:lnTo>
              <a:lnTo>
                <a:pt x="0" y="38321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0" kern="1200"/>
        </a:p>
      </dsp:txBody>
      <dsp:txXfrm>
        <a:off x="3375017" y="2765843"/>
        <a:ext cx="222265" cy="4142"/>
      </dsp:txXfrm>
    </dsp:sp>
    <dsp:sp modelId="{1776BF59-F20A-4565-950B-93048F4CCCFD}">
      <dsp:nvSpPr>
        <dsp:cNvPr id="0" name=""/>
        <dsp:cNvSpPr/>
      </dsp:nvSpPr>
      <dsp:spPr>
        <a:xfrm>
          <a:off x="4799560" y="1498592"/>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Create evaluation plan and strategies</a:t>
          </a:r>
        </a:p>
      </dsp:txBody>
      <dsp:txXfrm>
        <a:off x="4852257" y="1551289"/>
        <a:ext cx="1693797" cy="974121"/>
      </dsp:txXfrm>
    </dsp:sp>
    <dsp:sp modelId="{81A96037-9341-4812-B9E4-6B10903D535A}">
      <dsp:nvSpPr>
        <dsp:cNvPr id="0" name=""/>
        <dsp:cNvSpPr/>
      </dsp:nvSpPr>
      <dsp:spPr>
        <a:xfrm>
          <a:off x="2170939" y="3485959"/>
          <a:ext cx="383214" cy="91440"/>
        </a:xfrm>
        <a:custGeom>
          <a:avLst/>
          <a:gdLst/>
          <a:ahLst/>
          <a:cxnLst/>
          <a:rect l="0" t="0" r="0" b="0"/>
          <a:pathLst>
            <a:path>
              <a:moveTo>
                <a:pt x="0" y="45720"/>
              </a:moveTo>
              <a:lnTo>
                <a:pt x="38321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52201" y="3529608"/>
        <a:ext cx="20690" cy="4142"/>
      </dsp:txXfrm>
    </dsp:sp>
    <dsp:sp modelId="{3FBD55DE-7639-40B8-86EB-DCEC14878EDE}">
      <dsp:nvSpPr>
        <dsp:cNvPr id="0" name=""/>
        <dsp:cNvSpPr/>
      </dsp:nvSpPr>
      <dsp:spPr>
        <a:xfrm>
          <a:off x="373548" y="2991921"/>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Recruit Spoke participants, set session agenda and time</a:t>
          </a:r>
        </a:p>
      </dsp:txBody>
      <dsp:txXfrm>
        <a:off x="426245" y="3044618"/>
        <a:ext cx="1693797" cy="974121"/>
      </dsp:txXfrm>
    </dsp:sp>
    <dsp:sp modelId="{853A37DF-E8AC-46F2-806E-EB9A292F1BC7}">
      <dsp:nvSpPr>
        <dsp:cNvPr id="0" name=""/>
        <dsp:cNvSpPr/>
      </dsp:nvSpPr>
      <dsp:spPr>
        <a:xfrm>
          <a:off x="4383945" y="3485959"/>
          <a:ext cx="383214" cy="91440"/>
        </a:xfrm>
        <a:custGeom>
          <a:avLst/>
          <a:gdLst/>
          <a:ahLst/>
          <a:cxnLst/>
          <a:rect l="0" t="0" r="0" b="0"/>
          <a:pathLst>
            <a:path>
              <a:moveTo>
                <a:pt x="0" y="45720"/>
              </a:moveTo>
              <a:lnTo>
                <a:pt x="38321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65207" y="3529608"/>
        <a:ext cx="20690" cy="4142"/>
      </dsp:txXfrm>
    </dsp:sp>
    <dsp:sp modelId="{FCC8D399-6F92-49AC-942D-1C1CA206FBC1}">
      <dsp:nvSpPr>
        <dsp:cNvPr id="0" name=""/>
        <dsp:cNvSpPr/>
      </dsp:nvSpPr>
      <dsp:spPr>
        <a:xfrm>
          <a:off x="2586554" y="2991921"/>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Train all hub members in their roles, establish protocols for all needed processes with TA from ECHO</a:t>
          </a:r>
        </a:p>
      </dsp:txBody>
      <dsp:txXfrm>
        <a:off x="2639251" y="3044618"/>
        <a:ext cx="1693797" cy="974121"/>
      </dsp:txXfrm>
    </dsp:sp>
    <dsp:sp modelId="{5CBAB054-32C9-41EA-A27E-EC7503CD7145}">
      <dsp:nvSpPr>
        <dsp:cNvPr id="0" name=""/>
        <dsp:cNvSpPr/>
      </dsp:nvSpPr>
      <dsp:spPr>
        <a:xfrm>
          <a:off x="4799560" y="2991921"/>
          <a:ext cx="1799191" cy="1079515"/>
        </a:xfrm>
        <a:prstGeom prst="flowChartAlternateProcess">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0" kern="1200"/>
            <a:t>Conduct 2 or 3 practice sessions with open feedback then LAUNCH!  Congratulations.</a:t>
          </a:r>
        </a:p>
      </dsp:txBody>
      <dsp:txXfrm>
        <a:off x="4852257" y="3044618"/>
        <a:ext cx="1693797" cy="9741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405F-59A2-7945-9147-29C5B1F4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 Boyle</dc:creator>
  <cp:keywords/>
  <dc:description/>
  <cp:lastModifiedBy>David Stephens</cp:lastModifiedBy>
  <cp:revision>12</cp:revision>
  <cp:lastPrinted>2015-08-04T16:57:00Z</cp:lastPrinted>
  <dcterms:created xsi:type="dcterms:W3CDTF">2020-07-08T06:20:00Z</dcterms:created>
  <dcterms:modified xsi:type="dcterms:W3CDTF">2020-10-28T04:29:00Z</dcterms:modified>
</cp:coreProperties>
</file>