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4E85" w14:textId="77777777" w:rsidR="003B2D54" w:rsidRPr="00DB7D86" w:rsidRDefault="007A33E8" w:rsidP="00A91A7A">
      <w:pPr>
        <w:rPr>
          <w:szCs w:val="24"/>
        </w:rPr>
      </w:pPr>
      <w:r w:rsidRPr="00DB7D86">
        <w:rPr>
          <w:b/>
          <w:noProof/>
        </w:rPr>
        <w:drawing>
          <wp:anchor distT="0" distB="0" distL="114300" distR="114300" simplePos="0" relativeHeight="251659264" behindDoc="1" locked="0" layoutInCell="1" allowOverlap="1" wp14:anchorId="64C963F0" wp14:editId="1D0BCF86">
            <wp:simplePos x="0" y="0"/>
            <wp:positionH relativeFrom="column">
              <wp:posOffset>1704975</wp:posOffset>
            </wp:positionH>
            <wp:positionV relativeFrom="paragraph">
              <wp:posOffset>-138430</wp:posOffset>
            </wp:positionV>
            <wp:extent cx="3058160" cy="100494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160" cy="1004943"/>
                    </a:xfrm>
                    <a:prstGeom prst="rect">
                      <a:avLst/>
                    </a:prstGeom>
                  </pic:spPr>
                </pic:pic>
              </a:graphicData>
            </a:graphic>
            <wp14:sizeRelH relativeFrom="margin">
              <wp14:pctWidth>0</wp14:pctWidth>
            </wp14:sizeRelH>
            <wp14:sizeRelV relativeFrom="margin">
              <wp14:pctHeight>0</wp14:pctHeight>
            </wp14:sizeRelV>
          </wp:anchor>
        </w:drawing>
      </w:r>
    </w:p>
    <w:p w14:paraId="3469F180" w14:textId="77777777" w:rsidR="00A91A7A" w:rsidRPr="00DB7D86" w:rsidRDefault="00A91A7A" w:rsidP="00A91A7A">
      <w:pPr>
        <w:rPr>
          <w:szCs w:val="24"/>
        </w:rPr>
      </w:pPr>
    </w:p>
    <w:p w14:paraId="5F628348" w14:textId="77777777" w:rsidR="00A91A7A" w:rsidRPr="00DB7D86" w:rsidRDefault="00A91A7A" w:rsidP="00A91A7A">
      <w:pPr>
        <w:rPr>
          <w:szCs w:val="24"/>
        </w:rPr>
      </w:pPr>
    </w:p>
    <w:p w14:paraId="61533B71" w14:textId="77777777" w:rsidR="00A91A7A" w:rsidRPr="00DB7D86" w:rsidRDefault="00A91A7A" w:rsidP="00A91A7A">
      <w:pPr>
        <w:rPr>
          <w:szCs w:val="24"/>
        </w:rPr>
      </w:pPr>
    </w:p>
    <w:p w14:paraId="511C5988" w14:textId="77777777" w:rsidR="002A405F" w:rsidRPr="00DB7D86" w:rsidRDefault="002A405F" w:rsidP="00074EA3">
      <w:pPr>
        <w:pBdr>
          <w:bottom w:val="single" w:sz="4" w:space="1" w:color="auto"/>
        </w:pBdr>
        <w:jc w:val="center"/>
        <w:rPr>
          <w:b/>
          <w:bCs/>
          <w:sz w:val="32"/>
          <w:szCs w:val="32"/>
        </w:rPr>
      </w:pPr>
      <w:r w:rsidRPr="00DB7D86">
        <w:rPr>
          <w:b/>
          <w:bCs/>
          <w:sz w:val="32"/>
          <w:szCs w:val="32"/>
        </w:rPr>
        <w:t>Tribal Zika Response and Planning</w:t>
      </w:r>
    </w:p>
    <w:p w14:paraId="47A39D6F" w14:textId="77777777" w:rsidR="00640BDB" w:rsidRPr="00DB7D86" w:rsidRDefault="00640BDB" w:rsidP="00074EA3">
      <w:pPr>
        <w:pBdr>
          <w:bottom w:val="single" w:sz="4" w:space="1" w:color="auto"/>
        </w:pBdr>
        <w:jc w:val="center"/>
        <w:rPr>
          <w:b/>
          <w:bCs/>
          <w:sz w:val="32"/>
          <w:szCs w:val="32"/>
        </w:rPr>
      </w:pPr>
      <w:r w:rsidRPr="00DB7D86">
        <w:rPr>
          <w:b/>
          <w:bCs/>
          <w:sz w:val="32"/>
          <w:szCs w:val="32"/>
        </w:rPr>
        <w:t xml:space="preserve">Request for </w:t>
      </w:r>
      <w:r w:rsidR="009221F3" w:rsidRPr="00DB7D86">
        <w:rPr>
          <w:b/>
          <w:bCs/>
          <w:sz w:val="32"/>
          <w:szCs w:val="32"/>
        </w:rPr>
        <w:t>Applications</w:t>
      </w:r>
    </w:p>
    <w:p w14:paraId="7DDD5C38" w14:textId="77777777" w:rsidR="00A7732B" w:rsidRPr="00DB7D86" w:rsidRDefault="00A7732B" w:rsidP="00A7732B">
      <w:pPr>
        <w:pStyle w:val="Quote"/>
        <w:rPr>
          <w:rFonts w:ascii="Times New Roman" w:hAnsi="Times New Roman" w:cs="Times New Roman"/>
          <w:b/>
          <w:color w:val="auto"/>
          <w:sz w:val="20"/>
        </w:rPr>
      </w:pPr>
      <w:r w:rsidRPr="00DB7D86">
        <w:rPr>
          <w:rFonts w:ascii="Times New Roman" w:hAnsi="Times New Roman" w:cs="Times New Roman"/>
          <w:b/>
          <w:color w:val="auto"/>
          <w:sz w:val="20"/>
        </w:rPr>
        <w:t xml:space="preserve">“Never before in history has there been a situation where a bite from a mosquito could result in a devastating malformation.” </w:t>
      </w:r>
    </w:p>
    <w:p w14:paraId="7CFC8092" w14:textId="7F63D608" w:rsidR="00A7732B" w:rsidRPr="00DB7D86" w:rsidRDefault="00A7732B" w:rsidP="001F001F">
      <w:pPr>
        <w:pStyle w:val="Quote"/>
        <w:spacing w:before="0"/>
        <w:rPr>
          <w:rFonts w:ascii="Times New Roman" w:hAnsi="Times New Roman" w:cs="Times New Roman"/>
          <w:i w:val="0"/>
          <w:sz w:val="20"/>
        </w:rPr>
      </w:pPr>
      <w:r w:rsidRPr="00DB7D86">
        <w:rPr>
          <w:rFonts w:ascii="Times New Roman" w:hAnsi="Times New Roman" w:cs="Times New Roman"/>
          <w:i w:val="0"/>
          <w:sz w:val="20"/>
        </w:rPr>
        <w:t xml:space="preserve">–Dr. Tom </w:t>
      </w:r>
      <w:proofErr w:type="spellStart"/>
      <w:r w:rsidRPr="00DB7D86">
        <w:rPr>
          <w:rFonts w:ascii="Times New Roman" w:hAnsi="Times New Roman" w:cs="Times New Roman"/>
          <w:i w:val="0"/>
          <w:sz w:val="20"/>
        </w:rPr>
        <w:t>Frieden</w:t>
      </w:r>
      <w:proofErr w:type="spellEnd"/>
      <w:r w:rsidRPr="00DB7D86">
        <w:rPr>
          <w:rFonts w:ascii="Times New Roman" w:hAnsi="Times New Roman" w:cs="Times New Roman"/>
          <w:i w:val="0"/>
          <w:sz w:val="20"/>
        </w:rPr>
        <w:t xml:space="preserve">, Former CDC Director, </w:t>
      </w:r>
      <w:r w:rsidRPr="00DB7D86">
        <w:rPr>
          <w:rFonts w:ascii="Times New Roman" w:hAnsi="Times New Roman" w:cs="Times New Roman"/>
          <w:sz w:val="20"/>
        </w:rPr>
        <w:t>Fortune</w:t>
      </w:r>
      <w:r w:rsidRPr="00DB7D86">
        <w:rPr>
          <w:rFonts w:ascii="Times New Roman" w:hAnsi="Times New Roman" w:cs="Times New Roman"/>
          <w:i w:val="0"/>
          <w:sz w:val="20"/>
        </w:rPr>
        <w:t>, April 13, 2016</w:t>
      </w:r>
    </w:p>
    <w:p w14:paraId="01291E19" w14:textId="77777777" w:rsidR="00640BDB" w:rsidRPr="00DB7D86" w:rsidRDefault="00640BDB" w:rsidP="004813E0">
      <w:pPr>
        <w:jc w:val="both"/>
        <w:rPr>
          <w:b/>
          <w:color w:val="943634" w:themeColor="accent2" w:themeShade="BF"/>
          <w:szCs w:val="24"/>
        </w:rPr>
      </w:pPr>
      <w:r w:rsidRPr="00DB7D86">
        <w:rPr>
          <w:b/>
          <w:color w:val="943634" w:themeColor="accent2" w:themeShade="BF"/>
          <w:szCs w:val="24"/>
        </w:rPr>
        <w:t xml:space="preserve">Background </w:t>
      </w:r>
    </w:p>
    <w:p w14:paraId="4C6FDA20" w14:textId="4572CF7A" w:rsidR="006324EB" w:rsidRPr="00DB7D86" w:rsidRDefault="00640BDB" w:rsidP="004813E0">
      <w:pPr>
        <w:jc w:val="both"/>
        <w:rPr>
          <w:rFonts w:eastAsia="Calibri"/>
          <w:szCs w:val="24"/>
        </w:rPr>
      </w:pPr>
      <w:r w:rsidRPr="00DB7D86">
        <w:rPr>
          <w:rFonts w:eastAsia="Calibri"/>
          <w:szCs w:val="24"/>
        </w:rPr>
        <w:t xml:space="preserve">The </w:t>
      </w:r>
      <w:hyperlink r:id="rId9" w:history="1">
        <w:r w:rsidRPr="00C87DBF">
          <w:rPr>
            <w:rStyle w:val="Hyperlink"/>
            <w:rFonts w:eastAsia="Calibri"/>
            <w:szCs w:val="24"/>
          </w:rPr>
          <w:t>National Indian Health Board (NIHB),</w:t>
        </w:r>
      </w:hyperlink>
      <w:r w:rsidRPr="00DB7D86">
        <w:rPr>
          <w:rFonts w:eastAsia="Calibri"/>
          <w:szCs w:val="24"/>
        </w:rPr>
        <w:t xml:space="preserve"> with support from </w:t>
      </w:r>
      <w:r w:rsidR="000F45C3" w:rsidRPr="00DB7D86">
        <w:rPr>
          <w:rFonts w:eastAsia="Calibri"/>
          <w:szCs w:val="24"/>
        </w:rPr>
        <w:t xml:space="preserve">the </w:t>
      </w:r>
      <w:hyperlink r:id="rId10" w:history="1">
        <w:r w:rsidRPr="00C87DBF">
          <w:rPr>
            <w:rStyle w:val="Hyperlink"/>
            <w:rFonts w:eastAsia="Calibri"/>
            <w:szCs w:val="24"/>
          </w:rPr>
          <w:t>C</w:t>
        </w:r>
        <w:r w:rsidR="000F45C3" w:rsidRPr="00C87DBF">
          <w:rPr>
            <w:rStyle w:val="Hyperlink"/>
            <w:rFonts w:eastAsia="Calibri"/>
            <w:szCs w:val="24"/>
          </w:rPr>
          <w:t>enter for Disease Control and Prevention (CDC)</w:t>
        </w:r>
      </w:hyperlink>
      <w:r w:rsidRPr="00DB7D86">
        <w:rPr>
          <w:rFonts w:eastAsia="Calibri"/>
          <w:szCs w:val="24"/>
        </w:rPr>
        <w:t xml:space="preserve"> is pleased to announce a call for applications for a</w:t>
      </w:r>
      <w:r w:rsidR="002A405F" w:rsidRPr="00DB7D86">
        <w:rPr>
          <w:rFonts w:eastAsia="Calibri"/>
          <w:i/>
          <w:szCs w:val="24"/>
        </w:rPr>
        <w:t xml:space="preserve"> Tribal Zika Response and Planning </w:t>
      </w:r>
      <w:r w:rsidR="000F45C3" w:rsidRPr="00DB7D86">
        <w:rPr>
          <w:rFonts w:eastAsia="Calibri"/>
          <w:szCs w:val="24"/>
        </w:rPr>
        <w:t>award</w:t>
      </w:r>
      <w:r w:rsidRPr="00DB7D86">
        <w:rPr>
          <w:rFonts w:eastAsia="Calibri"/>
          <w:szCs w:val="24"/>
        </w:rPr>
        <w:t xml:space="preserve">. Designed to enhance the capacity of Tribes, </w:t>
      </w:r>
      <w:r w:rsidRPr="00DB7D86">
        <w:rPr>
          <w:rFonts w:eastAsia="Calibri"/>
          <w:b/>
          <w:szCs w:val="24"/>
        </w:rPr>
        <w:t xml:space="preserve">this funding will provide </w:t>
      </w:r>
      <w:r w:rsidR="00A7732B" w:rsidRPr="00DB7D86">
        <w:rPr>
          <w:rFonts w:eastAsia="Calibri"/>
          <w:b/>
          <w:szCs w:val="24"/>
        </w:rPr>
        <w:t xml:space="preserve">awards up to $5,000 </w:t>
      </w:r>
      <w:r w:rsidRPr="00DB7D86">
        <w:rPr>
          <w:rFonts w:eastAsia="Calibri"/>
          <w:b/>
          <w:szCs w:val="24"/>
        </w:rPr>
        <w:t>to</w:t>
      </w:r>
      <w:r w:rsidRPr="00DB7D86">
        <w:rPr>
          <w:rFonts w:eastAsia="Calibri"/>
          <w:szCs w:val="24"/>
        </w:rPr>
        <w:t xml:space="preserve"> </w:t>
      </w:r>
      <w:r w:rsidR="002A405F" w:rsidRPr="00DB7D86">
        <w:rPr>
          <w:rFonts w:eastAsia="Calibri"/>
          <w:b/>
          <w:szCs w:val="24"/>
        </w:rPr>
        <w:t>ten (10</w:t>
      </w:r>
      <w:r w:rsidRPr="00DB7D86">
        <w:rPr>
          <w:rFonts w:eastAsia="Calibri"/>
          <w:b/>
          <w:szCs w:val="24"/>
        </w:rPr>
        <w:t>) Tribes</w:t>
      </w:r>
      <w:r w:rsidRPr="00DB7D86">
        <w:rPr>
          <w:rFonts w:eastAsia="Calibri"/>
          <w:szCs w:val="24"/>
        </w:rPr>
        <w:t xml:space="preserve"> with the opportunity to</w:t>
      </w:r>
      <w:r w:rsidR="002A405F" w:rsidRPr="00DB7D86">
        <w:rPr>
          <w:rFonts w:eastAsia="Calibri"/>
          <w:szCs w:val="24"/>
        </w:rPr>
        <w:t xml:space="preserve"> prepare for the possibility of Zika transmission in Tribal communities.</w:t>
      </w:r>
      <w:r w:rsidR="0019126F" w:rsidRPr="00DB7D86">
        <w:rPr>
          <w:rFonts w:eastAsia="Calibri"/>
          <w:szCs w:val="24"/>
        </w:rPr>
        <w:t xml:space="preserve"> Applicants will </w:t>
      </w:r>
      <w:r w:rsidR="00C87426">
        <w:rPr>
          <w:rFonts w:eastAsia="Calibri"/>
          <w:szCs w:val="24"/>
        </w:rPr>
        <w:t>select up to two (one or two</w:t>
      </w:r>
      <w:r w:rsidR="006A0F1C" w:rsidRPr="00DB7D86">
        <w:rPr>
          <w:rFonts w:eastAsia="Calibri"/>
          <w:szCs w:val="24"/>
        </w:rPr>
        <w:t>) activities</w:t>
      </w:r>
      <w:r w:rsidR="00A7732B" w:rsidRPr="00DB7D86">
        <w:rPr>
          <w:rFonts w:eastAsia="Calibri"/>
          <w:szCs w:val="24"/>
        </w:rPr>
        <w:t xml:space="preserve"> from the provided </w:t>
      </w:r>
      <w:r w:rsidR="0019126F" w:rsidRPr="00DB7D86">
        <w:rPr>
          <w:rFonts w:eastAsia="Calibri"/>
          <w:szCs w:val="24"/>
        </w:rPr>
        <w:t>list</w:t>
      </w:r>
      <w:r w:rsidR="00E76DB1" w:rsidRPr="00DB7D86">
        <w:rPr>
          <w:rFonts w:eastAsia="Calibri"/>
          <w:szCs w:val="24"/>
        </w:rPr>
        <w:t xml:space="preserve"> </w:t>
      </w:r>
      <w:r w:rsidR="0019126F" w:rsidRPr="00DB7D86">
        <w:rPr>
          <w:rFonts w:eastAsia="Calibri"/>
          <w:szCs w:val="24"/>
        </w:rPr>
        <w:t xml:space="preserve">to be funded which </w:t>
      </w:r>
      <w:r w:rsidR="002A405F" w:rsidRPr="00DB7D86">
        <w:rPr>
          <w:rFonts w:eastAsia="Calibri"/>
          <w:szCs w:val="24"/>
        </w:rPr>
        <w:t>includes capacity building on topics such as</w:t>
      </w:r>
      <w:r w:rsidR="00F45BF8" w:rsidRPr="00DB7D86">
        <w:rPr>
          <w:rFonts w:eastAsia="Calibri"/>
          <w:szCs w:val="24"/>
        </w:rPr>
        <w:t>:</w:t>
      </w:r>
      <w:r w:rsidR="002A405F" w:rsidRPr="00DB7D86">
        <w:rPr>
          <w:rFonts w:eastAsia="Calibri"/>
          <w:szCs w:val="24"/>
        </w:rPr>
        <w:t xml:space="preserve"> </w:t>
      </w:r>
      <w:r w:rsidR="006324EB" w:rsidRPr="00DB7D86">
        <w:rPr>
          <w:rFonts w:eastAsia="Calibri"/>
          <w:szCs w:val="24"/>
        </w:rPr>
        <w:t>Zika preparedness</w:t>
      </w:r>
      <w:r w:rsidR="002A405F" w:rsidRPr="00DB7D86">
        <w:rPr>
          <w:rFonts w:eastAsia="Calibri"/>
          <w:szCs w:val="24"/>
        </w:rPr>
        <w:t xml:space="preserve"> planning, vector control, risk commun</w:t>
      </w:r>
      <w:r w:rsidR="006324EB" w:rsidRPr="00DB7D86">
        <w:rPr>
          <w:rFonts w:eastAsia="Calibri"/>
          <w:szCs w:val="24"/>
        </w:rPr>
        <w:t>ication,</w:t>
      </w:r>
      <w:r w:rsidR="002A405F" w:rsidRPr="00DB7D86">
        <w:rPr>
          <w:rFonts w:eastAsia="Calibri"/>
          <w:szCs w:val="24"/>
        </w:rPr>
        <w:t xml:space="preserve"> partnership building</w:t>
      </w:r>
      <w:r w:rsidR="006324EB" w:rsidRPr="00DB7D86">
        <w:rPr>
          <w:rFonts w:eastAsia="Calibri"/>
          <w:szCs w:val="24"/>
        </w:rPr>
        <w:t>,</w:t>
      </w:r>
      <w:r w:rsidR="004F154B" w:rsidRPr="00DB7D86">
        <w:rPr>
          <w:rFonts w:eastAsia="Calibri"/>
          <w:szCs w:val="24"/>
        </w:rPr>
        <w:t xml:space="preserve"> and stakeholder engagement</w:t>
      </w:r>
      <w:r w:rsidR="0071412B">
        <w:rPr>
          <w:rStyle w:val="FootnoteReference"/>
          <w:rFonts w:eastAsia="Calibri"/>
          <w:szCs w:val="24"/>
        </w:rPr>
        <w:footnoteReference w:id="1"/>
      </w:r>
      <w:r w:rsidR="004F154B" w:rsidRPr="00DB7D86">
        <w:rPr>
          <w:rFonts w:eastAsia="Calibri"/>
          <w:szCs w:val="24"/>
        </w:rPr>
        <w:t xml:space="preserve">. </w:t>
      </w:r>
    </w:p>
    <w:p w14:paraId="38B1D90E" w14:textId="77777777" w:rsidR="00E76DB1" w:rsidRPr="00DB7D86" w:rsidRDefault="00E76DB1" w:rsidP="004813E0">
      <w:pPr>
        <w:jc w:val="both"/>
        <w:rPr>
          <w:rFonts w:eastAsia="Calibri"/>
          <w:szCs w:val="24"/>
        </w:rPr>
      </w:pPr>
    </w:p>
    <w:p w14:paraId="5FAE319A" w14:textId="19E0CE72" w:rsidR="00E76DB1" w:rsidRPr="00DB7D86" w:rsidRDefault="00E76DB1" w:rsidP="00E76DB1">
      <w:pPr>
        <w:jc w:val="both"/>
        <w:rPr>
          <w:szCs w:val="24"/>
        </w:rPr>
      </w:pPr>
      <w:r w:rsidRPr="00DB7D86">
        <w:rPr>
          <w:szCs w:val="24"/>
        </w:rPr>
        <w:t xml:space="preserve">Zika concerns multiple stakeholders within Tribal systems – along with other public health allies from state and local health departments – including emergency management, environmental health, and public health, as well as arenas within healthcare systems such as maternal child health, behavioral health, community health, and primary providers. </w:t>
      </w:r>
    </w:p>
    <w:p w14:paraId="233DB7D0" w14:textId="77777777" w:rsidR="00E76DB1" w:rsidRPr="00DB7D86" w:rsidRDefault="00E76DB1" w:rsidP="00E76DB1">
      <w:pPr>
        <w:jc w:val="both"/>
        <w:rPr>
          <w:szCs w:val="24"/>
        </w:rPr>
      </w:pPr>
    </w:p>
    <w:p w14:paraId="15FCEDDB" w14:textId="6EFB7CCE" w:rsidR="00E76DB1" w:rsidRPr="00DB7D86" w:rsidRDefault="00E76DB1" w:rsidP="00E76DB1">
      <w:pPr>
        <w:jc w:val="both"/>
        <w:rPr>
          <w:szCs w:val="24"/>
        </w:rPr>
      </w:pPr>
      <w:r w:rsidRPr="00DB7D86">
        <w:rPr>
          <w:szCs w:val="24"/>
        </w:rPr>
        <w:t xml:space="preserve">Considering the unique ways that the Zika virus is transmitted, NIHB encourages </w:t>
      </w:r>
      <w:r w:rsidRPr="00DB7D86">
        <w:rPr>
          <w:b/>
          <w:szCs w:val="24"/>
        </w:rPr>
        <w:t>all tribes</w:t>
      </w:r>
      <w:r w:rsidRPr="00DB7D86">
        <w:rPr>
          <w:szCs w:val="24"/>
        </w:rPr>
        <w:t xml:space="preserve"> to remain vigilant in their Zika preparedness efforts, regardless of geographic proximity to vector range and local transmission. Travel-associated cases bring another avenue for possible local transmission through human to human </w:t>
      </w:r>
      <w:r w:rsidR="00A45073">
        <w:rPr>
          <w:szCs w:val="24"/>
        </w:rPr>
        <w:t>contact (</w:t>
      </w:r>
      <w:proofErr w:type="gramStart"/>
      <w:r w:rsidR="00A45073">
        <w:rPr>
          <w:szCs w:val="24"/>
        </w:rPr>
        <w:t xml:space="preserve">via </w:t>
      </w:r>
      <w:r w:rsidRPr="00DB7D86">
        <w:rPr>
          <w:szCs w:val="24"/>
        </w:rPr>
        <w:t xml:space="preserve"> blood</w:t>
      </w:r>
      <w:proofErr w:type="gramEnd"/>
      <w:r w:rsidRPr="00DB7D86">
        <w:rPr>
          <w:szCs w:val="24"/>
        </w:rPr>
        <w:t xml:space="preserve"> transfer and sexual transmission</w:t>
      </w:r>
      <w:r w:rsidR="00A45073">
        <w:rPr>
          <w:szCs w:val="24"/>
        </w:rPr>
        <w:t>)</w:t>
      </w:r>
      <w:r w:rsidRPr="00DB7D86">
        <w:rPr>
          <w:szCs w:val="24"/>
        </w:rPr>
        <w:t xml:space="preserve">, human to baby in utero, and human to mosquito </w:t>
      </w:r>
      <w:r w:rsidR="00A45073">
        <w:rPr>
          <w:szCs w:val="24"/>
        </w:rPr>
        <w:t>(via</w:t>
      </w:r>
      <w:r w:rsidRPr="00DB7D86">
        <w:rPr>
          <w:szCs w:val="24"/>
        </w:rPr>
        <w:t xml:space="preserve"> the bite of a Zika infected person</w:t>
      </w:r>
      <w:r w:rsidR="006C17DF">
        <w:rPr>
          <w:szCs w:val="24"/>
        </w:rPr>
        <w:t>)</w:t>
      </w:r>
      <w:r w:rsidRPr="00DB7D86">
        <w:rPr>
          <w:szCs w:val="24"/>
        </w:rPr>
        <w:t>.</w:t>
      </w:r>
    </w:p>
    <w:p w14:paraId="0D4E949A" w14:textId="77777777" w:rsidR="00AB1E43" w:rsidRPr="00DB7D86" w:rsidRDefault="00AB1E43" w:rsidP="00AB1E43">
      <w:pPr>
        <w:jc w:val="both"/>
        <w:rPr>
          <w:b/>
          <w:szCs w:val="24"/>
        </w:rPr>
      </w:pPr>
    </w:p>
    <w:p w14:paraId="2A46327B" w14:textId="49550955" w:rsidR="007C406C" w:rsidRDefault="00AB1E43" w:rsidP="004813E0">
      <w:pPr>
        <w:jc w:val="both"/>
        <w:rPr>
          <w:szCs w:val="24"/>
        </w:rPr>
      </w:pPr>
      <w:r w:rsidRPr="00DB7D86">
        <w:rPr>
          <w:b/>
          <w:szCs w:val="24"/>
        </w:rPr>
        <w:t>The completed application is d</w:t>
      </w:r>
      <w:r w:rsidR="0005003C">
        <w:rPr>
          <w:b/>
          <w:szCs w:val="24"/>
        </w:rPr>
        <w:t>ue by 11:59 PM EDT on Friday July 28</w:t>
      </w:r>
      <w:r w:rsidRPr="00DB7D86">
        <w:rPr>
          <w:b/>
          <w:szCs w:val="24"/>
          <w:vertAlign w:val="superscript"/>
        </w:rPr>
        <w:t>th</w:t>
      </w:r>
      <w:r w:rsidRPr="00DB7D86">
        <w:rPr>
          <w:b/>
          <w:szCs w:val="24"/>
        </w:rPr>
        <w:t>, 2017.</w:t>
      </w:r>
      <w:r w:rsidRPr="00DB7D86">
        <w:rPr>
          <w:szCs w:val="24"/>
        </w:rPr>
        <w:t xml:space="preserve"> </w:t>
      </w:r>
    </w:p>
    <w:p w14:paraId="548483E7" w14:textId="77777777" w:rsidR="007C406C" w:rsidRDefault="007C406C" w:rsidP="004813E0">
      <w:pPr>
        <w:jc w:val="both"/>
        <w:rPr>
          <w:szCs w:val="24"/>
        </w:rPr>
      </w:pPr>
    </w:p>
    <w:p w14:paraId="7B464E2B" w14:textId="3A7BC064" w:rsidR="00E76DB1" w:rsidRPr="00DB7D86" w:rsidRDefault="00E92BE3" w:rsidP="004813E0">
      <w:pPr>
        <w:jc w:val="both"/>
        <w:rPr>
          <w:szCs w:val="24"/>
        </w:rPr>
      </w:pPr>
      <w:r w:rsidRPr="00DB7D86">
        <w:rPr>
          <w:b/>
          <w:noProof/>
          <w:szCs w:val="24"/>
        </w:rPr>
        <mc:AlternateContent>
          <mc:Choice Requires="wps">
            <w:drawing>
              <wp:anchor distT="45720" distB="45720" distL="114300" distR="114300" simplePos="0" relativeHeight="251661312" behindDoc="0" locked="0" layoutInCell="1" allowOverlap="1" wp14:anchorId="5BEF0B1B" wp14:editId="618EB3A0">
                <wp:simplePos x="0" y="0"/>
                <wp:positionH relativeFrom="column">
                  <wp:posOffset>-47625</wp:posOffset>
                </wp:positionH>
                <wp:positionV relativeFrom="paragraph">
                  <wp:posOffset>264795</wp:posOffset>
                </wp:positionV>
                <wp:extent cx="5958840" cy="16573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657350"/>
                        </a:xfrm>
                        <a:prstGeom prst="rect">
                          <a:avLst/>
                        </a:prstGeom>
                        <a:solidFill>
                          <a:schemeClr val="accent2">
                            <a:lumMod val="20000"/>
                            <a:lumOff val="80000"/>
                          </a:schemeClr>
                        </a:solidFill>
                        <a:ln w="9525">
                          <a:solidFill>
                            <a:srgbClr val="000000"/>
                          </a:solidFill>
                          <a:miter lim="800000"/>
                          <a:headEnd/>
                          <a:tailEnd/>
                        </a:ln>
                      </wps:spPr>
                      <wps:txbx>
                        <w:txbxContent>
                          <w:p w14:paraId="75BF918E" w14:textId="3C6E5972" w:rsidR="002D5133" w:rsidRPr="00F0227D" w:rsidRDefault="002D5133" w:rsidP="00F0227D">
                            <w:pPr>
                              <w:jc w:val="center"/>
                              <w:rPr>
                                <w:b/>
                                <w:sz w:val="28"/>
                              </w:rPr>
                            </w:pPr>
                            <w:r w:rsidRPr="00F0227D">
                              <w:rPr>
                                <w:b/>
                                <w:sz w:val="28"/>
                              </w:rPr>
                              <w:t xml:space="preserve">Tribal Zika Response and </w:t>
                            </w:r>
                            <w:r w:rsidR="00C87426">
                              <w:rPr>
                                <w:b/>
                                <w:sz w:val="28"/>
                              </w:rPr>
                              <w:t>Planning</w:t>
                            </w:r>
                          </w:p>
                          <w:p w14:paraId="67BCC570" w14:textId="343CEC27" w:rsidR="002D5133" w:rsidRPr="00F0227D" w:rsidRDefault="002D5133" w:rsidP="00F0227D">
                            <w:pPr>
                              <w:shd w:val="clear" w:color="auto" w:fill="F2DBDB" w:themeFill="accent2" w:themeFillTint="33"/>
                              <w:jc w:val="center"/>
                              <w:rPr>
                                <w:b/>
                                <w:sz w:val="28"/>
                              </w:rPr>
                            </w:pPr>
                            <w:r w:rsidRPr="00F0227D">
                              <w:rPr>
                                <w:b/>
                                <w:sz w:val="28"/>
                              </w:rPr>
                              <w:t xml:space="preserve">Request for </w:t>
                            </w:r>
                            <w:r w:rsidR="00C87426">
                              <w:rPr>
                                <w:b/>
                                <w:sz w:val="28"/>
                              </w:rPr>
                              <w:t>Applications</w:t>
                            </w:r>
                            <w:r w:rsidRPr="00F0227D">
                              <w:rPr>
                                <w:b/>
                                <w:sz w:val="28"/>
                              </w:rPr>
                              <w:t xml:space="preserve"> Informational Webinar</w:t>
                            </w:r>
                          </w:p>
                          <w:p w14:paraId="5ABF2354" w14:textId="77777777" w:rsidR="002D5133" w:rsidRPr="00F0227D" w:rsidRDefault="002D5133" w:rsidP="007C406C">
                            <w:pPr>
                              <w:rPr>
                                <w:sz w:val="28"/>
                              </w:rPr>
                            </w:pPr>
                            <w:r w:rsidRPr="00F0227D">
                              <w:rPr>
                                <w:sz w:val="28"/>
                              </w:rPr>
                              <w:t>Tuesday, July 11, 2017 4:00 pm ET</w:t>
                            </w:r>
                          </w:p>
                          <w:p w14:paraId="71BB4699" w14:textId="0C23660F" w:rsidR="002D5133" w:rsidRPr="00F0227D" w:rsidRDefault="002D5133" w:rsidP="007C406C">
                            <w:pPr>
                              <w:rPr>
                                <w:sz w:val="28"/>
                              </w:rPr>
                            </w:pPr>
                            <w:r w:rsidRPr="00F0227D">
                              <w:rPr>
                                <w:b/>
                                <w:sz w:val="28"/>
                              </w:rPr>
                              <w:t>Register</w:t>
                            </w:r>
                            <w:r w:rsidRPr="00F0227D">
                              <w:rPr>
                                <w:sz w:val="28"/>
                              </w:rPr>
                              <w:t xml:space="preserve"> </w:t>
                            </w:r>
                            <w:hyperlink r:id="rId11" w:history="1">
                              <w:r w:rsidRPr="00F0227D">
                                <w:rPr>
                                  <w:rStyle w:val="Hyperlink"/>
                                  <w:sz w:val="28"/>
                                </w:rPr>
                                <w:t>HERE</w:t>
                              </w:r>
                            </w:hyperlink>
                          </w:p>
                          <w:p w14:paraId="221A47C1" w14:textId="6DE2FC6E" w:rsidR="002D5133" w:rsidRPr="00F0227D" w:rsidRDefault="002D5133" w:rsidP="007C406C">
                            <w:pPr>
                              <w:rPr>
                                <w:sz w:val="28"/>
                              </w:rPr>
                            </w:pPr>
                            <w:r w:rsidRPr="00F0227D">
                              <w:rPr>
                                <w:sz w:val="28"/>
                              </w:rPr>
                              <w:t>Call-in toll-free number (US/Canada): 1-877-668-4493</w:t>
                            </w:r>
                          </w:p>
                          <w:p w14:paraId="79D3ED64" w14:textId="50C8A7E9" w:rsidR="002D5133" w:rsidRPr="00F0227D" w:rsidRDefault="002D5133" w:rsidP="007C406C">
                            <w:pPr>
                              <w:rPr>
                                <w:sz w:val="28"/>
                              </w:rPr>
                            </w:pPr>
                            <w:r w:rsidRPr="00F0227D">
                              <w:rPr>
                                <w:sz w:val="28"/>
                              </w:rPr>
                              <w:t>Access code: 732 260 990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F0B1B" id="_x0000_t202" coordsize="21600,21600" o:spt="202" path="m,l,21600r21600,l21600,xe">
                <v:stroke joinstyle="miter"/>
                <v:path gradientshapeok="t" o:connecttype="rect"/>
              </v:shapetype>
              <v:shape id="Text Box 2" o:spid="_x0000_s1026" type="#_x0000_t202" style="position:absolute;left:0;text-align:left;margin-left:-3.75pt;margin-top:20.85pt;width:469.2pt;height:1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" fillcolor="#f2dbdb [661]">
                <v:textbox>
                  <w:txbxContent>
                    <w:p w14:paraId="75BF918E" w14:textId="3C6E5972" w:rsidR="002D5133" w:rsidRPr="00F0227D" w:rsidRDefault="002D5133" w:rsidP="00F0227D">
                      <w:pPr>
                        <w:jc w:val="center"/>
                        <w:rPr>
                          <w:b/>
                          <w:sz w:val="28"/>
                        </w:rPr>
                      </w:pPr>
                      <w:r w:rsidRPr="00F0227D">
                        <w:rPr>
                          <w:b/>
                          <w:sz w:val="28"/>
                        </w:rPr>
                        <w:t xml:space="preserve">Tribal Zika Response and </w:t>
                      </w:r>
                      <w:r w:rsidR="00C87426">
                        <w:rPr>
                          <w:b/>
                          <w:sz w:val="28"/>
                        </w:rPr>
                        <w:t>Planning</w:t>
                      </w:r>
                    </w:p>
                    <w:p w14:paraId="67BCC570" w14:textId="343CEC27" w:rsidR="002D5133" w:rsidRPr="00F0227D" w:rsidRDefault="002D5133" w:rsidP="00F0227D">
                      <w:pPr>
                        <w:shd w:val="clear" w:color="auto" w:fill="F2DBDB" w:themeFill="accent2" w:themeFillTint="33"/>
                        <w:jc w:val="center"/>
                        <w:rPr>
                          <w:b/>
                          <w:sz w:val="28"/>
                        </w:rPr>
                      </w:pPr>
                      <w:r w:rsidRPr="00F0227D">
                        <w:rPr>
                          <w:b/>
                          <w:sz w:val="28"/>
                        </w:rPr>
                        <w:t xml:space="preserve">Request for </w:t>
                      </w:r>
                      <w:r w:rsidR="00C87426">
                        <w:rPr>
                          <w:b/>
                          <w:sz w:val="28"/>
                        </w:rPr>
                        <w:t>Applications</w:t>
                      </w:r>
                      <w:r w:rsidRPr="00F0227D">
                        <w:rPr>
                          <w:b/>
                          <w:sz w:val="28"/>
                        </w:rPr>
                        <w:t xml:space="preserve"> Informational Webinar</w:t>
                      </w:r>
                    </w:p>
                    <w:p w14:paraId="5ABF2354" w14:textId="77777777" w:rsidR="002D5133" w:rsidRPr="00F0227D" w:rsidRDefault="002D5133" w:rsidP="007C406C">
                      <w:pPr>
                        <w:rPr>
                          <w:sz w:val="28"/>
                        </w:rPr>
                      </w:pPr>
                      <w:r w:rsidRPr="00F0227D">
                        <w:rPr>
                          <w:sz w:val="28"/>
                        </w:rPr>
                        <w:t>Tuesday, July 11, 2017 4:00 pm ET</w:t>
                      </w:r>
                    </w:p>
                    <w:p w14:paraId="71BB4699" w14:textId="0C23660F" w:rsidR="002D5133" w:rsidRPr="00F0227D" w:rsidRDefault="002D5133" w:rsidP="007C406C">
                      <w:pPr>
                        <w:rPr>
                          <w:sz w:val="28"/>
                        </w:rPr>
                      </w:pPr>
                      <w:r w:rsidRPr="00F0227D">
                        <w:rPr>
                          <w:b/>
                          <w:sz w:val="28"/>
                        </w:rPr>
                        <w:t>Register</w:t>
                      </w:r>
                      <w:r w:rsidRPr="00F0227D">
                        <w:rPr>
                          <w:sz w:val="28"/>
                        </w:rPr>
                        <w:t xml:space="preserve"> </w:t>
                      </w:r>
                      <w:hyperlink r:id="rId12" w:history="1">
                        <w:r w:rsidRPr="00F0227D">
                          <w:rPr>
                            <w:rStyle w:val="Hyperlink"/>
                            <w:sz w:val="28"/>
                          </w:rPr>
                          <w:t>HERE</w:t>
                        </w:r>
                      </w:hyperlink>
                    </w:p>
                    <w:p w14:paraId="221A47C1" w14:textId="6DE2FC6E" w:rsidR="002D5133" w:rsidRPr="00F0227D" w:rsidRDefault="002D5133" w:rsidP="007C406C">
                      <w:pPr>
                        <w:rPr>
                          <w:sz w:val="28"/>
                        </w:rPr>
                      </w:pPr>
                      <w:r w:rsidRPr="00F0227D">
                        <w:rPr>
                          <w:sz w:val="28"/>
                        </w:rPr>
                        <w:t>Call-in toll-free number (US/Canada): 1-877-668-4493</w:t>
                      </w:r>
                    </w:p>
                    <w:p w14:paraId="79D3ED64" w14:textId="50C8A7E9" w:rsidR="002D5133" w:rsidRPr="00F0227D" w:rsidRDefault="002D5133" w:rsidP="007C406C">
                      <w:pPr>
                        <w:rPr>
                          <w:sz w:val="28"/>
                        </w:rPr>
                      </w:pPr>
                      <w:r w:rsidRPr="00F0227D">
                        <w:rPr>
                          <w:sz w:val="28"/>
                        </w:rPr>
                        <w:t>Access code: 732 260 990</w:t>
                      </w:r>
                    </w:p>
                  </w:txbxContent>
                </v:textbox>
                <w10:wrap type="square"/>
              </v:shape>
            </w:pict>
          </mc:Fallback>
        </mc:AlternateContent>
      </w:r>
      <w:r w:rsidR="00E76DB1" w:rsidRPr="00DB7D86">
        <w:rPr>
          <w:szCs w:val="24"/>
        </w:rPr>
        <w:t>The project period w</w:t>
      </w:r>
      <w:r w:rsidR="0005003C">
        <w:rPr>
          <w:szCs w:val="24"/>
        </w:rPr>
        <w:t>ill run from approximately August 11th</w:t>
      </w:r>
      <w:r w:rsidR="00565B28" w:rsidRPr="00DB7D86">
        <w:rPr>
          <w:szCs w:val="24"/>
        </w:rPr>
        <w:t xml:space="preserve">, </w:t>
      </w:r>
      <w:r w:rsidR="00E76DB1" w:rsidRPr="00DB7D86">
        <w:rPr>
          <w:szCs w:val="24"/>
        </w:rPr>
        <w:t>2017 through February 28</w:t>
      </w:r>
      <w:r w:rsidR="00E76DB1" w:rsidRPr="00DB7D86">
        <w:rPr>
          <w:szCs w:val="24"/>
          <w:vertAlign w:val="superscript"/>
        </w:rPr>
        <w:t>th</w:t>
      </w:r>
      <w:r w:rsidR="00E76DB1" w:rsidRPr="00DB7D86">
        <w:rPr>
          <w:szCs w:val="24"/>
        </w:rPr>
        <w:t>, 2018.</w:t>
      </w:r>
    </w:p>
    <w:p w14:paraId="4956BC89" w14:textId="3CD4129D" w:rsidR="001423D1" w:rsidRPr="00DB7D86" w:rsidRDefault="00E85AEE" w:rsidP="001F001F">
      <w:pPr>
        <w:jc w:val="both"/>
        <w:rPr>
          <w:b/>
          <w:color w:val="C0504D" w:themeColor="accent2"/>
          <w:szCs w:val="24"/>
        </w:rPr>
      </w:pPr>
      <w:r>
        <w:rPr>
          <w:b/>
          <w:color w:val="632423" w:themeColor="accent2" w:themeShade="80"/>
          <w:szCs w:val="24"/>
        </w:rPr>
        <w:lastRenderedPageBreak/>
        <w:t>S</w:t>
      </w:r>
      <w:r w:rsidR="001423D1" w:rsidRPr="00DB7D86">
        <w:rPr>
          <w:b/>
          <w:color w:val="632423" w:themeColor="accent2" w:themeShade="80"/>
          <w:szCs w:val="24"/>
        </w:rPr>
        <w:t>election Criteria</w:t>
      </w:r>
    </w:p>
    <w:p w14:paraId="60E45565" w14:textId="5A66265A" w:rsidR="001F001F" w:rsidRPr="00DB7D86" w:rsidRDefault="001F001F" w:rsidP="001F001F">
      <w:pPr>
        <w:jc w:val="both"/>
        <w:rPr>
          <w:szCs w:val="24"/>
        </w:rPr>
      </w:pPr>
      <w:r w:rsidRPr="00DB7D86">
        <w:rPr>
          <w:szCs w:val="24"/>
        </w:rPr>
        <w:t xml:space="preserve">This funding is open to all Tribes who are ready to engage in Zika preparedness as a full-community responsibility. </w:t>
      </w:r>
      <w:r w:rsidR="00E76DB1" w:rsidRPr="00DB7D86">
        <w:rPr>
          <w:szCs w:val="24"/>
        </w:rPr>
        <w:t>P</w:t>
      </w:r>
      <w:r w:rsidR="006A0F1C" w:rsidRPr="00DB7D86">
        <w:rPr>
          <w:szCs w:val="24"/>
        </w:rPr>
        <w:t>riority will be given to Tribes that commit to completing a Zika Action Plan</w:t>
      </w:r>
      <w:r w:rsidR="006A0F1C" w:rsidRPr="00DB7D86">
        <w:rPr>
          <w:rStyle w:val="FootnoteReference"/>
          <w:szCs w:val="24"/>
        </w:rPr>
        <w:footnoteReference w:id="2"/>
      </w:r>
      <w:r w:rsidR="006A0F1C" w:rsidRPr="00DB7D86">
        <w:rPr>
          <w:szCs w:val="24"/>
        </w:rPr>
        <w:t xml:space="preserve"> </w:t>
      </w:r>
      <w:r w:rsidR="00E76DB1" w:rsidRPr="00DB7D86">
        <w:rPr>
          <w:szCs w:val="24"/>
        </w:rPr>
        <w:t>by the end of the project year. T</w:t>
      </w:r>
      <w:r w:rsidRPr="00DB7D86">
        <w:rPr>
          <w:szCs w:val="24"/>
        </w:rPr>
        <w:t xml:space="preserve">he following Tribal Zika Risk Criteria </w:t>
      </w:r>
      <w:r w:rsidR="003909BC">
        <w:rPr>
          <w:szCs w:val="24"/>
        </w:rPr>
        <w:t xml:space="preserve">will be </w:t>
      </w:r>
      <w:r w:rsidR="0042305B">
        <w:rPr>
          <w:szCs w:val="24"/>
        </w:rPr>
        <w:t xml:space="preserve">considered. </w:t>
      </w:r>
    </w:p>
    <w:p w14:paraId="4A1C90F2" w14:textId="7C57E7AB" w:rsidR="00D732F9" w:rsidRPr="00DB7D86" w:rsidRDefault="00D732F9" w:rsidP="004813E0">
      <w:pPr>
        <w:jc w:val="both"/>
        <w:rPr>
          <w:szCs w:val="24"/>
        </w:rPr>
      </w:pPr>
    </w:p>
    <w:p w14:paraId="2D67AE77" w14:textId="6471AEE3" w:rsidR="006324EB" w:rsidRPr="00DB7D86" w:rsidRDefault="006324EB" w:rsidP="006324EB">
      <w:pPr>
        <w:rPr>
          <w:b/>
          <w:szCs w:val="24"/>
        </w:rPr>
      </w:pPr>
      <w:r w:rsidRPr="00DB7D86">
        <w:rPr>
          <w:b/>
          <w:szCs w:val="24"/>
        </w:rPr>
        <w:t>Tribal Zika Risk Criteria</w:t>
      </w:r>
      <w:r w:rsidR="001F001F" w:rsidRPr="00DB7D86">
        <w:rPr>
          <w:rStyle w:val="FootnoteReference"/>
          <w:b/>
          <w:szCs w:val="24"/>
        </w:rPr>
        <w:footnoteReference w:id="3"/>
      </w:r>
      <w:r w:rsidRPr="00DB7D86">
        <w:rPr>
          <w:b/>
          <w:szCs w:val="24"/>
        </w:rPr>
        <w:t xml:space="preserve">- Ranked in priority order  </w:t>
      </w:r>
    </w:p>
    <w:p w14:paraId="7D9CD2C9" w14:textId="398660BD" w:rsidR="006324EB" w:rsidRPr="00DB7D86" w:rsidRDefault="00A7732B" w:rsidP="006324EB">
      <w:pPr>
        <w:pStyle w:val="ListParagraph"/>
        <w:numPr>
          <w:ilvl w:val="0"/>
          <w:numId w:val="22"/>
        </w:numPr>
        <w:tabs>
          <w:tab w:val="left" w:pos="1680"/>
        </w:tabs>
        <w:rPr>
          <w:szCs w:val="24"/>
        </w:rPr>
      </w:pPr>
      <w:r w:rsidRPr="00DB7D86">
        <w:rPr>
          <w:szCs w:val="24"/>
        </w:rPr>
        <w:t xml:space="preserve">Tribal </w:t>
      </w:r>
      <w:r w:rsidR="006324EB" w:rsidRPr="00DB7D86">
        <w:rPr>
          <w:szCs w:val="24"/>
        </w:rPr>
        <w:t xml:space="preserve">communities within the </w:t>
      </w:r>
      <w:r w:rsidR="006324EB" w:rsidRPr="00DB7D86">
        <w:rPr>
          <w:i/>
          <w:szCs w:val="24"/>
        </w:rPr>
        <w:t>Aedes</w:t>
      </w:r>
      <w:r w:rsidR="006324EB" w:rsidRPr="00DB7D86">
        <w:rPr>
          <w:szCs w:val="24"/>
        </w:rPr>
        <w:t xml:space="preserve"> </w:t>
      </w:r>
      <w:r w:rsidR="006324EB" w:rsidRPr="00DB7D86">
        <w:rPr>
          <w:i/>
          <w:szCs w:val="24"/>
        </w:rPr>
        <w:t>aegypti</w:t>
      </w:r>
      <w:r w:rsidR="006324EB" w:rsidRPr="00DB7D86">
        <w:rPr>
          <w:szCs w:val="24"/>
        </w:rPr>
        <w:t xml:space="preserve"> estimated range</w:t>
      </w:r>
    </w:p>
    <w:p w14:paraId="044F54C5" w14:textId="77777777" w:rsidR="006324EB" w:rsidRPr="00DB7D86" w:rsidRDefault="006324EB" w:rsidP="006324EB">
      <w:pPr>
        <w:pStyle w:val="ListParagraph"/>
        <w:numPr>
          <w:ilvl w:val="0"/>
          <w:numId w:val="22"/>
        </w:numPr>
        <w:tabs>
          <w:tab w:val="left" w:pos="1680"/>
        </w:tabs>
        <w:rPr>
          <w:szCs w:val="24"/>
        </w:rPr>
      </w:pPr>
      <w:r w:rsidRPr="00DB7D86">
        <w:rPr>
          <w:szCs w:val="24"/>
        </w:rPr>
        <w:t>Proximity to local transmission</w:t>
      </w:r>
    </w:p>
    <w:p w14:paraId="7273C4D5" w14:textId="057252E5" w:rsidR="006324EB" w:rsidRPr="00DB7D86" w:rsidRDefault="006324EB" w:rsidP="006324EB">
      <w:pPr>
        <w:pStyle w:val="ListParagraph"/>
        <w:numPr>
          <w:ilvl w:val="0"/>
          <w:numId w:val="22"/>
        </w:numPr>
        <w:tabs>
          <w:tab w:val="left" w:pos="1680"/>
        </w:tabs>
        <w:rPr>
          <w:szCs w:val="24"/>
        </w:rPr>
      </w:pPr>
      <w:r w:rsidRPr="00DB7D86">
        <w:rPr>
          <w:szCs w:val="24"/>
        </w:rPr>
        <w:t>Tribal location (risk highest for most southern tribes</w:t>
      </w:r>
      <w:r w:rsidR="002C4A9E" w:rsidRPr="00DB7D86">
        <w:rPr>
          <w:szCs w:val="24"/>
        </w:rPr>
        <w:t xml:space="preserve"> under 6000’ elevation</w:t>
      </w:r>
      <w:r w:rsidRPr="00DB7D86">
        <w:rPr>
          <w:szCs w:val="24"/>
        </w:rPr>
        <w:t>)</w:t>
      </w:r>
    </w:p>
    <w:p w14:paraId="34151E4A" w14:textId="1DE03491" w:rsidR="006324EB" w:rsidRPr="007C2D12" w:rsidRDefault="006324EB" w:rsidP="00F0227D">
      <w:pPr>
        <w:pStyle w:val="ListParagraph"/>
        <w:numPr>
          <w:ilvl w:val="0"/>
          <w:numId w:val="22"/>
        </w:numPr>
        <w:tabs>
          <w:tab w:val="left" w:pos="1680"/>
        </w:tabs>
        <w:rPr>
          <w:szCs w:val="24"/>
        </w:rPr>
      </w:pPr>
      <w:r w:rsidRPr="00DB7D86">
        <w:rPr>
          <w:szCs w:val="24"/>
        </w:rPr>
        <w:t>U.S. Mexico border proximity and travel/migration pattern risk related</w:t>
      </w:r>
    </w:p>
    <w:p w14:paraId="2937D9A5" w14:textId="77777777" w:rsidR="006324EB" w:rsidRPr="00DB7D86" w:rsidRDefault="006324EB" w:rsidP="006324EB">
      <w:pPr>
        <w:pStyle w:val="ListParagraph"/>
        <w:numPr>
          <w:ilvl w:val="0"/>
          <w:numId w:val="22"/>
        </w:numPr>
        <w:tabs>
          <w:tab w:val="left" w:pos="1680"/>
        </w:tabs>
        <w:rPr>
          <w:szCs w:val="24"/>
        </w:rPr>
      </w:pPr>
      <w:r w:rsidRPr="00DB7D86">
        <w:rPr>
          <w:szCs w:val="24"/>
        </w:rPr>
        <w:t>Population density</w:t>
      </w:r>
    </w:p>
    <w:p w14:paraId="5EA563D5" w14:textId="77777777" w:rsidR="006324EB" w:rsidRPr="00DB7D86" w:rsidRDefault="006324EB" w:rsidP="006324EB">
      <w:pPr>
        <w:pStyle w:val="ListParagraph"/>
        <w:numPr>
          <w:ilvl w:val="0"/>
          <w:numId w:val="22"/>
        </w:numPr>
        <w:tabs>
          <w:tab w:val="left" w:pos="1680"/>
        </w:tabs>
        <w:rPr>
          <w:szCs w:val="24"/>
        </w:rPr>
      </w:pPr>
      <w:r w:rsidRPr="00DB7D86">
        <w:rPr>
          <w:szCs w:val="24"/>
        </w:rPr>
        <w:t>Presence and density of vectors</w:t>
      </w:r>
    </w:p>
    <w:p w14:paraId="226975BB" w14:textId="77777777" w:rsidR="001F001F" w:rsidRPr="00DB7D86" w:rsidRDefault="006324EB" w:rsidP="001F001F">
      <w:pPr>
        <w:pStyle w:val="ListParagraph"/>
        <w:numPr>
          <w:ilvl w:val="0"/>
          <w:numId w:val="22"/>
        </w:numPr>
        <w:tabs>
          <w:tab w:val="left" w:pos="1680"/>
        </w:tabs>
        <w:rPr>
          <w:szCs w:val="24"/>
        </w:rPr>
      </w:pPr>
      <w:r w:rsidRPr="00DB7D86">
        <w:rPr>
          <w:szCs w:val="24"/>
        </w:rPr>
        <w:t>Ongoing vector control efforts</w:t>
      </w:r>
    </w:p>
    <w:p w14:paraId="4E805870" w14:textId="42D63B62" w:rsidR="001F001F" w:rsidRPr="00DB7D86" w:rsidRDefault="006324EB" w:rsidP="001F001F">
      <w:pPr>
        <w:pStyle w:val="ListParagraph"/>
        <w:numPr>
          <w:ilvl w:val="0"/>
          <w:numId w:val="22"/>
        </w:numPr>
        <w:tabs>
          <w:tab w:val="left" w:pos="1680"/>
        </w:tabs>
        <w:rPr>
          <w:szCs w:val="24"/>
        </w:rPr>
      </w:pPr>
      <w:r w:rsidRPr="00DB7D86">
        <w:rPr>
          <w:szCs w:val="24"/>
        </w:rPr>
        <w:t>Weather patterns (e.g., rainfall and temperature)</w:t>
      </w:r>
      <w:r w:rsidR="0097223C" w:rsidRPr="00DB7D86">
        <w:rPr>
          <w:noProof/>
          <w:sz w:val="32"/>
          <w:szCs w:val="24"/>
        </w:rPr>
        <w:t xml:space="preserve"> </w:t>
      </w:r>
    </w:p>
    <w:p w14:paraId="72274A26" w14:textId="77777777" w:rsidR="007E48D0" w:rsidRPr="00DB7D86" w:rsidRDefault="007E48D0" w:rsidP="004813E0">
      <w:pPr>
        <w:jc w:val="both"/>
        <w:rPr>
          <w:szCs w:val="24"/>
        </w:rPr>
      </w:pPr>
    </w:p>
    <w:p w14:paraId="68548492" w14:textId="3AFBD4E7" w:rsidR="007E48D0" w:rsidRPr="00DB7D86" w:rsidRDefault="007E48D0" w:rsidP="004813E0">
      <w:pPr>
        <w:jc w:val="both"/>
        <w:rPr>
          <w:szCs w:val="24"/>
        </w:rPr>
      </w:pPr>
      <w:r w:rsidRPr="00DB7D86">
        <w:rPr>
          <w:szCs w:val="24"/>
        </w:rPr>
        <w:t>NIHB stresses the importance of community-responsibility in protecting the next generations from the harmful effects of the Zika virus. This means projects should enco</w:t>
      </w:r>
      <w:r w:rsidR="007C6BB8">
        <w:rPr>
          <w:szCs w:val="24"/>
        </w:rPr>
        <w:t xml:space="preserve">mpass all community members in </w:t>
      </w:r>
      <w:r w:rsidRPr="00DB7D86">
        <w:rPr>
          <w:szCs w:val="24"/>
        </w:rPr>
        <w:t xml:space="preserve">their efforts to engage in Zika preparedness. This includes male and female residents traveling back from Zika-present areas, the elderly, children, and visitors. </w:t>
      </w:r>
      <w:r w:rsidR="00580365">
        <w:rPr>
          <w:szCs w:val="24"/>
        </w:rPr>
        <w:t>To best prepare for Zika planning, CDC outlines 6 target areas</w:t>
      </w:r>
      <w:r w:rsidR="0042305B">
        <w:rPr>
          <w:szCs w:val="24"/>
        </w:rPr>
        <w:t xml:space="preserve"> in their Zika CDC Interim Response Plan</w:t>
      </w:r>
      <w:r w:rsidR="00580365">
        <w:rPr>
          <w:szCs w:val="24"/>
        </w:rPr>
        <w:t xml:space="preserve">: communications, pregnant women outreach, vector control, surveillance, laboratory testing, and blood safety. </w:t>
      </w:r>
    </w:p>
    <w:p w14:paraId="767F8DE6" w14:textId="77777777" w:rsidR="006818A1" w:rsidRPr="00DB7D86" w:rsidRDefault="006818A1" w:rsidP="0004078E">
      <w:pPr>
        <w:jc w:val="both"/>
        <w:rPr>
          <w:rFonts w:eastAsia="Calibri"/>
          <w:b/>
          <w:color w:val="943634" w:themeColor="accent2" w:themeShade="BF"/>
          <w:szCs w:val="24"/>
        </w:rPr>
      </w:pPr>
    </w:p>
    <w:p w14:paraId="1673A359" w14:textId="77777777" w:rsidR="0004078E" w:rsidRPr="00DB7D86" w:rsidRDefault="0004078E" w:rsidP="001A3219">
      <w:pPr>
        <w:rPr>
          <w:rFonts w:eastAsia="Calibri"/>
          <w:b/>
          <w:color w:val="943634" w:themeColor="accent2" w:themeShade="BF"/>
          <w:szCs w:val="24"/>
        </w:rPr>
      </w:pPr>
      <w:r w:rsidRPr="00DB7D86">
        <w:rPr>
          <w:rFonts w:eastAsia="Calibri"/>
          <w:b/>
          <w:color w:val="943634" w:themeColor="accent2" w:themeShade="BF"/>
          <w:szCs w:val="24"/>
        </w:rPr>
        <w:t>Eligibility</w:t>
      </w:r>
    </w:p>
    <w:p w14:paraId="5C51929B" w14:textId="77777777" w:rsidR="007C6BB8" w:rsidRDefault="0004078E" w:rsidP="0004078E">
      <w:pPr>
        <w:jc w:val="both"/>
        <w:rPr>
          <w:rFonts w:eastAsia="Calibri"/>
          <w:szCs w:val="24"/>
        </w:rPr>
      </w:pPr>
      <w:r w:rsidRPr="00DB7D86">
        <w:rPr>
          <w:szCs w:val="24"/>
        </w:rPr>
        <w:t>To be eligible, the Tribal applicant must:</w:t>
      </w:r>
      <w:r w:rsidR="007C6BB8" w:rsidRPr="007C6BB8">
        <w:rPr>
          <w:rFonts w:eastAsia="Calibri"/>
          <w:szCs w:val="24"/>
        </w:rPr>
        <w:t xml:space="preserve"> </w:t>
      </w:r>
    </w:p>
    <w:p w14:paraId="61C4F756" w14:textId="2CEBF771" w:rsidR="007C6BB8" w:rsidRPr="007C6BB8" w:rsidRDefault="007C6BB8" w:rsidP="0004078E">
      <w:pPr>
        <w:pStyle w:val="ListParagraph"/>
        <w:numPr>
          <w:ilvl w:val="0"/>
          <w:numId w:val="26"/>
        </w:numPr>
        <w:jc w:val="both"/>
        <w:rPr>
          <w:rFonts w:eastAsia="Calibri"/>
          <w:szCs w:val="24"/>
        </w:rPr>
      </w:pPr>
      <w:r>
        <w:rPr>
          <w:rFonts w:eastAsia="Calibri"/>
          <w:szCs w:val="24"/>
        </w:rPr>
        <w:t xml:space="preserve">Be </w:t>
      </w:r>
      <w:r w:rsidRPr="007C6BB8">
        <w:rPr>
          <w:rFonts w:eastAsia="Calibri"/>
          <w:szCs w:val="24"/>
        </w:rPr>
        <w:t>from a federally recognized Tribe</w:t>
      </w:r>
      <w:r>
        <w:rPr>
          <w:rFonts w:eastAsia="Calibri"/>
          <w:szCs w:val="24"/>
        </w:rPr>
        <w:t>.</w:t>
      </w:r>
    </w:p>
    <w:p w14:paraId="6FAB84C3" w14:textId="3B65D82C" w:rsidR="0004078E" w:rsidRPr="00C61126" w:rsidRDefault="00AB1E43" w:rsidP="0004078E">
      <w:pPr>
        <w:numPr>
          <w:ilvl w:val="0"/>
          <w:numId w:val="9"/>
        </w:numPr>
        <w:jc w:val="both"/>
        <w:rPr>
          <w:rFonts w:eastAsia="Calibri"/>
          <w:szCs w:val="24"/>
        </w:rPr>
      </w:pPr>
      <w:r w:rsidRPr="00DB7D86">
        <w:rPr>
          <w:rFonts w:eastAsia="Calibri"/>
          <w:szCs w:val="24"/>
        </w:rPr>
        <w:t xml:space="preserve">Have the capacity to engage in Zika Response in topic areas such as, but not limited to, public health, </w:t>
      </w:r>
      <w:r w:rsidR="0004078E" w:rsidRPr="00DB7D86">
        <w:rPr>
          <w:rFonts w:eastAsia="Calibri"/>
          <w:szCs w:val="24"/>
        </w:rPr>
        <w:t xml:space="preserve">environmental health, </w:t>
      </w:r>
      <w:r w:rsidRPr="00DB7D86">
        <w:rPr>
          <w:rFonts w:eastAsia="Calibri"/>
          <w:szCs w:val="24"/>
        </w:rPr>
        <w:t>emergency management, epidemiology</w:t>
      </w:r>
      <w:r w:rsidR="0004078E" w:rsidRPr="00DB7D86">
        <w:rPr>
          <w:rFonts w:eastAsia="Calibri"/>
          <w:szCs w:val="24"/>
        </w:rPr>
        <w:t>,</w:t>
      </w:r>
      <w:r w:rsidRPr="00DB7D86">
        <w:rPr>
          <w:rFonts w:eastAsia="Calibri"/>
          <w:szCs w:val="24"/>
        </w:rPr>
        <w:t xml:space="preserve"> entomology, </w:t>
      </w:r>
      <w:r w:rsidRPr="00C61126">
        <w:rPr>
          <w:rFonts w:eastAsia="Calibri"/>
          <w:szCs w:val="24"/>
        </w:rPr>
        <w:t>community health representatives</w:t>
      </w:r>
      <w:r w:rsidR="0004078E" w:rsidRPr="00C61126">
        <w:rPr>
          <w:rFonts w:eastAsia="Calibri"/>
          <w:szCs w:val="24"/>
        </w:rPr>
        <w:t xml:space="preserve"> or related </w:t>
      </w:r>
      <w:r w:rsidRPr="00C61126">
        <w:rPr>
          <w:rFonts w:eastAsia="Calibri"/>
          <w:szCs w:val="24"/>
        </w:rPr>
        <w:t>programs</w:t>
      </w:r>
      <w:r w:rsidR="0004078E" w:rsidRPr="00C61126">
        <w:rPr>
          <w:rFonts w:eastAsia="Calibri"/>
          <w:szCs w:val="24"/>
        </w:rPr>
        <w:t>.</w:t>
      </w:r>
    </w:p>
    <w:p w14:paraId="22112B3F" w14:textId="40EFCCD8" w:rsidR="0004078E" w:rsidRPr="00F0227D" w:rsidRDefault="0004078E" w:rsidP="0004078E">
      <w:pPr>
        <w:numPr>
          <w:ilvl w:val="0"/>
          <w:numId w:val="9"/>
        </w:numPr>
        <w:jc w:val="both"/>
        <w:rPr>
          <w:rFonts w:eastAsia="Calibri"/>
          <w:szCs w:val="24"/>
        </w:rPr>
      </w:pPr>
      <w:r w:rsidRPr="00F0227D">
        <w:rPr>
          <w:rFonts w:eastAsia="Calibri"/>
          <w:szCs w:val="24"/>
        </w:rPr>
        <w:t>Incl</w:t>
      </w:r>
      <w:r w:rsidR="00E76DB1" w:rsidRPr="00F0227D">
        <w:rPr>
          <w:rFonts w:eastAsia="Calibri"/>
          <w:szCs w:val="24"/>
        </w:rPr>
        <w:t xml:space="preserve">ude a letter of commitment </w:t>
      </w:r>
      <w:r w:rsidRPr="00F0227D">
        <w:rPr>
          <w:rFonts w:eastAsia="Calibri"/>
          <w:szCs w:val="24"/>
        </w:rPr>
        <w:t>demonstratin</w:t>
      </w:r>
      <w:r w:rsidR="00E76DB1" w:rsidRPr="00F0227D">
        <w:rPr>
          <w:rFonts w:eastAsia="Calibri"/>
          <w:szCs w:val="24"/>
        </w:rPr>
        <w:t xml:space="preserve">g project support from </w:t>
      </w:r>
      <w:r w:rsidR="007F3761">
        <w:rPr>
          <w:rFonts w:eastAsia="Calibri"/>
          <w:szCs w:val="24"/>
        </w:rPr>
        <w:t xml:space="preserve">an </w:t>
      </w:r>
      <w:r w:rsidR="007C2D12" w:rsidRPr="00F0227D">
        <w:rPr>
          <w:rFonts w:eastAsia="Calibri"/>
          <w:szCs w:val="24"/>
        </w:rPr>
        <w:t>authorized tribal</w:t>
      </w:r>
      <w:r w:rsidR="00CC795B" w:rsidRPr="00F0227D">
        <w:rPr>
          <w:rFonts w:eastAsia="Calibri"/>
          <w:szCs w:val="24"/>
        </w:rPr>
        <w:t xml:space="preserve"> </w:t>
      </w:r>
      <w:r w:rsidR="007F3761" w:rsidRPr="007F3761">
        <w:rPr>
          <w:rFonts w:eastAsia="Calibri"/>
          <w:szCs w:val="24"/>
        </w:rPr>
        <w:t>official</w:t>
      </w:r>
      <w:r w:rsidR="006C17DF">
        <w:rPr>
          <w:rFonts w:eastAsia="Calibri"/>
          <w:szCs w:val="24"/>
        </w:rPr>
        <w:t xml:space="preserve"> or department leader</w:t>
      </w:r>
      <w:r w:rsidRPr="00F0227D">
        <w:rPr>
          <w:rFonts w:eastAsia="Calibri"/>
          <w:szCs w:val="24"/>
        </w:rPr>
        <w:t>. If using a letter of commitment, the letter must be signed by an individual authorized to represent the Trib</w:t>
      </w:r>
      <w:r w:rsidR="007F3761" w:rsidRPr="007F3761">
        <w:rPr>
          <w:rFonts w:eastAsia="Calibri"/>
          <w:szCs w:val="24"/>
        </w:rPr>
        <w:t xml:space="preserve">e </w:t>
      </w:r>
      <w:r w:rsidRPr="00F0227D">
        <w:rPr>
          <w:rFonts w:eastAsia="Calibri"/>
          <w:szCs w:val="24"/>
        </w:rPr>
        <w:t>in such matters.</w:t>
      </w:r>
      <w:r w:rsidR="00AB1E43" w:rsidRPr="00F0227D">
        <w:rPr>
          <w:rFonts w:eastAsia="Calibri"/>
          <w:szCs w:val="24"/>
        </w:rPr>
        <w:t xml:space="preserve"> </w:t>
      </w:r>
    </w:p>
    <w:p w14:paraId="07B4D3DA" w14:textId="77777777" w:rsidR="0004078E" w:rsidRPr="00C61126" w:rsidRDefault="0004078E" w:rsidP="0004078E">
      <w:pPr>
        <w:numPr>
          <w:ilvl w:val="2"/>
          <w:numId w:val="8"/>
        </w:numPr>
        <w:jc w:val="both"/>
        <w:rPr>
          <w:rFonts w:eastAsia="Calibri"/>
          <w:szCs w:val="24"/>
        </w:rPr>
      </w:pPr>
      <w:r w:rsidRPr="00C61126">
        <w:rPr>
          <w:rFonts w:eastAsia="Calibri"/>
          <w:szCs w:val="24"/>
        </w:rPr>
        <w:t>Propose a project that is reasonable in scope, complements curren</w:t>
      </w:r>
      <w:r w:rsidR="0019126F" w:rsidRPr="00C61126">
        <w:rPr>
          <w:rFonts w:eastAsia="Calibri"/>
          <w:szCs w:val="24"/>
        </w:rPr>
        <w:t>t activities at the Tribe, and has activities that are not duplicative of other sources of funding or support.</w:t>
      </w:r>
      <w:r w:rsidRPr="00C61126">
        <w:rPr>
          <w:rFonts w:eastAsia="Calibri"/>
          <w:szCs w:val="24"/>
        </w:rPr>
        <w:t xml:space="preserve"> </w:t>
      </w:r>
    </w:p>
    <w:p w14:paraId="2EE399D7" w14:textId="77777777" w:rsidR="0004078E" w:rsidRPr="00DB7D86" w:rsidRDefault="0004078E" w:rsidP="0004078E">
      <w:pPr>
        <w:numPr>
          <w:ilvl w:val="2"/>
          <w:numId w:val="8"/>
        </w:numPr>
        <w:jc w:val="both"/>
        <w:rPr>
          <w:rFonts w:eastAsia="Calibri"/>
          <w:szCs w:val="24"/>
        </w:rPr>
      </w:pPr>
      <w:r w:rsidRPr="00C61126">
        <w:rPr>
          <w:szCs w:val="24"/>
        </w:rPr>
        <w:t xml:space="preserve">Be willing to share resources and lessons learned with NIHB, CDC, </w:t>
      </w:r>
      <w:r w:rsidR="00417921" w:rsidRPr="00F0227D">
        <w:rPr>
          <w:szCs w:val="24"/>
        </w:rPr>
        <w:t>IHS</w:t>
      </w:r>
      <w:r w:rsidR="00417921" w:rsidRPr="00C61126">
        <w:rPr>
          <w:szCs w:val="24"/>
        </w:rPr>
        <w:t xml:space="preserve">, </w:t>
      </w:r>
      <w:r w:rsidRPr="00C61126">
        <w:rPr>
          <w:szCs w:val="24"/>
        </w:rPr>
        <w:t>and</w:t>
      </w:r>
      <w:r w:rsidRPr="00DB7D86">
        <w:rPr>
          <w:szCs w:val="24"/>
        </w:rPr>
        <w:t xml:space="preserve"> other Tribes, Tribal organizations, and key stakeholders.</w:t>
      </w:r>
    </w:p>
    <w:p w14:paraId="6C91A106" w14:textId="77777777" w:rsidR="0004078E" w:rsidRPr="00DB7D86" w:rsidRDefault="0004078E" w:rsidP="0004078E">
      <w:pPr>
        <w:numPr>
          <w:ilvl w:val="2"/>
          <w:numId w:val="8"/>
        </w:numPr>
        <w:jc w:val="both"/>
        <w:rPr>
          <w:rFonts w:eastAsia="Calibri"/>
          <w:szCs w:val="24"/>
        </w:rPr>
      </w:pPr>
      <w:r w:rsidRPr="00DB7D86">
        <w:rPr>
          <w:szCs w:val="24"/>
        </w:rPr>
        <w:t>Dedicate staff and the resources necessary to complete all approved activities.</w:t>
      </w:r>
    </w:p>
    <w:p w14:paraId="0EA9C7E2" w14:textId="24B80ED9" w:rsidR="00CC795B" w:rsidRPr="00DB7D86" w:rsidRDefault="00CC795B" w:rsidP="00CC795B">
      <w:pPr>
        <w:numPr>
          <w:ilvl w:val="2"/>
          <w:numId w:val="8"/>
        </w:numPr>
        <w:jc w:val="both"/>
        <w:rPr>
          <w:rFonts w:eastAsia="Calibri"/>
          <w:szCs w:val="24"/>
        </w:rPr>
      </w:pPr>
      <w:r w:rsidRPr="00DB7D86">
        <w:rPr>
          <w:szCs w:val="24"/>
        </w:rPr>
        <w:t>Tribes that choose to engage in consultant or contractor services must provide a letter of support from said contractor for their Zika p</w:t>
      </w:r>
      <w:r w:rsidR="007C6BB8">
        <w:rPr>
          <w:szCs w:val="24"/>
        </w:rPr>
        <w:t>reparedness project and be prepared to share administrative documentation with CDC project officers.</w:t>
      </w:r>
    </w:p>
    <w:p w14:paraId="1FB299D9" w14:textId="77777777" w:rsidR="00CC795B" w:rsidRDefault="00CC795B" w:rsidP="0004078E">
      <w:pPr>
        <w:ind w:left="360"/>
        <w:jc w:val="both"/>
        <w:rPr>
          <w:szCs w:val="24"/>
        </w:rPr>
      </w:pPr>
    </w:p>
    <w:p w14:paraId="2C3D75D9" w14:textId="77777777" w:rsidR="00CC795B" w:rsidRPr="007C6BB8" w:rsidRDefault="00CC795B" w:rsidP="00CC795B">
      <w:pPr>
        <w:jc w:val="both"/>
        <w:rPr>
          <w:b/>
          <w:color w:val="943634" w:themeColor="accent2" w:themeShade="BF"/>
          <w:sz w:val="20"/>
          <w:szCs w:val="24"/>
        </w:rPr>
      </w:pPr>
      <w:r w:rsidRPr="007C6BB8">
        <w:rPr>
          <w:b/>
          <w:color w:val="943634" w:themeColor="accent2" w:themeShade="BF"/>
          <w:sz w:val="20"/>
          <w:szCs w:val="24"/>
        </w:rPr>
        <w:t>Additional Information</w:t>
      </w:r>
    </w:p>
    <w:p w14:paraId="18581349" w14:textId="12AE2B92" w:rsidR="00CC795B" w:rsidRPr="007C6BB8" w:rsidRDefault="008F0C13" w:rsidP="00CC795B">
      <w:pPr>
        <w:jc w:val="both"/>
        <w:rPr>
          <w:sz w:val="18"/>
          <w:szCs w:val="24"/>
        </w:rPr>
      </w:pPr>
      <w:r>
        <w:rPr>
          <w:sz w:val="18"/>
          <w:szCs w:val="24"/>
        </w:rPr>
        <w:t>For questions about this RFA</w:t>
      </w:r>
      <w:r w:rsidR="00CC795B" w:rsidRPr="007C6BB8">
        <w:rPr>
          <w:sz w:val="18"/>
          <w:szCs w:val="24"/>
        </w:rPr>
        <w:t>, contact:</w:t>
      </w:r>
    </w:p>
    <w:p w14:paraId="05E8A260" w14:textId="77777777" w:rsidR="00CC795B" w:rsidRPr="007C6BB8" w:rsidRDefault="00CC795B" w:rsidP="00CC795B">
      <w:pPr>
        <w:jc w:val="both"/>
        <w:rPr>
          <w:b/>
          <w:sz w:val="18"/>
          <w:szCs w:val="24"/>
        </w:rPr>
      </w:pPr>
      <w:r w:rsidRPr="007C6BB8">
        <w:rPr>
          <w:b/>
          <w:sz w:val="18"/>
          <w:szCs w:val="24"/>
        </w:rPr>
        <w:t>Angelica Colagreco</w:t>
      </w:r>
    </w:p>
    <w:p w14:paraId="48AA01F5" w14:textId="1DAEDAA5" w:rsidR="00CC795B" w:rsidRPr="007C6BB8" w:rsidRDefault="00CC795B" w:rsidP="00CC795B">
      <w:pPr>
        <w:jc w:val="both"/>
        <w:rPr>
          <w:sz w:val="18"/>
          <w:szCs w:val="24"/>
        </w:rPr>
      </w:pPr>
      <w:r w:rsidRPr="007C6BB8">
        <w:rPr>
          <w:sz w:val="18"/>
          <w:szCs w:val="24"/>
        </w:rPr>
        <w:t xml:space="preserve">Public Health </w:t>
      </w:r>
      <w:r w:rsidR="008F0C13">
        <w:rPr>
          <w:sz w:val="18"/>
          <w:szCs w:val="24"/>
        </w:rPr>
        <w:t>Project</w:t>
      </w:r>
      <w:r w:rsidRPr="007C6BB8">
        <w:rPr>
          <w:sz w:val="18"/>
          <w:szCs w:val="24"/>
        </w:rPr>
        <w:t xml:space="preserve"> Coordinator</w:t>
      </w:r>
    </w:p>
    <w:p w14:paraId="3D19FFFA" w14:textId="77777777" w:rsidR="00CC795B" w:rsidRPr="007C6BB8" w:rsidRDefault="00CC795B" w:rsidP="00CC795B">
      <w:pPr>
        <w:jc w:val="both"/>
        <w:rPr>
          <w:sz w:val="18"/>
          <w:szCs w:val="24"/>
        </w:rPr>
      </w:pPr>
      <w:r w:rsidRPr="007C6BB8">
        <w:rPr>
          <w:sz w:val="18"/>
          <w:szCs w:val="24"/>
        </w:rPr>
        <w:t>National Indian Health Board</w:t>
      </w:r>
    </w:p>
    <w:p w14:paraId="10AB71E4" w14:textId="77777777" w:rsidR="00CC795B" w:rsidRPr="007C6BB8" w:rsidRDefault="00CC795B" w:rsidP="00CC795B">
      <w:pPr>
        <w:jc w:val="both"/>
        <w:rPr>
          <w:sz w:val="18"/>
          <w:szCs w:val="24"/>
        </w:rPr>
      </w:pPr>
      <w:r w:rsidRPr="007C6BB8">
        <w:rPr>
          <w:sz w:val="18"/>
          <w:szCs w:val="24"/>
        </w:rPr>
        <w:t>Telephone: 202-507-4070 (main)</w:t>
      </w:r>
    </w:p>
    <w:p w14:paraId="5D449D98" w14:textId="6FF1B150" w:rsidR="0004078E" w:rsidRPr="007C6BB8" w:rsidRDefault="00CC795B" w:rsidP="00F0227D">
      <w:pPr>
        <w:jc w:val="both"/>
        <w:rPr>
          <w:sz w:val="20"/>
          <w:szCs w:val="24"/>
        </w:rPr>
      </w:pPr>
      <w:r w:rsidRPr="007C6BB8">
        <w:rPr>
          <w:sz w:val="18"/>
          <w:szCs w:val="24"/>
        </w:rPr>
        <w:t xml:space="preserve">Email: </w:t>
      </w:r>
      <w:hyperlink r:id="rId13" w:history="1">
        <w:r w:rsidRPr="007C6BB8">
          <w:rPr>
            <w:rStyle w:val="Hyperlink"/>
            <w:sz w:val="18"/>
            <w:szCs w:val="24"/>
          </w:rPr>
          <w:t>acolagreco@nihb.org</w:t>
        </w:r>
      </w:hyperlink>
      <w:r w:rsidRPr="007C6BB8">
        <w:rPr>
          <w:sz w:val="18"/>
          <w:szCs w:val="24"/>
        </w:rPr>
        <w:t xml:space="preserve"> </w:t>
      </w:r>
    </w:p>
    <w:p w14:paraId="1645B286" w14:textId="4E6D4B8B" w:rsidR="00374384" w:rsidRPr="00DB7D86" w:rsidRDefault="00374384" w:rsidP="00E76DB1">
      <w:pPr>
        <w:rPr>
          <w:b/>
          <w:color w:val="943634" w:themeColor="accent2" w:themeShade="BF"/>
          <w:szCs w:val="24"/>
        </w:rPr>
      </w:pPr>
      <w:r w:rsidRPr="00DB7D86">
        <w:rPr>
          <w:b/>
          <w:color w:val="943634" w:themeColor="accent2" w:themeShade="BF"/>
          <w:szCs w:val="24"/>
        </w:rPr>
        <w:br w:type="page"/>
      </w:r>
      <w:r w:rsidR="0019126F" w:rsidRPr="00DB7D86">
        <w:rPr>
          <w:b/>
          <w:color w:val="943634" w:themeColor="accent2" w:themeShade="BF"/>
          <w:szCs w:val="24"/>
        </w:rPr>
        <w:lastRenderedPageBreak/>
        <w:t>Project Activities Funded</w:t>
      </w:r>
    </w:p>
    <w:p w14:paraId="4C040C0E" w14:textId="298262EE" w:rsidR="004F154B" w:rsidRPr="00DB7D86" w:rsidRDefault="007E48D0" w:rsidP="0019126F">
      <w:pPr>
        <w:jc w:val="both"/>
        <w:rPr>
          <w:szCs w:val="24"/>
        </w:rPr>
      </w:pPr>
      <w:r w:rsidRPr="00DB7D86">
        <w:rPr>
          <w:szCs w:val="24"/>
        </w:rPr>
        <w:t xml:space="preserve">Planning for Zika Response involves communicating and coordinating with multiple stakeholders. </w:t>
      </w:r>
      <w:r w:rsidR="001673F5">
        <w:rPr>
          <w:szCs w:val="24"/>
        </w:rPr>
        <w:t>Projects should</w:t>
      </w:r>
      <w:r w:rsidR="00580365">
        <w:rPr>
          <w:szCs w:val="24"/>
        </w:rPr>
        <w:t xml:space="preserve"> cover </w:t>
      </w:r>
      <w:r w:rsidR="001673F5">
        <w:rPr>
          <w:szCs w:val="24"/>
        </w:rPr>
        <w:t xml:space="preserve">one or more of the following CDC </w:t>
      </w:r>
      <w:r w:rsidR="00580365">
        <w:rPr>
          <w:szCs w:val="24"/>
        </w:rPr>
        <w:t>topical target areas in communication, pregnant women outreach, vector control, surveillance, blood safety, and laboratory testing</w:t>
      </w:r>
      <w:r w:rsidR="008336F0">
        <w:rPr>
          <w:rStyle w:val="FootnoteReference"/>
          <w:szCs w:val="24"/>
        </w:rPr>
        <w:footnoteReference w:id="4"/>
      </w:r>
      <w:r w:rsidR="007338E7">
        <w:rPr>
          <w:szCs w:val="24"/>
        </w:rPr>
        <w:t xml:space="preserve">. </w:t>
      </w:r>
    </w:p>
    <w:p w14:paraId="474CEC02" w14:textId="3EB4EF9D" w:rsidR="0019126F" w:rsidRPr="00DB7D86" w:rsidRDefault="00CC795B" w:rsidP="0019126F">
      <w:pPr>
        <w:jc w:val="both"/>
        <w:rPr>
          <w:szCs w:val="24"/>
        </w:rPr>
      </w:pPr>
      <w:r>
        <w:rPr>
          <w:szCs w:val="24"/>
        </w:rPr>
        <w:t>Please choose 1-2 activities from the following list:</w:t>
      </w:r>
    </w:p>
    <w:p w14:paraId="06F76191" w14:textId="77777777" w:rsidR="00672DA3" w:rsidRPr="002D5133" w:rsidRDefault="00672DA3" w:rsidP="00672DA3">
      <w:pPr>
        <w:jc w:val="center"/>
        <w:rPr>
          <w:b/>
          <w:szCs w:val="24"/>
          <w:u w:val="single"/>
        </w:rPr>
      </w:pPr>
    </w:p>
    <w:p w14:paraId="3ED9FB8C" w14:textId="03AF6DC7" w:rsidR="004F154B" w:rsidRPr="002D5133" w:rsidRDefault="00672DA3" w:rsidP="00672DA3">
      <w:pPr>
        <w:jc w:val="center"/>
        <w:rPr>
          <w:b/>
          <w:szCs w:val="24"/>
          <w:u w:val="single"/>
        </w:rPr>
      </w:pPr>
      <w:r w:rsidRPr="002D5133">
        <w:rPr>
          <w:b/>
          <w:szCs w:val="24"/>
          <w:u w:val="single"/>
        </w:rPr>
        <w:t>Zika Target Areas and Accompanying Activities</w:t>
      </w:r>
    </w:p>
    <w:p w14:paraId="7C132ECD" w14:textId="77777777" w:rsidR="00672DA3" w:rsidRPr="002D5133" w:rsidRDefault="00672DA3" w:rsidP="00672DA3">
      <w:pPr>
        <w:jc w:val="center"/>
        <w:rPr>
          <w:b/>
          <w:szCs w:val="24"/>
          <w:u w:val="single"/>
        </w:rPr>
      </w:pPr>
    </w:p>
    <w:p w14:paraId="6D06E5A3" w14:textId="77777777" w:rsidR="00065739" w:rsidRPr="002D5133" w:rsidRDefault="00065739" w:rsidP="0019126F">
      <w:pPr>
        <w:jc w:val="both"/>
        <w:rPr>
          <w:b/>
          <w:szCs w:val="24"/>
        </w:rPr>
      </w:pPr>
      <w:r w:rsidRPr="002D5133">
        <w:rPr>
          <w:szCs w:val="24"/>
        </w:rPr>
        <w:tab/>
      </w:r>
      <w:r w:rsidRPr="002D5133">
        <w:rPr>
          <w:b/>
          <w:szCs w:val="24"/>
        </w:rPr>
        <w:t>Partnership Building and Tribal Stakeholder Engagement</w:t>
      </w:r>
    </w:p>
    <w:p w14:paraId="3CA4810C" w14:textId="4140D19E" w:rsidR="00065739" w:rsidRPr="002D5133" w:rsidRDefault="00672DA3" w:rsidP="00065739">
      <w:pPr>
        <w:pStyle w:val="ListParagraph"/>
        <w:numPr>
          <w:ilvl w:val="0"/>
          <w:numId w:val="21"/>
        </w:numPr>
        <w:jc w:val="both"/>
        <w:rPr>
          <w:b/>
          <w:szCs w:val="24"/>
        </w:rPr>
      </w:pPr>
      <w:r w:rsidRPr="002D5133">
        <w:rPr>
          <w:b/>
          <w:szCs w:val="24"/>
        </w:rPr>
        <w:t xml:space="preserve">1. </w:t>
      </w:r>
      <w:r w:rsidR="007338E7">
        <w:rPr>
          <w:b/>
          <w:szCs w:val="24"/>
        </w:rPr>
        <w:t>Partnership Meeting Planning and Convening</w:t>
      </w:r>
      <w:r w:rsidR="00065739" w:rsidRPr="002D5133">
        <w:rPr>
          <w:b/>
          <w:szCs w:val="24"/>
        </w:rPr>
        <w:t>:</w:t>
      </w:r>
      <w:r w:rsidR="00065739" w:rsidRPr="002D5133">
        <w:rPr>
          <w:szCs w:val="24"/>
        </w:rPr>
        <w:t xml:space="preserve"> In order to engage in meaningful partnerships, Tribes are encouraged to have their own Tribal departments coordinate with each other </w:t>
      </w:r>
      <w:r w:rsidR="00065739" w:rsidRPr="002D5133">
        <w:rPr>
          <w:b/>
          <w:szCs w:val="24"/>
        </w:rPr>
        <w:t>and</w:t>
      </w:r>
      <w:r w:rsidR="00065739" w:rsidRPr="002D5133">
        <w:rPr>
          <w:szCs w:val="24"/>
        </w:rPr>
        <w:t xml:space="preserve"> with outside jurisdictions such as city, county, state, and federal departments. The purpose of these meetings would be to engage in emergency preparedness and action planning. Funding includes space rental, travel and per diem, material preparation, and other appropriate fees pertaining to event planning. </w:t>
      </w:r>
      <w:r w:rsidR="008336F0" w:rsidRPr="002D5133">
        <w:rPr>
          <w:szCs w:val="24"/>
        </w:rPr>
        <w:t>Meetings that engage in</w:t>
      </w:r>
      <w:r w:rsidR="00374384" w:rsidRPr="002D5133">
        <w:rPr>
          <w:szCs w:val="24"/>
        </w:rPr>
        <w:t xml:space="preserve"> Zika Action Plan</w:t>
      </w:r>
      <w:r w:rsidR="008336F0" w:rsidRPr="002D5133">
        <w:rPr>
          <w:szCs w:val="24"/>
        </w:rPr>
        <w:t>ning</w:t>
      </w:r>
      <w:r w:rsidR="00374384" w:rsidRPr="002D5133">
        <w:rPr>
          <w:rStyle w:val="FootnoteReference"/>
          <w:szCs w:val="24"/>
        </w:rPr>
        <w:footnoteReference w:id="5"/>
      </w:r>
      <w:r w:rsidR="00374384" w:rsidRPr="002D5133">
        <w:rPr>
          <w:szCs w:val="24"/>
        </w:rPr>
        <w:t xml:space="preserve"> will</w:t>
      </w:r>
      <w:r w:rsidR="00580365" w:rsidRPr="002D5133">
        <w:rPr>
          <w:szCs w:val="24"/>
        </w:rPr>
        <w:t xml:space="preserve"> </w:t>
      </w:r>
      <w:r w:rsidR="008336F0" w:rsidRPr="002D5133">
        <w:rPr>
          <w:szCs w:val="24"/>
        </w:rPr>
        <w:t xml:space="preserve">be </w:t>
      </w:r>
      <w:r w:rsidR="00374384" w:rsidRPr="002D5133">
        <w:rPr>
          <w:szCs w:val="24"/>
        </w:rPr>
        <w:t>given priority.</w:t>
      </w:r>
      <w:r w:rsidR="00E472DE" w:rsidRPr="002D5133">
        <w:rPr>
          <w:szCs w:val="24"/>
        </w:rPr>
        <w:t xml:space="preserve"> Technical assistance is available in developing cross-jurisdictional agreements and memorandums of </w:t>
      </w:r>
      <w:r w:rsidR="00495D34" w:rsidRPr="002D5133">
        <w:rPr>
          <w:szCs w:val="24"/>
        </w:rPr>
        <w:t>understanding/agreement</w:t>
      </w:r>
      <w:r w:rsidR="00E472DE" w:rsidRPr="002D5133">
        <w:rPr>
          <w:szCs w:val="24"/>
        </w:rPr>
        <w:t>.</w:t>
      </w:r>
      <w:r w:rsidR="00374384" w:rsidRPr="002D5133">
        <w:rPr>
          <w:szCs w:val="24"/>
        </w:rPr>
        <w:t xml:space="preserve"> </w:t>
      </w:r>
      <w:r w:rsidR="00065739" w:rsidRPr="002D5133">
        <w:rPr>
          <w:szCs w:val="24"/>
        </w:rPr>
        <w:t xml:space="preserve">Due to </w:t>
      </w:r>
      <w:r w:rsidR="00374384" w:rsidRPr="002D5133">
        <w:rPr>
          <w:szCs w:val="24"/>
        </w:rPr>
        <w:t>federal funding guidelines</w:t>
      </w:r>
      <w:r w:rsidR="00065739" w:rsidRPr="002D5133">
        <w:rPr>
          <w:szCs w:val="24"/>
        </w:rPr>
        <w:t>, this funding cannot cover the cost of food for meetings.</w:t>
      </w:r>
      <w:r w:rsidR="001423D1" w:rsidRPr="002D5133">
        <w:rPr>
          <w:szCs w:val="24"/>
        </w:rPr>
        <w:t xml:space="preserve"> </w:t>
      </w:r>
    </w:p>
    <w:p w14:paraId="0DF77351" w14:textId="77777777" w:rsidR="00065739" w:rsidRPr="002D5133" w:rsidRDefault="00065739" w:rsidP="00065739">
      <w:pPr>
        <w:jc w:val="both"/>
        <w:rPr>
          <w:b/>
          <w:szCs w:val="24"/>
        </w:rPr>
      </w:pPr>
    </w:p>
    <w:p w14:paraId="690FA89D" w14:textId="77777777" w:rsidR="00065739" w:rsidRPr="002D5133" w:rsidRDefault="00065739" w:rsidP="00065739">
      <w:pPr>
        <w:ind w:left="720"/>
        <w:jc w:val="both"/>
        <w:rPr>
          <w:b/>
          <w:szCs w:val="24"/>
        </w:rPr>
      </w:pPr>
      <w:r w:rsidRPr="002D5133">
        <w:rPr>
          <w:b/>
          <w:szCs w:val="24"/>
        </w:rPr>
        <w:t>Risk Communication</w:t>
      </w:r>
    </w:p>
    <w:p w14:paraId="18C48619" w14:textId="00D17A32" w:rsidR="00065739" w:rsidRPr="002D5133" w:rsidRDefault="00672DA3" w:rsidP="00065739">
      <w:pPr>
        <w:pStyle w:val="ListParagraph"/>
        <w:numPr>
          <w:ilvl w:val="0"/>
          <w:numId w:val="21"/>
        </w:numPr>
        <w:jc w:val="both"/>
        <w:rPr>
          <w:b/>
          <w:szCs w:val="24"/>
        </w:rPr>
      </w:pPr>
      <w:r w:rsidRPr="002D5133">
        <w:rPr>
          <w:b/>
          <w:szCs w:val="24"/>
        </w:rPr>
        <w:t xml:space="preserve">2. </w:t>
      </w:r>
      <w:r w:rsidR="00065739" w:rsidRPr="002D5133">
        <w:rPr>
          <w:b/>
          <w:szCs w:val="24"/>
        </w:rPr>
        <w:t xml:space="preserve">Education Campaign: </w:t>
      </w:r>
      <w:r w:rsidR="00065739" w:rsidRPr="002D5133">
        <w:rPr>
          <w:szCs w:val="24"/>
        </w:rPr>
        <w:t>Information is key to public health communication. This funding will support communications to the community on the risks of Zika, prevention efforts, and ap</w:t>
      </w:r>
      <w:r w:rsidR="002D5133" w:rsidRPr="002D5133">
        <w:rPr>
          <w:szCs w:val="24"/>
        </w:rPr>
        <w:t xml:space="preserve">propriate response. Examples </w:t>
      </w:r>
      <w:r w:rsidR="00065739" w:rsidRPr="002D5133">
        <w:rPr>
          <w:szCs w:val="24"/>
        </w:rPr>
        <w:t>can include</w:t>
      </w:r>
      <w:r w:rsidR="002D5133" w:rsidRPr="002D5133">
        <w:rPr>
          <w:szCs w:val="24"/>
        </w:rPr>
        <w:t>,</w:t>
      </w:r>
      <w:r w:rsidR="00065739" w:rsidRPr="002D5133">
        <w:rPr>
          <w:szCs w:val="24"/>
        </w:rPr>
        <w:t xml:space="preserve"> but are not limited to: material printing, Public Service Announcement production, advertising fees, outreach efforts</w:t>
      </w:r>
      <w:r w:rsidR="007338E7">
        <w:rPr>
          <w:rStyle w:val="FootnoteReference"/>
          <w:szCs w:val="24"/>
        </w:rPr>
        <w:footnoteReference w:id="6"/>
      </w:r>
      <w:r w:rsidR="001673F5" w:rsidRPr="002D5133">
        <w:rPr>
          <w:szCs w:val="24"/>
        </w:rPr>
        <w:t>, and Zika prevention kits</w:t>
      </w:r>
      <w:r w:rsidR="00065739" w:rsidRPr="002D5133">
        <w:rPr>
          <w:szCs w:val="24"/>
        </w:rPr>
        <w:t xml:space="preserve">. Emphasis should be placed on </w:t>
      </w:r>
      <w:r w:rsidR="008336F0" w:rsidRPr="002D5133">
        <w:rPr>
          <w:szCs w:val="24"/>
        </w:rPr>
        <w:t>whole-community responsibility and how to protect from mosquito bites, mother to child transmission, through sexual activity, and other exposure pathways</w:t>
      </w:r>
      <w:r w:rsidR="008336F0" w:rsidRPr="002D5133">
        <w:rPr>
          <w:rStyle w:val="FootnoteReference"/>
          <w:szCs w:val="24"/>
        </w:rPr>
        <w:footnoteReference w:id="7"/>
      </w:r>
      <w:r w:rsidR="008336F0" w:rsidRPr="002D5133">
        <w:rPr>
          <w:szCs w:val="24"/>
        </w:rPr>
        <w:t>.</w:t>
      </w:r>
    </w:p>
    <w:p w14:paraId="4659389C" w14:textId="11BB6E91" w:rsidR="006154F4" w:rsidRPr="002D5133" w:rsidRDefault="00672DA3" w:rsidP="00065739">
      <w:pPr>
        <w:pStyle w:val="ListParagraph"/>
        <w:numPr>
          <w:ilvl w:val="0"/>
          <w:numId w:val="21"/>
        </w:numPr>
        <w:jc w:val="both"/>
        <w:rPr>
          <w:b/>
          <w:szCs w:val="24"/>
        </w:rPr>
      </w:pPr>
      <w:r w:rsidRPr="002D5133">
        <w:rPr>
          <w:b/>
          <w:szCs w:val="24"/>
        </w:rPr>
        <w:t>3. Communication T</w:t>
      </w:r>
      <w:r w:rsidR="00791EF4" w:rsidRPr="002D5133">
        <w:rPr>
          <w:b/>
          <w:szCs w:val="24"/>
        </w:rPr>
        <w:t xml:space="preserve">raining: </w:t>
      </w:r>
      <w:r w:rsidR="00791EF4" w:rsidRPr="002D5133">
        <w:rPr>
          <w:szCs w:val="24"/>
        </w:rPr>
        <w:t>Residents listen to community health professionals they trust. This means Tribal employees who interact with Tribal members should be able to relay information that is consistent, up-to-date, and culturally appropriate</w:t>
      </w:r>
      <w:r w:rsidR="0071412B">
        <w:rPr>
          <w:szCs w:val="24"/>
        </w:rPr>
        <w:t xml:space="preserve"> through training programs, workshops, or certification activities</w:t>
      </w:r>
      <w:r w:rsidR="00A26029">
        <w:rPr>
          <w:rStyle w:val="FootnoteReference"/>
          <w:szCs w:val="24"/>
        </w:rPr>
        <w:footnoteReference w:id="8"/>
      </w:r>
      <w:r w:rsidR="00791EF4" w:rsidRPr="002D5133">
        <w:rPr>
          <w:szCs w:val="24"/>
        </w:rPr>
        <w:t>. This can include Tribal providers, Community Health Representatives, and other public health stakeholders for screening, outreach, communication best practices, and culturally appropriate responses. Creativity in who should be trained to reach the full community is encouraged.</w:t>
      </w:r>
    </w:p>
    <w:p w14:paraId="67DD961B" w14:textId="77777777" w:rsidR="00065739" w:rsidRPr="002D5133" w:rsidRDefault="00065739" w:rsidP="00065739">
      <w:pPr>
        <w:jc w:val="both"/>
        <w:rPr>
          <w:b/>
          <w:szCs w:val="24"/>
        </w:rPr>
      </w:pPr>
    </w:p>
    <w:p w14:paraId="3AD4770E" w14:textId="75751127" w:rsidR="00065739" w:rsidRPr="002D5133" w:rsidRDefault="00E67C55" w:rsidP="00065739">
      <w:pPr>
        <w:ind w:left="720"/>
        <w:jc w:val="both"/>
        <w:rPr>
          <w:b/>
          <w:szCs w:val="24"/>
        </w:rPr>
      </w:pPr>
      <w:r w:rsidRPr="002D5133">
        <w:rPr>
          <w:b/>
          <w:szCs w:val="24"/>
        </w:rPr>
        <w:t>Vector Control</w:t>
      </w:r>
      <w:r w:rsidR="00F115E8" w:rsidRPr="002D5133">
        <w:rPr>
          <w:b/>
          <w:szCs w:val="24"/>
        </w:rPr>
        <w:t xml:space="preserve"> and Surveillance</w:t>
      </w:r>
    </w:p>
    <w:p w14:paraId="4550E090" w14:textId="3C00CC6C" w:rsidR="00495D34" w:rsidRPr="002D5133" w:rsidRDefault="00672DA3" w:rsidP="00374384">
      <w:pPr>
        <w:pStyle w:val="ListParagraph"/>
        <w:numPr>
          <w:ilvl w:val="0"/>
          <w:numId w:val="21"/>
        </w:numPr>
        <w:jc w:val="both"/>
        <w:rPr>
          <w:szCs w:val="24"/>
        </w:rPr>
      </w:pPr>
      <w:r w:rsidRPr="002D5133">
        <w:rPr>
          <w:b/>
          <w:szCs w:val="24"/>
        </w:rPr>
        <w:t xml:space="preserve">4. </w:t>
      </w:r>
      <w:r w:rsidR="00E67C55" w:rsidRPr="002D5133">
        <w:rPr>
          <w:b/>
          <w:szCs w:val="24"/>
        </w:rPr>
        <w:t xml:space="preserve">Preparedness and Mitigation: </w:t>
      </w:r>
      <w:r w:rsidR="006154F4" w:rsidRPr="002D5133">
        <w:rPr>
          <w:szCs w:val="24"/>
        </w:rPr>
        <w:t>Plan preparedness and mitigation activities to reduce the likelihood of transmission from mosquitos, includ</w:t>
      </w:r>
      <w:r w:rsidR="003909BC" w:rsidRPr="002D5133">
        <w:rPr>
          <w:szCs w:val="24"/>
        </w:rPr>
        <w:t>e the following</w:t>
      </w:r>
      <w:r w:rsidR="006154F4" w:rsidRPr="002D5133">
        <w:rPr>
          <w:szCs w:val="24"/>
        </w:rPr>
        <w:t>: reduce habitat/potential breeding sites, initiate</w:t>
      </w:r>
      <w:r w:rsidR="002D5133" w:rsidRPr="002D5133">
        <w:rPr>
          <w:szCs w:val="24"/>
        </w:rPr>
        <w:t xml:space="preserve"> Zika-specific</w:t>
      </w:r>
      <w:r w:rsidR="006154F4" w:rsidRPr="002D5133">
        <w:rPr>
          <w:szCs w:val="24"/>
        </w:rPr>
        <w:t xml:space="preserve"> community clean-up efforts, initiate public information campaigns encouraging yard clean up, use of </w:t>
      </w:r>
      <w:r w:rsidR="006154F4" w:rsidRPr="002D5133">
        <w:rPr>
          <w:szCs w:val="24"/>
        </w:rPr>
        <w:lastRenderedPageBreak/>
        <w:t>insecticides, encourage p</w:t>
      </w:r>
      <w:r w:rsidR="004F154B" w:rsidRPr="002D5133">
        <w:rPr>
          <w:szCs w:val="24"/>
        </w:rPr>
        <w:t xml:space="preserve">lacement of window screens, </w:t>
      </w:r>
      <w:r w:rsidR="002D5133" w:rsidRPr="002D5133">
        <w:rPr>
          <w:szCs w:val="24"/>
        </w:rPr>
        <w:t xml:space="preserve">creating and distributing Zika prevention kids </w:t>
      </w:r>
      <w:r w:rsidR="004F154B" w:rsidRPr="002D5133">
        <w:rPr>
          <w:szCs w:val="24"/>
        </w:rPr>
        <w:t>and other source reduction activities</w:t>
      </w:r>
      <w:r w:rsidR="002D5133" w:rsidRPr="002D5133">
        <w:rPr>
          <w:rStyle w:val="FootnoteReference"/>
          <w:szCs w:val="24"/>
        </w:rPr>
        <w:footnoteReference w:id="9"/>
      </w:r>
      <w:r w:rsidR="004F154B" w:rsidRPr="002D5133">
        <w:rPr>
          <w:szCs w:val="24"/>
        </w:rPr>
        <w:t xml:space="preserve">. </w:t>
      </w:r>
    </w:p>
    <w:p w14:paraId="6C38DEE5" w14:textId="61AC6A3A" w:rsidR="00374384" w:rsidRPr="00DB7D86" w:rsidRDefault="00495D34" w:rsidP="00495D34">
      <w:pPr>
        <w:ind w:left="720"/>
        <w:jc w:val="both"/>
        <w:rPr>
          <w:b/>
          <w:szCs w:val="24"/>
        </w:rPr>
      </w:pPr>
      <w:r w:rsidRPr="00DB7D86">
        <w:rPr>
          <w:b/>
          <w:szCs w:val="24"/>
        </w:rPr>
        <w:t>Vector Control (continued)</w:t>
      </w:r>
    </w:p>
    <w:p w14:paraId="64397C0D" w14:textId="3F57BD83" w:rsidR="00E472DE" w:rsidRPr="00DB7D86" w:rsidRDefault="00672DA3" w:rsidP="00374384">
      <w:pPr>
        <w:pStyle w:val="ListParagraph"/>
        <w:numPr>
          <w:ilvl w:val="0"/>
          <w:numId w:val="21"/>
        </w:numPr>
        <w:jc w:val="both"/>
        <w:rPr>
          <w:b/>
          <w:szCs w:val="24"/>
        </w:rPr>
      </w:pPr>
      <w:r w:rsidRPr="00DB7D86">
        <w:rPr>
          <w:b/>
          <w:szCs w:val="24"/>
        </w:rPr>
        <w:t xml:space="preserve">5. </w:t>
      </w:r>
      <w:r w:rsidR="00E472DE" w:rsidRPr="00DB7D86">
        <w:rPr>
          <w:b/>
          <w:szCs w:val="24"/>
        </w:rPr>
        <w:t xml:space="preserve">Vector Surveillance: </w:t>
      </w:r>
      <w:r w:rsidR="00E472DE" w:rsidRPr="00DB7D86">
        <w:rPr>
          <w:szCs w:val="24"/>
        </w:rPr>
        <w:t xml:space="preserve">Tracking the presence of Zika-carrying mosquitos such as the </w:t>
      </w:r>
      <w:r w:rsidR="00E472DE" w:rsidRPr="00DB7D86">
        <w:rPr>
          <w:i/>
          <w:szCs w:val="24"/>
        </w:rPr>
        <w:t>Aedes aegypt</w:t>
      </w:r>
      <w:r w:rsidR="00A81999" w:rsidRPr="00DB7D86">
        <w:rPr>
          <w:i/>
          <w:szCs w:val="24"/>
        </w:rPr>
        <w:t>i</w:t>
      </w:r>
      <w:r w:rsidR="00E472DE" w:rsidRPr="00DB7D86">
        <w:rPr>
          <w:szCs w:val="24"/>
        </w:rPr>
        <w:t xml:space="preserve"> and </w:t>
      </w:r>
      <w:r w:rsidR="00C61126">
        <w:rPr>
          <w:i/>
          <w:szCs w:val="24"/>
        </w:rPr>
        <w:t xml:space="preserve">A. </w:t>
      </w:r>
      <w:r w:rsidR="00E472DE" w:rsidRPr="00DB7D86">
        <w:rPr>
          <w:i/>
          <w:szCs w:val="24"/>
        </w:rPr>
        <w:t>alpobictus</w:t>
      </w:r>
      <w:r w:rsidR="00E472DE" w:rsidRPr="00DB7D86">
        <w:rPr>
          <w:szCs w:val="24"/>
        </w:rPr>
        <w:t xml:space="preserve"> species require a robust vector surveillance model. This funding </w:t>
      </w:r>
      <w:r w:rsidR="00A81999" w:rsidRPr="00DB7D86">
        <w:rPr>
          <w:szCs w:val="24"/>
        </w:rPr>
        <w:t>can</w:t>
      </w:r>
      <w:r w:rsidR="00E472DE" w:rsidRPr="00DB7D86">
        <w:rPr>
          <w:szCs w:val="24"/>
        </w:rPr>
        <w:t xml:space="preserve"> be used towards training and implementation of </w:t>
      </w:r>
      <w:r w:rsidR="00E472DE" w:rsidRPr="00DB7D86">
        <w:rPr>
          <w:i/>
          <w:szCs w:val="24"/>
        </w:rPr>
        <w:t>Aedes</w:t>
      </w:r>
      <w:r w:rsidR="00E472DE" w:rsidRPr="00DB7D86">
        <w:rPr>
          <w:szCs w:val="24"/>
        </w:rPr>
        <w:t xml:space="preserve">-specific mosquito control training and </w:t>
      </w:r>
      <w:r w:rsidR="00A81999" w:rsidRPr="00DB7D86">
        <w:rPr>
          <w:szCs w:val="24"/>
        </w:rPr>
        <w:t>surveillance and equipment</w:t>
      </w:r>
      <w:r w:rsidR="00E472DE" w:rsidRPr="00DB7D86">
        <w:rPr>
          <w:szCs w:val="24"/>
        </w:rPr>
        <w:t>. Applicants are encouraged to develop or build upon vector surveillance programs to trap</w:t>
      </w:r>
      <w:r w:rsidR="007C6BB8">
        <w:rPr>
          <w:rStyle w:val="FootnoteReference"/>
          <w:szCs w:val="24"/>
        </w:rPr>
        <w:footnoteReference w:id="10"/>
      </w:r>
      <w:r w:rsidR="00E472DE" w:rsidRPr="00DB7D86">
        <w:rPr>
          <w:szCs w:val="24"/>
        </w:rPr>
        <w:t xml:space="preserve"> and identify species in the area in order to identify areas </w:t>
      </w:r>
      <w:r w:rsidR="00A20C62">
        <w:rPr>
          <w:szCs w:val="24"/>
        </w:rPr>
        <w:t xml:space="preserve">that require </w:t>
      </w:r>
      <w:r w:rsidR="00E472DE" w:rsidRPr="00DB7D86">
        <w:rPr>
          <w:szCs w:val="24"/>
        </w:rPr>
        <w:t xml:space="preserve">additional targeting </w:t>
      </w:r>
      <w:r w:rsidR="00C61126">
        <w:rPr>
          <w:szCs w:val="24"/>
        </w:rPr>
        <w:t xml:space="preserve">and </w:t>
      </w:r>
      <w:r w:rsidR="00E472DE" w:rsidRPr="00DB7D86">
        <w:rPr>
          <w:szCs w:val="24"/>
        </w:rPr>
        <w:t>also</w:t>
      </w:r>
      <w:r w:rsidR="00A20C62">
        <w:rPr>
          <w:szCs w:val="24"/>
        </w:rPr>
        <w:t xml:space="preserve"> help</w:t>
      </w:r>
      <w:r w:rsidR="00E472DE" w:rsidRPr="00DB7D86">
        <w:rPr>
          <w:szCs w:val="24"/>
        </w:rPr>
        <w:t xml:space="preserve"> to report presence of species to elucidate the </w:t>
      </w:r>
      <w:r w:rsidR="00E472DE" w:rsidRPr="00DB7D86">
        <w:rPr>
          <w:i/>
          <w:szCs w:val="24"/>
        </w:rPr>
        <w:t>Aedes</w:t>
      </w:r>
      <w:r w:rsidR="00E472DE" w:rsidRPr="00DB7D86">
        <w:rPr>
          <w:szCs w:val="24"/>
        </w:rPr>
        <w:t xml:space="preserve"> range within Tribal communities.</w:t>
      </w:r>
    </w:p>
    <w:p w14:paraId="24D3E91D" w14:textId="77777777" w:rsidR="00374384" w:rsidRPr="00DB7D86" w:rsidRDefault="00374384" w:rsidP="00374384">
      <w:pPr>
        <w:pStyle w:val="ListParagraph"/>
        <w:ind w:left="1440"/>
        <w:jc w:val="both"/>
        <w:rPr>
          <w:b/>
          <w:szCs w:val="24"/>
        </w:rPr>
      </w:pPr>
    </w:p>
    <w:p w14:paraId="5DFD2F1F" w14:textId="2C2C3645" w:rsidR="00F115E8" w:rsidRPr="00DB7D86" w:rsidRDefault="00F115E8" w:rsidP="00F115E8">
      <w:pPr>
        <w:ind w:left="720"/>
        <w:jc w:val="both"/>
        <w:rPr>
          <w:b/>
          <w:szCs w:val="24"/>
        </w:rPr>
      </w:pPr>
      <w:r w:rsidRPr="00DB7D86">
        <w:rPr>
          <w:b/>
          <w:szCs w:val="24"/>
        </w:rPr>
        <w:t>Zika Transmission Response</w:t>
      </w:r>
    </w:p>
    <w:p w14:paraId="24715DE7" w14:textId="240E1705" w:rsidR="00F115E8" w:rsidRPr="00DB7D86" w:rsidRDefault="00DB7D86" w:rsidP="00F115E8">
      <w:pPr>
        <w:pStyle w:val="ListParagraph"/>
        <w:numPr>
          <w:ilvl w:val="0"/>
          <w:numId w:val="21"/>
        </w:numPr>
        <w:jc w:val="both"/>
        <w:rPr>
          <w:b/>
          <w:szCs w:val="24"/>
        </w:rPr>
      </w:pPr>
      <w:r>
        <w:rPr>
          <w:b/>
          <w:szCs w:val="24"/>
        </w:rPr>
        <w:t xml:space="preserve">6. </w:t>
      </w:r>
      <w:r w:rsidR="00F115E8" w:rsidRPr="00DB7D86">
        <w:rPr>
          <w:b/>
          <w:szCs w:val="24"/>
        </w:rPr>
        <w:t xml:space="preserve">Local Transmission Response: </w:t>
      </w:r>
      <w:r w:rsidR="00F115E8" w:rsidRPr="00DB7D86">
        <w:rPr>
          <w:szCs w:val="24"/>
        </w:rPr>
        <w:t>In the event of a local transmission case, Tribal jurisdictions should be prepared to respond and act to contain and investigate. Funding for this activity can include identifying laboratory testing and blood safety protocols within the Tribal setting, establishing a phone tree for response communication, applying for CDC Emergency Response Team (CERT) assistance, practicing response exercises, and other Zika response phase 2-3</w:t>
      </w:r>
      <w:r w:rsidR="007F3761">
        <w:rPr>
          <w:szCs w:val="24"/>
        </w:rPr>
        <w:t xml:space="preserve"> activit</w:t>
      </w:r>
      <w:r w:rsidR="007C6BB8">
        <w:rPr>
          <w:szCs w:val="24"/>
        </w:rPr>
        <w:t>i</w:t>
      </w:r>
      <w:r w:rsidR="007F3761">
        <w:rPr>
          <w:szCs w:val="24"/>
        </w:rPr>
        <w:t>es</w:t>
      </w:r>
      <w:r w:rsidR="00F115E8" w:rsidRPr="00DB7D86">
        <w:rPr>
          <w:szCs w:val="24"/>
        </w:rPr>
        <w:t xml:space="preserve"> (local transmission and multiple jurisdiction local transmission) as outlined in the CDC Zika Interim Response Plan</w:t>
      </w:r>
      <w:r w:rsidR="007C6BB8">
        <w:rPr>
          <w:rStyle w:val="FootnoteReference"/>
          <w:szCs w:val="24"/>
        </w:rPr>
        <w:footnoteReference w:id="11"/>
      </w:r>
      <w:r w:rsidR="00F115E8" w:rsidRPr="00DB7D86">
        <w:rPr>
          <w:szCs w:val="24"/>
        </w:rPr>
        <w:t>.</w:t>
      </w:r>
    </w:p>
    <w:p w14:paraId="7C3F79E3" w14:textId="77777777" w:rsidR="0019126F" w:rsidRPr="00DB7D86" w:rsidRDefault="0019126F" w:rsidP="0019126F">
      <w:pPr>
        <w:jc w:val="both"/>
        <w:rPr>
          <w:szCs w:val="24"/>
        </w:rPr>
      </w:pPr>
    </w:p>
    <w:p w14:paraId="2A34025C" w14:textId="77777777" w:rsidR="00640BDB" w:rsidRPr="00DB7D86" w:rsidRDefault="00640BDB" w:rsidP="004813E0">
      <w:pPr>
        <w:jc w:val="both"/>
        <w:rPr>
          <w:b/>
          <w:color w:val="943634" w:themeColor="accent2" w:themeShade="BF"/>
          <w:szCs w:val="24"/>
        </w:rPr>
      </w:pPr>
      <w:r w:rsidRPr="00DB7D86">
        <w:rPr>
          <w:b/>
          <w:color w:val="943634" w:themeColor="accent2" w:themeShade="BF"/>
          <w:szCs w:val="24"/>
        </w:rPr>
        <w:t xml:space="preserve">Expectations and Deliverables </w:t>
      </w:r>
    </w:p>
    <w:p w14:paraId="284B57DE" w14:textId="77777777" w:rsidR="00640BDB" w:rsidRPr="00DB7D86" w:rsidRDefault="00640BDB" w:rsidP="004813E0">
      <w:pPr>
        <w:jc w:val="both"/>
        <w:rPr>
          <w:szCs w:val="24"/>
        </w:rPr>
      </w:pPr>
      <w:r w:rsidRPr="00DB7D86">
        <w:rPr>
          <w:szCs w:val="24"/>
        </w:rPr>
        <w:t xml:space="preserve">The Tribal </w:t>
      </w:r>
      <w:r w:rsidR="000F45C3" w:rsidRPr="00DB7D86">
        <w:rPr>
          <w:szCs w:val="24"/>
        </w:rPr>
        <w:t>sites</w:t>
      </w:r>
      <w:r w:rsidRPr="00DB7D86">
        <w:rPr>
          <w:szCs w:val="24"/>
        </w:rPr>
        <w:t xml:space="preserve"> receiving the funds will be responsible for completing activities described in their proposals. The selected </w:t>
      </w:r>
      <w:r w:rsidR="000F45C3" w:rsidRPr="00DB7D86">
        <w:rPr>
          <w:szCs w:val="24"/>
        </w:rPr>
        <w:t xml:space="preserve">Tribal sites </w:t>
      </w:r>
      <w:r w:rsidRPr="00DB7D86">
        <w:rPr>
          <w:szCs w:val="24"/>
        </w:rPr>
        <w:t>will:</w:t>
      </w:r>
    </w:p>
    <w:p w14:paraId="6D76AE52" w14:textId="40E34817" w:rsidR="0019126F" w:rsidRPr="00DB7D86" w:rsidRDefault="007C6BB8" w:rsidP="0019126F">
      <w:pPr>
        <w:numPr>
          <w:ilvl w:val="1"/>
          <w:numId w:val="6"/>
        </w:numPr>
        <w:jc w:val="both"/>
        <w:rPr>
          <w:szCs w:val="24"/>
        </w:rPr>
      </w:pPr>
      <w:r>
        <w:rPr>
          <w:szCs w:val="24"/>
        </w:rPr>
        <w:t>D</w:t>
      </w:r>
      <w:r w:rsidR="00640BDB" w:rsidRPr="00DB7D86">
        <w:rPr>
          <w:szCs w:val="24"/>
        </w:rPr>
        <w:t xml:space="preserve">evelop strategies and programs to help communities prepare for </w:t>
      </w:r>
      <w:r w:rsidR="0019126F" w:rsidRPr="00DB7D86">
        <w:rPr>
          <w:szCs w:val="24"/>
        </w:rPr>
        <w:t>possibility of local transmission of the Zika Virus.</w:t>
      </w:r>
    </w:p>
    <w:p w14:paraId="7D0A7559" w14:textId="77777777" w:rsidR="00640BDB" w:rsidRPr="00DB7D86" w:rsidRDefault="00640BDB" w:rsidP="004813E0">
      <w:pPr>
        <w:pStyle w:val="ListParagraph"/>
        <w:numPr>
          <w:ilvl w:val="1"/>
          <w:numId w:val="6"/>
        </w:numPr>
        <w:jc w:val="both"/>
        <w:rPr>
          <w:szCs w:val="24"/>
        </w:rPr>
      </w:pPr>
      <w:r w:rsidRPr="00DB7D86">
        <w:rPr>
          <w:szCs w:val="24"/>
        </w:rPr>
        <w:t xml:space="preserve">Provide written </w:t>
      </w:r>
      <w:r w:rsidR="00416BC5" w:rsidRPr="00DB7D86">
        <w:rPr>
          <w:szCs w:val="24"/>
        </w:rPr>
        <w:t xml:space="preserve">mid-year and </w:t>
      </w:r>
      <w:r w:rsidRPr="00DB7D86">
        <w:rPr>
          <w:szCs w:val="24"/>
        </w:rPr>
        <w:t>final report</w:t>
      </w:r>
      <w:r w:rsidR="00416BC5" w:rsidRPr="00DB7D86">
        <w:rPr>
          <w:szCs w:val="24"/>
        </w:rPr>
        <w:t>s</w:t>
      </w:r>
      <w:r w:rsidRPr="00DB7D86">
        <w:rPr>
          <w:szCs w:val="24"/>
        </w:rPr>
        <w:t xml:space="preserve"> that include a project description, activities, outcomes, contacts and collaborations, issues/concerns and recommendations for improvement of the </w:t>
      </w:r>
      <w:r w:rsidR="00676D91" w:rsidRPr="00DB7D86">
        <w:rPr>
          <w:szCs w:val="24"/>
        </w:rPr>
        <w:t>project</w:t>
      </w:r>
      <w:r w:rsidRPr="00DB7D86">
        <w:rPr>
          <w:szCs w:val="24"/>
        </w:rPr>
        <w:t>.</w:t>
      </w:r>
      <w:r w:rsidR="00416BC5" w:rsidRPr="00DB7D86">
        <w:rPr>
          <w:szCs w:val="24"/>
        </w:rPr>
        <w:t xml:space="preserve">  NIHB will supply a template for both the mid-year and final report.</w:t>
      </w:r>
    </w:p>
    <w:p w14:paraId="1544D763" w14:textId="77777777" w:rsidR="000F45C3" w:rsidRPr="00DB7D86" w:rsidRDefault="00640BDB" w:rsidP="004813E0">
      <w:pPr>
        <w:pStyle w:val="ListParagraph"/>
        <w:numPr>
          <w:ilvl w:val="1"/>
          <w:numId w:val="6"/>
        </w:numPr>
        <w:jc w:val="both"/>
        <w:rPr>
          <w:szCs w:val="24"/>
        </w:rPr>
      </w:pPr>
      <w:r w:rsidRPr="00DB7D86">
        <w:rPr>
          <w:szCs w:val="24"/>
        </w:rPr>
        <w:t xml:space="preserve">Participate in </w:t>
      </w:r>
      <w:r w:rsidR="002D3651" w:rsidRPr="00DB7D86">
        <w:rPr>
          <w:szCs w:val="24"/>
        </w:rPr>
        <w:t>one in-person meeting</w:t>
      </w:r>
      <w:r w:rsidR="000F45C3" w:rsidRPr="00DB7D86">
        <w:rPr>
          <w:szCs w:val="24"/>
        </w:rPr>
        <w:t xml:space="preserve"> and/or site visit</w:t>
      </w:r>
      <w:r w:rsidR="006C44DD" w:rsidRPr="00DB7D86">
        <w:rPr>
          <w:szCs w:val="24"/>
        </w:rPr>
        <w:t>.</w:t>
      </w:r>
    </w:p>
    <w:p w14:paraId="0D07B4C7" w14:textId="77777777" w:rsidR="00640BDB" w:rsidRPr="00DB7D86" w:rsidRDefault="000F45C3" w:rsidP="004813E0">
      <w:pPr>
        <w:pStyle w:val="ListParagraph"/>
        <w:numPr>
          <w:ilvl w:val="1"/>
          <w:numId w:val="6"/>
        </w:numPr>
        <w:jc w:val="both"/>
        <w:rPr>
          <w:szCs w:val="24"/>
        </w:rPr>
      </w:pPr>
      <w:r w:rsidRPr="00DB7D86">
        <w:rPr>
          <w:szCs w:val="24"/>
        </w:rPr>
        <w:t xml:space="preserve">Participate in </w:t>
      </w:r>
      <w:r w:rsidR="002D3651" w:rsidRPr="00DB7D86">
        <w:rPr>
          <w:szCs w:val="24"/>
        </w:rPr>
        <w:t>monthly</w:t>
      </w:r>
      <w:r w:rsidR="00640BDB" w:rsidRPr="00DB7D86">
        <w:rPr>
          <w:szCs w:val="24"/>
        </w:rPr>
        <w:t xml:space="preserve"> technical assistance </w:t>
      </w:r>
      <w:r w:rsidRPr="00DB7D86">
        <w:rPr>
          <w:szCs w:val="24"/>
        </w:rPr>
        <w:t xml:space="preserve">and project progress </w:t>
      </w:r>
      <w:r w:rsidR="00640BDB" w:rsidRPr="00DB7D86">
        <w:rPr>
          <w:szCs w:val="24"/>
        </w:rPr>
        <w:t>calls with NIHB</w:t>
      </w:r>
      <w:r w:rsidR="002D3651" w:rsidRPr="00DB7D86">
        <w:rPr>
          <w:szCs w:val="24"/>
        </w:rPr>
        <w:t>.</w:t>
      </w:r>
    </w:p>
    <w:p w14:paraId="70A3D3A0" w14:textId="77777777" w:rsidR="00CC795B" w:rsidRDefault="00A81999" w:rsidP="00F0227D">
      <w:pPr>
        <w:pStyle w:val="ListParagraph"/>
        <w:numPr>
          <w:ilvl w:val="1"/>
          <w:numId w:val="6"/>
        </w:numPr>
        <w:jc w:val="both"/>
        <w:rPr>
          <w:szCs w:val="24"/>
        </w:rPr>
      </w:pPr>
      <w:r w:rsidRPr="00DB7D86">
        <w:rPr>
          <w:szCs w:val="24"/>
        </w:rPr>
        <w:t>Participate in monthly peer-group calls hosted by NIHB.</w:t>
      </w:r>
    </w:p>
    <w:p w14:paraId="18390D7C" w14:textId="1763C166" w:rsidR="00CC795B" w:rsidRPr="00CC795B" w:rsidRDefault="00CC795B" w:rsidP="00CC795B">
      <w:pPr>
        <w:pStyle w:val="ListParagraph"/>
        <w:numPr>
          <w:ilvl w:val="1"/>
          <w:numId w:val="6"/>
        </w:numPr>
        <w:jc w:val="both"/>
        <w:rPr>
          <w:szCs w:val="24"/>
        </w:rPr>
      </w:pPr>
      <w:r w:rsidRPr="00CC795B">
        <w:rPr>
          <w:szCs w:val="24"/>
        </w:rPr>
        <w:t xml:space="preserve">Tribes that choose to engage in consultant or contractor services must provide a letter of support from said contractor for their Zika preparedness project. </w:t>
      </w:r>
    </w:p>
    <w:p w14:paraId="7BAEF887" w14:textId="568FDECF" w:rsidR="0019126F" w:rsidRPr="00DB7D86" w:rsidRDefault="00640BDB" w:rsidP="004813E0">
      <w:pPr>
        <w:pStyle w:val="ListParagraph"/>
        <w:numPr>
          <w:ilvl w:val="1"/>
          <w:numId w:val="6"/>
        </w:numPr>
        <w:jc w:val="both"/>
        <w:rPr>
          <w:szCs w:val="24"/>
        </w:rPr>
      </w:pPr>
      <w:r w:rsidRPr="00DB7D86">
        <w:rPr>
          <w:szCs w:val="24"/>
        </w:rPr>
        <w:t xml:space="preserve">Compile findings, promising practices and lessons learned for distribution to other </w:t>
      </w:r>
      <w:r w:rsidR="00903029" w:rsidRPr="00DB7D86">
        <w:rPr>
          <w:szCs w:val="24"/>
        </w:rPr>
        <w:t>T</w:t>
      </w:r>
      <w:r w:rsidR="002D3651" w:rsidRPr="00DB7D86">
        <w:rPr>
          <w:szCs w:val="24"/>
        </w:rPr>
        <w:t xml:space="preserve">ribes, </w:t>
      </w:r>
      <w:r w:rsidR="00903029" w:rsidRPr="00DB7D86">
        <w:rPr>
          <w:szCs w:val="24"/>
        </w:rPr>
        <w:t>Tr</w:t>
      </w:r>
      <w:r w:rsidR="002D3651" w:rsidRPr="00DB7D86">
        <w:rPr>
          <w:szCs w:val="24"/>
        </w:rPr>
        <w:t>ibal organizations, and key stakeholders.  Materials will be posted on NIHB’s website</w:t>
      </w:r>
      <w:r w:rsidR="000F45C3" w:rsidRPr="00DB7D86">
        <w:rPr>
          <w:szCs w:val="24"/>
        </w:rPr>
        <w:t>,</w:t>
      </w:r>
      <w:r w:rsidR="002D3651" w:rsidRPr="00DB7D86">
        <w:rPr>
          <w:szCs w:val="24"/>
        </w:rPr>
        <w:t xml:space="preserve"> and disseminated to the NIH</w:t>
      </w:r>
      <w:r w:rsidR="00BF0517">
        <w:rPr>
          <w:szCs w:val="24"/>
        </w:rPr>
        <w:t>B public health list</w:t>
      </w:r>
      <w:r w:rsidR="002D3651" w:rsidRPr="00DB7D86">
        <w:rPr>
          <w:szCs w:val="24"/>
        </w:rPr>
        <w:t xml:space="preserve">serv and through other NIHB platforms.   </w:t>
      </w:r>
    </w:p>
    <w:p w14:paraId="028142C4" w14:textId="77777777" w:rsidR="00640BDB" w:rsidRPr="00DB7D86" w:rsidRDefault="00640BDB" w:rsidP="004813E0">
      <w:pPr>
        <w:jc w:val="both"/>
        <w:rPr>
          <w:b/>
          <w:color w:val="ED7D31"/>
          <w:szCs w:val="24"/>
        </w:rPr>
      </w:pPr>
    </w:p>
    <w:p w14:paraId="33EB0616" w14:textId="77777777" w:rsidR="00640BDB" w:rsidRPr="007C6BB8" w:rsidRDefault="00640BDB" w:rsidP="004813E0">
      <w:pPr>
        <w:jc w:val="both"/>
        <w:rPr>
          <w:b/>
          <w:color w:val="943634" w:themeColor="accent2" w:themeShade="BF"/>
          <w:sz w:val="22"/>
          <w:szCs w:val="24"/>
        </w:rPr>
      </w:pPr>
      <w:r w:rsidRPr="007C6BB8">
        <w:rPr>
          <w:b/>
          <w:color w:val="943634" w:themeColor="accent2" w:themeShade="BF"/>
          <w:sz w:val="22"/>
          <w:szCs w:val="24"/>
        </w:rPr>
        <w:t xml:space="preserve">Technical Support </w:t>
      </w:r>
    </w:p>
    <w:p w14:paraId="5A554C44" w14:textId="098D4AC9" w:rsidR="00640BDB" w:rsidRPr="00DB7D86" w:rsidRDefault="00776730" w:rsidP="004813E0">
      <w:pPr>
        <w:autoSpaceDE w:val="0"/>
        <w:autoSpaceDN w:val="0"/>
        <w:adjustRightInd w:val="0"/>
        <w:jc w:val="both"/>
        <w:rPr>
          <w:szCs w:val="24"/>
        </w:rPr>
      </w:pPr>
      <w:r w:rsidRPr="007C6BB8">
        <w:rPr>
          <w:sz w:val="22"/>
          <w:szCs w:val="24"/>
        </w:rPr>
        <w:t>NIHB</w:t>
      </w:r>
      <w:r w:rsidR="00640BDB" w:rsidRPr="007C6BB8">
        <w:rPr>
          <w:sz w:val="22"/>
          <w:szCs w:val="24"/>
        </w:rPr>
        <w:t xml:space="preserve"> is available to provide technical assistance to </w:t>
      </w:r>
      <w:r w:rsidR="00676D91" w:rsidRPr="007C6BB8">
        <w:rPr>
          <w:sz w:val="22"/>
          <w:szCs w:val="24"/>
        </w:rPr>
        <w:t xml:space="preserve">awarded </w:t>
      </w:r>
      <w:r w:rsidR="00DE1A84" w:rsidRPr="007C6BB8">
        <w:rPr>
          <w:sz w:val="22"/>
          <w:szCs w:val="24"/>
        </w:rPr>
        <w:t>Tribal site</w:t>
      </w:r>
      <w:r w:rsidR="00676D91" w:rsidRPr="007C6BB8">
        <w:rPr>
          <w:sz w:val="22"/>
          <w:szCs w:val="24"/>
        </w:rPr>
        <w:t>s</w:t>
      </w:r>
      <w:r w:rsidR="00DE1A84" w:rsidRPr="007C6BB8">
        <w:rPr>
          <w:sz w:val="22"/>
          <w:szCs w:val="24"/>
        </w:rPr>
        <w:t xml:space="preserve"> in order to achieve deliverables or advance the program and collaboration with stakeholders </w:t>
      </w:r>
      <w:r w:rsidR="00640BDB" w:rsidRPr="007C6BB8">
        <w:rPr>
          <w:sz w:val="22"/>
          <w:szCs w:val="24"/>
        </w:rPr>
        <w:t>at no cost</w:t>
      </w:r>
      <w:r w:rsidR="00DE1A84" w:rsidRPr="007C6BB8">
        <w:rPr>
          <w:sz w:val="22"/>
          <w:szCs w:val="24"/>
        </w:rPr>
        <w:t xml:space="preserve"> during the project period as long </w:t>
      </w:r>
      <w:r w:rsidR="00A20C62" w:rsidRPr="007C6BB8">
        <w:rPr>
          <w:sz w:val="22"/>
          <w:szCs w:val="24"/>
        </w:rPr>
        <w:t xml:space="preserve">as </w:t>
      </w:r>
      <w:r w:rsidR="00DE1A84" w:rsidRPr="007C6BB8">
        <w:rPr>
          <w:sz w:val="22"/>
          <w:szCs w:val="24"/>
        </w:rPr>
        <w:t xml:space="preserve">the technical assistance is deemed reasonable and relevant.  CDC staff </w:t>
      </w:r>
      <w:r w:rsidR="00A81999" w:rsidRPr="007C6BB8">
        <w:rPr>
          <w:sz w:val="22"/>
          <w:szCs w:val="24"/>
        </w:rPr>
        <w:t>are</w:t>
      </w:r>
      <w:r w:rsidR="00DE1A84" w:rsidRPr="007C6BB8">
        <w:rPr>
          <w:sz w:val="22"/>
          <w:szCs w:val="24"/>
        </w:rPr>
        <w:t xml:space="preserve"> also available via phone or email for technical assistance.</w:t>
      </w:r>
      <w:r w:rsidR="00027236" w:rsidRPr="007C6BB8">
        <w:rPr>
          <w:sz w:val="22"/>
          <w:szCs w:val="24"/>
        </w:rPr>
        <w:t xml:space="preserve"> </w:t>
      </w:r>
      <w:r w:rsidR="00DE1A84" w:rsidRPr="007C6BB8">
        <w:rPr>
          <w:sz w:val="22"/>
          <w:szCs w:val="24"/>
        </w:rPr>
        <w:t xml:space="preserve">Such requests will be vetted and organized by NIHB, CDC, and Tribal site staff in order to ensure effectiveness.  </w:t>
      </w: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360"/>
      </w:tblGrid>
      <w:tr w:rsidR="00DF7F83" w:rsidRPr="00DB7D86" w14:paraId="68E7A8B9" w14:textId="77777777" w:rsidTr="00DF7F83">
        <w:trPr>
          <w:tblCellSpacing w:w="0" w:type="dxa"/>
        </w:trPr>
        <w:tc>
          <w:tcPr>
            <w:tcW w:w="0" w:type="auto"/>
            <w:shd w:val="clear" w:color="auto" w:fill="FFFFFF"/>
            <w:hideMark/>
          </w:tcPr>
          <w:p w14:paraId="493A9EB7" w14:textId="77777777" w:rsidR="00DF7F83" w:rsidRPr="007C6BB8" w:rsidRDefault="00DF7F83">
            <w:pPr>
              <w:rPr>
                <w:b/>
                <w:color w:val="000000"/>
                <w:sz w:val="21"/>
                <w:szCs w:val="21"/>
              </w:rPr>
            </w:pPr>
          </w:p>
        </w:tc>
      </w:tr>
    </w:tbl>
    <w:p w14:paraId="08296E70" w14:textId="0C7AC8BB" w:rsidR="001A3E4E" w:rsidRPr="00DB7D86" w:rsidRDefault="007C6BB8" w:rsidP="004813E0">
      <w:pPr>
        <w:jc w:val="both"/>
        <w:rPr>
          <w:szCs w:val="24"/>
        </w:rPr>
      </w:pPr>
      <w:r w:rsidRPr="00DB7D86">
        <w:rPr>
          <w:b/>
          <w:noProof/>
        </w:rPr>
        <w:lastRenderedPageBreak/>
        <w:drawing>
          <wp:anchor distT="0" distB="0" distL="114300" distR="114300" simplePos="0" relativeHeight="251663360" behindDoc="1" locked="0" layoutInCell="1" allowOverlap="1" wp14:anchorId="23CCE799" wp14:editId="388F4802">
            <wp:simplePos x="0" y="0"/>
            <wp:positionH relativeFrom="column">
              <wp:posOffset>1605915</wp:posOffset>
            </wp:positionH>
            <wp:positionV relativeFrom="paragraph">
              <wp:posOffset>-298450</wp:posOffset>
            </wp:positionV>
            <wp:extent cx="3058160" cy="100494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160" cy="1004943"/>
                    </a:xfrm>
                    <a:prstGeom prst="rect">
                      <a:avLst/>
                    </a:prstGeom>
                  </pic:spPr>
                </pic:pic>
              </a:graphicData>
            </a:graphic>
            <wp14:sizeRelH relativeFrom="margin">
              <wp14:pctWidth>0</wp14:pctWidth>
            </wp14:sizeRelH>
            <wp14:sizeRelV relativeFrom="margin">
              <wp14:pctHeight>0</wp14:pctHeight>
            </wp14:sizeRelV>
          </wp:anchor>
        </w:drawing>
      </w:r>
    </w:p>
    <w:p w14:paraId="7002B4F8" w14:textId="111BE96B" w:rsidR="00DB7D86" w:rsidRPr="00DB7D86" w:rsidRDefault="00DB7D86" w:rsidP="00DB7D86">
      <w:pPr>
        <w:rPr>
          <w:szCs w:val="24"/>
        </w:rPr>
      </w:pPr>
    </w:p>
    <w:p w14:paraId="32E57B1E" w14:textId="77777777" w:rsidR="00DB7D86" w:rsidRPr="00DB7D86" w:rsidRDefault="00DB7D86" w:rsidP="00DB7D86">
      <w:pPr>
        <w:rPr>
          <w:szCs w:val="24"/>
        </w:rPr>
      </w:pPr>
    </w:p>
    <w:p w14:paraId="065B4143" w14:textId="77777777" w:rsidR="00996365" w:rsidRDefault="00996365" w:rsidP="00996365">
      <w:pPr>
        <w:pBdr>
          <w:bottom w:val="single" w:sz="4" w:space="1" w:color="auto"/>
        </w:pBdr>
        <w:jc w:val="center"/>
        <w:rPr>
          <w:szCs w:val="24"/>
        </w:rPr>
      </w:pPr>
    </w:p>
    <w:p w14:paraId="266E9912" w14:textId="77777777" w:rsidR="00DB7D86" w:rsidRPr="00DB7D86" w:rsidRDefault="00DB7D86" w:rsidP="00996365">
      <w:pPr>
        <w:pBdr>
          <w:bottom w:val="single" w:sz="4" w:space="1" w:color="auto"/>
        </w:pBdr>
        <w:jc w:val="center"/>
        <w:rPr>
          <w:b/>
          <w:bCs/>
          <w:sz w:val="32"/>
          <w:szCs w:val="32"/>
        </w:rPr>
      </w:pPr>
      <w:r w:rsidRPr="00DB7D86">
        <w:rPr>
          <w:b/>
          <w:bCs/>
          <w:sz w:val="32"/>
          <w:szCs w:val="32"/>
        </w:rPr>
        <w:t>Tribal Zika Response and Planning</w:t>
      </w:r>
    </w:p>
    <w:p w14:paraId="7BF3007B" w14:textId="77777777" w:rsidR="00DB7D86" w:rsidRPr="00DB7D86" w:rsidRDefault="00DB7D86" w:rsidP="00DB7D86">
      <w:pPr>
        <w:pBdr>
          <w:bottom w:val="single" w:sz="4" w:space="1" w:color="auto"/>
        </w:pBdr>
        <w:jc w:val="center"/>
        <w:rPr>
          <w:b/>
          <w:bCs/>
          <w:sz w:val="32"/>
          <w:szCs w:val="32"/>
        </w:rPr>
      </w:pPr>
      <w:r w:rsidRPr="00DB7D86">
        <w:rPr>
          <w:b/>
          <w:bCs/>
          <w:sz w:val="32"/>
          <w:szCs w:val="32"/>
        </w:rPr>
        <w:t>Request for Applications</w:t>
      </w:r>
    </w:p>
    <w:p w14:paraId="346670AF" w14:textId="77777777" w:rsidR="00DB7D86" w:rsidRPr="00DB7D86" w:rsidRDefault="00DB7D86" w:rsidP="00DB7D86">
      <w:pPr>
        <w:pStyle w:val="Subtitle"/>
        <w:jc w:val="both"/>
        <w:rPr>
          <w:b w:val="0"/>
          <w:sz w:val="24"/>
          <w:u w:val="single"/>
        </w:rPr>
      </w:pPr>
    </w:p>
    <w:p w14:paraId="58FDC91B" w14:textId="4A541DAE" w:rsidR="00DB7D86" w:rsidRPr="00DB7D86" w:rsidRDefault="00DB7D86" w:rsidP="00DB7D86">
      <w:pPr>
        <w:pStyle w:val="Subtitle"/>
        <w:jc w:val="both"/>
        <w:rPr>
          <w:b w:val="0"/>
          <w:sz w:val="24"/>
        </w:rPr>
      </w:pPr>
      <w:r w:rsidRPr="00DB7D86">
        <w:rPr>
          <w:b w:val="0"/>
          <w:sz w:val="24"/>
          <w:u w:val="single"/>
        </w:rPr>
        <w:t>Instructions:</w:t>
      </w:r>
      <w:r w:rsidRPr="00DB7D86">
        <w:rPr>
          <w:b w:val="0"/>
          <w:sz w:val="24"/>
        </w:rPr>
        <w:t xml:space="preserve">  Fill out this application in its entirety by typing directly onto this document.  Submit all sections of the application package (as a single PDF document),</w:t>
      </w:r>
      <w:r w:rsidR="007F3761">
        <w:rPr>
          <w:b w:val="0"/>
          <w:sz w:val="24"/>
        </w:rPr>
        <w:t xml:space="preserve"> </w:t>
      </w:r>
      <w:r w:rsidRPr="00DB7D86">
        <w:rPr>
          <w:b w:val="0"/>
          <w:sz w:val="24"/>
        </w:rPr>
        <w:t xml:space="preserve">the letter of support (as a PDF document), and additional materials, such as Project leader resume, letter of support from a consultant or outside contractor (as a PDF document) to Angelica Colagreco, </w:t>
      </w:r>
      <w:hyperlink r:id="rId14" w:history="1">
        <w:r w:rsidRPr="00DB7D86">
          <w:rPr>
            <w:rStyle w:val="Hyperlink"/>
            <w:b w:val="0"/>
            <w:sz w:val="24"/>
          </w:rPr>
          <w:t>acolagreco@nihb.org</w:t>
        </w:r>
      </w:hyperlink>
      <w:r w:rsidRPr="00DB7D86">
        <w:rPr>
          <w:b w:val="0"/>
          <w:sz w:val="24"/>
        </w:rPr>
        <w:t xml:space="preserve"> by </w:t>
      </w:r>
      <w:r w:rsidRPr="00DB7D86">
        <w:rPr>
          <w:sz w:val="24"/>
        </w:rPr>
        <w:t xml:space="preserve">11:59 PM EST on </w:t>
      </w:r>
      <w:r w:rsidR="0005003C">
        <w:rPr>
          <w:sz w:val="24"/>
        </w:rPr>
        <w:t>Friday, July 28</w:t>
      </w:r>
      <w:r w:rsidRPr="00DB7D86">
        <w:rPr>
          <w:sz w:val="24"/>
        </w:rPr>
        <w:t>, 2017</w:t>
      </w:r>
      <w:r w:rsidRPr="00DB7D86">
        <w:rPr>
          <w:b w:val="0"/>
          <w:sz w:val="24"/>
        </w:rPr>
        <w:t xml:space="preserve">. </w:t>
      </w:r>
    </w:p>
    <w:p w14:paraId="1B19015A" w14:textId="06AED1EB" w:rsidR="00DB7D86" w:rsidRPr="00DB7D86" w:rsidRDefault="00DB7D86" w:rsidP="00DB7D86">
      <w:pPr>
        <w:pStyle w:val="Subtitle"/>
        <w:jc w:val="both"/>
        <w:rPr>
          <w:b w:val="0"/>
          <w:sz w:val="24"/>
        </w:rPr>
      </w:pPr>
      <w:r w:rsidRPr="00DB7D86">
        <w:rPr>
          <w:b w:val="0"/>
          <w:sz w:val="24"/>
        </w:rPr>
        <w:t>The subject line of the e-mail should read: ‘</w:t>
      </w:r>
      <w:r w:rsidRPr="00DB7D86">
        <w:rPr>
          <w:sz w:val="24"/>
        </w:rPr>
        <w:t xml:space="preserve">Tribal Zika Response Application </w:t>
      </w:r>
      <w:r w:rsidR="007F3761">
        <w:rPr>
          <w:sz w:val="24"/>
        </w:rPr>
        <w:t>–</w:t>
      </w:r>
      <w:r w:rsidRPr="00DB7D86">
        <w:rPr>
          <w:sz w:val="24"/>
        </w:rPr>
        <w:t xml:space="preserve"> [Tribe Name]</w:t>
      </w:r>
      <w:r w:rsidRPr="00DB7D86">
        <w:rPr>
          <w:b w:val="0"/>
          <w:sz w:val="24"/>
        </w:rPr>
        <w:t xml:space="preserve">.’ No applications will be accepted by fax or postal mail. </w:t>
      </w:r>
    </w:p>
    <w:p w14:paraId="2955ACCB" w14:textId="77777777" w:rsidR="00DB7D86" w:rsidRPr="00DB7D86" w:rsidRDefault="00DB7D86" w:rsidP="00DB7D86">
      <w:pPr>
        <w:tabs>
          <w:tab w:val="right" w:pos="9360"/>
        </w:tabs>
        <w:rPr>
          <w:b/>
          <w:color w:val="FF0000"/>
          <w:szCs w:val="24"/>
        </w:rPr>
      </w:pPr>
    </w:p>
    <w:p w14:paraId="56D2AC14" w14:textId="77777777" w:rsidR="00DB7D86" w:rsidRPr="00DB7D86" w:rsidRDefault="00DB7D86" w:rsidP="00DB7D86">
      <w:pPr>
        <w:shd w:val="clear" w:color="auto" w:fill="000000" w:themeFill="text1"/>
        <w:jc w:val="both"/>
        <w:rPr>
          <w:rFonts w:eastAsia="Calibri"/>
          <w:b/>
          <w:szCs w:val="24"/>
        </w:rPr>
      </w:pPr>
      <w:r w:rsidRPr="00DB7D86">
        <w:rPr>
          <w:rFonts w:eastAsia="Calibri"/>
          <w:b/>
          <w:szCs w:val="24"/>
        </w:rPr>
        <w:t>SECTION A: TRIBE AND CONTACT INFORMATION</w:t>
      </w:r>
    </w:p>
    <w:p w14:paraId="6B206E47" w14:textId="77777777" w:rsidR="00DB7D86" w:rsidRPr="00DB7D86" w:rsidRDefault="00DB7D86" w:rsidP="00DB7D86">
      <w:pPr>
        <w:jc w:val="both"/>
        <w:rPr>
          <w:rFonts w:eastAsia="Calibri"/>
          <w:sz w:val="22"/>
        </w:rPr>
      </w:pPr>
    </w:p>
    <w:tbl>
      <w:tblPr>
        <w:tblStyle w:val="TableGrid"/>
        <w:tblW w:w="0" w:type="auto"/>
        <w:tblLook w:val="04A0" w:firstRow="1" w:lastRow="0" w:firstColumn="1" w:lastColumn="0" w:noHBand="0" w:noVBand="1"/>
      </w:tblPr>
      <w:tblGrid>
        <w:gridCol w:w="3959"/>
        <w:gridCol w:w="5391"/>
      </w:tblGrid>
      <w:tr w:rsidR="00DB7D86" w:rsidRPr="00DB7D86" w14:paraId="139C497D" w14:textId="77777777" w:rsidTr="007C2D12">
        <w:trPr>
          <w:trHeight w:val="288"/>
        </w:trPr>
        <w:tc>
          <w:tcPr>
            <w:tcW w:w="9350" w:type="dxa"/>
            <w:gridSpan w:val="2"/>
            <w:tcBorders>
              <w:bottom w:val="single" w:sz="4" w:space="0" w:color="auto"/>
            </w:tcBorders>
            <w:shd w:val="clear" w:color="auto" w:fill="A6A6A6" w:themeFill="background1" w:themeFillShade="A6"/>
          </w:tcPr>
          <w:p w14:paraId="56339307" w14:textId="77777777" w:rsidR="00DB7D86" w:rsidRPr="00DB7D86" w:rsidRDefault="00DB7D86" w:rsidP="007C2D12">
            <w:pPr>
              <w:tabs>
                <w:tab w:val="right" w:pos="9360"/>
              </w:tabs>
              <w:rPr>
                <w:b/>
                <w:szCs w:val="24"/>
              </w:rPr>
            </w:pPr>
            <w:r w:rsidRPr="00DB7D86">
              <w:rPr>
                <w:b/>
                <w:szCs w:val="24"/>
              </w:rPr>
              <w:t>CONTACT INFORMATION</w:t>
            </w:r>
          </w:p>
        </w:tc>
      </w:tr>
      <w:tr w:rsidR="00DB7D86" w:rsidRPr="00DB7D86" w14:paraId="08F5040D" w14:textId="77777777" w:rsidTr="007C2D12">
        <w:trPr>
          <w:trHeight w:val="390"/>
        </w:trPr>
        <w:tc>
          <w:tcPr>
            <w:tcW w:w="3959" w:type="dxa"/>
            <w:vMerge w:val="restart"/>
            <w:tcBorders>
              <w:right w:val="single" w:sz="4" w:space="0" w:color="A6A6A6" w:themeColor="background1" w:themeShade="A6"/>
            </w:tcBorders>
          </w:tcPr>
          <w:p w14:paraId="6DBC00FF" w14:textId="77777777" w:rsidR="00DB7D86" w:rsidRPr="00DB7D86" w:rsidRDefault="00DB7D86" w:rsidP="007C2D12">
            <w:pPr>
              <w:tabs>
                <w:tab w:val="right" w:pos="9360"/>
              </w:tabs>
              <w:rPr>
                <w:szCs w:val="24"/>
              </w:rPr>
            </w:pPr>
            <w:r w:rsidRPr="00DB7D86">
              <w:rPr>
                <w:szCs w:val="24"/>
              </w:rPr>
              <w:t>Contact information for the individual to be contacted for notification of application status:</w:t>
            </w:r>
          </w:p>
        </w:tc>
        <w:tc>
          <w:tcPr>
            <w:tcW w:w="5391" w:type="dxa"/>
            <w:tcBorders>
              <w:left w:val="single" w:sz="4" w:space="0" w:color="A6A6A6" w:themeColor="background1" w:themeShade="A6"/>
            </w:tcBorders>
          </w:tcPr>
          <w:p w14:paraId="607F2681" w14:textId="77777777" w:rsidR="00DB7D86" w:rsidRPr="00DB7D86" w:rsidRDefault="00DB7D86" w:rsidP="007C2D12">
            <w:pPr>
              <w:tabs>
                <w:tab w:val="right" w:pos="9360"/>
              </w:tabs>
              <w:rPr>
                <w:szCs w:val="24"/>
              </w:rPr>
            </w:pPr>
            <w:r w:rsidRPr="00DB7D86">
              <w:rPr>
                <w:szCs w:val="24"/>
              </w:rPr>
              <w:t xml:space="preserve">Name: </w:t>
            </w:r>
            <w:r w:rsidRPr="00DB7D86">
              <w:rPr>
                <w:szCs w:val="24"/>
              </w:rPr>
              <w:fldChar w:fldCharType="begin">
                <w:ffData>
                  <w:name w:val="Text2"/>
                  <w:enabled/>
                  <w:calcOnExit w:val="0"/>
                  <w:textInput/>
                </w:ffData>
              </w:fldChar>
            </w:r>
            <w:bookmarkStart w:id="0" w:name="Text2"/>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bookmarkEnd w:id="0"/>
          </w:p>
        </w:tc>
      </w:tr>
      <w:tr w:rsidR="00DB7D86" w:rsidRPr="00DB7D86" w14:paraId="63F57EFC" w14:textId="77777777" w:rsidTr="007C2D12">
        <w:trPr>
          <w:trHeight w:val="390"/>
        </w:trPr>
        <w:tc>
          <w:tcPr>
            <w:tcW w:w="3959" w:type="dxa"/>
            <w:vMerge/>
            <w:tcBorders>
              <w:right w:val="single" w:sz="4" w:space="0" w:color="A6A6A6" w:themeColor="background1" w:themeShade="A6"/>
            </w:tcBorders>
          </w:tcPr>
          <w:p w14:paraId="3AA90A64"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0200637E" w14:textId="77777777" w:rsidR="00DB7D86" w:rsidRPr="00DB7D86" w:rsidRDefault="00DB7D86" w:rsidP="007C2D12">
            <w:pPr>
              <w:tabs>
                <w:tab w:val="right" w:pos="9360"/>
              </w:tabs>
              <w:rPr>
                <w:szCs w:val="24"/>
              </w:rPr>
            </w:pPr>
            <w:r w:rsidRPr="00DB7D86">
              <w:rPr>
                <w:szCs w:val="24"/>
              </w:rPr>
              <w:t xml:space="preserve">Title: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73F9FD41" w14:textId="77777777" w:rsidTr="007C2D12">
        <w:trPr>
          <w:trHeight w:val="390"/>
        </w:trPr>
        <w:tc>
          <w:tcPr>
            <w:tcW w:w="3959" w:type="dxa"/>
            <w:vMerge/>
            <w:tcBorders>
              <w:right w:val="single" w:sz="4" w:space="0" w:color="A6A6A6" w:themeColor="background1" w:themeShade="A6"/>
            </w:tcBorders>
          </w:tcPr>
          <w:p w14:paraId="5C157BD0"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3F3BCB7B" w14:textId="77777777" w:rsidR="00DB7D86" w:rsidRPr="00DB7D86" w:rsidRDefault="00DB7D86" w:rsidP="007C2D12">
            <w:pPr>
              <w:tabs>
                <w:tab w:val="right" w:pos="9360"/>
              </w:tabs>
              <w:rPr>
                <w:szCs w:val="24"/>
              </w:rPr>
            </w:pPr>
            <w:r w:rsidRPr="00DB7D86">
              <w:rPr>
                <w:szCs w:val="24"/>
              </w:rPr>
              <w:t xml:space="preserve">E-mail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278E0550" w14:textId="77777777" w:rsidTr="007C2D12">
        <w:trPr>
          <w:trHeight w:val="390"/>
        </w:trPr>
        <w:tc>
          <w:tcPr>
            <w:tcW w:w="3959" w:type="dxa"/>
            <w:vMerge/>
            <w:tcBorders>
              <w:right w:val="single" w:sz="4" w:space="0" w:color="A6A6A6" w:themeColor="background1" w:themeShade="A6"/>
            </w:tcBorders>
          </w:tcPr>
          <w:p w14:paraId="5875A311"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33FDB824" w14:textId="77777777" w:rsidR="00DB7D86" w:rsidRPr="00DB7D86" w:rsidRDefault="00DB7D86" w:rsidP="007C2D12">
            <w:pPr>
              <w:tabs>
                <w:tab w:val="right" w:pos="9360"/>
              </w:tabs>
              <w:rPr>
                <w:szCs w:val="24"/>
              </w:rPr>
            </w:pPr>
            <w:r w:rsidRPr="00DB7D86">
              <w:rPr>
                <w:szCs w:val="24"/>
              </w:rPr>
              <w:t xml:space="preserve">Phone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7E7EA689" w14:textId="77777777" w:rsidTr="007C2D12">
        <w:trPr>
          <w:trHeight w:val="390"/>
        </w:trPr>
        <w:tc>
          <w:tcPr>
            <w:tcW w:w="3959" w:type="dxa"/>
            <w:vMerge/>
            <w:tcBorders>
              <w:right w:val="single" w:sz="4" w:space="0" w:color="A6A6A6" w:themeColor="background1" w:themeShade="A6"/>
            </w:tcBorders>
          </w:tcPr>
          <w:p w14:paraId="0E6E8570"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4101D614" w14:textId="77777777" w:rsidR="00DB7D86" w:rsidRPr="00DB7D86" w:rsidRDefault="00DB7D86" w:rsidP="007C2D12">
            <w:pPr>
              <w:tabs>
                <w:tab w:val="right" w:pos="9360"/>
              </w:tabs>
              <w:rPr>
                <w:szCs w:val="24"/>
              </w:rPr>
            </w:pPr>
            <w:r w:rsidRPr="00DB7D86">
              <w:rPr>
                <w:szCs w:val="24"/>
              </w:rPr>
              <w:t xml:space="preserve">Fax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2B5CD0E6" w14:textId="77777777" w:rsidTr="007C2D12">
        <w:trPr>
          <w:trHeight w:val="390"/>
        </w:trPr>
        <w:tc>
          <w:tcPr>
            <w:tcW w:w="3959" w:type="dxa"/>
            <w:vMerge/>
            <w:tcBorders>
              <w:right w:val="single" w:sz="4" w:space="0" w:color="A6A6A6" w:themeColor="background1" w:themeShade="A6"/>
            </w:tcBorders>
          </w:tcPr>
          <w:p w14:paraId="5BC7DDD7"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1D96558D" w14:textId="77777777" w:rsidR="00DB7D86" w:rsidRPr="00DB7D86" w:rsidRDefault="00DB7D86" w:rsidP="007C2D12">
            <w:pPr>
              <w:tabs>
                <w:tab w:val="right" w:pos="9360"/>
              </w:tabs>
              <w:rPr>
                <w:szCs w:val="24"/>
              </w:rPr>
            </w:pPr>
            <w:r w:rsidRPr="00DB7D86">
              <w:rPr>
                <w:szCs w:val="24"/>
              </w:rPr>
              <w:t xml:space="preserve">Mailing Street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70AF59B3" w14:textId="77777777" w:rsidTr="007C2D12">
        <w:trPr>
          <w:trHeight w:val="390"/>
        </w:trPr>
        <w:tc>
          <w:tcPr>
            <w:tcW w:w="3959" w:type="dxa"/>
            <w:vMerge/>
            <w:tcBorders>
              <w:right w:val="single" w:sz="4" w:space="0" w:color="A6A6A6" w:themeColor="background1" w:themeShade="A6"/>
            </w:tcBorders>
          </w:tcPr>
          <w:p w14:paraId="22C6D6C2"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412983BA" w14:textId="77777777" w:rsidR="00DB7D86" w:rsidRPr="00DB7D86" w:rsidRDefault="00DB7D86" w:rsidP="007C2D12">
            <w:pPr>
              <w:tabs>
                <w:tab w:val="right" w:pos="9360"/>
              </w:tabs>
              <w:rPr>
                <w:szCs w:val="24"/>
              </w:rPr>
            </w:pPr>
            <w:r w:rsidRPr="00DB7D86">
              <w:rPr>
                <w:szCs w:val="24"/>
              </w:rPr>
              <w:t xml:space="preserve">City, State, Zip Code: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4BF36E89" w14:textId="77777777" w:rsidTr="007C2D12">
        <w:trPr>
          <w:trHeight w:val="288"/>
        </w:trPr>
        <w:tc>
          <w:tcPr>
            <w:tcW w:w="3959" w:type="dxa"/>
            <w:tcBorders>
              <w:right w:val="single" w:sz="4" w:space="0" w:color="A6A6A6" w:themeColor="background1" w:themeShade="A6"/>
            </w:tcBorders>
          </w:tcPr>
          <w:p w14:paraId="12110DC8" w14:textId="77777777" w:rsidR="00DB7D86" w:rsidRPr="00DB7D86" w:rsidRDefault="00DB7D86" w:rsidP="007C2D12">
            <w:pPr>
              <w:tabs>
                <w:tab w:val="right" w:pos="9360"/>
              </w:tabs>
              <w:rPr>
                <w:szCs w:val="24"/>
              </w:rPr>
            </w:pPr>
            <w:r w:rsidRPr="00DB7D86">
              <w:rPr>
                <w:szCs w:val="24"/>
              </w:rPr>
              <w:t>Tribe:</w:t>
            </w:r>
          </w:p>
        </w:tc>
        <w:tc>
          <w:tcPr>
            <w:tcW w:w="5391" w:type="dxa"/>
            <w:tcBorders>
              <w:left w:val="single" w:sz="4" w:space="0" w:color="A6A6A6" w:themeColor="background1" w:themeShade="A6"/>
            </w:tcBorders>
          </w:tcPr>
          <w:p w14:paraId="334A7EE9" w14:textId="77777777" w:rsidR="00DB7D86" w:rsidRPr="00DB7D86" w:rsidRDefault="00DB7D86" w:rsidP="007C2D12">
            <w:pPr>
              <w:tabs>
                <w:tab w:val="right" w:pos="9360"/>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3C22F464" w14:textId="77777777" w:rsidTr="007C2D12">
        <w:trPr>
          <w:trHeight w:val="288"/>
        </w:trPr>
        <w:tc>
          <w:tcPr>
            <w:tcW w:w="3959" w:type="dxa"/>
            <w:tcBorders>
              <w:right w:val="single" w:sz="4" w:space="0" w:color="A6A6A6" w:themeColor="background1" w:themeShade="A6"/>
            </w:tcBorders>
          </w:tcPr>
          <w:p w14:paraId="54E458F5" w14:textId="77777777" w:rsidR="00DB7D86" w:rsidRPr="00DB7D86" w:rsidRDefault="00DB7D86" w:rsidP="007C2D12">
            <w:pPr>
              <w:tabs>
                <w:tab w:val="right" w:pos="9360"/>
              </w:tabs>
              <w:rPr>
                <w:szCs w:val="24"/>
              </w:rPr>
            </w:pPr>
            <w:r w:rsidRPr="00DB7D86">
              <w:rPr>
                <w:szCs w:val="24"/>
              </w:rPr>
              <w:t>Total Tribal enrollment</w:t>
            </w:r>
          </w:p>
        </w:tc>
        <w:tc>
          <w:tcPr>
            <w:tcW w:w="5391" w:type="dxa"/>
            <w:tcBorders>
              <w:left w:val="single" w:sz="4" w:space="0" w:color="A6A6A6" w:themeColor="background1" w:themeShade="A6"/>
            </w:tcBorders>
          </w:tcPr>
          <w:p w14:paraId="57358B04" w14:textId="77777777" w:rsidR="00DB7D86" w:rsidRPr="00DB7D86" w:rsidRDefault="00DB7D86" w:rsidP="007C2D12">
            <w:pPr>
              <w:tabs>
                <w:tab w:val="right" w:pos="9360"/>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645054BE" w14:textId="77777777" w:rsidTr="007C2D12">
        <w:trPr>
          <w:trHeight w:val="288"/>
        </w:trPr>
        <w:tc>
          <w:tcPr>
            <w:tcW w:w="3959" w:type="dxa"/>
            <w:tcBorders>
              <w:right w:val="single" w:sz="4" w:space="0" w:color="A6A6A6" w:themeColor="background1" w:themeShade="A6"/>
            </w:tcBorders>
          </w:tcPr>
          <w:p w14:paraId="2406754D" w14:textId="77777777" w:rsidR="00DB7D86" w:rsidRPr="00DB7D86" w:rsidRDefault="00DB7D86" w:rsidP="007C2D12">
            <w:pPr>
              <w:tabs>
                <w:tab w:val="right" w:pos="9360"/>
              </w:tabs>
              <w:rPr>
                <w:szCs w:val="24"/>
              </w:rPr>
            </w:pPr>
            <w:r w:rsidRPr="00DB7D86">
              <w:rPr>
                <w:szCs w:val="24"/>
              </w:rPr>
              <w:t>Resident population</w:t>
            </w:r>
          </w:p>
        </w:tc>
        <w:tc>
          <w:tcPr>
            <w:tcW w:w="5391" w:type="dxa"/>
            <w:tcBorders>
              <w:left w:val="single" w:sz="4" w:space="0" w:color="A6A6A6" w:themeColor="background1" w:themeShade="A6"/>
            </w:tcBorders>
          </w:tcPr>
          <w:p w14:paraId="26CEBDB3" w14:textId="77777777" w:rsidR="00DB7D86" w:rsidRPr="00DB7D86" w:rsidRDefault="00DB7D86" w:rsidP="007C2D12">
            <w:pPr>
              <w:tabs>
                <w:tab w:val="right" w:pos="9360"/>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0B55A60C" w14:textId="77777777" w:rsidTr="007C2D12">
        <w:trPr>
          <w:trHeight w:val="288"/>
        </w:trPr>
        <w:tc>
          <w:tcPr>
            <w:tcW w:w="3959" w:type="dxa"/>
            <w:tcBorders>
              <w:right w:val="single" w:sz="4" w:space="0" w:color="A6A6A6" w:themeColor="background1" w:themeShade="A6"/>
            </w:tcBorders>
          </w:tcPr>
          <w:p w14:paraId="78CFD942" w14:textId="77777777" w:rsidR="00DB7D86" w:rsidRPr="00DB7D86" w:rsidRDefault="00DB7D86" w:rsidP="007C2D12">
            <w:pPr>
              <w:tabs>
                <w:tab w:val="right" w:pos="9360"/>
              </w:tabs>
              <w:rPr>
                <w:szCs w:val="24"/>
              </w:rPr>
            </w:pPr>
            <w:r w:rsidRPr="00DB7D86">
              <w:rPr>
                <w:szCs w:val="24"/>
              </w:rPr>
              <w:t>Size of reservation (sq. mi.)</w:t>
            </w:r>
          </w:p>
        </w:tc>
        <w:tc>
          <w:tcPr>
            <w:tcW w:w="5391" w:type="dxa"/>
            <w:tcBorders>
              <w:left w:val="single" w:sz="4" w:space="0" w:color="A6A6A6" w:themeColor="background1" w:themeShade="A6"/>
            </w:tcBorders>
          </w:tcPr>
          <w:p w14:paraId="58CEA9D1" w14:textId="77777777" w:rsidR="00DB7D86" w:rsidRPr="00DB7D86" w:rsidRDefault="00DB7D86" w:rsidP="007C2D12">
            <w:pPr>
              <w:tabs>
                <w:tab w:val="right" w:pos="9360"/>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12272918" w14:textId="77777777" w:rsidTr="007C2D12">
        <w:trPr>
          <w:trHeight w:val="288"/>
        </w:trPr>
        <w:tc>
          <w:tcPr>
            <w:tcW w:w="3959" w:type="dxa"/>
          </w:tcPr>
          <w:p w14:paraId="6FCFDC25" w14:textId="77777777" w:rsidR="00DB7D86" w:rsidRPr="00DB7D86" w:rsidRDefault="00DB7D86" w:rsidP="007C2D12">
            <w:pPr>
              <w:tabs>
                <w:tab w:val="right" w:pos="9360"/>
              </w:tabs>
              <w:rPr>
                <w:szCs w:val="24"/>
              </w:rPr>
            </w:pPr>
            <w:r w:rsidRPr="00DB7D86">
              <w:rPr>
                <w:szCs w:val="24"/>
              </w:rPr>
              <w:t>Project Name</w:t>
            </w:r>
          </w:p>
        </w:tc>
        <w:tc>
          <w:tcPr>
            <w:tcW w:w="5391" w:type="dxa"/>
          </w:tcPr>
          <w:p w14:paraId="143D63B7" w14:textId="77777777" w:rsidR="00DB7D86" w:rsidRPr="00DB7D86" w:rsidRDefault="00DB7D86" w:rsidP="007C2D12">
            <w:pPr>
              <w:tabs>
                <w:tab w:val="left" w:pos="1968"/>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r w:rsidRPr="00DB7D86">
              <w:rPr>
                <w:szCs w:val="24"/>
              </w:rPr>
              <w:tab/>
            </w:r>
          </w:p>
        </w:tc>
      </w:tr>
    </w:tbl>
    <w:p w14:paraId="03602762" w14:textId="77777777" w:rsidR="00DB7D86" w:rsidRPr="00DB7D86" w:rsidRDefault="00DB7D86" w:rsidP="00DB7D86">
      <w:pPr>
        <w:tabs>
          <w:tab w:val="right" w:pos="9360"/>
        </w:tabs>
        <w:rPr>
          <w:szCs w:val="24"/>
        </w:rPr>
      </w:pPr>
    </w:p>
    <w:p w14:paraId="1AD38DC8" w14:textId="77777777" w:rsidR="00DB7D86" w:rsidRPr="00DB7D86" w:rsidRDefault="00DB7D86" w:rsidP="00DB7D86">
      <w:pPr>
        <w:tabs>
          <w:tab w:val="right" w:pos="9360"/>
        </w:tabs>
        <w:rPr>
          <w:szCs w:val="24"/>
        </w:rPr>
      </w:pPr>
    </w:p>
    <w:tbl>
      <w:tblPr>
        <w:tblStyle w:val="TableGrid"/>
        <w:tblW w:w="0" w:type="auto"/>
        <w:tblLook w:val="04A0" w:firstRow="1" w:lastRow="0" w:firstColumn="1" w:lastColumn="0" w:noHBand="0" w:noVBand="1"/>
      </w:tblPr>
      <w:tblGrid>
        <w:gridCol w:w="3954"/>
        <w:gridCol w:w="5396"/>
      </w:tblGrid>
      <w:tr w:rsidR="00DB7D86" w:rsidRPr="00DB7D86" w14:paraId="41A63704" w14:textId="77777777" w:rsidTr="007C2D12">
        <w:trPr>
          <w:trHeight w:val="288"/>
        </w:trPr>
        <w:tc>
          <w:tcPr>
            <w:tcW w:w="9576" w:type="dxa"/>
            <w:gridSpan w:val="2"/>
            <w:tcBorders>
              <w:bottom w:val="single" w:sz="4" w:space="0" w:color="auto"/>
            </w:tcBorders>
            <w:shd w:val="clear" w:color="auto" w:fill="A6A6A6" w:themeFill="background1" w:themeFillShade="A6"/>
          </w:tcPr>
          <w:p w14:paraId="40F2E774" w14:textId="77777777" w:rsidR="00DB7D86" w:rsidRPr="00DB7D86" w:rsidRDefault="00DB7D86" w:rsidP="007C2D12">
            <w:pPr>
              <w:tabs>
                <w:tab w:val="right" w:pos="9360"/>
              </w:tabs>
              <w:rPr>
                <w:b/>
                <w:szCs w:val="24"/>
              </w:rPr>
            </w:pPr>
            <w:r w:rsidRPr="00DB7D86">
              <w:rPr>
                <w:b/>
                <w:szCs w:val="24"/>
              </w:rPr>
              <w:t>PROJECT COORDINATOR CONTACT INFORMATION</w:t>
            </w:r>
          </w:p>
        </w:tc>
      </w:tr>
      <w:tr w:rsidR="00DB7D86" w:rsidRPr="00DB7D86" w14:paraId="01FD2796" w14:textId="77777777" w:rsidTr="007C2D12">
        <w:trPr>
          <w:trHeight w:val="390"/>
        </w:trPr>
        <w:tc>
          <w:tcPr>
            <w:tcW w:w="4037" w:type="dxa"/>
            <w:vMerge w:val="restart"/>
            <w:tcBorders>
              <w:right w:val="single" w:sz="4" w:space="0" w:color="A6A6A6" w:themeColor="background1" w:themeShade="A6"/>
            </w:tcBorders>
          </w:tcPr>
          <w:p w14:paraId="2099612F" w14:textId="77777777" w:rsidR="00DB7D86" w:rsidRPr="00DB7D86" w:rsidRDefault="00DB7D86" w:rsidP="007C2D12">
            <w:r w:rsidRPr="00DB7D86">
              <w:rPr>
                <w:szCs w:val="24"/>
              </w:rPr>
              <w:t xml:space="preserve">Contact information for the individual to serve as Project Coordinator (if the same as above, then leave all fields blank).  </w:t>
            </w:r>
            <w:r w:rsidRPr="00DB7D86">
              <w:t xml:space="preserve">This person will be the main point of contact and be responsible for submitting all deliverables, participating in conference calls, and completing evaluation activities.     </w:t>
            </w:r>
          </w:p>
          <w:p w14:paraId="3731FB8D"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138C21E6" w14:textId="77777777" w:rsidR="00DB7D86" w:rsidRPr="00DB7D86" w:rsidRDefault="00DB7D86" w:rsidP="007C2D12">
            <w:pPr>
              <w:tabs>
                <w:tab w:val="right" w:pos="9360"/>
              </w:tabs>
              <w:rPr>
                <w:szCs w:val="24"/>
              </w:rPr>
            </w:pPr>
            <w:r w:rsidRPr="00DB7D86">
              <w:rPr>
                <w:szCs w:val="24"/>
              </w:rPr>
              <w:t xml:space="preserve">Name: </w:t>
            </w:r>
            <w:r w:rsidRPr="00DB7D86">
              <w:rPr>
                <w:szCs w:val="24"/>
              </w:rPr>
              <w:fldChar w:fldCharType="begin">
                <w:ffData>
                  <w:name w:val="Text2"/>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7233798A" w14:textId="77777777" w:rsidTr="007C2D12">
        <w:trPr>
          <w:trHeight w:val="390"/>
        </w:trPr>
        <w:tc>
          <w:tcPr>
            <w:tcW w:w="4037" w:type="dxa"/>
            <w:vMerge/>
            <w:tcBorders>
              <w:right w:val="single" w:sz="4" w:space="0" w:color="A6A6A6" w:themeColor="background1" w:themeShade="A6"/>
            </w:tcBorders>
          </w:tcPr>
          <w:p w14:paraId="67E44D5A"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3C7867D0" w14:textId="77777777" w:rsidR="00DB7D86" w:rsidRPr="00DB7D86" w:rsidRDefault="00DB7D86" w:rsidP="007C2D12">
            <w:pPr>
              <w:tabs>
                <w:tab w:val="right" w:pos="9360"/>
              </w:tabs>
              <w:rPr>
                <w:szCs w:val="24"/>
              </w:rPr>
            </w:pPr>
            <w:r w:rsidRPr="00DB7D86">
              <w:rPr>
                <w:szCs w:val="24"/>
              </w:rPr>
              <w:t xml:space="preserve">Title: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4C421E59" w14:textId="77777777" w:rsidTr="007C2D12">
        <w:trPr>
          <w:trHeight w:val="390"/>
        </w:trPr>
        <w:tc>
          <w:tcPr>
            <w:tcW w:w="4037" w:type="dxa"/>
            <w:vMerge/>
            <w:tcBorders>
              <w:right w:val="single" w:sz="4" w:space="0" w:color="A6A6A6" w:themeColor="background1" w:themeShade="A6"/>
            </w:tcBorders>
          </w:tcPr>
          <w:p w14:paraId="3BCAA150"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679B4F67" w14:textId="77777777" w:rsidR="00DB7D86" w:rsidRPr="00DB7D86" w:rsidRDefault="00DB7D86" w:rsidP="007C2D12">
            <w:pPr>
              <w:tabs>
                <w:tab w:val="right" w:pos="9360"/>
              </w:tabs>
              <w:rPr>
                <w:szCs w:val="24"/>
              </w:rPr>
            </w:pPr>
            <w:r w:rsidRPr="00DB7D86">
              <w:rPr>
                <w:szCs w:val="24"/>
              </w:rPr>
              <w:t xml:space="preserve">E-mail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3F934526" w14:textId="77777777" w:rsidTr="007C2D12">
        <w:trPr>
          <w:trHeight w:val="390"/>
        </w:trPr>
        <w:tc>
          <w:tcPr>
            <w:tcW w:w="4037" w:type="dxa"/>
            <w:vMerge/>
            <w:tcBorders>
              <w:right w:val="single" w:sz="4" w:space="0" w:color="A6A6A6" w:themeColor="background1" w:themeShade="A6"/>
            </w:tcBorders>
          </w:tcPr>
          <w:p w14:paraId="1F9326CF"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6B448AF2" w14:textId="77777777" w:rsidR="00DB7D86" w:rsidRPr="00DB7D86" w:rsidRDefault="00DB7D86" w:rsidP="007C2D12">
            <w:pPr>
              <w:tabs>
                <w:tab w:val="right" w:pos="9360"/>
              </w:tabs>
              <w:rPr>
                <w:szCs w:val="24"/>
              </w:rPr>
            </w:pPr>
            <w:r w:rsidRPr="00DB7D86">
              <w:rPr>
                <w:szCs w:val="24"/>
              </w:rPr>
              <w:t xml:space="preserve">Phone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11AC3ADD" w14:textId="77777777" w:rsidTr="007C2D12">
        <w:trPr>
          <w:trHeight w:val="390"/>
        </w:trPr>
        <w:tc>
          <w:tcPr>
            <w:tcW w:w="4037" w:type="dxa"/>
            <w:vMerge/>
            <w:tcBorders>
              <w:right w:val="single" w:sz="4" w:space="0" w:color="A6A6A6" w:themeColor="background1" w:themeShade="A6"/>
            </w:tcBorders>
          </w:tcPr>
          <w:p w14:paraId="0FD0978D"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5052C068" w14:textId="77777777" w:rsidR="00DB7D86" w:rsidRPr="00DB7D86" w:rsidRDefault="00DB7D86" w:rsidP="007C2D12">
            <w:pPr>
              <w:tabs>
                <w:tab w:val="right" w:pos="9360"/>
              </w:tabs>
              <w:rPr>
                <w:szCs w:val="24"/>
              </w:rPr>
            </w:pPr>
            <w:r w:rsidRPr="00DB7D86">
              <w:rPr>
                <w:szCs w:val="24"/>
              </w:rPr>
              <w:t xml:space="preserve">Fax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5682601F" w14:textId="77777777" w:rsidTr="007C2D12">
        <w:trPr>
          <w:trHeight w:val="390"/>
        </w:trPr>
        <w:tc>
          <w:tcPr>
            <w:tcW w:w="4037" w:type="dxa"/>
            <w:vMerge/>
            <w:tcBorders>
              <w:right w:val="single" w:sz="4" w:space="0" w:color="A6A6A6" w:themeColor="background1" w:themeShade="A6"/>
            </w:tcBorders>
          </w:tcPr>
          <w:p w14:paraId="175AE50A"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15115F51" w14:textId="77777777" w:rsidR="00DB7D86" w:rsidRPr="00DB7D86" w:rsidRDefault="00DB7D86" w:rsidP="007C2D12">
            <w:pPr>
              <w:tabs>
                <w:tab w:val="right" w:pos="9360"/>
              </w:tabs>
              <w:rPr>
                <w:szCs w:val="24"/>
              </w:rPr>
            </w:pPr>
            <w:r w:rsidRPr="00DB7D86">
              <w:rPr>
                <w:szCs w:val="24"/>
              </w:rPr>
              <w:t xml:space="preserve">Mailing Street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5C1875F1" w14:textId="77777777" w:rsidTr="007C2D12">
        <w:trPr>
          <w:trHeight w:val="390"/>
        </w:trPr>
        <w:tc>
          <w:tcPr>
            <w:tcW w:w="4037" w:type="dxa"/>
            <w:vMerge/>
            <w:tcBorders>
              <w:right w:val="single" w:sz="4" w:space="0" w:color="A6A6A6" w:themeColor="background1" w:themeShade="A6"/>
            </w:tcBorders>
          </w:tcPr>
          <w:p w14:paraId="62AE59DB"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55BA032B" w14:textId="77777777" w:rsidR="00DB7D86" w:rsidRPr="00DB7D86" w:rsidRDefault="00DB7D86" w:rsidP="007C2D12">
            <w:pPr>
              <w:tabs>
                <w:tab w:val="right" w:pos="9360"/>
              </w:tabs>
              <w:rPr>
                <w:szCs w:val="24"/>
              </w:rPr>
            </w:pPr>
            <w:r w:rsidRPr="00DB7D86">
              <w:rPr>
                <w:szCs w:val="24"/>
              </w:rPr>
              <w:t xml:space="preserve">City, State, Zip Code: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bl>
    <w:p w14:paraId="317178EA" w14:textId="77777777" w:rsidR="00DB7D86" w:rsidRPr="00DB7D86" w:rsidRDefault="00DB7D86" w:rsidP="00DB7D86">
      <w:pPr>
        <w:shd w:val="clear" w:color="auto" w:fill="000000" w:themeFill="text1"/>
        <w:jc w:val="both"/>
        <w:rPr>
          <w:b/>
        </w:rPr>
      </w:pPr>
      <w:r w:rsidRPr="00DB7D86">
        <w:rPr>
          <w:b/>
        </w:rPr>
        <w:lastRenderedPageBreak/>
        <w:t xml:space="preserve">SECTION B: APPLICATION NARRATIVE AND SCOPE OF WORK </w:t>
      </w:r>
    </w:p>
    <w:p w14:paraId="69388518" w14:textId="77777777" w:rsidR="00DB7D86" w:rsidRPr="00DB7D86" w:rsidRDefault="00DB7D86" w:rsidP="00DB7D86">
      <w:pPr>
        <w:jc w:val="both"/>
      </w:pPr>
    </w:p>
    <w:tbl>
      <w:tblPr>
        <w:tblStyle w:val="TableGrid"/>
        <w:tblW w:w="0" w:type="auto"/>
        <w:jc w:val="center"/>
        <w:tblLook w:val="04A0" w:firstRow="1" w:lastRow="0" w:firstColumn="1" w:lastColumn="0" w:noHBand="0" w:noVBand="1"/>
      </w:tblPr>
      <w:tblGrid>
        <w:gridCol w:w="3920"/>
        <w:gridCol w:w="5430"/>
      </w:tblGrid>
      <w:tr w:rsidR="00DB7D86" w:rsidRPr="00DB7D86" w14:paraId="74F4E6F8" w14:textId="77777777" w:rsidTr="007C2D12">
        <w:trPr>
          <w:trHeight w:val="288"/>
          <w:jc w:val="center"/>
        </w:trPr>
        <w:tc>
          <w:tcPr>
            <w:tcW w:w="9350" w:type="dxa"/>
            <w:gridSpan w:val="2"/>
            <w:tcBorders>
              <w:bottom w:val="single" w:sz="4" w:space="0" w:color="auto"/>
            </w:tcBorders>
            <w:shd w:val="clear" w:color="auto" w:fill="A6A6A6" w:themeFill="background1" w:themeFillShade="A6"/>
          </w:tcPr>
          <w:p w14:paraId="3856CCA0" w14:textId="77777777" w:rsidR="00DB7D86" w:rsidRPr="00DB7D86" w:rsidRDefault="00DB7D86" w:rsidP="007C2D12">
            <w:pPr>
              <w:tabs>
                <w:tab w:val="right" w:pos="9360"/>
              </w:tabs>
              <w:rPr>
                <w:b/>
                <w:szCs w:val="24"/>
              </w:rPr>
            </w:pPr>
            <w:r w:rsidRPr="00DB7D86">
              <w:rPr>
                <w:b/>
                <w:szCs w:val="24"/>
              </w:rPr>
              <w:t>APPLICATION INFORMATION</w:t>
            </w:r>
          </w:p>
        </w:tc>
      </w:tr>
      <w:tr w:rsidR="00DB7D86" w:rsidRPr="00DB7D86" w14:paraId="533A81D2" w14:textId="77777777" w:rsidTr="007C2D12">
        <w:trPr>
          <w:trHeight w:val="390"/>
          <w:jc w:val="center"/>
        </w:trPr>
        <w:tc>
          <w:tcPr>
            <w:tcW w:w="3920" w:type="dxa"/>
            <w:tcBorders>
              <w:right w:val="single" w:sz="4" w:space="0" w:color="A6A6A6" w:themeColor="background1" w:themeShade="A6"/>
            </w:tcBorders>
          </w:tcPr>
          <w:p w14:paraId="724DB7EB" w14:textId="77777777" w:rsidR="00DB7D86" w:rsidRPr="00DB7D86" w:rsidRDefault="00DB7D86" w:rsidP="007C2D12">
            <w:pPr>
              <w:tabs>
                <w:tab w:val="right" w:pos="9360"/>
              </w:tabs>
              <w:rPr>
                <w:szCs w:val="24"/>
              </w:rPr>
            </w:pPr>
          </w:p>
          <w:p w14:paraId="2A95AE14" w14:textId="16760EA6" w:rsidR="00DB7D86" w:rsidRPr="00DB7D86" w:rsidRDefault="00DB7D86" w:rsidP="007C2D12">
            <w:pPr>
              <w:tabs>
                <w:tab w:val="right" w:pos="9360"/>
              </w:tabs>
              <w:rPr>
                <w:szCs w:val="24"/>
              </w:rPr>
            </w:pPr>
            <w:r w:rsidRPr="00DB7D86">
              <w:rPr>
                <w:szCs w:val="24"/>
              </w:rPr>
              <w:t xml:space="preserve">Is the Tribal community located within the range of the </w:t>
            </w:r>
            <w:r w:rsidRPr="00BF0517">
              <w:rPr>
                <w:b/>
                <w:i/>
                <w:szCs w:val="24"/>
              </w:rPr>
              <w:t>Aedes</w:t>
            </w:r>
            <w:r w:rsidRPr="00F0227D">
              <w:rPr>
                <w:i/>
                <w:szCs w:val="24"/>
              </w:rPr>
              <w:t xml:space="preserve"> </w:t>
            </w:r>
            <w:r w:rsidRPr="00BF0517">
              <w:rPr>
                <w:b/>
                <w:i/>
                <w:szCs w:val="24"/>
              </w:rPr>
              <w:t>aegypti</w:t>
            </w:r>
            <w:r w:rsidRPr="00DB7D86">
              <w:rPr>
                <w:szCs w:val="24"/>
              </w:rPr>
              <w:t xml:space="preserve"> mosquito?</w:t>
            </w:r>
            <w:r w:rsidR="00BF0517">
              <w:rPr>
                <w:szCs w:val="24"/>
              </w:rPr>
              <w:t xml:space="preserve"> (see supporting documents in footnotes</w:t>
            </w:r>
            <w:r w:rsidR="00BF0517">
              <w:rPr>
                <w:rStyle w:val="FootnoteReference"/>
                <w:szCs w:val="24"/>
              </w:rPr>
              <w:footnoteReference w:id="12"/>
            </w:r>
            <w:r w:rsidR="00BF0517">
              <w:rPr>
                <w:szCs w:val="24"/>
                <w:vertAlign w:val="superscript"/>
              </w:rPr>
              <w:t>,</w:t>
            </w:r>
            <w:r w:rsidR="00BF0517">
              <w:rPr>
                <w:rStyle w:val="FootnoteReference"/>
                <w:szCs w:val="24"/>
              </w:rPr>
              <w:footnoteReference w:id="13"/>
            </w:r>
            <w:r w:rsidR="00BF0517">
              <w:rPr>
                <w:szCs w:val="24"/>
              </w:rPr>
              <w:t>)</w:t>
            </w:r>
          </w:p>
          <w:p w14:paraId="4B440AE9" w14:textId="77777777" w:rsidR="00DB7D86" w:rsidRPr="00DB7D86" w:rsidRDefault="00DB7D86" w:rsidP="007C2D12">
            <w:pPr>
              <w:tabs>
                <w:tab w:val="right" w:pos="9360"/>
              </w:tabs>
              <w:rPr>
                <w:szCs w:val="24"/>
              </w:rPr>
            </w:pPr>
          </w:p>
        </w:tc>
        <w:tc>
          <w:tcPr>
            <w:tcW w:w="5430" w:type="dxa"/>
            <w:tcBorders>
              <w:left w:val="single" w:sz="4" w:space="0" w:color="A6A6A6" w:themeColor="background1" w:themeShade="A6"/>
            </w:tcBorders>
          </w:tcPr>
          <w:p w14:paraId="0C6357BA" w14:textId="77777777" w:rsidR="00DB7D86" w:rsidRPr="00DB7D86" w:rsidRDefault="00DB7D86" w:rsidP="007C2D12">
            <w:pPr>
              <w:tabs>
                <w:tab w:val="right" w:pos="9360"/>
              </w:tabs>
              <w:ind w:left="463" w:hanging="191"/>
              <w:rPr>
                <w:sz w:val="22"/>
                <w:szCs w:val="22"/>
              </w:rPr>
            </w:pPr>
          </w:p>
          <w:p w14:paraId="5A292E32" w14:textId="77777777" w:rsidR="00DB7D86" w:rsidRPr="00DB7D86" w:rsidRDefault="00DB7D86"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Yes </w:t>
            </w:r>
          </w:p>
          <w:p w14:paraId="78DE13C5" w14:textId="77777777" w:rsidR="00DB7D86" w:rsidRPr="00DB7D86" w:rsidRDefault="00DB7D86" w:rsidP="007C2D12">
            <w:pPr>
              <w:tabs>
                <w:tab w:val="right" w:pos="9360"/>
              </w:tabs>
              <w:ind w:left="463" w:hanging="463"/>
              <w:rPr>
                <w:szCs w:val="24"/>
              </w:rPr>
            </w:pPr>
          </w:p>
          <w:p w14:paraId="7AA96413"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No</w:t>
            </w:r>
          </w:p>
          <w:p w14:paraId="4F712250" w14:textId="77777777" w:rsidR="00DB7D86" w:rsidRPr="00DB7D86" w:rsidRDefault="00DB7D86" w:rsidP="007C2D12">
            <w:pPr>
              <w:tabs>
                <w:tab w:val="right" w:pos="9360"/>
              </w:tabs>
              <w:rPr>
                <w:szCs w:val="24"/>
              </w:rPr>
            </w:pPr>
          </w:p>
          <w:p w14:paraId="423E492E"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Not sure</w:t>
            </w:r>
          </w:p>
          <w:p w14:paraId="6A8A35B0" w14:textId="77777777" w:rsidR="00DB7D86" w:rsidRPr="00DB7D86" w:rsidRDefault="00DB7D86" w:rsidP="007C2D12">
            <w:pPr>
              <w:tabs>
                <w:tab w:val="right" w:pos="9360"/>
              </w:tabs>
              <w:ind w:left="463" w:hanging="463"/>
              <w:rPr>
                <w:szCs w:val="24"/>
              </w:rPr>
            </w:pPr>
          </w:p>
        </w:tc>
      </w:tr>
      <w:tr w:rsidR="00DB7D86" w:rsidRPr="00DB7D86" w14:paraId="11798A3E" w14:textId="77777777" w:rsidTr="007C2D12">
        <w:trPr>
          <w:trHeight w:val="390"/>
          <w:jc w:val="center"/>
        </w:trPr>
        <w:tc>
          <w:tcPr>
            <w:tcW w:w="3920" w:type="dxa"/>
            <w:tcBorders>
              <w:right w:val="single" w:sz="4" w:space="0" w:color="A6A6A6" w:themeColor="background1" w:themeShade="A6"/>
            </w:tcBorders>
          </w:tcPr>
          <w:p w14:paraId="069329D0" w14:textId="77777777" w:rsidR="00DB7D86" w:rsidRPr="00DB7D86" w:rsidRDefault="00DB7D86" w:rsidP="007C2D12">
            <w:pPr>
              <w:tabs>
                <w:tab w:val="right" w:pos="9360"/>
              </w:tabs>
              <w:rPr>
                <w:szCs w:val="24"/>
              </w:rPr>
            </w:pPr>
          </w:p>
          <w:p w14:paraId="56B7BFD7" w14:textId="78F555EC" w:rsidR="00DB7D86" w:rsidRPr="00DB7D86" w:rsidRDefault="00DB7D86" w:rsidP="00EA31FF">
            <w:pPr>
              <w:tabs>
                <w:tab w:val="right" w:pos="9360"/>
              </w:tabs>
              <w:rPr>
                <w:szCs w:val="24"/>
              </w:rPr>
            </w:pPr>
            <w:r w:rsidRPr="00DB7D86">
              <w:rPr>
                <w:szCs w:val="24"/>
              </w:rPr>
              <w:t>Does the Trib</w:t>
            </w:r>
            <w:r w:rsidR="00EA31FF">
              <w:rPr>
                <w:szCs w:val="24"/>
              </w:rPr>
              <w:t>e</w:t>
            </w:r>
            <w:r w:rsidRPr="00DB7D86">
              <w:rPr>
                <w:szCs w:val="24"/>
              </w:rPr>
              <w:t xml:space="preserve"> intend </w:t>
            </w:r>
            <w:r w:rsidR="00EA31FF">
              <w:rPr>
                <w:szCs w:val="24"/>
              </w:rPr>
              <w:t xml:space="preserve">to </w:t>
            </w:r>
            <w:r w:rsidRPr="00DB7D86">
              <w:rPr>
                <w:szCs w:val="24"/>
              </w:rPr>
              <w:t>creat</w:t>
            </w:r>
            <w:r w:rsidR="00EA31FF">
              <w:rPr>
                <w:szCs w:val="24"/>
              </w:rPr>
              <w:t>e</w:t>
            </w:r>
            <w:r w:rsidRPr="00DB7D86">
              <w:rPr>
                <w:szCs w:val="24"/>
              </w:rPr>
              <w:t xml:space="preserve"> a Zika Action Plan</w:t>
            </w:r>
            <w:r w:rsidR="00D34309">
              <w:rPr>
                <w:szCs w:val="24"/>
              </w:rPr>
              <w:t xml:space="preserve"> (ZAP)</w:t>
            </w:r>
            <w:r w:rsidRPr="00DB7D86">
              <w:rPr>
                <w:szCs w:val="24"/>
              </w:rPr>
              <w:t xml:space="preserve"> before the end of the project year- February 28, 2018?</w:t>
            </w:r>
          </w:p>
        </w:tc>
        <w:tc>
          <w:tcPr>
            <w:tcW w:w="5430" w:type="dxa"/>
            <w:tcBorders>
              <w:left w:val="single" w:sz="4" w:space="0" w:color="A6A6A6" w:themeColor="background1" w:themeShade="A6"/>
            </w:tcBorders>
          </w:tcPr>
          <w:p w14:paraId="62478C8C" w14:textId="77777777" w:rsidR="00DB7D86" w:rsidRPr="00DB7D86" w:rsidRDefault="00DB7D86" w:rsidP="007C2D12">
            <w:pPr>
              <w:tabs>
                <w:tab w:val="right" w:pos="9360"/>
              </w:tabs>
              <w:ind w:left="463" w:hanging="463"/>
              <w:rPr>
                <w:szCs w:val="24"/>
              </w:rPr>
            </w:pPr>
          </w:p>
          <w:p w14:paraId="6DE7B0D9" w14:textId="68E960F8" w:rsidR="00DB7D86" w:rsidRPr="00DB7D86" w:rsidRDefault="00DB7D86"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Yes </w:t>
            </w:r>
            <w:r w:rsidR="00D34309">
              <w:rPr>
                <w:szCs w:val="24"/>
              </w:rPr>
              <w:t xml:space="preserve">                        </w:t>
            </w:r>
            <w:r w:rsidR="00D34309" w:rsidRPr="00DB7D86">
              <w:rPr>
                <w:szCs w:val="24"/>
              </w:rPr>
              <w:fldChar w:fldCharType="begin">
                <w:ffData>
                  <w:name w:val="Check4"/>
                  <w:enabled/>
                  <w:calcOnExit w:val="0"/>
                  <w:checkBox>
                    <w:sizeAuto/>
                    <w:default w:val="0"/>
                  </w:checkBox>
                </w:ffData>
              </w:fldChar>
            </w:r>
            <w:r w:rsidR="00D34309" w:rsidRPr="00DB7D86">
              <w:rPr>
                <w:szCs w:val="24"/>
              </w:rPr>
              <w:instrText xml:space="preserve"> FORMCHECKBOX </w:instrText>
            </w:r>
            <w:r w:rsidR="00527CE1">
              <w:rPr>
                <w:szCs w:val="24"/>
              </w:rPr>
            </w:r>
            <w:r w:rsidR="00527CE1">
              <w:rPr>
                <w:szCs w:val="24"/>
              </w:rPr>
              <w:fldChar w:fldCharType="separate"/>
            </w:r>
            <w:r w:rsidR="00D34309" w:rsidRPr="00DB7D86">
              <w:rPr>
                <w:szCs w:val="24"/>
              </w:rPr>
              <w:fldChar w:fldCharType="end"/>
            </w:r>
            <w:r w:rsidR="00D34309">
              <w:rPr>
                <w:szCs w:val="24"/>
              </w:rPr>
              <w:t xml:space="preserve"> ZAP already created</w:t>
            </w:r>
          </w:p>
          <w:p w14:paraId="6C785470" w14:textId="77777777" w:rsidR="00DB7D86" w:rsidRPr="00DB7D86" w:rsidRDefault="00DB7D86" w:rsidP="007C2D12">
            <w:pPr>
              <w:tabs>
                <w:tab w:val="right" w:pos="9360"/>
              </w:tabs>
              <w:ind w:left="463" w:hanging="463"/>
              <w:rPr>
                <w:szCs w:val="24"/>
              </w:rPr>
            </w:pPr>
          </w:p>
          <w:p w14:paraId="5F4C4432"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No</w:t>
            </w:r>
          </w:p>
          <w:p w14:paraId="0BE12795" w14:textId="77777777" w:rsidR="00DB7D86" w:rsidRPr="00DB7D86" w:rsidRDefault="00DB7D86" w:rsidP="007C2D12">
            <w:pPr>
              <w:tabs>
                <w:tab w:val="right" w:pos="9360"/>
              </w:tabs>
              <w:rPr>
                <w:szCs w:val="24"/>
              </w:rPr>
            </w:pPr>
          </w:p>
          <w:p w14:paraId="57B82471"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Not sure</w:t>
            </w:r>
          </w:p>
          <w:p w14:paraId="4E5AEE6C" w14:textId="77777777" w:rsidR="00DB7D86" w:rsidRPr="00DB7D86" w:rsidRDefault="00DB7D86" w:rsidP="007C2D12">
            <w:pPr>
              <w:tabs>
                <w:tab w:val="right" w:pos="9360"/>
              </w:tabs>
              <w:rPr>
                <w:szCs w:val="24"/>
              </w:rPr>
            </w:pPr>
          </w:p>
        </w:tc>
      </w:tr>
      <w:tr w:rsidR="00DB7D86" w:rsidRPr="00DB7D86" w14:paraId="24E73D56" w14:textId="77777777" w:rsidTr="007C2D12">
        <w:trPr>
          <w:trHeight w:val="390"/>
          <w:jc w:val="center"/>
        </w:trPr>
        <w:tc>
          <w:tcPr>
            <w:tcW w:w="3920" w:type="dxa"/>
            <w:tcBorders>
              <w:right w:val="single" w:sz="4" w:space="0" w:color="A6A6A6" w:themeColor="background1" w:themeShade="A6"/>
            </w:tcBorders>
          </w:tcPr>
          <w:p w14:paraId="7EB91A4D" w14:textId="77777777" w:rsidR="00DB7D86" w:rsidRPr="00DB7D86" w:rsidRDefault="00DB7D86" w:rsidP="007C2D12">
            <w:pPr>
              <w:tabs>
                <w:tab w:val="right" w:pos="9360"/>
              </w:tabs>
              <w:rPr>
                <w:szCs w:val="24"/>
              </w:rPr>
            </w:pPr>
            <w:r w:rsidRPr="00DB7D86">
              <w:rPr>
                <w:szCs w:val="24"/>
              </w:rPr>
              <w:t>What is your Tribe’s proximity to the U.S. Mexico border? (miles)</w:t>
            </w:r>
          </w:p>
        </w:tc>
        <w:tc>
          <w:tcPr>
            <w:tcW w:w="5430" w:type="dxa"/>
            <w:tcBorders>
              <w:left w:val="single" w:sz="4" w:space="0" w:color="A6A6A6" w:themeColor="background1" w:themeShade="A6"/>
            </w:tcBorders>
          </w:tcPr>
          <w:p w14:paraId="1E32FB81" w14:textId="77777777" w:rsidR="00DB7D86" w:rsidRPr="00DB7D86" w:rsidRDefault="00DB7D86" w:rsidP="007C2D12">
            <w:pPr>
              <w:tabs>
                <w:tab w:val="right" w:pos="9360"/>
              </w:tabs>
              <w:ind w:left="452" w:hanging="452"/>
              <w:rPr>
                <w:szCs w:val="24"/>
              </w:rPr>
            </w:pPr>
            <w:r w:rsidRPr="00DB7D86">
              <w:rPr>
                <w:szCs w:val="24"/>
              </w:rPr>
              <w:fldChar w:fldCharType="begin">
                <w:ffData>
                  <w:name w:val="Text1"/>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6A7B5885" w14:textId="77777777" w:rsidTr="007C2D12">
        <w:trPr>
          <w:trHeight w:val="390"/>
          <w:jc w:val="center"/>
        </w:trPr>
        <w:tc>
          <w:tcPr>
            <w:tcW w:w="3920" w:type="dxa"/>
            <w:tcBorders>
              <w:right w:val="single" w:sz="4" w:space="0" w:color="A6A6A6" w:themeColor="background1" w:themeShade="A6"/>
            </w:tcBorders>
          </w:tcPr>
          <w:p w14:paraId="5628CBEE" w14:textId="7ED001FB" w:rsidR="00DB7D86" w:rsidRPr="00DB7D86" w:rsidRDefault="00DB7D86" w:rsidP="00C93FC1">
            <w:pPr>
              <w:tabs>
                <w:tab w:val="right" w:pos="9360"/>
              </w:tabs>
              <w:rPr>
                <w:szCs w:val="24"/>
              </w:rPr>
            </w:pPr>
            <w:r w:rsidRPr="00DB7D86">
              <w:rPr>
                <w:szCs w:val="24"/>
              </w:rPr>
              <w:t xml:space="preserve">What is </w:t>
            </w:r>
            <w:r w:rsidR="00C61126">
              <w:rPr>
                <w:szCs w:val="24"/>
              </w:rPr>
              <w:t>the average elevation of your Tribal residential area</w:t>
            </w:r>
            <w:r w:rsidR="00C93FC1">
              <w:rPr>
                <w:szCs w:val="24"/>
              </w:rPr>
              <w:t xml:space="preserve">? </w:t>
            </w:r>
          </w:p>
        </w:tc>
        <w:tc>
          <w:tcPr>
            <w:tcW w:w="5430" w:type="dxa"/>
            <w:tcBorders>
              <w:left w:val="single" w:sz="4" w:space="0" w:color="A6A6A6" w:themeColor="background1" w:themeShade="A6"/>
            </w:tcBorders>
          </w:tcPr>
          <w:p w14:paraId="7624526F" w14:textId="03B5C083" w:rsidR="00DB7D86" w:rsidRPr="00DB7D86" w:rsidRDefault="00C93FC1"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Pr>
                <w:szCs w:val="24"/>
              </w:rPr>
              <w:t xml:space="preserve"> Under 6000’     </w:t>
            </w: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Pr>
                <w:szCs w:val="24"/>
              </w:rPr>
              <w:t xml:space="preserve"> Over 6000’</w:t>
            </w:r>
          </w:p>
        </w:tc>
      </w:tr>
      <w:tr w:rsidR="00DB7D86" w:rsidRPr="00DB7D86" w14:paraId="2CA41788" w14:textId="77777777" w:rsidTr="007C2D12">
        <w:trPr>
          <w:trHeight w:val="390"/>
          <w:jc w:val="center"/>
        </w:trPr>
        <w:tc>
          <w:tcPr>
            <w:tcW w:w="3920" w:type="dxa"/>
            <w:tcBorders>
              <w:right w:val="single" w:sz="4" w:space="0" w:color="A6A6A6" w:themeColor="background1" w:themeShade="A6"/>
            </w:tcBorders>
          </w:tcPr>
          <w:p w14:paraId="18FFCB3F" w14:textId="77777777" w:rsidR="00DB7D86" w:rsidRPr="00DB7D86" w:rsidRDefault="00DB7D86" w:rsidP="007C2D12">
            <w:pPr>
              <w:tabs>
                <w:tab w:val="right" w:pos="9360"/>
              </w:tabs>
              <w:rPr>
                <w:szCs w:val="24"/>
              </w:rPr>
            </w:pPr>
            <w:r w:rsidRPr="00DB7D86">
              <w:rPr>
                <w:szCs w:val="24"/>
              </w:rPr>
              <w:t>Has there been reported local transmission of the Zika virus near your Tribe? If yes, where?</w:t>
            </w:r>
          </w:p>
        </w:tc>
        <w:tc>
          <w:tcPr>
            <w:tcW w:w="5430" w:type="dxa"/>
            <w:tcBorders>
              <w:left w:val="single" w:sz="4" w:space="0" w:color="A6A6A6" w:themeColor="background1" w:themeShade="A6"/>
            </w:tcBorders>
          </w:tcPr>
          <w:p w14:paraId="2824FD11" w14:textId="77777777" w:rsidR="00DB7D86" w:rsidRPr="00DB7D86" w:rsidRDefault="00DB7D86" w:rsidP="007C2D12">
            <w:pPr>
              <w:tabs>
                <w:tab w:val="right" w:pos="9360"/>
              </w:tabs>
              <w:ind w:left="463" w:hanging="463"/>
              <w:rPr>
                <w:szCs w:val="24"/>
              </w:rPr>
            </w:pPr>
          </w:p>
          <w:p w14:paraId="2E0D2C1A" w14:textId="77777777" w:rsidR="00DB7D86" w:rsidRPr="00DB7D86" w:rsidRDefault="00DB7D86"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Yes ___________________</w:t>
            </w:r>
          </w:p>
          <w:p w14:paraId="4A619A64" w14:textId="77777777" w:rsidR="00DB7D86" w:rsidRPr="00DB7D86" w:rsidRDefault="00DB7D86" w:rsidP="007C2D12">
            <w:pPr>
              <w:tabs>
                <w:tab w:val="right" w:pos="9360"/>
              </w:tabs>
              <w:ind w:left="463" w:hanging="463"/>
              <w:rPr>
                <w:szCs w:val="24"/>
              </w:rPr>
            </w:pPr>
          </w:p>
          <w:p w14:paraId="1D6CC9F8"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No</w:t>
            </w:r>
          </w:p>
          <w:p w14:paraId="718CE830" w14:textId="77777777" w:rsidR="00DB7D86" w:rsidRPr="00DB7D86" w:rsidRDefault="00DB7D86" w:rsidP="007C2D12">
            <w:pPr>
              <w:tabs>
                <w:tab w:val="right" w:pos="9360"/>
              </w:tabs>
              <w:rPr>
                <w:szCs w:val="24"/>
              </w:rPr>
            </w:pPr>
          </w:p>
          <w:p w14:paraId="45B46303"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Not sure</w:t>
            </w:r>
          </w:p>
          <w:p w14:paraId="34474162" w14:textId="77777777" w:rsidR="00DB7D86" w:rsidRPr="00DB7D86" w:rsidRDefault="00DB7D86" w:rsidP="007C2D12">
            <w:pPr>
              <w:tabs>
                <w:tab w:val="right" w:pos="9360"/>
              </w:tabs>
              <w:ind w:left="463" w:hanging="463"/>
              <w:rPr>
                <w:szCs w:val="24"/>
              </w:rPr>
            </w:pPr>
          </w:p>
        </w:tc>
      </w:tr>
      <w:tr w:rsidR="00DB7D86" w:rsidRPr="00DB7D86" w14:paraId="54A892EE" w14:textId="77777777" w:rsidTr="007C2D12">
        <w:trPr>
          <w:trHeight w:val="390"/>
          <w:jc w:val="center"/>
        </w:trPr>
        <w:tc>
          <w:tcPr>
            <w:tcW w:w="3920" w:type="dxa"/>
            <w:tcBorders>
              <w:right w:val="single" w:sz="4" w:space="0" w:color="A6A6A6" w:themeColor="background1" w:themeShade="A6"/>
            </w:tcBorders>
          </w:tcPr>
          <w:p w14:paraId="2E278876" w14:textId="4A516917" w:rsidR="00DB7D86" w:rsidRPr="00DB7D86" w:rsidRDefault="00DB7D86" w:rsidP="007C2D12">
            <w:pPr>
              <w:tabs>
                <w:tab w:val="right" w:pos="9360"/>
              </w:tabs>
              <w:rPr>
                <w:szCs w:val="24"/>
              </w:rPr>
            </w:pPr>
            <w:r w:rsidRPr="00DB7D86">
              <w:rPr>
                <w:szCs w:val="24"/>
              </w:rPr>
              <w:t xml:space="preserve">For which Zika preparedness </w:t>
            </w:r>
            <w:r w:rsidR="00C61126">
              <w:rPr>
                <w:szCs w:val="24"/>
              </w:rPr>
              <w:t>a</w:t>
            </w:r>
            <w:r w:rsidRPr="00DB7D86">
              <w:rPr>
                <w:szCs w:val="24"/>
              </w:rPr>
              <w:t>ctivity</w:t>
            </w:r>
            <w:r w:rsidR="00C61126">
              <w:rPr>
                <w:szCs w:val="24"/>
              </w:rPr>
              <w:t>/activities</w:t>
            </w:r>
            <w:r w:rsidRPr="00DB7D86">
              <w:rPr>
                <w:szCs w:val="24"/>
              </w:rPr>
              <w:t xml:space="preserve"> are you apply</w:t>
            </w:r>
            <w:r w:rsidR="007F3761">
              <w:rPr>
                <w:szCs w:val="24"/>
              </w:rPr>
              <w:t>ing</w:t>
            </w:r>
            <w:r w:rsidRPr="00DB7D86">
              <w:rPr>
                <w:szCs w:val="24"/>
              </w:rPr>
              <w:t xml:space="preserve"> for</w:t>
            </w:r>
            <w:r w:rsidR="00C61126">
              <w:rPr>
                <w:szCs w:val="24"/>
              </w:rPr>
              <w:t xml:space="preserve">? </w:t>
            </w:r>
            <w:r w:rsidR="00EA507A">
              <w:rPr>
                <w:szCs w:val="24"/>
              </w:rPr>
              <w:t>(choose one or two</w:t>
            </w:r>
            <w:r w:rsidRPr="00DB7D86">
              <w:rPr>
                <w:szCs w:val="24"/>
              </w:rPr>
              <w:t xml:space="preserve"> activities</w:t>
            </w:r>
            <w:r w:rsidR="00EA507A">
              <w:rPr>
                <w:szCs w:val="24"/>
              </w:rPr>
              <w:t xml:space="preserve"> only</w:t>
            </w:r>
            <w:r w:rsidRPr="00DB7D86">
              <w:rPr>
                <w:szCs w:val="24"/>
              </w:rPr>
              <w:t>)</w:t>
            </w:r>
          </w:p>
        </w:tc>
        <w:tc>
          <w:tcPr>
            <w:tcW w:w="5430" w:type="dxa"/>
            <w:tcBorders>
              <w:left w:val="single" w:sz="4" w:space="0" w:color="A6A6A6" w:themeColor="background1" w:themeShade="A6"/>
            </w:tcBorders>
          </w:tcPr>
          <w:p w14:paraId="5E3AEB75" w14:textId="77777777" w:rsidR="00DB7D86" w:rsidRPr="00DB7D86" w:rsidRDefault="00DB7D86" w:rsidP="007C2D12">
            <w:pPr>
              <w:tabs>
                <w:tab w:val="right" w:pos="9360"/>
              </w:tabs>
              <w:rPr>
                <w:b/>
                <w:szCs w:val="24"/>
              </w:rPr>
            </w:pPr>
            <w:r w:rsidRPr="00DB7D86">
              <w:rPr>
                <w:b/>
                <w:szCs w:val="24"/>
              </w:rPr>
              <w:t>Partnership Building and Tribal Stakeholder Engagement</w:t>
            </w:r>
          </w:p>
          <w:p w14:paraId="1567BD86" w14:textId="0928A597" w:rsidR="00DB7D86" w:rsidRPr="00DB7D86" w:rsidRDefault="00DB7D86"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1. </w:t>
            </w:r>
            <w:r w:rsidR="007338E7" w:rsidRPr="007338E7">
              <w:rPr>
                <w:szCs w:val="24"/>
              </w:rPr>
              <w:t>Partnership Meeting Planning and Convening</w:t>
            </w:r>
          </w:p>
          <w:p w14:paraId="47DE853C" w14:textId="77777777" w:rsidR="00DB7D86" w:rsidRPr="00DB7D86" w:rsidRDefault="00DB7D86" w:rsidP="007C2D12">
            <w:pPr>
              <w:tabs>
                <w:tab w:val="right" w:pos="9360"/>
              </w:tabs>
              <w:ind w:left="463" w:hanging="463"/>
              <w:rPr>
                <w:szCs w:val="24"/>
              </w:rPr>
            </w:pPr>
          </w:p>
          <w:p w14:paraId="3EAA3A8B" w14:textId="77777777" w:rsidR="00DB7D86" w:rsidRPr="00DB7D86" w:rsidRDefault="00DB7D86" w:rsidP="007C2D12">
            <w:pPr>
              <w:tabs>
                <w:tab w:val="right" w:pos="9360"/>
              </w:tabs>
              <w:ind w:left="463" w:hanging="463"/>
              <w:rPr>
                <w:b/>
                <w:szCs w:val="24"/>
              </w:rPr>
            </w:pPr>
            <w:r w:rsidRPr="00DB7D86">
              <w:rPr>
                <w:b/>
                <w:szCs w:val="24"/>
              </w:rPr>
              <w:t>Risk Communication</w:t>
            </w:r>
          </w:p>
          <w:p w14:paraId="2394C7FB"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2. Education Campaign </w:t>
            </w:r>
          </w:p>
          <w:p w14:paraId="1DC8A7BA" w14:textId="77777777" w:rsidR="00DB7D86" w:rsidRPr="00DB7D86" w:rsidRDefault="00DB7D86" w:rsidP="007C2D12">
            <w:pPr>
              <w:tabs>
                <w:tab w:val="right" w:pos="9360"/>
              </w:tabs>
              <w:rPr>
                <w:szCs w:val="24"/>
              </w:rPr>
            </w:pPr>
          </w:p>
          <w:p w14:paraId="35D73F3F"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3. Communication Training</w:t>
            </w:r>
          </w:p>
          <w:p w14:paraId="1DA221F7" w14:textId="77777777" w:rsidR="00DB7D86" w:rsidRPr="00DB7D86" w:rsidRDefault="00DB7D86" w:rsidP="007C2D12">
            <w:pPr>
              <w:tabs>
                <w:tab w:val="right" w:pos="9360"/>
              </w:tabs>
              <w:rPr>
                <w:szCs w:val="24"/>
              </w:rPr>
            </w:pPr>
          </w:p>
          <w:p w14:paraId="6FFDBE8B" w14:textId="77777777" w:rsidR="00DB7D86" w:rsidRPr="00DB7D86" w:rsidRDefault="00DB7D86" w:rsidP="007C2D12">
            <w:pPr>
              <w:tabs>
                <w:tab w:val="right" w:pos="9360"/>
              </w:tabs>
              <w:rPr>
                <w:b/>
                <w:szCs w:val="24"/>
              </w:rPr>
            </w:pPr>
            <w:r w:rsidRPr="00DB7D86">
              <w:rPr>
                <w:b/>
                <w:szCs w:val="24"/>
              </w:rPr>
              <w:t>Vector Control and Surveillance</w:t>
            </w:r>
          </w:p>
          <w:p w14:paraId="7483D513" w14:textId="77777777" w:rsidR="00DB7D86" w:rsidRPr="00DB7D86" w:rsidRDefault="00DB7D86"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4. Preparedness and Mitigation</w:t>
            </w:r>
          </w:p>
          <w:p w14:paraId="00924067" w14:textId="77777777" w:rsidR="00DB7D86" w:rsidRPr="00DB7D86" w:rsidRDefault="00DB7D86" w:rsidP="007C2D12">
            <w:pPr>
              <w:tabs>
                <w:tab w:val="right" w:pos="9360"/>
              </w:tabs>
              <w:ind w:left="463" w:hanging="463"/>
              <w:rPr>
                <w:szCs w:val="24"/>
              </w:rPr>
            </w:pPr>
          </w:p>
          <w:p w14:paraId="05BD64B2"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5. Vector Surveillance</w:t>
            </w:r>
          </w:p>
          <w:p w14:paraId="4DCCB9C3" w14:textId="77777777" w:rsidR="00DB7D86" w:rsidRPr="00DB7D86" w:rsidRDefault="00DB7D86" w:rsidP="007C2D12">
            <w:pPr>
              <w:tabs>
                <w:tab w:val="right" w:pos="9360"/>
              </w:tabs>
              <w:rPr>
                <w:szCs w:val="24"/>
              </w:rPr>
            </w:pPr>
          </w:p>
          <w:p w14:paraId="41FF3C8C" w14:textId="77777777" w:rsidR="00DB7D86" w:rsidRPr="00DB7D86" w:rsidRDefault="00DB7D86" w:rsidP="007C2D12">
            <w:pPr>
              <w:tabs>
                <w:tab w:val="right" w:pos="9360"/>
              </w:tabs>
              <w:rPr>
                <w:b/>
                <w:szCs w:val="24"/>
              </w:rPr>
            </w:pPr>
            <w:r w:rsidRPr="00DB7D86">
              <w:rPr>
                <w:b/>
                <w:szCs w:val="24"/>
              </w:rPr>
              <w:t>Zika Transmission Response</w:t>
            </w:r>
          </w:p>
          <w:p w14:paraId="5D10480A" w14:textId="5C3A008E" w:rsidR="00DB7D86" w:rsidRPr="00DB7D86" w:rsidRDefault="00DB7D86" w:rsidP="00F0227D">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6. Local Transmission Response</w:t>
            </w:r>
          </w:p>
        </w:tc>
      </w:tr>
      <w:tr w:rsidR="00DB7D86" w:rsidRPr="00DB7D86" w14:paraId="6DE3937A" w14:textId="77777777" w:rsidTr="007C2D12">
        <w:trPr>
          <w:trHeight w:val="413"/>
          <w:jc w:val="center"/>
        </w:trPr>
        <w:tc>
          <w:tcPr>
            <w:tcW w:w="3920" w:type="dxa"/>
            <w:tcBorders>
              <w:right w:val="single" w:sz="4" w:space="0" w:color="A6A6A6" w:themeColor="background1" w:themeShade="A6"/>
            </w:tcBorders>
          </w:tcPr>
          <w:p w14:paraId="62199DF5" w14:textId="77777777" w:rsidR="00DB7D86" w:rsidRPr="00DB7D86" w:rsidRDefault="00DB7D86" w:rsidP="007C2D12">
            <w:pPr>
              <w:tabs>
                <w:tab w:val="right" w:pos="9360"/>
              </w:tabs>
              <w:rPr>
                <w:szCs w:val="24"/>
              </w:rPr>
            </w:pPr>
            <w:r w:rsidRPr="00DB7D86">
              <w:rPr>
                <w:szCs w:val="24"/>
              </w:rPr>
              <w:t>Amount being requested</w:t>
            </w:r>
          </w:p>
        </w:tc>
        <w:tc>
          <w:tcPr>
            <w:tcW w:w="5430" w:type="dxa"/>
            <w:tcBorders>
              <w:left w:val="single" w:sz="4" w:space="0" w:color="A6A6A6" w:themeColor="background1" w:themeShade="A6"/>
            </w:tcBorders>
          </w:tcPr>
          <w:p w14:paraId="0BCDB69E" w14:textId="77777777" w:rsidR="00DB7D86" w:rsidRPr="00DB7D86" w:rsidRDefault="00DB7D86" w:rsidP="007C2D12">
            <w:pPr>
              <w:tabs>
                <w:tab w:val="right" w:pos="9360"/>
              </w:tabs>
              <w:rPr>
                <w:szCs w:val="24"/>
              </w:rPr>
            </w:pPr>
            <w:r w:rsidRPr="00DB7D86">
              <w:rPr>
                <w:szCs w:val="24"/>
              </w:rPr>
              <w:t>$</w:t>
            </w:r>
            <w:r w:rsidRPr="00DB7D86">
              <w:rPr>
                <w:szCs w:val="24"/>
              </w:rPr>
              <w:fldChar w:fldCharType="begin">
                <w:ffData>
                  <w:name w:val="Text1"/>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bl>
    <w:p w14:paraId="4E9DA57B" w14:textId="77777777" w:rsidR="00DB7D86" w:rsidRPr="00DB7D86" w:rsidRDefault="00DB7D86" w:rsidP="00DB7D86">
      <w:pPr>
        <w:rPr>
          <w:highlight w:val="yellow"/>
        </w:rPr>
      </w:pPr>
    </w:p>
    <w:tbl>
      <w:tblPr>
        <w:tblStyle w:val="TableGrid"/>
        <w:tblW w:w="0" w:type="auto"/>
        <w:tblLook w:val="04A0" w:firstRow="1" w:lastRow="0" w:firstColumn="1" w:lastColumn="0" w:noHBand="0" w:noVBand="1"/>
      </w:tblPr>
      <w:tblGrid>
        <w:gridCol w:w="9350"/>
      </w:tblGrid>
      <w:tr w:rsidR="00DB7D86" w:rsidRPr="00DB7D86" w14:paraId="545ABD9B" w14:textId="77777777" w:rsidTr="007C2D12">
        <w:trPr>
          <w:trHeight w:val="339"/>
        </w:trPr>
        <w:tc>
          <w:tcPr>
            <w:tcW w:w="9576" w:type="dxa"/>
            <w:shd w:val="clear" w:color="auto" w:fill="A6A6A6" w:themeFill="background1" w:themeFillShade="A6"/>
          </w:tcPr>
          <w:p w14:paraId="10E24AC2" w14:textId="77777777" w:rsidR="00DB7D86" w:rsidRPr="00DB7D86" w:rsidRDefault="00DB7D86" w:rsidP="007C2D12">
            <w:pPr>
              <w:tabs>
                <w:tab w:val="right" w:pos="9360"/>
              </w:tabs>
              <w:rPr>
                <w:b/>
                <w:szCs w:val="24"/>
              </w:rPr>
            </w:pPr>
            <w:r w:rsidRPr="00DB7D86">
              <w:rPr>
                <w:b/>
                <w:szCs w:val="24"/>
              </w:rPr>
              <w:t>CURRENT AND PAST VECTOR CONTROL EXPERIENCE (</w:t>
            </w:r>
            <w:r w:rsidRPr="00DB7D86">
              <w:rPr>
                <w:b/>
                <w:i/>
                <w:szCs w:val="24"/>
              </w:rPr>
              <w:t>250 words maximum)</w:t>
            </w:r>
            <w:r w:rsidRPr="00DB7D86">
              <w:rPr>
                <w:b/>
                <w:szCs w:val="24"/>
              </w:rPr>
              <w:t xml:space="preserve"> </w:t>
            </w:r>
          </w:p>
        </w:tc>
      </w:tr>
      <w:tr w:rsidR="00DB7D86" w:rsidRPr="00DB7D86" w14:paraId="4BFDBA8A" w14:textId="77777777" w:rsidTr="007C2D12">
        <w:trPr>
          <w:trHeight w:val="339"/>
        </w:trPr>
        <w:tc>
          <w:tcPr>
            <w:tcW w:w="9576" w:type="dxa"/>
            <w:shd w:val="clear" w:color="auto" w:fill="auto"/>
          </w:tcPr>
          <w:p w14:paraId="3828C7F0" w14:textId="77777777" w:rsidR="00DB7D86" w:rsidRPr="00DB7D86" w:rsidRDefault="00DB7D86" w:rsidP="007C2D12">
            <w:pPr>
              <w:tabs>
                <w:tab w:val="right" w:pos="9360"/>
              </w:tabs>
              <w:jc w:val="both"/>
              <w:rPr>
                <w:bCs/>
                <w:szCs w:val="24"/>
              </w:rPr>
            </w:pPr>
            <w:r w:rsidRPr="00DB7D86">
              <w:rPr>
                <w:bCs/>
                <w:szCs w:val="24"/>
              </w:rPr>
              <w:t xml:space="preserve">Please describe your Tribe’s capacity and past and current experience in working on vector-borne diseases, surveillance, and control.  </w:t>
            </w:r>
          </w:p>
          <w:p w14:paraId="6F15D251" w14:textId="77777777" w:rsidR="00DB7D86" w:rsidRPr="00DB7D86" w:rsidRDefault="00DB7D86" w:rsidP="00DB7D86">
            <w:pPr>
              <w:tabs>
                <w:tab w:val="right" w:pos="9360"/>
              </w:tabs>
              <w:rPr>
                <w:bCs/>
                <w:szCs w:val="24"/>
              </w:rP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p w14:paraId="0F8B19DB" w14:textId="77777777" w:rsidR="00DB7D86" w:rsidRPr="00DB7D86" w:rsidRDefault="00DB7D86" w:rsidP="007C2D12">
            <w:pPr>
              <w:tabs>
                <w:tab w:val="right" w:pos="9360"/>
              </w:tabs>
              <w:jc w:val="both"/>
              <w:rPr>
                <w:bCs/>
                <w:szCs w:val="24"/>
              </w:rPr>
            </w:pPr>
          </w:p>
          <w:p w14:paraId="666BADF7" w14:textId="77777777" w:rsidR="00DB7D86" w:rsidRPr="00DB7D86" w:rsidRDefault="00DB7D86" w:rsidP="007C2D12">
            <w:pPr>
              <w:tabs>
                <w:tab w:val="right" w:pos="9360"/>
              </w:tabs>
              <w:rPr>
                <w:b/>
                <w:color w:val="FFFFFF" w:themeColor="background1"/>
                <w:szCs w:val="24"/>
              </w:rPr>
            </w:pPr>
          </w:p>
        </w:tc>
      </w:tr>
    </w:tbl>
    <w:p w14:paraId="5FEA29DB" w14:textId="77777777" w:rsidR="00DB7D86" w:rsidRPr="00DB7D86" w:rsidRDefault="00DB7D86" w:rsidP="00DB7D86"/>
    <w:tbl>
      <w:tblPr>
        <w:tblStyle w:val="TableGrid"/>
        <w:tblW w:w="0" w:type="auto"/>
        <w:tblLook w:val="04A0" w:firstRow="1" w:lastRow="0" w:firstColumn="1" w:lastColumn="0" w:noHBand="0" w:noVBand="1"/>
      </w:tblPr>
      <w:tblGrid>
        <w:gridCol w:w="9350"/>
      </w:tblGrid>
      <w:tr w:rsidR="00DB7D86" w:rsidRPr="00DB7D86" w14:paraId="09E67734" w14:textId="77777777" w:rsidTr="007C2D12">
        <w:trPr>
          <w:trHeight w:val="339"/>
        </w:trPr>
        <w:tc>
          <w:tcPr>
            <w:tcW w:w="9576" w:type="dxa"/>
            <w:shd w:val="clear" w:color="auto" w:fill="A6A6A6" w:themeFill="background1" w:themeFillShade="A6"/>
          </w:tcPr>
          <w:p w14:paraId="35549BB6" w14:textId="77777777" w:rsidR="00DB7D86" w:rsidRPr="00DB7D86" w:rsidRDefault="00DB7D86" w:rsidP="007C2D12">
            <w:pPr>
              <w:tabs>
                <w:tab w:val="right" w:pos="9360"/>
              </w:tabs>
              <w:rPr>
                <w:b/>
                <w:szCs w:val="24"/>
              </w:rPr>
            </w:pPr>
            <w:r w:rsidRPr="00DB7D86">
              <w:rPr>
                <w:b/>
                <w:szCs w:val="24"/>
              </w:rPr>
              <w:t>MOSQUITO SEASON BACKGROUND (</w:t>
            </w:r>
            <w:r w:rsidRPr="00DB7D86">
              <w:rPr>
                <w:b/>
                <w:i/>
                <w:szCs w:val="24"/>
              </w:rPr>
              <w:t>100 words maximum)</w:t>
            </w:r>
            <w:r w:rsidRPr="00DB7D86">
              <w:rPr>
                <w:b/>
                <w:szCs w:val="24"/>
              </w:rPr>
              <w:t xml:space="preserve"> </w:t>
            </w:r>
          </w:p>
        </w:tc>
      </w:tr>
      <w:tr w:rsidR="00DB7D86" w:rsidRPr="00DB7D86" w14:paraId="1656024F" w14:textId="77777777" w:rsidTr="007C2D12">
        <w:trPr>
          <w:trHeight w:val="339"/>
        </w:trPr>
        <w:tc>
          <w:tcPr>
            <w:tcW w:w="9576" w:type="dxa"/>
            <w:shd w:val="clear" w:color="auto" w:fill="auto"/>
          </w:tcPr>
          <w:p w14:paraId="6977B073" w14:textId="0B329591" w:rsidR="00DB7D86" w:rsidRPr="00DB7D86" w:rsidRDefault="00DB7D86" w:rsidP="007C2D12">
            <w:pPr>
              <w:tabs>
                <w:tab w:val="right" w:pos="9360"/>
              </w:tabs>
              <w:jc w:val="both"/>
              <w:rPr>
                <w:bCs/>
                <w:szCs w:val="24"/>
              </w:rPr>
            </w:pPr>
            <w:r w:rsidRPr="00DB7D86">
              <w:rPr>
                <w:bCs/>
                <w:szCs w:val="24"/>
              </w:rPr>
              <w:t xml:space="preserve">The </w:t>
            </w:r>
            <w:r w:rsidRPr="00F0227D">
              <w:rPr>
                <w:bCs/>
                <w:i/>
                <w:szCs w:val="24"/>
              </w:rPr>
              <w:t>Aedes aegypti</w:t>
            </w:r>
            <w:r w:rsidRPr="00DB7D86">
              <w:rPr>
                <w:bCs/>
                <w:szCs w:val="24"/>
              </w:rPr>
              <w:t xml:space="preserve"> mosquito is known as a container breeder and can lay eggs in containers as small as a bottle cap. Please describe your community’s seasonal weather patterns, inc</w:t>
            </w:r>
            <w:r w:rsidR="008C15E2">
              <w:rPr>
                <w:bCs/>
                <w:szCs w:val="24"/>
              </w:rPr>
              <w:t>luding mosquito season time-frame</w:t>
            </w:r>
            <w:r w:rsidRPr="00DB7D86">
              <w:rPr>
                <w:bCs/>
                <w:szCs w:val="24"/>
              </w:rPr>
              <w:t xml:space="preserve"> rainfall estimates, and temperatures. Explain why your community is vulnerable to a container breeder. </w:t>
            </w:r>
          </w:p>
          <w:p w14:paraId="6103EFDD" w14:textId="77777777" w:rsidR="00DB7D86" w:rsidRPr="00DB7D86" w:rsidRDefault="00DB7D86" w:rsidP="00DB7D86">
            <w:pPr>
              <w:tabs>
                <w:tab w:val="right" w:pos="9360"/>
              </w:tabs>
              <w:rPr>
                <w:bCs/>
                <w:szCs w:val="24"/>
              </w:rP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p w14:paraId="2FB90C36" w14:textId="77777777" w:rsidR="00DB7D86" w:rsidRPr="00DB7D86" w:rsidRDefault="00DB7D86" w:rsidP="007C2D12">
            <w:pPr>
              <w:tabs>
                <w:tab w:val="right" w:pos="9360"/>
              </w:tabs>
              <w:jc w:val="both"/>
              <w:rPr>
                <w:bCs/>
                <w:szCs w:val="24"/>
              </w:rPr>
            </w:pPr>
          </w:p>
          <w:p w14:paraId="691644B0" w14:textId="77777777" w:rsidR="00DB7D86" w:rsidRPr="00DB7D86" w:rsidRDefault="00DB7D86" w:rsidP="007C2D12">
            <w:pPr>
              <w:tabs>
                <w:tab w:val="right" w:pos="9360"/>
              </w:tabs>
              <w:rPr>
                <w:b/>
                <w:color w:val="FFFFFF" w:themeColor="background1"/>
                <w:szCs w:val="24"/>
              </w:rPr>
            </w:pPr>
          </w:p>
        </w:tc>
      </w:tr>
    </w:tbl>
    <w:p w14:paraId="7CA35987" w14:textId="77777777" w:rsidR="00DB7D86" w:rsidRPr="00DB7D86" w:rsidRDefault="00DB7D86" w:rsidP="00DB7D86"/>
    <w:p w14:paraId="21AE7F2A" w14:textId="77777777" w:rsidR="00DB7D86" w:rsidRPr="00DB7D86" w:rsidRDefault="00DB7D86" w:rsidP="00DB7D86"/>
    <w:tbl>
      <w:tblPr>
        <w:tblStyle w:val="TableGrid"/>
        <w:tblW w:w="0" w:type="auto"/>
        <w:tblLook w:val="04A0" w:firstRow="1" w:lastRow="0" w:firstColumn="1" w:lastColumn="0" w:noHBand="0" w:noVBand="1"/>
      </w:tblPr>
      <w:tblGrid>
        <w:gridCol w:w="9350"/>
      </w:tblGrid>
      <w:tr w:rsidR="00DB7D86" w:rsidRPr="00DB7D86" w14:paraId="4BAFE223" w14:textId="77777777" w:rsidTr="007C2D12">
        <w:trPr>
          <w:trHeight w:val="339"/>
        </w:trPr>
        <w:tc>
          <w:tcPr>
            <w:tcW w:w="9576" w:type="dxa"/>
            <w:shd w:val="clear" w:color="auto" w:fill="A6A6A6" w:themeFill="background1" w:themeFillShade="A6"/>
          </w:tcPr>
          <w:p w14:paraId="3E51301F" w14:textId="77777777" w:rsidR="00DB7D86" w:rsidRPr="00DB7D86" w:rsidRDefault="00DB7D86" w:rsidP="007C2D12">
            <w:pPr>
              <w:tabs>
                <w:tab w:val="right" w:pos="9360"/>
              </w:tabs>
              <w:rPr>
                <w:b/>
                <w:szCs w:val="24"/>
              </w:rPr>
            </w:pPr>
            <w:r w:rsidRPr="00DB7D86">
              <w:rPr>
                <w:b/>
                <w:szCs w:val="24"/>
              </w:rPr>
              <w:t xml:space="preserve">PROJECT SUMMARY </w:t>
            </w:r>
            <w:r w:rsidRPr="00DB7D86">
              <w:rPr>
                <w:b/>
                <w:i/>
                <w:szCs w:val="24"/>
              </w:rPr>
              <w:t>(250 words maximum)</w:t>
            </w:r>
          </w:p>
        </w:tc>
      </w:tr>
      <w:tr w:rsidR="00DB7D86" w:rsidRPr="00DB7D86" w14:paraId="578FF4D7" w14:textId="77777777" w:rsidTr="007C2D12">
        <w:trPr>
          <w:trHeight w:val="2879"/>
        </w:trPr>
        <w:tc>
          <w:tcPr>
            <w:tcW w:w="9576" w:type="dxa"/>
          </w:tcPr>
          <w:p w14:paraId="3583407E" w14:textId="77777777" w:rsidR="00DB7D86" w:rsidRPr="00DB7D86" w:rsidRDefault="00DB7D86" w:rsidP="007C2D12">
            <w:pPr>
              <w:tabs>
                <w:tab w:val="left" w:pos="360"/>
                <w:tab w:val="right" w:pos="9360"/>
              </w:tabs>
              <w:jc w:val="both"/>
              <w:rPr>
                <w:bCs/>
                <w:color w:val="FF0000"/>
              </w:rPr>
            </w:pPr>
            <w:r w:rsidRPr="00DB7D86">
              <w:rPr>
                <w:bCs/>
              </w:rPr>
              <w:t>Based on the funding category(</w:t>
            </w:r>
            <w:proofErr w:type="spellStart"/>
            <w:r w:rsidRPr="00DB7D86">
              <w:rPr>
                <w:bCs/>
              </w:rPr>
              <w:t>ies</w:t>
            </w:r>
            <w:proofErr w:type="spellEnd"/>
            <w:r w:rsidRPr="00DB7D86">
              <w:rPr>
                <w:bCs/>
              </w:rPr>
              <w:t>), provide a general description of the work the Tribe intends to undertake in the proposed project, the resources the Tribe will tap into to operationalize the plan, and how the work will be sustained beyond the project period, if applicable. Moreover, please describe how this funding and the work you will undertake will result in measurable progress in the Zika response preparedness of the Tribe. This should be a concise summary; details on activities and deliverables will be reported in the table below</w:t>
            </w:r>
            <w:r w:rsidRPr="00DB7D86">
              <w:rPr>
                <w:bCs/>
                <w:i/>
              </w:rPr>
              <w:t xml:space="preserve">.  </w:t>
            </w:r>
          </w:p>
          <w:p w14:paraId="074DEB35" w14:textId="77777777" w:rsidR="00DB7D86" w:rsidRPr="00DB7D86" w:rsidRDefault="00DB7D86" w:rsidP="007C2D12">
            <w:pPr>
              <w:tabs>
                <w:tab w:val="right" w:pos="9360"/>
              </w:tabs>
              <w:rPr>
                <w:bCs/>
                <w:szCs w:val="24"/>
              </w:rPr>
            </w:pPr>
            <w:r w:rsidRPr="00DB7D86">
              <w:rPr>
                <w:bCs/>
                <w:szCs w:val="24"/>
              </w:rPr>
              <w:fldChar w:fldCharType="begin">
                <w:ffData>
                  <w:name w:val="Text10"/>
                  <w:enabled/>
                  <w:calcOnExit w:val="0"/>
                  <w:textInput/>
                </w:ffData>
              </w:fldChar>
            </w:r>
            <w:bookmarkStart w:id="1" w:name="Text10"/>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bookmarkEnd w:id="1"/>
          </w:p>
          <w:p w14:paraId="45C2A710" w14:textId="77777777" w:rsidR="00DB7D86" w:rsidRPr="00DB7D86" w:rsidRDefault="00DB7D86" w:rsidP="007C2D12">
            <w:pPr>
              <w:tabs>
                <w:tab w:val="right" w:pos="9360"/>
              </w:tabs>
              <w:rPr>
                <w:b/>
                <w:szCs w:val="24"/>
              </w:rPr>
            </w:pPr>
          </w:p>
        </w:tc>
      </w:tr>
    </w:tbl>
    <w:p w14:paraId="48B0C8C0" w14:textId="77777777" w:rsidR="00DB7D86" w:rsidRPr="00DB7D86" w:rsidRDefault="00DB7D86" w:rsidP="00DB7D86">
      <w:pPr>
        <w:jc w:val="both"/>
        <w:rPr>
          <w:highlight w:val="yellow"/>
        </w:rPr>
      </w:pPr>
    </w:p>
    <w:tbl>
      <w:tblPr>
        <w:tblStyle w:val="TableGrid"/>
        <w:tblpPr w:leftFromText="180" w:rightFromText="180" w:vertAnchor="text" w:horzAnchor="margin" w:tblpY="-41"/>
        <w:tblW w:w="0" w:type="auto"/>
        <w:tblLook w:val="04A0" w:firstRow="1" w:lastRow="0" w:firstColumn="1" w:lastColumn="0" w:noHBand="0" w:noVBand="1"/>
      </w:tblPr>
      <w:tblGrid>
        <w:gridCol w:w="9350"/>
      </w:tblGrid>
      <w:tr w:rsidR="00DB7D86" w:rsidRPr="00DB7D86" w14:paraId="777EE46F" w14:textId="77777777" w:rsidTr="007C2D12">
        <w:trPr>
          <w:trHeight w:val="339"/>
        </w:trPr>
        <w:tc>
          <w:tcPr>
            <w:tcW w:w="9350" w:type="dxa"/>
            <w:shd w:val="clear" w:color="auto" w:fill="A6A6A6" w:themeFill="background1" w:themeFillShade="A6"/>
          </w:tcPr>
          <w:p w14:paraId="41125620" w14:textId="77777777" w:rsidR="00DB7D86" w:rsidRPr="00DB7D86" w:rsidRDefault="00DB7D86" w:rsidP="007C2D12">
            <w:pPr>
              <w:tabs>
                <w:tab w:val="right" w:pos="9360"/>
              </w:tabs>
              <w:rPr>
                <w:b/>
                <w:szCs w:val="24"/>
              </w:rPr>
            </w:pPr>
            <w:r w:rsidRPr="00DB7D86">
              <w:rPr>
                <w:b/>
                <w:szCs w:val="24"/>
              </w:rPr>
              <w:t xml:space="preserve">SUPPORTING DOCUMENTATION </w:t>
            </w:r>
          </w:p>
        </w:tc>
      </w:tr>
      <w:tr w:rsidR="00DB7D86" w:rsidRPr="00DB7D86" w14:paraId="67315487" w14:textId="77777777" w:rsidTr="007C2D12">
        <w:trPr>
          <w:trHeight w:val="339"/>
        </w:trPr>
        <w:tc>
          <w:tcPr>
            <w:tcW w:w="9350" w:type="dxa"/>
            <w:shd w:val="clear" w:color="auto" w:fill="auto"/>
          </w:tcPr>
          <w:p w14:paraId="5A0E7C38" w14:textId="77777777" w:rsidR="00DB7D86" w:rsidRPr="00DB7D86" w:rsidRDefault="00DB7D86" w:rsidP="007C2D12">
            <w:pPr>
              <w:jc w:val="both"/>
              <w:rPr>
                <w:szCs w:val="24"/>
              </w:rPr>
            </w:pPr>
            <w:r w:rsidRPr="00DB7D86">
              <w:t xml:space="preserve">Please select the corresponding box for all support and ancillary materials being submitted with the application package (they can be added as additional pages to this document or </w:t>
            </w:r>
            <w:r w:rsidRPr="00DB7D86">
              <w:rPr>
                <w:szCs w:val="24"/>
              </w:rPr>
              <w:t xml:space="preserve">as a separate PDF).  </w:t>
            </w:r>
          </w:p>
          <w:p w14:paraId="78C060F5" w14:textId="77777777" w:rsidR="00DB7D86" w:rsidRPr="00DB7D86" w:rsidRDefault="00DB7D86" w:rsidP="007C2D12">
            <w:pPr>
              <w:jc w:val="both"/>
              <w:rPr>
                <w:szCs w:val="24"/>
              </w:rPr>
            </w:pPr>
          </w:p>
          <w:p w14:paraId="0754976F" w14:textId="2EA08B08" w:rsidR="00DB7D86" w:rsidRPr="00DB7D86" w:rsidRDefault="00DB7D86" w:rsidP="007C2D12">
            <w:pPr>
              <w:jc w:val="both"/>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Letter of Support from Tribal Department Leader</w:t>
            </w:r>
            <w:r w:rsidR="008C15E2">
              <w:rPr>
                <w:szCs w:val="24"/>
              </w:rPr>
              <w:t>/Official</w:t>
            </w:r>
            <w:r w:rsidRPr="00DB7D86">
              <w:rPr>
                <w:szCs w:val="24"/>
              </w:rPr>
              <w:t xml:space="preserve"> (mandatory, as a separate PDF)</w:t>
            </w:r>
          </w:p>
          <w:p w14:paraId="53423DB0" w14:textId="77777777" w:rsidR="00DB7D86" w:rsidRPr="00DB7D86" w:rsidRDefault="00DB7D86" w:rsidP="007C2D12">
            <w:pPr>
              <w:jc w:val="both"/>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Project Leader Resume (mandatory) </w:t>
            </w:r>
          </w:p>
          <w:p w14:paraId="2F4563E7" w14:textId="77777777" w:rsidR="00DB7D86" w:rsidRPr="00DB7D86" w:rsidRDefault="00DB7D86" w:rsidP="007C2D12">
            <w:pPr>
              <w:jc w:val="both"/>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Letter(s) of Support from Other Entities (optional)</w:t>
            </w:r>
            <w:r w:rsidRPr="00DB7D86">
              <w:t xml:space="preserve"> </w:t>
            </w:r>
          </w:p>
          <w:p w14:paraId="14165C07" w14:textId="77777777" w:rsidR="00DB7D86" w:rsidRPr="00DB7D86" w:rsidRDefault="00DB7D86" w:rsidP="007C2D12">
            <w:pPr>
              <w:jc w:val="both"/>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527CE1">
              <w:rPr>
                <w:szCs w:val="24"/>
              </w:rPr>
            </w:r>
            <w:r w:rsidR="00527CE1">
              <w:rPr>
                <w:szCs w:val="24"/>
              </w:rPr>
              <w:fldChar w:fldCharType="separate"/>
            </w:r>
            <w:r w:rsidRPr="00DB7D86">
              <w:rPr>
                <w:szCs w:val="24"/>
              </w:rPr>
              <w:fldChar w:fldCharType="end"/>
            </w:r>
            <w:r w:rsidRPr="00DB7D86">
              <w:rPr>
                <w:szCs w:val="24"/>
              </w:rPr>
              <w:t xml:space="preserve">  Other (please identify: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r w:rsidRPr="00DB7D86">
              <w:rPr>
                <w:bCs/>
                <w:szCs w:val="24"/>
              </w:rPr>
              <w:t>)</w:t>
            </w:r>
          </w:p>
          <w:p w14:paraId="38D53A7B" w14:textId="77777777" w:rsidR="00DB7D86" w:rsidRPr="00DB7D86" w:rsidRDefault="00DB7D86" w:rsidP="007C2D12">
            <w:pPr>
              <w:tabs>
                <w:tab w:val="right" w:pos="9360"/>
              </w:tabs>
              <w:rPr>
                <w:b/>
                <w:color w:val="FFFFFF" w:themeColor="background1"/>
                <w:szCs w:val="24"/>
              </w:rPr>
            </w:pPr>
          </w:p>
        </w:tc>
      </w:tr>
    </w:tbl>
    <w:p w14:paraId="6A84A2B2" w14:textId="77777777" w:rsidR="00DB7D86" w:rsidRPr="00DB7D86" w:rsidRDefault="00DB7D86" w:rsidP="00DB7D86"/>
    <w:tbl>
      <w:tblPr>
        <w:tblStyle w:val="TableGrid"/>
        <w:tblpPr w:leftFromText="180" w:rightFromText="180" w:horzAnchor="margin" w:tblpY="-480"/>
        <w:tblW w:w="0" w:type="auto"/>
        <w:tblLook w:val="04A0" w:firstRow="1" w:lastRow="0" w:firstColumn="1" w:lastColumn="0" w:noHBand="0" w:noVBand="1"/>
      </w:tblPr>
      <w:tblGrid>
        <w:gridCol w:w="9350"/>
      </w:tblGrid>
      <w:tr w:rsidR="00DB7D86" w:rsidRPr="00DB7D86" w14:paraId="45759FFF" w14:textId="77777777" w:rsidTr="007C2D12">
        <w:trPr>
          <w:trHeight w:val="339"/>
        </w:trPr>
        <w:tc>
          <w:tcPr>
            <w:tcW w:w="9576" w:type="dxa"/>
            <w:shd w:val="clear" w:color="auto" w:fill="A6A6A6" w:themeFill="background1" w:themeFillShade="A6"/>
          </w:tcPr>
          <w:p w14:paraId="7D6276D4" w14:textId="77777777" w:rsidR="00DB7D86" w:rsidRPr="00DB7D86" w:rsidRDefault="00DB7D86" w:rsidP="007C2D12">
            <w:pPr>
              <w:tabs>
                <w:tab w:val="right" w:pos="9360"/>
              </w:tabs>
              <w:rPr>
                <w:b/>
                <w:szCs w:val="24"/>
              </w:rPr>
            </w:pPr>
            <w:r w:rsidRPr="00DB7D86">
              <w:rPr>
                <w:b/>
                <w:szCs w:val="24"/>
              </w:rPr>
              <w:lastRenderedPageBreak/>
              <w:t xml:space="preserve">PROPOSED SCOPE OF WORK </w:t>
            </w:r>
          </w:p>
        </w:tc>
      </w:tr>
      <w:tr w:rsidR="00DB7D86" w:rsidRPr="00DB7D86" w14:paraId="7FB6CD67" w14:textId="77777777" w:rsidTr="007C2D12">
        <w:trPr>
          <w:trHeight w:val="339"/>
        </w:trPr>
        <w:tc>
          <w:tcPr>
            <w:tcW w:w="9576" w:type="dxa"/>
            <w:shd w:val="clear" w:color="auto" w:fill="auto"/>
          </w:tcPr>
          <w:p w14:paraId="4C87D293" w14:textId="77777777" w:rsidR="00DB7D86" w:rsidRPr="00DB7D86" w:rsidRDefault="00DB7D86" w:rsidP="007C2D12">
            <w:pPr>
              <w:tabs>
                <w:tab w:val="right" w:pos="9360"/>
              </w:tabs>
              <w:jc w:val="both"/>
              <w:rPr>
                <w:szCs w:val="24"/>
              </w:rPr>
            </w:pPr>
            <w:r w:rsidRPr="00DB7D86">
              <w:rPr>
                <w:szCs w:val="24"/>
              </w:rPr>
              <w:t xml:space="preserve">In the table below, detail your proposed work in terms of these components. </w:t>
            </w:r>
          </w:p>
          <w:p w14:paraId="11A6428C" w14:textId="77777777" w:rsidR="00DB7D86" w:rsidRPr="00DB7D86" w:rsidRDefault="00DB7D86" w:rsidP="00DB7D86">
            <w:pPr>
              <w:pStyle w:val="ListParagraph"/>
              <w:numPr>
                <w:ilvl w:val="0"/>
                <w:numId w:val="17"/>
              </w:numPr>
              <w:tabs>
                <w:tab w:val="right" w:pos="9360"/>
              </w:tabs>
              <w:jc w:val="both"/>
              <w:rPr>
                <w:b/>
                <w:szCs w:val="24"/>
              </w:rPr>
            </w:pPr>
            <w:r w:rsidRPr="00DB7D86">
              <w:rPr>
                <w:b/>
                <w:szCs w:val="24"/>
              </w:rPr>
              <w:t xml:space="preserve">Objectives: </w:t>
            </w:r>
            <w:r w:rsidRPr="00DB7D86">
              <w:rPr>
                <w:szCs w:val="24"/>
              </w:rPr>
              <w:t xml:space="preserve">Objectives are the specific aims for your work and should be written so that they are “SMART” (specific, measurable, achievable, relevant, and time-based). You might have several different or related objectives, or only one main objective. </w:t>
            </w:r>
          </w:p>
          <w:p w14:paraId="3253B2FA" w14:textId="77777777" w:rsidR="00DB7D86" w:rsidRPr="00DB7D86" w:rsidRDefault="00DB7D86" w:rsidP="00DB7D86">
            <w:pPr>
              <w:pStyle w:val="ListParagraph"/>
              <w:numPr>
                <w:ilvl w:val="0"/>
                <w:numId w:val="17"/>
              </w:numPr>
              <w:tabs>
                <w:tab w:val="right" w:pos="9360"/>
              </w:tabs>
              <w:jc w:val="both"/>
              <w:rPr>
                <w:b/>
                <w:szCs w:val="24"/>
              </w:rPr>
            </w:pPr>
            <w:r w:rsidRPr="00DB7D86">
              <w:rPr>
                <w:b/>
                <w:szCs w:val="24"/>
              </w:rPr>
              <w:t xml:space="preserve">Expected Outcomes: </w:t>
            </w:r>
            <w:r w:rsidRPr="00DB7D86">
              <w:rPr>
                <w:szCs w:val="24"/>
              </w:rPr>
              <w:t>Please develop an</w:t>
            </w:r>
            <w:r w:rsidRPr="00DB7D86">
              <w:rPr>
                <w:b/>
                <w:szCs w:val="24"/>
              </w:rPr>
              <w:t xml:space="preserve"> </w:t>
            </w:r>
            <w:r w:rsidRPr="00DB7D86">
              <w:rPr>
                <w:szCs w:val="24"/>
              </w:rPr>
              <w:t xml:space="preserve">expected outcome(s) for each objective written in the work plan.  Consider what you anticipate to change as a result of achieving your objective(s) (such as increase in efficiency, increase of leadership buy-in, what additional benefits were gained).  Each objective should have at least one expected outcome. </w:t>
            </w:r>
          </w:p>
          <w:p w14:paraId="5005EA8D" w14:textId="77777777" w:rsidR="00DB7D86" w:rsidRPr="00DB7D86" w:rsidRDefault="00DB7D86" w:rsidP="00DB7D86">
            <w:pPr>
              <w:pStyle w:val="ListParagraph"/>
              <w:numPr>
                <w:ilvl w:val="0"/>
                <w:numId w:val="17"/>
              </w:numPr>
              <w:tabs>
                <w:tab w:val="right" w:pos="9360"/>
              </w:tabs>
              <w:jc w:val="both"/>
              <w:rPr>
                <w:b/>
                <w:szCs w:val="24"/>
              </w:rPr>
            </w:pPr>
            <w:r w:rsidRPr="00DB7D86">
              <w:rPr>
                <w:b/>
                <w:szCs w:val="24"/>
              </w:rPr>
              <w:t xml:space="preserve">Activities &amp; Deadline: </w:t>
            </w:r>
            <w:r w:rsidRPr="00DB7D86">
              <w:rPr>
                <w:szCs w:val="24"/>
              </w:rPr>
              <w:t>Activities are the specific tasks and work that you will engage in to accomplish your objectives. You will have more than one activity per objective. Each activity should include an expected deadline for completion, such that while the overall objective may not be completed until February 28, 2018, the activities will likely occur throughout the project period.</w:t>
            </w:r>
          </w:p>
          <w:p w14:paraId="0E03F2E0" w14:textId="2B696669" w:rsidR="00DB7D86" w:rsidRPr="00DB7D86" w:rsidRDefault="00DB7D86" w:rsidP="00DB7D86">
            <w:pPr>
              <w:pStyle w:val="ListParagraph"/>
              <w:numPr>
                <w:ilvl w:val="0"/>
                <w:numId w:val="17"/>
              </w:numPr>
              <w:tabs>
                <w:tab w:val="right" w:pos="9360"/>
              </w:tabs>
              <w:jc w:val="both"/>
              <w:rPr>
                <w:szCs w:val="24"/>
                <w:u w:val="single"/>
              </w:rPr>
            </w:pPr>
            <w:r w:rsidRPr="00DB7D86">
              <w:rPr>
                <w:b/>
                <w:szCs w:val="24"/>
              </w:rPr>
              <w:t xml:space="preserve">Deliverables:  </w:t>
            </w:r>
            <w:r w:rsidRPr="00DB7D86">
              <w:rPr>
                <w:szCs w:val="24"/>
              </w:rPr>
              <w:t>Deliverables are what you will physically submit to NIHB to demonstrate achievement of your objectives (e.g., Zika Action Plans, Meeting agendas, Meeting reports, Meeting evaluations, training rosters, communication publications)</w:t>
            </w:r>
            <w:r w:rsidR="00C01C16">
              <w:rPr>
                <w:szCs w:val="24"/>
              </w:rPr>
              <w:t>.</w:t>
            </w:r>
            <w:r w:rsidRPr="00DB7D86">
              <w:rPr>
                <w:szCs w:val="24"/>
              </w:rPr>
              <w:t xml:space="preserve"> You should have at least one deliverable per objective, and may have smaller deliverables for some</w:t>
            </w:r>
            <w:bookmarkStart w:id="2" w:name="_GoBack"/>
            <w:bookmarkEnd w:id="2"/>
            <w:r w:rsidRPr="00DB7D86">
              <w:rPr>
                <w:szCs w:val="24"/>
              </w:rPr>
              <w:t xml:space="preserve"> activities (not all activities will have a deliverable though). In considering your proposed deliverables, think about how the achievement of your objective will result in progress in terms of the Tribe’s Zika preparedness, and how to measure and demonstrate that to NIHB.  In addition, if your major deliverable for an objective will not be completed until the end of the project period, consider what interim deliverables for the related activities might be submitted to demonstrate progress.</w:t>
            </w:r>
          </w:p>
          <w:p w14:paraId="48893213" w14:textId="77777777" w:rsidR="00DB7D86" w:rsidRPr="00DB7D86" w:rsidRDefault="00DB7D86" w:rsidP="007C2D12">
            <w:pPr>
              <w:tabs>
                <w:tab w:val="right" w:pos="9360"/>
              </w:tabs>
              <w:ind w:left="400"/>
              <w:jc w:val="both"/>
              <w:rPr>
                <w:szCs w:val="24"/>
                <w:u w:val="single"/>
              </w:rPr>
            </w:pPr>
          </w:p>
          <w:p w14:paraId="5252CD4E" w14:textId="77777777" w:rsidR="00DB7D86" w:rsidRPr="00DB7D86" w:rsidRDefault="00DB7D86" w:rsidP="007C2D12">
            <w:pPr>
              <w:tabs>
                <w:tab w:val="right" w:pos="9360"/>
              </w:tabs>
              <w:ind w:left="400"/>
              <w:jc w:val="both"/>
              <w:rPr>
                <w:szCs w:val="24"/>
                <w:u w:val="single"/>
              </w:rPr>
            </w:pPr>
            <w:r w:rsidRPr="00DB7D86">
              <w:rPr>
                <w:szCs w:val="24"/>
                <w:u w:val="single"/>
              </w:rPr>
              <w:t xml:space="preserve"> Additional Guidance / Information</w:t>
            </w:r>
          </w:p>
          <w:p w14:paraId="4D9B1156" w14:textId="77777777" w:rsidR="00DB7D86" w:rsidRPr="00DB7D86" w:rsidRDefault="00DB7D86" w:rsidP="00DB7D86">
            <w:pPr>
              <w:pStyle w:val="ListParagraph"/>
              <w:numPr>
                <w:ilvl w:val="0"/>
                <w:numId w:val="19"/>
              </w:numPr>
              <w:tabs>
                <w:tab w:val="right" w:pos="9360"/>
              </w:tabs>
              <w:ind w:left="720"/>
              <w:rPr>
                <w:szCs w:val="24"/>
              </w:rPr>
            </w:pPr>
            <w:r w:rsidRPr="00DB7D86">
              <w:rPr>
                <w:szCs w:val="24"/>
              </w:rPr>
              <w:t xml:space="preserve">Use one table per objective, and number each objective accordingly.  Each outcome and all activities for that objective will be listed within that same table.  </w:t>
            </w:r>
          </w:p>
          <w:p w14:paraId="50F4EE94" w14:textId="77777777" w:rsidR="00DB7D86" w:rsidRPr="00DB7D86" w:rsidRDefault="00DB7D86" w:rsidP="00DB7D86">
            <w:pPr>
              <w:pStyle w:val="ListParagraph"/>
              <w:numPr>
                <w:ilvl w:val="0"/>
                <w:numId w:val="19"/>
              </w:numPr>
              <w:tabs>
                <w:tab w:val="right" w:pos="9360"/>
              </w:tabs>
              <w:ind w:left="720"/>
              <w:rPr>
                <w:szCs w:val="24"/>
              </w:rPr>
            </w:pPr>
            <w:r w:rsidRPr="00DB7D86">
              <w:rPr>
                <w:szCs w:val="24"/>
              </w:rPr>
              <w:t>Add additional rows to the tables below as needed to list out more activities.  Be sure to represent the full scope of your proposed work.</w:t>
            </w:r>
          </w:p>
          <w:p w14:paraId="5F71718A" w14:textId="77777777" w:rsidR="00DB7D86" w:rsidRPr="00DB7D86" w:rsidRDefault="00DB7D86" w:rsidP="00DB7D86">
            <w:pPr>
              <w:pStyle w:val="ListParagraph"/>
              <w:numPr>
                <w:ilvl w:val="0"/>
                <w:numId w:val="19"/>
              </w:numPr>
              <w:tabs>
                <w:tab w:val="right" w:pos="9360"/>
              </w:tabs>
              <w:ind w:left="720"/>
              <w:rPr>
                <w:szCs w:val="24"/>
              </w:rPr>
            </w:pPr>
            <w:r w:rsidRPr="00DB7D86">
              <w:rPr>
                <w:szCs w:val="24"/>
              </w:rPr>
              <w:t xml:space="preserve">Please note that selected Tribal partners will have the following activities added to their memorandum of agreement (MOA) as requirements for this project:   </w:t>
            </w:r>
          </w:p>
          <w:p w14:paraId="1E1DA9CE" w14:textId="5B8CFD82" w:rsidR="00DB7D86" w:rsidRPr="00DB7D86" w:rsidRDefault="00DB7D86" w:rsidP="00DB7D86">
            <w:pPr>
              <w:pStyle w:val="ListParagraph"/>
              <w:numPr>
                <w:ilvl w:val="0"/>
                <w:numId w:val="18"/>
              </w:numPr>
              <w:tabs>
                <w:tab w:val="right" w:pos="9360"/>
              </w:tabs>
              <w:ind w:left="1080"/>
              <w:rPr>
                <w:szCs w:val="24"/>
              </w:rPr>
            </w:pPr>
            <w:r w:rsidRPr="00DB7D86">
              <w:rPr>
                <w:szCs w:val="24"/>
              </w:rPr>
              <w:t>Provide information and feedback on project activities as requested via questionnaires and/or conversations with NIHB and CDC</w:t>
            </w:r>
            <w:r w:rsidR="008C15E2">
              <w:rPr>
                <w:szCs w:val="24"/>
              </w:rPr>
              <w:t xml:space="preserve"> staff.</w:t>
            </w:r>
          </w:p>
          <w:p w14:paraId="7308022C" w14:textId="16AAC042" w:rsidR="00DB7D86" w:rsidRPr="00DB7D86" w:rsidRDefault="00DB7D86" w:rsidP="00DB7D86">
            <w:pPr>
              <w:pStyle w:val="ListParagraph"/>
              <w:numPr>
                <w:ilvl w:val="0"/>
                <w:numId w:val="18"/>
              </w:numPr>
              <w:tabs>
                <w:tab w:val="right" w:pos="9360"/>
              </w:tabs>
              <w:ind w:left="1080"/>
              <w:rPr>
                <w:szCs w:val="24"/>
              </w:rPr>
            </w:pPr>
            <w:r w:rsidRPr="00DB7D86">
              <w:rPr>
                <w:szCs w:val="24"/>
              </w:rPr>
              <w:t>Par</w:t>
            </w:r>
            <w:r w:rsidR="008C15E2">
              <w:rPr>
                <w:szCs w:val="24"/>
              </w:rPr>
              <w:t>ticipate in the NIHB site visit.</w:t>
            </w:r>
          </w:p>
          <w:p w14:paraId="154856FC" w14:textId="6B6DADB4" w:rsidR="00DB7D86" w:rsidRPr="00DB7D86" w:rsidRDefault="00DB7D86" w:rsidP="00DB7D86">
            <w:pPr>
              <w:pStyle w:val="ListParagraph"/>
              <w:numPr>
                <w:ilvl w:val="0"/>
                <w:numId w:val="18"/>
              </w:numPr>
              <w:tabs>
                <w:tab w:val="right" w:pos="9360"/>
              </w:tabs>
              <w:ind w:left="1080"/>
              <w:rPr>
                <w:szCs w:val="24"/>
              </w:rPr>
            </w:pPr>
            <w:r w:rsidRPr="00DB7D86">
              <w:rPr>
                <w:szCs w:val="24"/>
              </w:rPr>
              <w:t>Complete a mid-year and final report documenting the development of deliverables, improvements gained, changes in infrastructure and capacity, work with supported agencies and lessons learned throughout the proje</w:t>
            </w:r>
            <w:r w:rsidR="008C15E2">
              <w:rPr>
                <w:szCs w:val="24"/>
              </w:rPr>
              <w:t>ct.</w:t>
            </w:r>
          </w:p>
          <w:p w14:paraId="133DC4E9" w14:textId="69ADBEF6" w:rsidR="00DB7D86" w:rsidRPr="00DB7D86" w:rsidRDefault="00DB7D86" w:rsidP="00DB7D86">
            <w:pPr>
              <w:pStyle w:val="ListParagraph"/>
              <w:numPr>
                <w:ilvl w:val="0"/>
                <w:numId w:val="18"/>
              </w:numPr>
              <w:tabs>
                <w:tab w:val="right" w:pos="9360"/>
              </w:tabs>
              <w:ind w:left="1080"/>
              <w:rPr>
                <w:szCs w:val="24"/>
              </w:rPr>
            </w:pPr>
            <w:r w:rsidRPr="00DB7D86">
              <w:rPr>
                <w:szCs w:val="24"/>
              </w:rPr>
              <w:t>Permission for NIHB to view contractor/consultant agreements</w:t>
            </w:r>
            <w:r w:rsidR="008C15E2">
              <w:rPr>
                <w:szCs w:val="24"/>
              </w:rPr>
              <w:t xml:space="preserve"> and be prepared to share any administrative documents with CDC project officers for review</w:t>
            </w:r>
            <w:r w:rsidRPr="00DB7D86">
              <w:rPr>
                <w:szCs w:val="24"/>
              </w:rPr>
              <w:t xml:space="preserve">. </w:t>
            </w:r>
          </w:p>
          <w:p w14:paraId="43B7DD6F" w14:textId="77777777" w:rsidR="00DB7D86" w:rsidRPr="00DB7D86" w:rsidRDefault="00DB7D86" w:rsidP="00DB7D86">
            <w:pPr>
              <w:pStyle w:val="ListParagraph"/>
              <w:numPr>
                <w:ilvl w:val="0"/>
                <w:numId w:val="18"/>
              </w:numPr>
              <w:tabs>
                <w:tab w:val="right" w:pos="9360"/>
              </w:tabs>
              <w:ind w:left="1080"/>
              <w:rPr>
                <w:szCs w:val="24"/>
              </w:rPr>
            </w:pPr>
            <w:r w:rsidRPr="00DB7D86">
              <w:rPr>
                <w:szCs w:val="24"/>
              </w:rPr>
              <w:t>Submit deliverables for consideration in NIHB’s documentation repository.</w:t>
            </w:r>
          </w:p>
        </w:tc>
      </w:tr>
    </w:tbl>
    <w:p w14:paraId="22F2DFB5" w14:textId="77777777" w:rsidR="00DB7D86" w:rsidRPr="00DB7D86" w:rsidRDefault="00DB7D86" w:rsidP="00DB7D86">
      <w:pPr>
        <w:rPr>
          <w:highlight w:val="yellow"/>
        </w:rPr>
        <w:sectPr w:rsidR="00DB7D86" w:rsidRPr="00DB7D86" w:rsidSect="00DB7D86">
          <w:headerReference w:type="even" r:id="rId15"/>
          <w:headerReference w:type="default" r:id="rId16"/>
          <w:footerReference w:type="default" r:id="rId17"/>
          <w:headerReference w:type="first" r:id="rId18"/>
          <w:footerReference w:type="first" r:id="rId19"/>
          <w:type w:val="continuous"/>
          <w:pgSz w:w="12240" w:h="15840" w:code="1"/>
          <w:pgMar w:top="1440" w:right="1440" w:bottom="540" w:left="1440" w:header="288" w:footer="432" w:gutter="0"/>
          <w:cols w:space="720"/>
          <w:docGrid w:linePitch="326"/>
        </w:sectPr>
      </w:pPr>
    </w:p>
    <w:p w14:paraId="5A7CDCD2" w14:textId="6053CAE9" w:rsidR="00DB7D86" w:rsidRPr="00DB7D86" w:rsidRDefault="00DB7D86" w:rsidP="00DB7D86">
      <w:pPr>
        <w:pBdr>
          <w:top w:val="single" w:sz="4" w:space="1" w:color="auto"/>
          <w:left w:val="single" w:sz="4" w:space="4" w:color="auto"/>
          <w:bottom w:val="single" w:sz="4" w:space="1" w:color="auto"/>
          <w:right w:val="single" w:sz="4" w:space="4" w:color="auto"/>
        </w:pBdr>
        <w:shd w:val="clear" w:color="auto" w:fill="A6A6A6" w:themeFill="background1" w:themeFillShade="A6"/>
        <w:tabs>
          <w:tab w:val="right" w:pos="9360"/>
        </w:tabs>
        <w:rPr>
          <w:b/>
          <w:szCs w:val="24"/>
        </w:rPr>
      </w:pPr>
      <w:r w:rsidRPr="00DB7D86">
        <w:rPr>
          <w:b/>
          <w:szCs w:val="24"/>
        </w:rPr>
        <w:lastRenderedPageBreak/>
        <w:t xml:space="preserve">TABLE 1. PROPOSED SCOPE OF WORK </w:t>
      </w:r>
      <w:r w:rsidR="0074403C">
        <w:rPr>
          <w:b/>
          <w:szCs w:val="24"/>
        </w:rPr>
        <w:t>[Limit 4 pages]</w:t>
      </w:r>
    </w:p>
    <w:p w14:paraId="03305BBB" w14:textId="77777777" w:rsidR="00DB7D86" w:rsidRPr="00DB7D86" w:rsidRDefault="00DB7D86" w:rsidP="00DB7D86">
      <w:pPr>
        <w:rPr>
          <w:highlight w:val="yellow"/>
        </w:rPr>
      </w:pPr>
    </w:p>
    <w:p w14:paraId="713BB693" w14:textId="77777777" w:rsidR="00DB7D86" w:rsidRPr="00DB7D86" w:rsidRDefault="00DB7D86" w:rsidP="00DB7D86">
      <w:pPr>
        <w:rPr>
          <w:highlight w:val="yellow"/>
        </w:rPr>
      </w:pPr>
    </w:p>
    <w:tbl>
      <w:tblPr>
        <w:tblStyle w:val="TableGrid"/>
        <w:tblW w:w="0" w:type="auto"/>
        <w:tblLook w:val="04A0" w:firstRow="1" w:lastRow="0" w:firstColumn="1" w:lastColumn="0" w:noHBand="0" w:noVBand="1"/>
      </w:tblPr>
      <w:tblGrid>
        <w:gridCol w:w="6565"/>
        <w:gridCol w:w="1350"/>
        <w:gridCol w:w="3060"/>
        <w:gridCol w:w="1975"/>
      </w:tblGrid>
      <w:tr w:rsidR="00DB7D86" w:rsidRPr="00DB7D86" w14:paraId="6E9B116A" w14:textId="77777777" w:rsidTr="007C2D12">
        <w:tc>
          <w:tcPr>
            <w:tcW w:w="12950" w:type="dxa"/>
            <w:gridSpan w:val="4"/>
          </w:tcPr>
          <w:p w14:paraId="1AD8149A" w14:textId="77777777" w:rsidR="00DB7D86" w:rsidRPr="00DB7D86" w:rsidRDefault="00DB7D86" w:rsidP="007C2D12">
            <w:r w:rsidRPr="00DB7D86">
              <w:t xml:space="preserve">Objective 1: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r>
      <w:tr w:rsidR="00DB7D86" w:rsidRPr="00DB7D86" w14:paraId="3C945813" w14:textId="77777777" w:rsidTr="007C2D12">
        <w:tc>
          <w:tcPr>
            <w:tcW w:w="12950" w:type="dxa"/>
            <w:gridSpan w:val="4"/>
          </w:tcPr>
          <w:p w14:paraId="4DF7F58F" w14:textId="77777777" w:rsidR="00DB7D86" w:rsidRPr="00DB7D86" w:rsidRDefault="00DB7D86" w:rsidP="007C2D12">
            <w:r w:rsidRPr="00DB7D86">
              <w:t xml:space="preserve">Expected Outcome 1: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r>
      <w:tr w:rsidR="00DB7D86" w:rsidRPr="00DB7D86" w14:paraId="4CE10C8A" w14:textId="77777777" w:rsidTr="007C2D12">
        <w:tc>
          <w:tcPr>
            <w:tcW w:w="6565" w:type="dxa"/>
            <w:shd w:val="clear" w:color="auto" w:fill="D9D9D9" w:themeFill="background1" w:themeFillShade="D9"/>
          </w:tcPr>
          <w:p w14:paraId="2203A4AD" w14:textId="77777777" w:rsidR="00DB7D86" w:rsidRPr="00DB7D86" w:rsidRDefault="00DB7D86" w:rsidP="007C2D12">
            <w:pPr>
              <w:jc w:val="center"/>
              <w:rPr>
                <w:b/>
              </w:rPr>
            </w:pPr>
            <w:r w:rsidRPr="00DB7D86">
              <w:rPr>
                <w:b/>
              </w:rPr>
              <w:t>Activities</w:t>
            </w:r>
          </w:p>
        </w:tc>
        <w:tc>
          <w:tcPr>
            <w:tcW w:w="1350" w:type="dxa"/>
            <w:shd w:val="clear" w:color="auto" w:fill="D9D9D9" w:themeFill="background1" w:themeFillShade="D9"/>
          </w:tcPr>
          <w:p w14:paraId="00D1372D" w14:textId="77777777" w:rsidR="00DB7D86" w:rsidRPr="00DB7D86" w:rsidRDefault="00DB7D86" w:rsidP="007C2D12">
            <w:pPr>
              <w:jc w:val="center"/>
              <w:rPr>
                <w:b/>
              </w:rPr>
            </w:pPr>
            <w:r w:rsidRPr="00DB7D86">
              <w:rPr>
                <w:b/>
              </w:rPr>
              <w:t>Deadlines</w:t>
            </w:r>
          </w:p>
        </w:tc>
        <w:tc>
          <w:tcPr>
            <w:tcW w:w="3060" w:type="dxa"/>
            <w:shd w:val="clear" w:color="auto" w:fill="D9D9D9" w:themeFill="background1" w:themeFillShade="D9"/>
          </w:tcPr>
          <w:p w14:paraId="753E60E8" w14:textId="77777777" w:rsidR="00DB7D86" w:rsidRPr="00DB7D86" w:rsidRDefault="00DB7D86" w:rsidP="007C2D12">
            <w:pPr>
              <w:jc w:val="center"/>
              <w:rPr>
                <w:b/>
              </w:rPr>
            </w:pPr>
            <w:r w:rsidRPr="00DB7D86">
              <w:rPr>
                <w:b/>
              </w:rPr>
              <w:t>Deliverables</w:t>
            </w:r>
          </w:p>
        </w:tc>
        <w:tc>
          <w:tcPr>
            <w:tcW w:w="1975" w:type="dxa"/>
            <w:shd w:val="clear" w:color="auto" w:fill="D9D9D9" w:themeFill="background1" w:themeFillShade="D9"/>
          </w:tcPr>
          <w:p w14:paraId="7518A0E3" w14:textId="77777777" w:rsidR="00DB7D86" w:rsidRPr="00DB7D86" w:rsidRDefault="00DB7D86" w:rsidP="007C2D12">
            <w:pPr>
              <w:jc w:val="center"/>
              <w:rPr>
                <w:b/>
              </w:rPr>
            </w:pPr>
            <w:r w:rsidRPr="00DB7D86">
              <w:rPr>
                <w:b/>
              </w:rPr>
              <w:t>Person(s) Responsible</w:t>
            </w:r>
          </w:p>
        </w:tc>
      </w:tr>
      <w:tr w:rsidR="00DB7D86" w:rsidRPr="00DB7D86" w14:paraId="2DF32ACF" w14:textId="77777777" w:rsidTr="007C2D12">
        <w:tc>
          <w:tcPr>
            <w:tcW w:w="6565" w:type="dxa"/>
          </w:tcPr>
          <w:p w14:paraId="70AAEF82" w14:textId="77777777" w:rsidR="00DB7D86" w:rsidRPr="00DB7D86" w:rsidRDefault="00DB7D86" w:rsidP="007C2D12">
            <w:r w:rsidRPr="00DB7D86">
              <w:t xml:space="preserve">Activity 1.1: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68B34536" w14:textId="77777777" w:rsidR="00DB7D86" w:rsidRPr="00DB7D86" w:rsidRDefault="00DB7D86" w:rsidP="007C2D12">
            <w:pPr>
              <w:jc w:val="center"/>
            </w:pPr>
            <w:r w:rsidRPr="00DB7D86">
              <w:rPr>
                <w:bCs/>
                <w:szCs w:val="24"/>
              </w:rPr>
              <w:fldChar w:fldCharType="begin">
                <w:ffData>
                  <w:name w:val=""/>
                  <w:enabled/>
                  <w:calcOnExit w:val="0"/>
                  <w:textInput>
                    <w:type w:val="date"/>
                    <w:format w:val="M/d/yyyy"/>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4073138A"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19C176B1" w14:textId="77777777" w:rsidR="00DB7D86" w:rsidRPr="00DB7D86" w:rsidRDefault="00DB7D86" w:rsidP="007C2D12">
            <w:pPr>
              <w:rPr>
                <w:bCs/>
                <w:szCs w:val="24"/>
              </w:rPr>
            </w:pPr>
          </w:p>
        </w:tc>
      </w:tr>
      <w:tr w:rsidR="00DB7D86" w:rsidRPr="00DB7D86" w14:paraId="729D3E36" w14:textId="77777777" w:rsidTr="007C2D12">
        <w:tc>
          <w:tcPr>
            <w:tcW w:w="6565" w:type="dxa"/>
          </w:tcPr>
          <w:p w14:paraId="64BE1E1D" w14:textId="77777777" w:rsidR="00DB7D86" w:rsidRPr="00DB7D86" w:rsidRDefault="00DB7D86" w:rsidP="007C2D12">
            <w:r w:rsidRPr="00DB7D86">
              <w:t>Activity 1.2:</w:t>
            </w:r>
            <w:r w:rsidRPr="00DB7D86">
              <w:rPr>
                <w:bCs/>
                <w:szCs w:val="24"/>
              </w:rPr>
              <w:t xml:space="preserve">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6C963359" w14:textId="77777777" w:rsidR="00DB7D86" w:rsidRPr="00DB7D86" w:rsidRDefault="00DB7D86" w:rsidP="007C2D12">
            <w:pPr>
              <w:jc w:val="cente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593CBDFD"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0A51790B" w14:textId="77777777" w:rsidR="00DB7D86" w:rsidRPr="00DB7D86" w:rsidRDefault="00DB7D86" w:rsidP="007C2D12">
            <w:pPr>
              <w:rPr>
                <w:bCs/>
                <w:szCs w:val="24"/>
              </w:rPr>
            </w:pPr>
          </w:p>
        </w:tc>
      </w:tr>
      <w:tr w:rsidR="00DB7D86" w:rsidRPr="00DB7D86" w14:paraId="327A1088" w14:textId="77777777" w:rsidTr="007C2D12">
        <w:tc>
          <w:tcPr>
            <w:tcW w:w="6565" w:type="dxa"/>
          </w:tcPr>
          <w:p w14:paraId="156885B2" w14:textId="77777777" w:rsidR="00DB7D86" w:rsidRPr="00DB7D86" w:rsidRDefault="00DB7D86" w:rsidP="007C2D12">
            <w:r w:rsidRPr="00DB7D86">
              <w:t xml:space="preserve">Activity 1.3: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65DDBCAD" w14:textId="77777777" w:rsidR="00DB7D86" w:rsidRPr="00DB7D86" w:rsidRDefault="00DB7D86" w:rsidP="007C2D12">
            <w:pPr>
              <w:jc w:val="cente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069C2FD6"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30E3E94E" w14:textId="77777777" w:rsidR="00DB7D86" w:rsidRPr="00DB7D86" w:rsidRDefault="00DB7D86" w:rsidP="007C2D12">
            <w:pPr>
              <w:rPr>
                <w:bCs/>
                <w:szCs w:val="24"/>
              </w:rPr>
            </w:pPr>
          </w:p>
        </w:tc>
      </w:tr>
    </w:tbl>
    <w:p w14:paraId="0FD8F7EB" w14:textId="77777777" w:rsidR="00DB7D86" w:rsidRPr="00DB7D86" w:rsidRDefault="00DB7D86" w:rsidP="00DB7D86"/>
    <w:p w14:paraId="11ABA2EE" w14:textId="77777777" w:rsidR="00DB7D86" w:rsidRPr="00DB7D86" w:rsidRDefault="00DB7D86" w:rsidP="00DB7D86"/>
    <w:tbl>
      <w:tblPr>
        <w:tblStyle w:val="TableGrid"/>
        <w:tblW w:w="0" w:type="auto"/>
        <w:tblLook w:val="04A0" w:firstRow="1" w:lastRow="0" w:firstColumn="1" w:lastColumn="0" w:noHBand="0" w:noVBand="1"/>
      </w:tblPr>
      <w:tblGrid>
        <w:gridCol w:w="6565"/>
        <w:gridCol w:w="1350"/>
        <w:gridCol w:w="3060"/>
        <w:gridCol w:w="1975"/>
      </w:tblGrid>
      <w:tr w:rsidR="00DB7D86" w:rsidRPr="00DB7D86" w14:paraId="1C37D785" w14:textId="77777777" w:rsidTr="007C2D12">
        <w:tc>
          <w:tcPr>
            <w:tcW w:w="12950" w:type="dxa"/>
            <w:gridSpan w:val="4"/>
          </w:tcPr>
          <w:p w14:paraId="00962C8D" w14:textId="77777777" w:rsidR="00DB7D86" w:rsidRPr="00DB7D86" w:rsidRDefault="00DB7D86" w:rsidP="007C2D12">
            <w:r w:rsidRPr="00DB7D86">
              <w:t xml:space="preserve">Objective 2: </w:t>
            </w:r>
          </w:p>
        </w:tc>
      </w:tr>
      <w:tr w:rsidR="00DB7D86" w:rsidRPr="00DB7D86" w14:paraId="1A503FF9" w14:textId="77777777" w:rsidTr="007C2D12">
        <w:tc>
          <w:tcPr>
            <w:tcW w:w="12950" w:type="dxa"/>
            <w:gridSpan w:val="4"/>
          </w:tcPr>
          <w:p w14:paraId="2553C8EF" w14:textId="77777777" w:rsidR="00DB7D86" w:rsidRPr="00DB7D86" w:rsidRDefault="00DB7D86" w:rsidP="007C2D12">
            <w:r w:rsidRPr="00DB7D86">
              <w:t xml:space="preserve">Expected Outcome 2: </w:t>
            </w:r>
          </w:p>
        </w:tc>
      </w:tr>
      <w:tr w:rsidR="00DB7D86" w:rsidRPr="00DB7D86" w14:paraId="00508F2C" w14:textId="77777777" w:rsidTr="007C2D12">
        <w:tc>
          <w:tcPr>
            <w:tcW w:w="6565" w:type="dxa"/>
            <w:shd w:val="clear" w:color="auto" w:fill="D9D9D9" w:themeFill="background1" w:themeFillShade="D9"/>
          </w:tcPr>
          <w:p w14:paraId="13B2E5B3" w14:textId="77777777" w:rsidR="00DB7D86" w:rsidRPr="00DB7D86" w:rsidRDefault="00DB7D86" w:rsidP="007C2D12">
            <w:pPr>
              <w:jc w:val="center"/>
              <w:rPr>
                <w:b/>
              </w:rPr>
            </w:pPr>
            <w:r w:rsidRPr="00DB7D86">
              <w:rPr>
                <w:b/>
              </w:rPr>
              <w:t>Activities</w:t>
            </w:r>
          </w:p>
        </w:tc>
        <w:tc>
          <w:tcPr>
            <w:tcW w:w="1350" w:type="dxa"/>
            <w:shd w:val="clear" w:color="auto" w:fill="D9D9D9" w:themeFill="background1" w:themeFillShade="D9"/>
          </w:tcPr>
          <w:p w14:paraId="5122C2A1" w14:textId="77777777" w:rsidR="00DB7D86" w:rsidRPr="00DB7D86" w:rsidRDefault="00DB7D86" w:rsidP="007C2D12">
            <w:pPr>
              <w:jc w:val="center"/>
              <w:rPr>
                <w:b/>
              </w:rPr>
            </w:pPr>
            <w:r w:rsidRPr="00DB7D86">
              <w:rPr>
                <w:b/>
              </w:rPr>
              <w:t>Deadlines</w:t>
            </w:r>
          </w:p>
        </w:tc>
        <w:tc>
          <w:tcPr>
            <w:tcW w:w="3060" w:type="dxa"/>
            <w:shd w:val="clear" w:color="auto" w:fill="D9D9D9" w:themeFill="background1" w:themeFillShade="D9"/>
          </w:tcPr>
          <w:p w14:paraId="3D917E55" w14:textId="77777777" w:rsidR="00DB7D86" w:rsidRPr="00DB7D86" w:rsidRDefault="00DB7D86" w:rsidP="007C2D12">
            <w:pPr>
              <w:jc w:val="center"/>
              <w:rPr>
                <w:b/>
              </w:rPr>
            </w:pPr>
            <w:r w:rsidRPr="00DB7D86">
              <w:rPr>
                <w:b/>
              </w:rPr>
              <w:t>Deliverables</w:t>
            </w:r>
          </w:p>
        </w:tc>
        <w:tc>
          <w:tcPr>
            <w:tcW w:w="1975" w:type="dxa"/>
            <w:shd w:val="clear" w:color="auto" w:fill="D9D9D9" w:themeFill="background1" w:themeFillShade="D9"/>
          </w:tcPr>
          <w:p w14:paraId="11A84AF7" w14:textId="77777777" w:rsidR="00DB7D86" w:rsidRPr="00DB7D86" w:rsidRDefault="00DB7D86" w:rsidP="007C2D12">
            <w:pPr>
              <w:jc w:val="center"/>
              <w:rPr>
                <w:b/>
              </w:rPr>
            </w:pPr>
            <w:r w:rsidRPr="00DB7D86">
              <w:rPr>
                <w:b/>
              </w:rPr>
              <w:t>Person(s) Responsible</w:t>
            </w:r>
          </w:p>
        </w:tc>
      </w:tr>
      <w:tr w:rsidR="00DB7D86" w:rsidRPr="00DB7D86" w14:paraId="3ECB1C9E" w14:textId="77777777" w:rsidTr="007C2D12">
        <w:tc>
          <w:tcPr>
            <w:tcW w:w="6565" w:type="dxa"/>
          </w:tcPr>
          <w:p w14:paraId="2D912942" w14:textId="77777777" w:rsidR="00DB7D86" w:rsidRPr="00DB7D86" w:rsidRDefault="00DB7D86" w:rsidP="007C2D12">
            <w:r w:rsidRPr="00DB7D86">
              <w:t xml:space="preserve">Activity 2.1: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34E88B24" w14:textId="77777777" w:rsidR="00DB7D86" w:rsidRPr="00DB7D86" w:rsidRDefault="00DB7D86" w:rsidP="007C2D12">
            <w:pPr>
              <w:jc w:val="cente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582EB4DA"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12DCE1B2" w14:textId="77777777" w:rsidR="00DB7D86" w:rsidRPr="00DB7D86" w:rsidRDefault="00DB7D86" w:rsidP="007C2D12">
            <w:pPr>
              <w:rPr>
                <w:bCs/>
                <w:szCs w:val="24"/>
              </w:rPr>
            </w:pPr>
          </w:p>
        </w:tc>
      </w:tr>
      <w:tr w:rsidR="00DB7D86" w:rsidRPr="00DB7D86" w14:paraId="20788AFD" w14:textId="77777777" w:rsidTr="007C2D12">
        <w:tc>
          <w:tcPr>
            <w:tcW w:w="6565" w:type="dxa"/>
          </w:tcPr>
          <w:p w14:paraId="1115A0A9" w14:textId="77777777" w:rsidR="00DB7D86" w:rsidRPr="00DB7D86" w:rsidRDefault="00DB7D86" w:rsidP="007C2D12">
            <w:r w:rsidRPr="00DB7D86">
              <w:t xml:space="preserve">Activity 2.2: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05C11CE9" w14:textId="77777777" w:rsidR="00DB7D86" w:rsidRPr="00DB7D86" w:rsidRDefault="00DB7D86" w:rsidP="007C2D12">
            <w:pPr>
              <w:jc w:val="cente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5C7EBBE2"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04FAB182" w14:textId="77777777" w:rsidR="00DB7D86" w:rsidRPr="00DB7D86" w:rsidRDefault="00DB7D86" w:rsidP="007C2D12">
            <w:pPr>
              <w:rPr>
                <w:bCs/>
                <w:szCs w:val="24"/>
              </w:rPr>
            </w:pPr>
          </w:p>
        </w:tc>
      </w:tr>
      <w:tr w:rsidR="00DB7D86" w:rsidRPr="00DB7D86" w14:paraId="6193FB8F" w14:textId="77777777" w:rsidTr="007C2D12">
        <w:tc>
          <w:tcPr>
            <w:tcW w:w="6565" w:type="dxa"/>
          </w:tcPr>
          <w:p w14:paraId="4B78DFAE" w14:textId="77777777" w:rsidR="00DB7D86" w:rsidRPr="00DB7D86" w:rsidRDefault="00DB7D86" w:rsidP="007C2D12">
            <w:r w:rsidRPr="00DB7D86">
              <w:t xml:space="preserve">Activity 2.3: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7729F2E5" w14:textId="77777777" w:rsidR="00DB7D86" w:rsidRPr="00DB7D86" w:rsidRDefault="00DB7D86" w:rsidP="007C2D12">
            <w:pPr>
              <w:jc w:val="cente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1F582F7C"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152257EE" w14:textId="77777777" w:rsidR="00DB7D86" w:rsidRPr="00DB7D86" w:rsidRDefault="00DB7D86" w:rsidP="007C2D12">
            <w:pPr>
              <w:rPr>
                <w:bCs/>
                <w:szCs w:val="24"/>
              </w:rPr>
            </w:pPr>
          </w:p>
        </w:tc>
      </w:tr>
    </w:tbl>
    <w:p w14:paraId="05267C56" w14:textId="77777777" w:rsidR="00DB7D86" w:rsidRPr="00DB7D86" w:rsidRDefault="00DB7D86" w:rsidP="00DB7D86">
      <w:pPr>
        <w:rPr>
          <w:highlight w:val="yellow"/>
        </w:rPr>
      </w:pPr>
    </w:p>
    <w:p w14:paraId="307CAB7C" w14:textId="77777777" w:rsidR="00DB7D86" w:rsidRPr="00DB7D86" w:rsidRDefault="00DB7D86" w:rsidP="00DB7D86">
      <w:pPr>
        <w:rPr>
          <w:highlight w:val="yellow"/>
        </w:rPr>
      </w:pPr>
    </w:p>
    <w:p w14:paraId="39CB8F63" w14:textId="77777777" w:rsidR="00DB7D86" w:rsidRPr="00DB7D86" w:rsidRDefault="00DB7D86" w:rsidP="00DB7D86">
      <w:pPr>
        <w:rPr>
          <w:highlight w:val="yellow"/>
        </w:rPr>
      </w:pPr>
    </w:p>
    <w:p w14:paraId="51488C8D" w14:textId="77777777" w:rsidR="00DB7D86" w:rsidRPr="00DB7D86" w:rsidRDefault="00DB7D86" w:rsidP="00DB7D86">
      <w:pPr>
        <w:rPr>
          <w:highlight w:val="yellow"/>
        </w:rPr>
      </w:pPr>
    </w:p>
    <w:p w14:paraId="6744D0EA" w14:textId="77777777" w:rsidR="00DB7D86" w:rsidRPr="00DB7D86" w:rsidRDefault="00DB7D86" w:rsidP="00DB7D86">
      <w:pPr>
        <w:rPr>
          <w:highlight w:val="yellow"/>
        </w:rPr>
      </w:pPr>
    </w:p>
    <w:p w14:paraId="560F9D17" w14:textId="77777777" w:rsidR="00DB7D86" w:rsidRPr="00DB7D86" w:rsidRDefault="00DB7D86" w:rsidP="00DB7D86">
      <w:pPr>
        <w:rPr>
          <w:highlight w:val="yellow"/>
        </w:rPr>
      </w:pPr>
    </w:p>
    <w:p w14:paraId="300A4D67" w14:textId="77777777" w:rsidR="00DB7D86" w:rsidRPr="00DB7D86" w:rsidRDefault="00DB7D86" w:rsidP="00DB7D86">
      <w:pPr>
        <w:rPr>
          <w:highlight w:val="yellow"/>
        </w:rPr>
        <w:sectPr w:rsidR="00DB7D86" w:rsidRPr="00DB7D86" w:rsidSect="007C2D12">
          <w:pgSz w:w="15840" w:h="12240" w:orient="landscape" w:code="1"/>
          <w:pgMar w:top="1440" w:right="1440" w:bottom="1440" w:left="1440" w:header="288" w:footer="432" w:gutter="0"/>
          <w:cols w:space="720"/>
          <w:docGrid w:linePitch="326"/>
        </w:sectPr>
      </w:pPr>
    </w:p>
    <w:p w14:paraId="16483E4A" w14:textId="77777777" w:rsidR="00DB7D86" w:rsidRPr="00DB7D86" w:rsidRDefault="00DB7D86" w:rsidP="00DB7D86">
      <w:pPr>
        <w:shd w:val="clear" w:color="auto" w:fill="000000" w:themeFill="text1"/>
        <w:rPr>
          <w:rFonts w:eastAsia="Calibri"/>
          <w:b/>
          <w:szCs w:val="24"/>
        </w:rPr>
      </w:pPr>
      <w:r w:rsidRPr="00DB7D86">
        <w:rPr>
          <w:b/>
        </w:rPr>
        <w:lastRenderedPageBreak/>
        <w:t>SECTION C: BUDGET PROPOSAL</w:t>
      </w:r>
      <w:r w:rsidRPr="00DB7D86">
        <w:rPr>
          <w:rFonts w:eastAsia="Calibri"/>
          <w:b/>
          <w:szCs w:val="24"/>
        </w:rPr>
        <w:t xml:space="preserve"> </w:t>
      </w:r>
    </w:p>
    <w:p w14:paraId="6C8A5680" w14:textId="77777777" w:rsidR="00DB7D86" w:rsidRPr="00DB7D86" w:rsidRDefault="00DB7D86" w:rsidP="00DB7D86">
      <w:pPr>
        <w:tabs>
          <w:tab w:val="right" w:pos="9360"/>
        </w:tabs>
        <w:rPr>
          <w:szCs w:val="24"/>
        </w:rPr>
      </w:pPr>
    </w:p>
    <w:p w14:paraId="1225607E" w14:textId="77777777" w:rsidR="00DB7D86" w:rsidRPr="00DB7D86" w:rsidRDefault="00DB7D86" w:rsidP="00DB7D86">
      <w:pPr>
        <w:tabs>
          <w:tab w:val="right" w:pos="9360"/>
        </w:tabs>
        <w:rPr>
          <w:szCs w:val="24"/>
        </w:rPr>
      </w:pPr>
      <w:r w:rsidRPr="00DB7D86">
        <w:rPr>
          <w:szCs w:val="24"/>
        </w:rPr>
        <w:t>These funds will be provided as agreements for goods and services, and will paid in two installments (an initial disbursement and a final payment upon receipt of deliverables).  The requested award amount should be appropriate to the level of effort required to engage in the proposed scope of work and produce the deliverables outlined in the next table.</w:t>
      </w:r>
    </w:p>
    <w:p w14:paraId="3EF37C25" w14:textId="77777777" w:rsidR="00DB7D86" w:rsidRPr="00DB7D86" w:rsidRDefault="00DB7D86" w:rsidP="00DB7D86">
      <w:pPr>
        <w:tabs>
          <w:tab w:val="right" w:pos="9360"/>
        </w:tabs>
        <w:rPr>
          <w:szCs w:val="24"/>
        </w:rPr>
      </w:pPr>
    </w:p>
    <w:p w14:paraId="1DEE5E07" w14:textId="77777777" w:rsidR="00DB7D86" w:rsidRPr="00DB7D86" w:rsidRDefault="00DB7D86" w:rsidP="00DB7D86">
      <w:pPr>
        <w:jc w:val="both"/>
        <w:rPr>
          <w:szCs w:val="24"/>
        </w:rPr>
      </w:pPr>
      <w:r w:rsidRPr="00DB7D86">
        <w:rPr>
          <w:szCs w:val="24"/>
        </w:rPr>
        <w:t>NIHB is seeking to maximize the reach and effectiveness of these funds, and as such may fund applicants at a slightly lower or slightly higher amount than requested in the application.</w:t>
      </w:r>
    </w:p>
    <w:p w14:paraId="5C99EA10" w14:textId="77777777" w:rsidR="00DB7D86" w:rsidRPr="00DB7D86" w:rsidRDefault="00DB7D86" w:rsidP="00DB7D86">
      <w:pPr>
        <w:jc w:val="both"/>
        <w:rPr>
          <w:rFonts w:eastAsia="Calibri"/>
          <w:szCs w:val="24"/>
        </w:rPr>
      </w:pPr>
    </w:p>
    <w:tbl>
      <w:tblPr>
        <w:tblStyle w:val="TableGrid"/>
        <w:tblW w:w="0" w:type="auto"/>
        <w:tblLook w:val="04A0" w:firstRow="1" w:lastRow="0" w:firstColumn="1" w:lastColumn="0" w:noHBand="0" w:noVBand="1"/>
      </w:tblPr>
      <w:tblGrid>
        <w:gridCol w:w="9350"/>
      </w:tblGrid>
      <w:tr w:rsidR="00DB7D86" w:rsidRPr="00DB7D86" w14:paraId="23112DE6" w14:textId="77777777" w:rsidTr="007C2D12">
        <w:trPr>
          <w:trHeight w:val="281"/>
        </w:trPr>
        <w:tc>
          <w:tcPr>
            <w:tcW w:w="9576" w:type="dxa"/>
            <w:shd w:val="clear" w:color="auto" w:fill="A6A6A6" w:themeFill="background1" w:themeFillShade="A6"/>
          </w:tcPr>
          <w:p w14:paraId="17B55882" w14:textId="77777777" w:rsidR="00DB7D86" w:rsidRPr="00DB7D86" w:rsidRDefault="00DB7D86" w:rsidP="007C2D12">
            <w:pPr>
              <w:tabs>
                <w:tab w:val="right" w:pos="9360"/>
              </w:tabs>
              <w:rPr>
                <w:b/>
                <w:szCs w:val="24"/>
              </w:rPr>
            </w:pPr>
            <w:r w:rsidRPr="00DB7D86">
              <w:rPr>
                <w:b/>
                <w:szCs w:val="24"/>
              </w:rPr>
              <w:t xml:space="preserve">AWARD AMOUNT REQUEST AND PROPOSED BUDGET </w:t>
            </w:r>
          </w:p>
        </w:tc>
      </w:tr>
      <w:tr w:rsidR="00DB7D86" w:rsidRPr="00DB7D86" w14:paraId="469289B5" w14:textId="77777777" w:rsidTr="007C2D12">
        <w:trPr>
          <w:trHeight w:val="368"/>
        </w:trPr>
        <w:tc>
          <w:tcPr>
            <w:tcW w:w="9576" w:type="dxa"/>
          </w:tcPr>
          <w:p w14:paraId="651A8CA5" w14:textId="77777777" w:rsidR="00DB7D86" w:rsidRPr="00DB7D86" w:rsidRDefault="00DB7D86" w:rsidP="007C2D12">
            <w:pPr>
              <w:tabs>
                <w:tab w:val="right" w:pos="9360"/>
              </w:tabs>
              <w:rPr>
                <w:i/>
                <w:szCs w:val="24"/>
              </w:rPr>
            </w:pPr>
            <w:r w:rsidRPr="00DB7D86">
              <w:rPr>
                <w:b/>
                <w:szCs w:val="24"/>
              </w:rPr>
              <w:t>Requested Funding Amount</w:t>
            </w:r>
            <w:r w:rsidRPr="00DB7D86">
              <w:rPr>
                <w:szCs w:val="24"/>
              </w:rPr>
              <w:t xml:space="preserve"> ($2,500-$5,000):  </w:t>
            </w:r>
            <w:r w:rsidRPr="00DB7D86">
              <w:rPr>
                <w:b/>
                <w:szCs w:val="24"/>
              </w:rPr>
              <w:t>$</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r w:rsidRPr="00DB7D86">
              <w:rPr>
                <w:b/>
                <w:szCs w:val="24"/>
              </w:rPr>
              <w:t xml:space="preserve">  </w:t>
            </w:r>
          </w:p>
        </w:tc>
      </w:tr>
      <w:tr w:rsidR="00DB7D86" w:rsidRPr="00DB7D86" w14:paraId="6141CD8A" w14:textId="77777777" w:rsidTr="007C2D12">
        <w:trPr>
          <w:trHeight w:val="3220"/>
        </w:trPr>
        <w:tc>
          <w:tcPr>
            <w:tcW w:w="9576" w:type="dxa"/>
          </w:tcPr>
          <w:p w14:paraId="7EB9B094" w14:textId="77777777" w:rsidR="00DB7D86" w:rsidRPr="00DB7D86" w:rsidRDefault="00DB7D86" w:rsidP="007C2D12">
            <w:pPr>
              <w:pStyle w:val="Level2"/>
              <w:widowControl/>
              <w:numPr>
                <w:ilvl w:val="0"/>
                <w:numId w:val="0"/>
              </w:numPr>
              <w:tabs>
                <w:tab w:val="left" w:pos="-1440"/>
              </w:tabs>
              <w:rPr>
                <w:szCs w:val="24"/>
              </w:rPr>
            </w:pPr>
            <w:r w:rsidRPr="00DB7D86">
              <w:rPr>
                <w:szCs w:val="24"/>
              </w:rPr>
              <w:t xml:space="preserve">Please provide an estimated line item budget that illustrates the funding needed to produce the deliverables outlined in the table in Section B.  Awards </w:t>
            </w:r>
            <w:r w:rsidRPr="00DB7D86">
              <w:rPr>
                <w:b/>
                <w:szCs w:val="24"/>
              </w:rPr>
              <w:t>may not</w:t>
            </w:r>
            <w:r w:rsidRPr="00DB7D86">
              <w:rPr>
                <w:szCs w:val="24"/>
              </w:rPr>
              <w:t xml:space="preserve"> be used to: purchase large equipment; pay for food or beverages; support ongoing general operating expenses or existing deficits, endowment or capital costs; or support lobbying of any kind. Due to the size of the award, funds are not eligible to support indirect costs.</w:t>
            </w:r>
          </w:p>
          <w:p w14:paraId="34B81713" w14:textId="77777777" w:rsidR="00DB7D86" w:rsidRPr="00DB7D86" w:rsidRDefault="00DB7D86" w:rsidP="007C2D12">
            <w:pPr>
              <w:pStyle w:val="Level2"/>
              <w:widowControl/>
              <w:numPr>
                <w:ilvl w:val="0"/>
                <w:numId w:val="0"/>
              </w:numPr>
              <w:tabs>
                <w:tab w:val="left" w:pos="-1440"/>
              </w:tabs>
              <w:rPr>
                <w:szCs w:val="24"/>
              </w:rPr>
            </w:pPr>
          </w:p>
          <w:p w14:paraId="155A10BE"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Wages and Salaries: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3B40FE86"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Fringe Benefits: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477128AE"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Contractual Costs (include type or name of potential contractor[s]):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5B32786C"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Supplies: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3A429F93"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Staff Travel: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28F0AA2A"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Other Direct Costs (describe):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33BCC5FB" w14:textId="77777777" w:rsidR="00DB7D86" w:rsidRPr="00DB7D86" w:rsidRDefault="00DB7D86" w:rsidP="007C2D12">
            <w:pPr>
              <w:tabs>
                <w:tab w:val="right" w:pos="9360"/>
              </w:tabs>
              <w:rPr>
                <w:szCs w:val="24"/>
              </w:rPr>
            </w:pPr>
          </w:p>
          <w:p w14:paraId="6C03F4EA" w14:textId="77777777" w:rsidR="00DB7D86" w:rsidRPr="00DB7D86" w:rsidRDefault="00DB7D86" w:rsidP="007C2D12">
            <w:pPr>
              <w:tabs>
                <w:tab w:val="right" w:pos="9360"/>
              </w:tabs>
              <w:rPr>
                <w:szCs w:val="24"/>
              </w:rPr>
            </w:pPr>
            <w:r w:rsidRPr="00DB7D86">
              <w:rPr>
                <w:szCs w:val="24"/>
              </w:rPr>
              <w:t xml:space="preserve">Please list any additional in-kind contributions that will be made by the Tribe to support the work:  </w:t>
            </w:r>
            <w:r w:rsidRPr="00DB7D86">
              <w:rPr>
                <w:szCs w:val="24"/>
              </w:rPr>
              <w:fldChar w:fldCharType="begin">
                <w:ffData>
                  <w:name w:val="Text9"/>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p w14:paraId="6ED7A0D4" w14:textId="77777777" w:rsidR="00DB7D86" w:rsidRPr="00DB7D86" w:rsidRDefault="00DB7D86" w:rsidP="007C2D12">
            <w:pPr>
              <w:tabs>
                <w:tab w:val="right" w:pos="9360"/>
              </w:tabs>
              <w:rPr>
                <w:szCs w:val="24"/>
              </w:rPr>
            </w:pPr>
          </w:p>
        </w:tc>
      </w:tr>
    </w:tbl>
    <w:p w14:paraId="34770FF5" w14:textId="77777777" w:rsidR="00DB7D86" w:rsidRPr="00DB7D86" w:rsidRDefault="00DB7D86" w:rsidP="00DB7D86">
      <w:pPr>
        <w:jc w:val="both"/>
        <w:rPr>
          <w:rFonts w:eastAsia="Calibri"/>
          <w:szCs w:val="24"/>
        </w:rPr>
      </w:pPr>
    </w:p>
    <w:p w14:paraId="56AC0843" w14:textId="77777777" w:rsidR="00DB7D86" w:rsidRPr="00DB7D86" w:rsidRDefault="00DB7D86" w:rsidP="00DB7D86">
      <w:pPr>
        <w:jc w:val="both"/>
        <w:rPr>
          <w:rFonts w:eastAsia="Calibri"/>
          <w:szCs w:val="24"/>
        </w:rPr>
      </w:pPr>
    </w:p>
    <w:p w14:paraId="20C5DF83" w14:textId="77777777" w:rsidR="00DB7D86" w:rsidRPr="00DB7D86" w:rsidRDefault="00DB7D86" w:rsidP="00DB7D86">
      <w:pPr>
        <w:jc w:val="both"/>
        <w:rPr>
          <w:rFonts w:eastAsia="Calibri"/>
          <w:szCs w:val="24"/>
        </w:rPr>
      </w:pPr>
    </w:p>
    <w:p w14:paraId="621C7104" w14:textId="77777777" w:rsidR="00DB7D86" w:rsidRPr="00DB7D86" w:rsidRDefault="00DB7D86" w:rsidP="00DB7D86">
      <w:pPr>
        <w:jc w:val="both"/>
        <w:rPr>
          <w:rFonts w:eastAsia="Calibri"/>
          <w:szCs w:val="24"/>
        </w:rPr>
      </w:pPr>
    </w:p>
    <w:p w14:paraId="78288AC7" w14:textId="77777777" w:rsidR="00DB7D86" w:rsidRPr="00DB7D86" w:rsidRDefault="00DB7D86" w:rsidP="00DB7D86">
      <w:pPr>
        <w:jc w:val="both"/>
        <w:rPr>
          <w:rFonts w:eastAsia="Calibri"/>
          <w:szCs w:val="24"/>
        </w:rPr>
      </w:pPr>
    </w:p>
    <w:p w14:paraId="4660FCD0" w14:textId="77777777" w:rsidR="00DB7D86" w:rsidRPr="00DB7D86" w:rsidRDefault="00DB7D86" w:rsidP="00DB7D86">
      <w:pPr>
        <w:jc w:val="both"/>
        <w:rPr>
          <w:rFonts w:eastAsia="Calibri"/>
          <w:szCs w:val="24"/>
        </w:rPr>
      </w:pPr>
    </w:p>
    <w:p w14:paraId="04A2DA8E" w14:textId="77777777" w:rsidR="00E87B2E" w:rsidRDefault="00E87B2E" w:rsidP="00DB7D86">
      <w:pPr>
        <w:jc w:val="both"/>
        <w:rPr>
          <w:rFonts w:eastAsia="Calibri"/>
          <w:szCs w:val="24"/>
        </w:rPr>
        <w:sectPr w:rsidR="00E87B2E" w:rsidSect="00E87B2E">
          <w:headerReference w:type="even" r:id="rId20"/>
          <w:headerReference w:type="default" r:id="rId21"/>
          <w:footerReference w:type="default" r:id="rId22"/>
          <w:headerReference w:type="first" r:id="rId23"/>
          <w:type w:val="continuous"/>
          <w:pgSz w:w="12240" w:h="15840"/>
          <w:pgMar w:top="1440" w:right="1440" w:bottom="1440" w:left="1440" w:header="432" w:footer="0" w:gutter="0"/>
          <w:cols w:space="720"/>
          <w:docGrid w:linePitch="360"/>
        </w:sectPr>
      </w:pPr>
    </w:p>
    <w:p w14:paraId="71AFDA75" w14:textId="77777777" w:rsidR="00E87B2E" w:rsidRDefault="00E87B2E" w:rsidP="00E87B2E">
      <w:r>
        <w:lastRenderedPageBreak/>
        <w:t>[Tribe Name]</w:t>
      </w:r>
    </w:p>
    <w:p w14:paraId="025CA6A1" w14:textId="77777777" w:rsidR="00E87B2E" w:rsidRDefault="00E87B2E" w:rsidP="00E87B2E">
      <w:r>
        <w:t>[Street Address 1]</w:t>
      </w:r>
    </w:p>
    <w:p w14:paraId="37712629" w14:textId="77777777" w:rsidR="00E87B2E" w:rsidRDefault="00E87B2E" w:rsidP="00E87B2E">
      <w:r>
        <w:t>[Street Address 2]</w:t>
      </w:r>
    </w:p>
    <w:p w14:paraId="0AD1CB2A" w14:textId="77777777" w:rsidR="00E87B2E" w:rsidRDefault="00E87B2E" w:rsidP="00E87B2E">
      <w:r>
        <w:t>[City]</w:t>
      </w:r>
    </w:p>
    <w:p w14:paraId="2D6BD3B0" w14:textId="77777777" w:rsidR="00E87B2E" w:rsidRDefault="00E87B2E" w:rsidP="00E87B2E">
      <w:r>
        <w:t>[Zip Code]</w:t>
      </w:r>
    </w:p>
    <w:p w14:paraId="1CA4E114" w14:textId="77777777" w:rsidR="00E87B2E" w:rsidRDefault="00E87B2E" w:rsidP="00E87B2E"/>
    <w:p w14:paraId="7C5B8372" w14:textId="77777777" w:rsidR="00E87B2E" w:rsidRDefault="00E87B2E" w:rsidP="00E87B2E"/>
    <w:p w14:paraId="5DCE9BAE" w14:textId="77777777" w:rsidR="00E87B2E" w:rsidRDefault="00E87B2E" w:rsidP="00E87B2E">
      <w:r>
        <w:t>[Date]</w:t>
      </w:r>
    </w:p>
    <w:p w14:paraId="5A37585F" w14:textId="77777777" w:rsidR="00E87B2E" w:rsidRDefault="00E87B2E" w:rsidP="00E87B2E"/>
    <w:p w14:paraId="18461F83" w14:textId="77777777" w:rsidR="00E87B2E" w:rsidRDefault="00E87B2E" w:rsidP="00E87B2E">
      <w:r>
        <w:t>To: National Indian Health Board</w:t>
      </w:r>
    </w:p>
    <w:p w14:paraId="5533A6C0" w14:textId="77777777" w:rsidR="00E87B2E" w:rsidRDefault="00E87B2E" w:rsidP="00E87B2E">
      <w:r>
        <w:t>From: [Tribal official’s name, title]</w:t>
      </w:r>
    </w:p>
    <w:p w14:paraId="3990FC80" w14:textId="77777777" w:rsidR="00E87B2E" w:rsidRDefault="00E87B2E" w:rsidP="00E87B2E">
      <w:r>
        <w:t>Re: Tribal Zika Response and Preparedness Application</w:t>
      </w:r>
    </w:p>
    <w:p w14:paraId="0A3391CC" w14:textId="77777777" w:rsidR="00E87B2E" w:rsidRDefault="00E87B2E" w:rsidP="00E87B2E"/>
    <w:p w14:paraId="776CE3AC" w14:textId="77777777" w:rsidR="00E87B2E" w:rsidRDefault="00E87B2E" w:rsidP="00E87B2E">
      <w:r w:rsidRPr="001E0085">
        <w:rPr>
          <w:b/>
        </w:rPr>
        <w:t>DISCLAIMER</w:t>
      </w:r>
      <w:r>
        <w:t>: The National Indian Health Board (NIHB) has provided this form letter for applicant convenience purposes. This template does not supersede the authority of said Tribe’s governing officials and does not establish precedent to circumvent normal Tribal business operations. Use of this form is not required for application submission. Tribes are always welcome to submit letters of support using official Tribal community letterhead and formatting.</w:t>
      </w:r>
    </w:p>
    <w:p w14:paraId="27672FE7" w14:textId="77777777" w:rsidR="00E87B2E" w:rsidRDefault="00E87B2E" w:rsidP="00E87B2E"/>
    <w:p w14:paraId="3CA5727B" w14:textId="77777777" w:rsidR="00E87B2E" w:rsidRDefault="00E87B2E" w:rsidP="00E87B2E">
      <w:r>
        <w:t xml:space="preserve">To Whom </w:t>
      </w:r>
      <w:proofErr w:type="gramStart"/>
      <w:r>
        <w:t>it</w:t>
      </w:r>
      <w:proofErr w:type="gramEnd"/>
      <w:r>
        <w:t xml:space="preserve"> May Concern,</w:t>
      </w:r>
    </w:p>
    <w:p w14:paraId="3225B00D" w14:textId="77777777" w:rsidR="00E87B2E" w:rsidRDefault="00E87B2E" w:rsidP="00E87B2E"/>
    <w:p w14:paraId="6ADFB49E" w14:textId="4CEC2444" w:rsidR="00E87B2E" w:rsidRDefault="00E87B2E" w:rsidP="00E87B2E">
      <w:r>
        <w:t>This letter is signed to verify official Tribal support of the award application, “Tribal Zika Response and Preparedness.” This signature confirms that the application requirements have been reviewed and approved by a Tribal official</w:t>
      </w:r>
      <w:r w:rsidR="0050679A">
        <w:t xml:space="preserve"> or department leader</w:t>
      </w:r>
      <w:r>
        <w:t xml:space="preserve"> authorized to represent the interests of the Tribe as it pertains to this project. </w:t>
      </w:r>
    </w:p>
    <w:p w14:paraId="2320FFB2" w14:textId="77777777" w:rsidR="00E87B2E" w:rsidRDefault="00E87B2E" w:rsidP="00E87B2E"/>
    <w:p w14:paraId="43FE1187" w14:textId="77777777" w:rsidR="00E87B2E" w:rsidRDefault="00E87B2E" w:rsidP="00E87B2E">
      <w:r>
        <w:t>[Tribe Name/Department] is committed to fulfilling a community-wide Zika preparedness and response effort to protect the interest of current and future generations. The department office applying for this award is overseen by [Office/Department/Official], who have been informed of this project and are in support of its success and sustainability beyond project year funding.</w:t>
      </w:r>
    </w:p>
    <w:p w14:paraId="04F334EC" w14:textId="77777777" w:rsidR="00E87B2E" w:rsidRDefault="00E87B2E" w:rsidP="00E87B2E"/>
    <w:p w14:paraId="01420327" w14:textId="77777777" w:rsidR="00E87B2E" w:rsidRDefault="00E87B2E" w:rsidP="00E87B2E">
      <w:pPr>
        <w:sectPr w:rsidR="00E87B2E" w:rsidSect="00E87B2E">
          <w:headerReference w:type="even" r:id="rId24"/>
          <w:headerReference w:type="default" r:id="rId25"/>
          <w:footerReference w:type="default" r:id="rId26"/>
          <w:headerReference w:type="first" r:id="rId27"/>
          <w:pgSz w:w="12240" w:h="15840"/>
          <w:pgMar w:top="1440" w:right="1440" w:bottom="1440" w:left="1440" w:header="432" w:footer="0" w:gutter="0"/>
          <w:cols w:space="720"/>
          <w:docGrid w:linePitch="360"/>
        </w:sectPr>
      </w:pPr>
      <w:r>
        <w:t>For comments and/or questions, please use the provided contact information below.</w:t>
      </w:r>
    </w:p>
    <w:p w14:paraId="6CFD86D5" w14:textId="77777777" w:rsidR="00E87B2E" w:rsidRDefault="00E87B2E" w:rsidP="00E87B2E"/>
    <w:p w14:paraId="552A80A1" w14:textId="77777777" w:rsidR="00E87B2E" w:rsidRDefault="00E87B2E" w:rsidP="00E87B2E"/>
    <w:p w14:paraId="5A958604" w14:textId="77777777" w:rsidR="00E87B2E" w:rsidRDefault="00E87B2E" w:rsidP="00E87B2E"/>
    <w:p w14:paraId="35432603" w14:textId="77777777" w:rsidR="00E87B2E" w:rsidRDefault="00E87B2E" w:rsidP="00E87B2E">
      <w:pPr>
        <w:sectPr w:rsidR="00E87B2E" w:rsidSect="002D5133">
          <w:type w:val="continuous"/>
          <w:pgSz w:w="12240" w:h="15840"/>
          <w:pgMar w:top="1440" w:right="1440" w:bottom="1440" w:left="1440" w:header="432" w:footer="0" w:gutter="0"/>
          <w:cols w:num="2" w:space="720"/>
          <w:docGrid w:linePitch="360"/>
        </w:sectPr>
      </w:pPr>
    </w:p>
    <w:p w14:paraId="6C1623C5" w14:textId="1E359028" w:rsidR="00E87B2E" w:rsidRDefault="00E87B2E" w:rsidP="00E87B2E">
      <w:r>
        <w:t>____________________________________</w:t>
      </w:r>
    </w:p>
    <w:p w14:paraId="28671EE0" w14:textId="77777777" w:rsidR="00E87B2E" w:rsidRDefault="00E87B2E" w:rsidP="00E87B2E">
      <w:r>
        <w:t>Signature</w:t>
      </w:r>
    </w:p>
    <w:p w14:paraId="171836D8" w14:textId="77777777" w:rsidR="00E87B2E" w:rsidRDefault="00E87B2E" w:rsidP="00E87B2E"/>
    <w:p w14:paraId="16FCAA2E" w14:textId="6F5B7506" w:rsidR="00E87B2E" w:rsidRDefault="00E87B2E" w:rsidP="00E87B2E">
      <w:r>
        <w:t>____________________________________</w:t>
      </w:r>
    </w:p>
    <w:p w14:paraId="7619528B" w14:textId="77777777" w:rsidR="00E87B2E" w:rsidRDefault="00E87B2E" w:rsidP="00E87B2E">
      <w:r>
        <w:t>Title</w:t>
      </w:r>
    </w:p>
    <w:p w14:paraId="4480824D" w14:textId="77777777" w:rsidR="00E87B2E" w:rsidRDefault="00E87B2E" w:rsidP="00E87B2E"/>
    <w:p w14:paraId="1A636E02" w14:textId="460C8613" w:rsidR="00E87B2E" w:rsidRDefault="00E87B2E" w:rsidP="00E87B2E">
      <w:r>
        <w:t>____________________________________</w:t>
      </w:r>
    </w:p>
    <w:p w14:paraId="384989DB" w14:textId="77777777" w:rsidR="00E87B2E" w:rsidRDefault="00E87B2E" w:rsidP="00E87B2E">
      <w:r>
        <w:t>Printed Name</w:t>
      </w:r>
    </w:p>
    <w:p w14:paraId="783A703F" w14:textId="77777777" w:rsidR="00E87B2E" w:rsidRDefault="00E87B2E" w:rsidP="00E87B2E"/>
    <w:p w14:paraId="74F10AFB" w14:textId="487689F8" w:rsidR="00E87B2E" w:rsidRDefault="00E87B2E" w:rsidP="00E87B2E">
      <w:r>
        <w:t>____________________________________</w:t>
      </w:r>
    </w:p>
    <w:p w14:paraId="5E3F472D" w14:textId="77777777" w:rsidR="00E87B2E" w:rsidRDefault="00E87B2E" w:rsidP="00E87B2E">
      <w:r>
        <w:t>Tribal Office/Department</w:t>
      </w:r>
    </w:p>
    <w:p w14:paraId="3C9A7D43" w14:textId="77777777" w:rsidR="00E87B2E" w:rsidRDefault="00E87B2E" w:rsidP="00E87B2E"/>
    <w:p w14:paraId="0DC44D1B" w14:textId="77777777" w:rsidR="00E87B2E" w:rsidRDefault="00E87B2E" w:rsidP="00E87B2E">
      <w:pPr>
        <w:sectPr w:rsidR="00E87B2E" w:rsidSect="002D5133">
          <w:type w:val="continuous"/>
          <w:pgSz w:w="12240" w:h="15840"/>
          <w:pgMar w:top="1440" w:right="1440" w:bottom="1440" w:left="1440" w:header="432" w:footer="0" w:gutter="0"/>
          <w:cols w:num="2" w:space="720"/>
          <w:docGrid w:linePitch="360"/>
        </w:sectPr>
      </w:pPr>
    </w:p>
    <w:p w14:paraId="3ECECF83" w14:textId="77777777" w:rsidR="00E87B2E" w:rsidRDefault="00E87B2E" w:rsidP="00E87B2E">
      <w:r>
        <w:t>_______________________________________</w:t>
      </w:r>
    </w:p>
    <w:p w14:paraId="1EFBB21A" w14:textId="77777777" w:rsidR="00E87B2E" w:rsidRDefault="00E87B2E" w:rsidP="00E87B2E">
      <w:r>
        <w:t>Phone Number</w:t>
      </w:r>
    </w:p>
    <w:p w14:paraId="38EC5D4C" w14:textId="77777777" w:rsidR="00E87B2E" w:rsidRDefault="00E87B2E" w:rsidP="00E87B2E"/>
    <w:p w14:paraId="5EC3FBE2" w14:textId="77777777" w:rsidR="00E87B2E" w:rsidRDefault="00E87B2E" w:rsidP="00E87B2E">
      <w:r>
        <w:t>_______________________________________</w:t>
      </w:r>
    </w:p>
    <w:p w14:paraId="5DBC267A" w14:textId="40190053" w:rsidR="000A3E20" w:rsidRPr="00E87B2E" w:rsidRDefault="00E87B2E" w:rsidP="00E87B2E">
      <w:pPr>
        <w:tabs>
          <w:tab w:val="left" w:pos="5236"/>
        </w:tabs>
        <w:rPr>
          <w:szCs w:val="24"/>
        </w:rPr>
      </w:pPr>
      <w:r>
        <w:t>E-mail</w:t>
      </w:r>
    </w:p>
    <w:sectPr w:rsidR="000A3E20" w:rsidRPr="00E87B2E" w:rsidSect="00023105">
      <w:headerReference w:type="even" r:id="rId28"/>
      <w:headerReference w:type="default" r:id="rId29"/>
      <w:footerReference w:type="even" r:id="rId30"/>
      <w:footerReference w:type="default" r:id="rId31"/>
      <w:headerReference w:type="first" r:id="rId32"/>
      <w:footerReference w:type="first" r:id="rId33"/>
      <w:type w:val="continuous"/>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2871F" w14:textId="77777777" w:rsidR="002D5133" w:rsidRDefault="002D5133" w:rsidP="009900B0">
      <w:r>
        <w:separator/>
      </w:r>
    </w:p>
  </w:endnote>
  <w:endnote w:type="continuationSeparator" w:id="0">
    <w:p w14:paraId="0FE6BE1C" w14:textId="77777777" w:rsidR="002D5133" w:rsidRDefault="002D5133" w:rsidP="009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aunPenh">
    <w:altName w:val="Leelawadee UI Semilight"/>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13463"/>
      <w:docPartObj>
        <w:docPartGallery w:val="Page Numbers (Bottom of Page)"/>
        <w:docPartUnique/>
      </w:docPartObj>
    </w:sdtPr>
    <w:sdtEndPr>
      <w:rPr>
        <w:rFonts w:asciiTheme="minorHAnsi" w:hAnsiTheme="minorHAnsi" w:cstheme="minorHAnsi"/>
      </w:rPr>
    </w:sdtEndPr>
    <w:sdtContent>
      <w:p w14:paraId="016072EE" w14:textId="77777777" w:rsidR="002D5133" w:rsidRDefault="002D5133">
        <w:pPr>
          <w:pStyle w:val="Footer"/>
          <w:jc w:val="right"/>
        </w:pPr>
        <w:r w:rsidRPr="00A9141F">
          <w:rPr>
            <w:rFonts w:asciiTheme="minorHAnsi" w:hAnsiTheme="minorHAnsi" w:cstheme="minorHAnsi"/>
          </w:rPr>
          <w:fldChar w:fldCharType="begin"/>
        </w:r>
        <w:r w:rsidRPr="00A9141F">
          <w:rPr>
            <w:rFonts w:asciiTheme="minorHAnsi" w:hAnsiTheme="minorHAnsi" w:cstheme="minorHAnsi"/>
          </w:rPr>
          <w:instrText xml:space="preserve"> PAGE   \* MERGEFORMAT </w:instrText>
        </w:r>
        <w:r w:rsidRPr="00A9141F">
          <w:rPr>
            <w:rFonts w:asciiTheme="minorHAnsi" w:hAnsiTheme="minorHAnsi" w:cstheme="minorHAnsi"/>
          </w:rPr>
          <w:fldChar w:fldCharType="separate"/>
        </w:r>
        <w:r w:rsidR="00527CE1">
          <w:rPr>
            <w:rFonts w:asciiTheme="minorHAnsi" w:hAnsiTheme="minorHAnsi" w:cstheme="minorHAnsi"/>
            <w:noProof/>
          </w:rPr>
          <w:t>9</w:t>
        </w:r>
        <w:r w:rsidRPr="00A9141F">
          <w:rPr>
            <w:rFonts w:asciiTheme="minorHAnsi" w:hAnsiTheme="minorHAnsi" w:cstheme="minorHAnsi"/>
          </w:rPr>
          <w:fldChar w:fldCharType="end"/>
        </w:r>
      </w:p>
    </w:sdtContent>
  </w:sdt>
  <w:p w14:paraId="6C25BA72" w14:textId="75FBEF9D" w:rsidR="002D5133" w:rsidRDefault="0005003C" w:rsidP="007C2D12">
    <w:pPr>
      <w:pStyle w:val="Footer"/>
      <w:jc w:val="center"/>
      <w:rPr>
        <w:rFonts w:ascii="Garamond" w:hAnsi="Garamond"/>
      </w:rPr>
    </w:pPr>
    <w:r>
      <w:rPr>
        <w:rFonts w:ascii="Garamond" w:hAnsi="Garamond"/>
      </w:rPr>
      <w:t>Dated 7-6</w:t>
    </w:r>
    <w:r w:rsidR="002D5133">
      <w:rPr>
        <w:rFonts w:ascii="Garamond" w:hAnsi="Garamond"/>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4F87" w14:textId="77777777" w:rsidR="002D5133" w:rsidRDefault="002D5133">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D30C" w14:textId="77777777" w:rsidR="002D5133" w:rsidRDefault="002D5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3505"/>
      <w:gridCol w:w="3505"/>
    </w:tblGrid>
    <w:tr w:rsidR="002D5133" w:rsidRPr="006B6974" w14:paraId="15C99607" w14:textId="77777777" w:rsidTr="002D5133">
      <w:trPr>
        <w:trHeight w:val="1033"/>
        <w:jc w:val="center"/>
      </w:trPr>
      <w:tc>
        <w:tcPr>
          <w:tcW w:w="3504" w:type="dxa"/>
          <w:vAlign w:val="center"/>
        </w:tcPr>
        <w:p w14:paraId="68FB4EA6" w14:textId="77777777" w:rsidR="002D5133" w:rsidRPr="006B6974" w:rsidRDefault="002D5133" w:rsidP="002D5133">
          <w:pPr>
            <w:pStyle w:val="Footer"/>
            <w:tabs>
              <w:tab w:val="clear" w:pos="4680"/>
              <w:tab w:val="clear" w:pos="9360"/>
              <w:tab w:val="left" w:pos="1830"/>
            </w:tabs>
          </w:pPr>
          <w:r w:rsidRPr="006B6974">
            <w:rPr>
              <w:rFonts w:ascii="DaunPenh" w:hAnsi="DaunPenh" w:cs="DaunPenh"/>
              <w:noProof/>
              <w:szCs w:val="24"/>
            </w:rPr>
            <w:drawing>
              <wp:inline distT="0" distB="0" distL="0" distR="0" wp14:anchorId="55C73280" wp14:editId="55E93C87">
                <wp:extent cx="640080" cy="640080"/>
                <wp:effectExtent l="0" t="0" r="7620" b="762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NIHB Color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3505" w:type="dxa"/>
          <w:vAlign w:val="center"/>
        </w:tcPr>
        <w:p w14:paraId="0C05249A" w14:textId="77777777" w:rsidR="002D5133" w:rsidRPr="006B6974" w:rsidRDefault="002D5133" w:rsidP="002D5133">
          <w:pPr>
            <w:pStyle w:val="Footer"/>
            <w:jc w:val="center"/>
            <w:rPr>
              <w:rFonts w:ascii="DaunPenh" w:hAnsi="DaunPenh" w:cs="DaunPenh"/>
            </w:rPr>
          </w:pPr>
          <w:r w:rsidRPr="006B6974">
            <w:rPr>
              <w:rFonts w:ascii="DaunPenh" w:hAnsi="DaunPenh" w:cs="DaunPenh"/>
            </w:rPr>
            <w:t>National Indian Health Board</w:t>
          </w:r>
        </w:p>
        <w:p w14:paraId="3C59E9CF" w14:textId="77777777" w:rsidR="002D5133" w:rsidRPr="006B6974" w:rsidRDefault="002D5133" w:rsidP="002D5133">
          <w:pPr>
            <w:pStyle w:val="Footer"/>
            <w:jc w:val="center"/>
            <w:rPr>
              <w:rFonts w:ascii="DaunPenh" w:hAnsi="DaunPenh" w:cs="DaunPenh"/>
            </w:rPr>
          </w:pPr>
          <w:r w:rsidRPr="006B6974">
            <w:rPr>
              <w:rFonts w:ascii="DaunPenh" w:hAnsi="DaunPenh" w:cs="DaunPenh"/>
            </w:rPr>
            <w:t>910 Pennsylvania Avenue, SE</w:t>
          </w:r>
        </w:p>
        <w:p w14:paraId="606B7713" w14:textId="77777777" w:rsidR="002D5133" w:rsidRPr="006B6974" w:rsidRDefault="002D5133" w:rsidP="002D5133">
          <w:pPr>
            <w:pStyle w:val="Footer"/>
            <w:jc w:val="center"/>
            <w:rPr>
              <w:rFonts w:ascii="DaunPenh" w:hAnsi="DaunPenh" w:cs="DaunPenh"/>
            </w:rPr>
          </w:pPr>
          <w:r w:rsidRPr="006B6974">
            <w:rPr>
              <w:rFonts w:ascii="DaunPenh" w:hAnsi="DaunPenh" w:cs="DaunPenh"/>
            </w:rPr>
            <w:t>Washington, DC 20003-4070</w:t>
          </w:r>
        </w:p>
      </w:tc>
      <w:tc>
        <w:tcPr>
          <w:tcW w:w="3505" w:type="dxa"/>
          <w:vAlign w:val="center"/>
        </w:tcPr>
        <w:p w14:paraId="15C3FBAE" w14:textId="77777777" w:rsidR="002D5133" w:rsidRPr="006B6974" w:rsidRDefault="002D5133" w:rsidP="002D5133">
          <w:pPr>
            <w:pStyle w:val="Footer"/>
            <w:jc w:val="right"/>
            <w:rPr>
              <w:rFonts w:ascii="DaunPenh" w:hAnsi="DaunPenh" w:cs="DaunPenh"/>
            </w:rPr>
          </w:pPr>
          <w:r w:rsidRPr="006B6974">
            <w:rPr>
              <w:rFonts w:ascii="DaunPenh" w:hAnsi="DaunPenh" w:cs="DaunPenh"/>
            </w:rPr>
            <w:t>Telephone: (202) 507-4070</w:t>
          </w:r>
        </w:p>
        <w:p w14:paraId="1A9B0BA5" w14:textId="77777777" w:rsidR="002D5133" w:rsidRPr="006B6974" w:rsidRDefault="002D5133" w:rsidP="002D5133">
          <w:pPr>
            <w:pStyle w:val="Footer"/>
            <w:jc w:val="right"/>
            <w:rPr>
              <w:rFonts w:ascii="DaunPenh" w:hAnsi="DaunPenh" w:cs="DaunPenh"/>
            </w:rPr>
          </w:pPr>
          <w:r w:rsidRPr="006B6974">
            <w:rPr>
              <w:rFonts w:ascii="DaunPenh" w:hAnsi="DaunPenh" w:cs="DaunPenh"/>
            </w:rPr>
            <w:t>Facsimile: (202) 507-4071</w:t>
          </w:r>
        </w:p>
        <w:p w14:paraId="491A6CB7" w14:textId="77777777" w:rsidR="002D5133" w:rsidRPr="006B6974" w:rsidRDefault="00527CE1" w:rsidP="002D5133">
          <w:pPr>
            <w:pStyle w:val="Footer"/>
            <w:jc w:val="right"/>
            <w:rPr>
              <w:rFonts w:ascii="DaunPenh" w:hAnsi="DaunPenh" w:cs="DaunPenh"/>
            </w:rPr>
          </w:pPr>
          <w:hyperlink r:id="rId2" w:history="1">
            <w:r w:rsidR="002D5133" w:rsidRPr="006B6974">
              <w:rPr>
                <w:rStyle w:val="Hyperlink"/>
                <w:rFonts w:ascii="DaunPenh" w:hAnsi="DaunPenh" w:cs="DaunPenh"/>
              </w:rPr>
              <w:t>www.nihb.org</w:t>
            </w:r>
          </w:hyperlink>
        </w:p>
      </w:tc>
    </w:tr>
  </w:tbl>
  <w:p w14:paraId="718D5372" w14:textId="77777777" w:rsidR="002D5133" w:rsidRDefault="002D51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5787" w14:textId="77777777" w:rsidR="002D5133" w:rsidRDefault="002D51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43145"/>
      <w:docPartObj>
        <w:docPartGallery w:val="Page Numbers (Bottom of Page)"/>
        <w:docPartUnique/>
      </w:docPartObj>
    </w:sdtPr>
    <w:sdtEndPr>
      <w:rPr>
        <w:noProof/>
      </w:rPr>
    </w:sdtEndPr>
    <w:sdtContent>
      <w:p w14:paraId="0B8EC37B" w14:textId="77777777" w:rsidR="002D5133" w:rsidRDefault="002D5133">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7EEE0DB0" w14:textId="77777777" w:rsidR="002D5133" w:rsidRDefault="002D51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5853" w14:textId="77777777" w:rsidR="002D5133" w:rsidRDefault="002D5133" w:rsidP="009900B0">
    <w:pPr>
      <w:pStyle w:val="Footer"/>
      <w:tabs>
        <w:tab w:val="clear" w:pos="9360"/>
      </w:tabs>
      <w:ind w:left="-1440" w:right="-1440"/>
      <w:jc w:val="center"/>
    </w:pPr>
    <w:r>
      <w:rPr>
        <w:noProof/>
      </w:rPr>
      <w:drawing>
        <wp:anchor distT="0" distB="0" distL="114300" distR="114300" simplePos="0" relativeHeight="251660288" behindDoc="0" locked="0" layoutInCell="1" allowOverlap="1" wp14:anchorId="07498319" wp14:editId="2A371AF1">
          <wp:simplePos x="0" y="0"/>
          <wp:positionH relativeFrom="column">
            <wp:posOffset>-88900</wp:posOffset>
          </wp:positionH>
          <wp:positionV relativeFrom="paragraph">
            <wp:posOffset>9146540</wp:posOffset>
          </wp:positionV>
          <wp:extent cx="7762875" cy="1143000"/>
          <wp:effectExtent l="0" t="0" r="0" b="0"/>
          <wp:wrapNone/>
          <wp:docPr id="10" name="Picture 10"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F11669F" wp14:editId="799A97C8">
          <wp:simplePos x="0" y="0"/>
          <wp:positionH relativeFrom="column">
            <wp:posOffset>-88900</wp:posOffset>
          </wp:positionH>
          <wp:positionV relativeFrom="paragraph">
            <wp:posOffset>9146540</wp:posOffset>
          </wp:positionV>
          <wp:extent cx="7762875" cy="1143000"/>
          <wp:effectExtent l="0" t="0" r="0" b="0"/>
          <wp:wrapNone/>
          <wp:docPr id="11" name="Picture 11"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BDD270" wp14:editId="1F3ED30E">
          <wp:extent cx="7772400" cy="873303"/>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87330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27186" w14:textId="77777777" w:rsidR="002D5133" w:rsidRDefault="002D5133" w:rsidP="009900B0">
      <w:r>
        <w:separator/>
      </w:r>
    </w:p>
  </w:footnote>
  <w:footnote w:type="continuationSeparator" w:id="0">
    <w:p w14:paraId="01926C9D" w14:textId="77777777" w:rsidR="002D5133" w:rsidRDefault="002D5133" w:rsidP="009900B0">
      <w:r>
        <w:continuationSeparator/>
      </w:r>
    </w:p>
  </w:footnote>
  <w:footnote w:id="1">
    <w:p w14:paraId="4B9059A9" w14:textId="5F3E2B38" w:rsidR="0071412B" w:rsidRDefault="0071412B">
      <w:pPr>
        <w:pStyle w:val="FootnoteText"/>
      </w:pPr>
      <w:r>
        <w:rPr>
          <w:rStyle w:val="FootnoteReference"/>
        </w:rPr>
        <w:footnoteRef/>
      </w:r>
      <w:r>
        <w:t xml:space="preserve"> </w:t>
      </w:r>
      <w:hyperlink r:id="rId1" w:history="1">
        <w:r w:rsidRPr="00667CBB">
          <w:rPr>
            <w:rStyle w:val="Hyperlink"/>
          </w:rPr>
          <w:t>https://www.cdc.gov/zika/public-health-partners/cdc-zika-interim-response-plan.html</w:t>
        </w:r>
      </w:hyperlink>
      <w:r>
        <w:t xml:space="preserve"> </w:t>
      </w:r>
    </w:p>
  </w:footnote>
  <w:footnote w:id="2">
    <w:p w14:paraId="387CCD07" w14:textId="0A90B8A6" w:rsidR="002D5133" w:rsidRDefault="002D5133">
      <w:pPr>
        <w:pStyle w:val="FootnoteText"/>
      </w:pPr>
      <w:r>
        <w:rPr>
          <w:rStyle w:val="FootnoteReference"/>
        </w:rPr>
        <w:footnoteRef/>
      </w:r>
      <w:r>
        <w:t xml:space="preserve"> </w:t>
      </w:r>
      <w:r w:rsidRPr="006A0F1C">
        <w:t>https://www.cdc.gov/zap/actionplan-template.html</w:t>
      </w:r>
    </w:p>
  </w:footnote>
  <w:footnote w:id="3">
    <w:p w14:paraId="784F143A" w14:textId="44C09DFA" w:rsidR="002D5133" w:rsidRPr="006C17DF" w:rsidRDefault="002D5133">
      <w:pPr>
        <w:pStyle w:val="FootnoteText"/>
      </w:pPr>
      <w:r>
        <w:rPr>
          <w:rStyle w:val="FootnoteReference"/>
        </w:rPr>
        <w:footnoteRef/>
      </w:r>
      <w:r>
        <w:t xml:space="preserve"> Tribal Zika Risk Criteria in accordance with </w:t>
      </w:r>
      <w:r>
        <w:rPr>
          <w:i/>
        </w:rPr>
        <w:t xml:space="preserve">Aedes aegypti </w:t>
      </w:r>
      <w:r>
        <w:t xml:space="preserve">species preparedness recommendations </w:t>
      </w:r>
    </w:p>
  </w:footnote>
  <w:footnote w:id="4">
    <w:p w14:paraId="2883D64B" w14:textId="0892E55D" w:rsidR="002D5133" w:rsidRPr="00A26029" w:rsidRDefault="002D5133">
      <w:pPr>
        <w:pStyle w:val="FootnoteText"/>
        <w:rPr>
          <w:sz w:val="18"/>
          <w:szCs w:val="18"/>
        </w:rPr>
      </w:pPr>
      <w:r w:rsidRPr="00A26029">
        <w:rPr>
          <w:rStyle w:val="FootnoteReference"/>
          <w:sz w:val="18"/>
          <w:szCs w:val="18"/>
        </w:rPr>
        <w:footnoteRef/>
      </w:r>
      <w:r w:rsidRPr="00A26029">
        <w:rPr>
          <w:sz w:val="18"/>
          <w:szCs w:val="18"/>
        </w:rPr>
        <w:t xml:space="preserve"> </w:t>
      </w:r>
      <w:hyperlink r:id="rId2" w:history="1">
        <w:r w:rsidRPr="00A26029">
          <w:rPr>
            <w:rStyle w:val="Hyperlink"/>
            <w:sz w:val="18"/>
            <w:szCs w:val="18"/>
          </w:rPr>
          <w:t>https://www.cdc.gov/zika/public-health-partners/cdc-zika-interim-response-plan.html</w:t>
        </w:r>
      </w:hyperlink>
      <w:r w:rsidRPr="00A26029">
        <w:rPr>
          <w:sz w:val="18"/>
          <w:szCs w:val="18"/>
        </w:rPr>
        <w:t xml:space="preserve"> </w:t>
      </w:r>
    </w:p>
  </w:footnote>
  <w:footnote w:id="5">
    <w:p w14:paraId="01C085FC" w14:textId="798F80DC" w:rsidR="002D5133" w:rsidRPr="00A26029" w:rsidRDefault="002D5133">
      <w:pPr>
        <w:pStyle w:val="FootnoteText"/>
        <w:rPr>
          <w:sz w:val="18"/>
          <w:szCs w:val="18"/>
        </w:rPr>
      </w:pPr>
      <w:r w:rsidRPr="00A26029">
        <w:rPr>
          <w:rStyle w:val="FootnoteReference"/>
          <w:sz w:val="18"/>
          <w:szCs w:val="18"/>
        </w:rPr>
        <w:footnoteRef/>
      </w:r>
      <w:r w:rsidRPr="00A26029">
        <w:rPr>
          <w:sz w:val="18"/>
          <w:szCs w:val="18"/>
        </w:rPr>
        <w:t xml:space="preserve"> </w:t>
      </w:r>
      <w:hyperlink r:id="rId3" w:history="1">
        <w:r w:rsidRPr="00A26029">
          <w:rPr>
            <w:rStyle w:val="Hyperlink"/>
            <w:sz w:val="18"/>
            <w:szCs w:val="18"/>
          </w:rPr>
          <w:t>https://www.cdc.gov/zap/actionplan-template.html</w:t>
        </w:r>
      </w:hyperlink>
      <w:r w:rsidRPr="00A26029">
        <w:rPr>
          <w:sz w:val="18"/>
          <w:szCs w:val="18"/>
        </w:rPr>
        <w:t xml:space="preserve"> </w:t>
      </w:r>
    </w:p>
  </w:footnote>
  <w:footnote w:id="6">
    <w:p w14:paraId="7F498822" w14:textId="65DB4AC6" w:rsidR="007338E7" w:rsidRPr="00A26029" w:rsidRDefault="007338E7">
      <w:pPr>
        <w:pStyle w:val="FootnoteText"/>
        <w:rPr>
          <w:sz w:val="18"/>
          <w:szCs w:val="18"/>
        </w:rPr>
      </w:pPr>
      <w:r w:rsidRPr="00A26029">
        <w:rPr>
          <w:rStyle w:val="FootnoteReference"/>
          <w:sz w:val="18"/>
          <w:szCs w:val="18"/>
        </w:rPr>
        <w:footnoteRef/>
      </w:r>
      <w:r w:rsidRPr="00A26029">
        <w:rPr>
          <w:sz w:val="18"/>
          <w:szCs w:val="18"/>
        </w:rPr>
        <w:t xml:space="preserve"> </w:t>
      </w:r>
      <w:hyperlink r:id="rId4" w:history="1">
        <w:r w:rsidRPr="00A26029">
          <w:rPr>
            <w:rStyle w:val="Hyperlink"/>
            <w:sz w:val="18"/>
            <w:szCs w:val="18"/>
          </w:rPr>
          <w:t>https://www.cdc.gov/zika/comm-resources/index.html</w:t>
        </w:r>
      </w:hyperlink>
      <w:r w:rsidRPr="00A26029">
        <w:rPr>
          <w:sz w:val="18"/>
          <w:szCs w:val="18"/>
        </w:rPr>
        <w:t xml:space="preserve"> </w:t>
      </w:r>
    </w:p>
  </w:footnote>
  <w:footnote w:id="7">
    <w:p w14:paraId="543891B2" w14:textId="2CD9E05E" w:rsidR="002D5133" w:rsidRPr="00A26029" w:rsidRDefault="002D5133">
      <w:pPr>
        <w:pStyle w:val="FootnoteText"/>
        <w:rPr>
          <w:sz w:val="18"/>
          <w:szCs w:val="18"/>
        </w:rPr>
      </w:pPr>
      <w:r w:rsidRPr="00A26029">
        <w:rPr>
          <w:rStyle w:val="FootnoteReference"/>
          <w:sz w:val="18"/>
          <w:szCs w:val="18"/>
        </w:rPr>
        <w:footnoteRef/>
      </w:r>
      <w:r w:rsidRPr="00A26029">
        <w:rPr>
          <w:sz w:val="18"/>
          <w:szCs w:val="18"/>
        </w:rPr>
        <w:t xml:space="preserve"> </w:t>
      </w:r>
      <w:hyperlink r:id="rId5" w:history="1">
        <w:r w:rsidRPr="00A26029">
          <w:rPr>
            <w:rStyle w:val="Hyperlink"/>
            <w:sz w:val="18"/>
            <w:szCs w:val="18"/>
          </w:rPr>
          <w:t>https://www.cdc.gov/zika/transmission/index.html</w:t>
        </w:r>
      </w:hyperlink>
      <w:r w:rsidRPr="00A26029">
        <w:rPr>
          <w:sz w:val="18"/>
          <w:szCs w:val="18"/>
        </w:rPr>
        <w:t xml:space="preserve"> </w:t>
      </w:r>
    </w:p>
  </w:footnote>
  <w:footnote w:id="8">
    <w:p w14:paraId="5E8D6D5E" w14:textId="5CCEFAC4" w:rsidR="00A26029" w:rsidRDefault="00A26029">
      <w:pPr>
        <w:pStyle w:val="FootnoteText"/>
      </w:pPr>
      <w:r w:rsidRPr="00A26029">
        <w:rPr>
          <w:rStyle w:val="FootnoteReference"/>
          <w:sz w:val="18"/>
          <w:szCs w:val="18"/>
        </w:rPr>
        <w:footnoteRef/>
      </w:r>
      <w:r w:rsidRPr="00A26029">
        <w:rPr>
          <w:sz w:val="18"/>
          <w:szCs w:val="18"/>
        </w:rPr>
        <w:t xml:space="preserve"> </w:t>
      </w:r>
      <w:hyperlink r:id="rId6" w:history="1">
        <w:r w:rsidRPr="00A26029">
          <w:rPr>
            <w:rStyle w:val="Hyperlink"/>
            <w:bCs/>
            <w:sz w:val="18"/>
            <w:szCs w:val="18"/>
            <w:shd w:val="clear" w:color="auto" w:fill="FFFFFF"/>
          </w:rPr>
          <w:t>https://tinyurl.com/ydbax6cb</w:t>
        </w:r>
      </w:hyperlink>
      <w:r>
        <w:rPr>
          <w:rFonts w:ascii="Verdana" w:hAnsi="Verdana"/>
          <w:b/>
          <w:bCs/>
          <w:color w:val="000000"/>
          <w:sz w:val="19"/>
          <w:szCs w:val="19"/>
          <w:shd w:val="clear" w:color="auto" w:fill="FFFFFF"/>
        </w:rPr>
        <w:t xml:space="preserve"> </w:t>
      </w:r>
    </w:p>
  </w:footnote>
  <w:footnote w:id="9">
    <w:p w14:paraId="05AF3244" w14:textId="629C35B6" w:rsidR="002D5133" w:rsidRDefault="002D5133">
      <w:pPr>
        <w:pStyle w:val="FootnoteText"/>
      </w:pPr>
      <w:r>
        <w:rPr>
          <w:rStyle w:val="FootnoteReference"/>
        </w:rPr>
        <w:footnoteRef/>
      </w:r>
      <w:r>
        <w:t xml:space="preserve"> </w:t>
      </w:r>
      <w:hyperlink r:id="rId7" w:history="1">
        <w:r w:rsidRPr="00667CBB">
          <w:rPr>
            <w:rStyle w:val="Hyperlink"/>
          </w:rPr>
          <w:t>https://www.cdc.gov/zika/prevention/controlling-mosquitoes-at-home.html</w:t>
        </w:r>
      </w:hyperlink>
      <w:r>
        <w:t xml:space="preserve"> </w:t>
      </w:r>
    </w:p>
  </w:footnote>
  <w:footnote w:id="10">
    <w:p w14:paraId="0EA1EEE6" w14:textId="2C10FDF6" w:rsidR="007C6BB8" w:rsidRDefault="007C6BB8">
      <w:pPr>
        <w:pStyle w:val="FootnoteText"/>
      </w:pPr>
      <w:r>
        <w:rPr>
          <w:rStyle w:val="FootnoteReference"/>
        </w:rPr>
        <w:footnoteRef/>
      </w:r>
      <w:r>
        <w:t xml:space="preserve"> </w:t>
      </w:r>
      <w:hyperlink r:id="rId8" w:history="1">
        <w:r w:rsidRPr="00667CBB">
          <w:rPr>
            <w:rStyle w:val="Hyperlink"/>
          </w:rPr>
          <w:t>https://www.cdc.gov/zika/transmission/index.html</w:t>
        </w:r>
      </w:hyperlink>
      <w:r>
        <w:t xml:space="preserve"> </w:t>
      </w:r>
    </w:p>
  </w:footnote>
  <w:footnote w:id="11">
    <w:p w14:paraId="4B95D8C8" w14:textId="7E145754" w:rsidR="007C6BB8" w:rsidRDefault="007C6BB8">
      <w:pPr>
        <w:pStyle w:val="FootnoteText"/>
      </w:pPr>
      <w:r>
        <w:rPr>
          <w:rStyle w:val="FootnoteReference"/>
        </w:rPr>
        <w:footnoteRef/>
      </w:r>
      <w:r>
        <w:t xml:space="preserve"> </w:t>
      </w:r>
      <w:hyperlink r:id="rId9" w:history="1">
        <w:r w:rsidRPr="00667CBB">
          <w:rPr>
            <w:rStyle w:val="Hyperlink"/>
          </w:rPr>
          <w:t>https://www.cdc.gov/zika/public-health-partners/cdc-zika-interim-response-plan.html</w:t>
        </w:r>
      </w:hyperlink>
      <w:r>
        <w:t xml:space="preserve"> </w:t>
      </w:r>
    </w:p>
  </w:footnote>
  <w:footnote w:id="12">
    <w:p w14:paraId="62AF1F07" w14:textId="20EA0B5D" w:rsidR="00BF0517" w:rsidRDefault="00BF0517">
      <w:pPr>
        <w:pStyle w:val="FootnoteText"/>
      </w:pPr>
      <w:r>
        <w:rPr>
          <w:rStyle w:val="FootnoteReference"/>
        </w:rPr>
        <w:footnoteRef/>
      </w:r>
      <w:r>
        <w:t xml:space="preserve"> </w:t>
      </w:r>
      <w:hyperlink r:id="rId10" w:history="1">
        <w:r w:rsidRPr="00667CBB">
          <w:rPr>
            <w:rStyle w:val="Hyperlink"/>
          </w:rPr>
          <w:t>https://www.cdc.gov/zika/vector/range.html</w:t>
        </w:r>
      </w:hyperlink>
      <w:r>
        <w:t xml:space="preserve"> </w:t>
      </w:r>
    </w:p>
  </w:footnote>
  <w:footnote w:id="13">
    <w:p w14:paraId="41A655AE" w14:textId="7130DE91" w:rsidR="00BF0517" w:rsidRDefault="00BF0517">
      <w:pPr>
        <w:pStyle w:val="FootnoteText"/>
      </w:pPr>
      <w:r>
        <w:rPr>
          <w:rStyle w:val="FootnoteReference"/>
        </w:rPr>
        <w:footnoteRef/>
      </w:r>
      <w:r>
        <w:t xml:space="preserve"> </w:t>
      </w:r>
      <w:hyperlink r:id="rId11" w:history="1">
        <w:r w:rsidRPr="00BF0517">
          <w:rPr>
            <w:rStyle w:val="Hyperlink"/>
            <w:bCs/>
            <w:szCs w:val="19"/>
            <w:shd w:val="clear" w:color="auto" w:fill="FFFFFF"/>
          </w:rPr>
          <w:t>https://tinyurl.com/y9w735bs</w:t>
        </w:r>
      </w:hyperlink>
      <w:r w:rsidRPr="00BF0517">
        <w:rPr>
          <w:rFonts w:ascii="Verdana" w:hAnsi="Verdana"/>
          <w:b/>
          <w:bCs/>
          <w:color w:val="000000"/>
          <w:szCs w:val="19"/>
          <w:shd w:val="clear" w:color="auto" w:fill="FFFFFF"/>
        </w:rPr>
        <w:t xml:space="preserve"> </w:t>
      </w:r>
      <w:r w:rsidRPr="00BF0517">
        <w:t xml:space="preserve">  </w:t>
      </w:r>
      <w:r>
        <w:t>(see journal article for county-level detail)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E121E" w14:textId="002429BB" w:rsidR="002D5133" w:rsidRDefault="002D51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A41F" w14:textId="66F95427" w:rsidR="002D5133" w:rsidRDefault="002D51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27D5" w14:textId="061E4CB7" w:rsidR="002D5133" w:rsidRDefault="002D513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4C91B" w14:textId="56B7DF2B" w:rsidR="002D5133" w:rsidRDefault="002D5133">
    <w:pPr>
      <w:pStyle w:val="Header"/>
      <w:rPr>
        <w:noProof/>
      </w:rPr>
    </w:pPr>
    <w:r>
      <w:rPr>
        <w:noProof/>
      </w:rPr>
      <w:drawing>
        <wp:anchor distT="0" distB="0" distL="114300" distR="114300" simplePos="0" relativeHeight="251658240" behindDoc="0" locked="0" layoutInCell="1" allowOverlap="1" wp14:anchorId="1B72DA36" wp14:editId="202A0689">
          <wp:simplePos x="0" y="0"/>
          <wp:positionH relativeFrom="column">
            <wp:posOffset>-904875</wp:posOffset>
          </wp:positionH>
          <wp:positionV relativeFrom="paragraph">
            <wp:posOffset>-457835</wp:posOffset>
          </wp:positionV>
          <wp:extent cx="7762875" cy="2001520"/>
          <wp:effectExtent l="0" t="0" r="9525" b="0"/>
          <wp:wrapNone/>
          <wp:docPr id="9" name="Picture 9"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B 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t="284" b="79819"/>
                  <a:stretch/>
                </pic:blipFill>
                <pic:spPr bwMode="auto">
                  <a:xfrm>
                    <a:off x="0" y="0"/>
                    <a:ext cx="7762875" cy="200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F3F8F6" w14:textId="77777777" w:rsidR="002D5133" w:rsidRDefault="002D5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648E" w14:textId="0661944C" w:rsidR="002D5133" w:rsidRDefault="002D5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BFC7" w14:textId="1C86F2FA" w:rsidR="002D5133" w:rsidRDefault="002D51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91D9" w14:textId="00A2A974" w:rsidR="002D5133" w:rsidRDefault="002D51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23F2" w14:textId="7B4B6D80" w:rsidR="002D5133" w:rsidRDefault="002D51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96EF" w14:textId="6882E546" w:rsidR="002D5133" w:rsidRDefault="002D51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E903" w14:textId="0D5E21AE" w:rsidR="002D5133" w:rsidRDefault="002D51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2C34" w14:textId="6F3EC927" w:rsidR="002D5133" w:rsidRDefault="002D5133" w:rsidP="00E87B2E">
    <w:pPr>
      <w:pStyle w:val="Header"/>
    </w:pPr>
    <w:r>
      <w:rPr>
        <w:noProof/>
        <w:szCs w:val="24"/>
      </w:rPr>
      <w:drawing>
        <wp:inline distT="0" distB="0" distL="0" distR="0" wp14:anchorId="2D80BC01" wp14:editId="70BA4D3F">
          <wp:extent cx="2571750" cy="66538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Brand_BC_PMS187.jpg"/>
                  <pic:cNvPicPr/>
                </pic:nvPicPr>
                <pic:blipFill>
                  <a:blip r:embed="rId1">
                    <a:extLst>
                      <a:ext uri="{28A0092B-C50C-407E-A947-70E740481C1C}">
                        <a14:useLocalDpi xmlns:a14="http://schemas.microsoft.com/office/drawing/2010/main" val="0"/>
                      </a:ext>
                    </a:extLst>
                  </a:blip>
                  <a:stretch>
                    <a:fillRect/>
                  </a:stretch>
                </pic:blipFill>
                <pic:spPr>
                  <a:xfrm>
                    <a:off x="0" y="0"/>
                    <a:ext cx="2626249" cy="679480"/>
                  </a:xfrm>
                  <a:prstGeom prst="rect">
                    <a:avLst/>
                  </a:prstGeom>
                </pic:spPr>
              </pic:pic>
            </a:graphicData>
          </a:graphic>
        </wp:inline>
      </w:drawing>
    </w:r>
    <w:r>
      <w:t>Dated 6-28-17 [Optional] Tribal Support Form Letter</w:t>
    </w:r>
  </w:p>
  <w:p w14:paraId="431AF5A2" w14:textId="30D38831" w:rsidR="002D5133" w:rsidRDefault="002D51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67174" w14:textId="17B4C7B5" w:rsidR="002D5133" w:rsidRDefault="002D5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8776A44"/>
    <w:multiLevelType w:val="hybridMultilevel"/>
    <w:tmpl w:val="04FA4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5A97"/>
    <w:multiLevelType w:val="hybridMultilevel"/>
    <w:tmpl w:val="440CD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761A9"/>
    <w:multiLevelType w:val="hybridMultilevel"/>
    <w:tmpl w:val="98FA3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C7A1D"/>
    <w:multiLevelType w:val="hybridMultilevel"/>
    <w:tmpl w:val="072A4746"/>
    <w:lvl w:ilvl="0" w:tplc="1332C4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85885"/>
    <w:multiLevelType w:val="hybridMultilevel"/>
    <w:tmpl w:val="C77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01D5F"/>
    <w:multiLevelType w:val="hybridMultilevel"/>
    <w:tmpl w:val="E50A7290"/>
    <w:lvl w:ilvl="0" w:tplc="6A9C71D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62E43"/>
    <w:multiLevelType w:val="hybridMultilevel"/>
    <w:tmpl w:val="6E54F93A"/>
    <w:lvl w:ilvl="0" w:tplc="06765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A10526"/>
    <w:multiLevelType w:val="hybridMultilevel"/>
    <w:tmpl w:val="19C88FCA"/>
    <w:lvl w:ilvl="0" w:tplc="272AFF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5438C"/>
    <w:multiLevelType w:val="hybridMultilevel"/>
    <w:tmpl w:val="0A468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53794"/>
    <w:multiLevelType w:val="hybridMultilevel"/>
    <w:tmpl w:val="AF909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C1280"/>
    <w:multiLevelType w:val="hybridMultilevel"/>
    <w:tmpl w:val="FBE4E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03649"/>
    <w:multiLevelType w:val="hybridMultilevel"/>
    <w:tmpl w:val="7B3AD3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F268A"/>
    <w:multiLevelType w:val="hybridMultilevel"/>
    <w:tmpl w:val="9058E8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42550A3A"/>
    <w:multiLevelType w:val="hybridMultilevel"/>
    <w:tmpl w:val="FB2A23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70E96"/>
    <w:multiLevelType w:val="hybridMultilevel"/>
    <w:tmpl w:val="30847E10"/>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18B"/>
    <w:multiLevelType w:val="hybridMultilevel"/>
    <w:tmpl w:val="46B64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2156A"/>
    <w:multiLevelType w:val="hybridMultilevel"/>
    <w:tmpl w:val="C474446E"/>
    <w:lvl w:ilvl="0" w:tplc="6A9C71D8">
      <w:start w:val="3"/>
      <w:numFmt w:val="bullet"/>
      <w:lvlText w:val="•"/>
      <w:lvlJc w:val="left"/>
      <w:pPr>
        <w:ind w:left="630" w:hanging="360"/>
      </w:pPr>
      <w:rPr>
        <w:rFonts w:ascii="Calibri" w:eastAsia="Calibri" w:hAnsi="Calibri" w:cs="Times New Roman" w:hint="default"/>
      </w:rPr>
    </w:lvl>
    <w:lvl w:ilvl="1" w:tplc="04090003">
      <w:start w:val="1"/>
      <w:numFmt w:val="bullet"/>
      <w:lvlText w:val="o"/>
      <w:lvlJc w:val="left"/>
      <w:pPr>
        <w:ind w:left="-270" w:hanging="360"/>
      </w:pPr>
      <w:rPr>
        <w:rFonts w:ascii="Courier New" w:hAnsi="Courier New" w:cs="Courier New" w:hint="default"/>
      </w:rPr>
    </w:lvl>
    <w:lvl w:ilvl="2" w:tplc="6A9C71D8">
      <w:start w:val="3"/>
      <w:numFmt w:val="bullet"/>
      <w:lvlText w:val="•"/>
      <w:lvlJc w:val="left"/>
      <w:pPr>
        <w:ind w:left="720" w:hanging="360"/>
      </w:pPr>
      <w:rPr>
        <w:rFonts w:ascii="Calibri" w:eastAsia="Calibri" w:hAnsi="Calibri" w:cs="Times New Roman" w:hint="default"/>
      </w:rPr>
    </w:lvl>
    <w:lvl w:ilvl="3" w:tplc="04090003">
      <w:start w:val="1"/>
      <w:numFmt w:val="bullet"/>
      <w:lvlText w:val="o"/>
      <w:lvlJc w:val="left"/>
      <w:pPr>
        <w:ind w:left="1170" w:hanging="360"/>
      </w:pPr>
      <w:rPr>
        <w:rFonts w:ascii="Courier New" w:hAnsi="Courier New" w:cs="Courier New"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8" w15:restartNumberingAfterBreak="0">
    <w:nsid w:val="4FD13904"/>
    <w:multiLevelType w:val="hybridMultilevel"/>
    <w:tmpl w:val="227C7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D2763"/>
    <w:multiLevelType w:val="hybridMultilevel"/>
    <w:tmpl w:val="7C80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72B2D"/>
    <w:multiLevelType w:val="hybridMultilevel"/>
    <w:tmpl w:val="3A982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933B6"/>
    <w:multiLevelType w:val="hybridMultilevel"/>
    <w:tmpl w:val="28DE2C1A"/>
    <w:lvl w:ilvl="0" w:tplc="06765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0B70DA"/>
    <w:multiLevelType w:val="hybridMultilevel"/>
    <w:tmpl w:val="44026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DB3C89"/>
    <w:multiLevelType w:val="hybridMultilevel"/>
    <w:tmpl w:val="0532CD6A"/>
    <w:lvl w:ilvl="0" w:tplc="6A9C71D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B4E6A"/>
    <w:multiLevelType w:val="hybridMultilevel"/>
    <w:tmpl w:val="EB6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B5BC3"/>
    <w:multiLevelType w:val="hybridMultilevel"/>
    <w:tmpl w:val="0A467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9"/>
  </w:num>
  <w:num w:numId="4">
    <w:abstractNumId w:val="3"/>
  </w:num>
  <w:num w:numId="5">
    <w:abstractNumId w:val="4"/>
  </w:num>
  <w:num w:numId="6">
    <w:abstractNumId w:val="15"/>
  </w:num>
  <w:num w:numId="7">
    <w:abstractNumId w:val="12"/>
  </w:num>
  <w:num w:numId="8">
    <w:abstractNumId w:val="17"/>
  </w:num>
  <w:num w:numId="9">
    <w:abstractNumId w:val="23"/>
  </w:num>
  <w:num w:numId="10">
    <w:abstractNumId w:val="6"/>
  </w:num>
  <w:num w:numId="11">
    <w:abstractNumId w:val="20"/>
  </w:num>
  <w:num w:numId="12">
    <w:abstractNumId w:val="18"/>
  </w:num>
  <w:num w:numId="13">
    <w:abstractNumId w:val="16"/>
  </w:num>
  <w:num w:numId="14">
    <w:abstractNumId w:val="1"/>
  </w:num>
  <w:num w:numId="15">
    <w:abstractNumId w:val="11"/>
  </w:num>
  <w:num w:numId="16">
    <w:abstractNumId w:val="10"/>
  </w:num>
  <w:num w:numId="17">
    <w:abstractNumId w:val="13"/>
  </w:num>
  <w:num w:numId="18">
    <w:abstractNumId w:val="25"/>
  </w:num>
  <w:num w:numId="19">
    <w:abstractNumId w:val="22"/>
  </w:num>
  <w:num w:numId="20">
    <w:abstractNumId w:val="19"/>
  </w:num>
  <w:num w:numId="21">
    <w:abstractNumId w:val="7"/>
  </w:num>
  <w:num w:numId="22">
    <w:abstractNumId w:val="2"/>
  </w:num>
  <w:num w:numId="23">
    <w:abstractNumId w:val="21"/>
  </w:num>
  <w:num w:numId="2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B4"/>
    <w:rsid w:val="00010A64"/>
    <w:rsid w:val="00023105"/>
    <w:rsid w:val="00027236"/>
    <w:rsid w:val="00027906"/>
    <w:rsid w:val="0004078E"/>
    <w:rsid w:val="00043244"/>
    <w:rsid w:val="0005003C"/>
    <w:rsid w:val="00065739"/>
    <w:rsid w:val="00074EA3"/>
    <w:rsid w:val="00094E35"/>
    <w:rsid w:val="000A3E20"/>
    <w:rsid w:val="000B736D"/>
    <w:rsid w:val="000D183A"/>
    <w:rsid w:val="000F45C3"/>
    <w:rsid w:val="00102709"/>
    <w:rsid w:val="00125074"/>
    <w:rsid w:val="00130D07"/>
    <w:rsid w:val="00131885"/>
    <w:rsid w:val="00141AB4"/>
    <w:rsid w:val="001423D1"/>
    <w:rsid w:val="001673F5"/>
    <w:rsid w:val="00184DC9"/>
    <w:rsid w:val="001879E2"/>
    <w:rsid w:val="0019126F"/>
    <w:rsid w:val="001A3219"/>
    <w:rsid w:val="001A3E4E"/>
    <w:rsid w:val="001B7570"/>
    <w:rsid w:val="001D2020"/>
    <w:rsid w:val="001D6E28"/>
    <w:rsid w:val="001E735E"/>
    <w:rsid w:val="001F001F"/>
    <w:rsid w:val="001F58C5"/>
    <w:rsid w:val="00201136"/>
    <w:rsid w:val="00230828"/>
    <w:rsid w:val="00241E6B"/>
    <w:rsid w:val="00253E77"/>
    <w:rsid w:val="00254889"/>
    <w:rsid w:val="0025628F"/>
    <w:rsid w:val="00264CD9"/>
    <w:rsid w:val="00273CCB"/>
    <w:rsid w:val="002A405F"/>
    <w:rsid w:val="002B59AC"/>
    <w:rsid w:val="002C4A9E"/>
    <w:rsid w:val="002C752F"/>
    <w:rsid w:val="002D3651"/>
    <w:rsid w:val="002D5133"/>
    <w:rsid w:val="002E02A7"/>
    <w:rsid w:val="002E5F41"/>
    <w:rsid w:val="002F72A7"/>
    <w:rsid w:val="003017D1"/>
    <w:rsid w:val="0031301D"/>
    <w:rsid w:val="003348DC"/>
    <w:rsid w:val="0036548A"/>
    <w:rsid w:val="003722DD"/>
    <w:rsid w:val="00374384"/>
    <w:rsid w:val="00384F3E"/>
    <w:rsid w:val="003909BC"/>
    <w:rsid w:val="003B2D54"/>
    <w:rsid w:val="003B6541"/>
    <w:rsid w:val="003C2BB3"/>
    <w:rsid w:val="00416BC5"/>
    <w:rsid w:val="00417921"/>
    <w:rsid w:val="0042305B"/>
    <w:rsid w:val="0043196E"/>
    <w:rsid w:val="00460808"/>
    <w:rsid w:val="004646CD"/>
    <w:rsid w:val="00474F4E"/>
    <w:rsid w:val="004758C3"/>
    <w:rsid w:val="004813E0"/>
    <w:rsid w:val="00484F29"/>
    <w:rsid w:val="00495D34"/>
    <w:rsid w:val="004F0FF2"/>
    <w:rsid w:val="004F154B"/>
    <w:rsid w:val="004F57EA"/>
    <w:rsid w:val="0050679A"/>
    <w:rsid w:val="005104F2"/>
    <w:rsid w:val="00527CE1"/>
    <w:rsid w:val="00543CAC"/>
    <w:rsid w:val="0054415D"/>
    <w:rsid w:val="00557E4D"/>
    <w:rsid w:val="005627D1"/>
    <w:rsid w:val="00565B28"/>
    <w:rsid w:val="0057076E"/>
    <w:rsid w:val="00580365"/>
    <w:rsid w:val="00585A92"/>
    <w:rsid w:val="005C5574"/>
    <w:rsid w:val="005D2076"/>
    <w:rsid w:val="005F2541"/>
    <w:rsid w:val="005F3FAF"/>
    <w:rsid w:val="005F6CB4"/>
    <w:rsid w:val="005F7937"/>
    <w:rsid w:val="006154F4"/>
    <w:rsid w:val="006324EB"/>
    <w:rsid w:val="00640BDB"/>
    <w:rsid w:val="00645560"/>
    <w:rsid w:val="0066369F"/>
    <w:rsid w:val="006724FF"/>
    <w:rsid w:val="00672DA3"/>
    <w:rsid w:val="00676B66"/>
    <w:rsid w:val="00676D91"/>
    <w:rsid w:val="006818A1"/>
    <w:rsid w:val="006A0F1C"/>
    <w:rsid w:val="006C17DF"/>
    <w:rsid w:val="006C44DD"/>
    <w:rsid w:val="006E527A"/>
    <w:rsid w:val="00702F32"/>
    <w:rsid w:val="0071412B"/>
    <w:rsid w:val="0072648E"/>
    <w:rsid w:val="00730E11"/>
    <w:rsid w:val="007338E7"/>
    <w:rsid w:val="0074403C"/>
    <w:rsid w:val="00752A1C"/>
    <w:rsid w:val="00771C25"/>
    <w:rsid w:val="00776730"/>
    <w:rsid w:val="007826A5"/>
    <w:rsid w:val="00791EF4"/>
    <w:rsid w:val="0079676F"/>
    <w:rsid w:val="007A33E8"/>
    <w:rsid w:val="007B1E49"/>
    <w:rsid w:val="007C0E47"/>
    <w:rsid w:val="007C2D12"/>
    <w:rsid w:val="007C406C"/>
    <w:rsid w:val="007C6BB8"/>
    <w:rsid w:val="007D3985"/>
    <w:rsid w:val="007E4668"/>
    <w:rsid w:val="007E48D0"/>
    <w:rsid w:val="007F3761"/>
    <w:rsid w:val="00802E91"/>
    <w:rsid w:val="00803896"/>
    <w:rsid w:val="00805DB0"/>
    <w:rsid w:val="00811F16"/>
    <w:rsid w:val="008212B2"/>
    <w:rsid w:val="00827ADC"/>
    <w:rsid w:val="008336F0"/>
    <w:rsid w:val="008458E2"/>
    <w:rsid w:val="0085382A"/>
    <w:rsid w:val="00853FCA"/>
    <w:rsid w:val="008A20C4"/>
    <w:rsid w:val="008B5EA9"/>
    <w:rsid w:val="008C14B4"/>
    <w:rsid w:val="008C15E2"/>
    <w:rsid w:val="008C6352"/>
    <w:rsid w:val="008E5317"/>
    <w:rsid w:val="008F0C13"/>
    <w:rsid w:val="008F72C5"/>
    <w:rsid w:val="00903029"/>
    <w:rsid w:val="00903D45"/>
    <w:rsid w:val="0091197C"/>
    <w:rsid w:val="00913B62"/>
    <w:rsid w:val="009221F3"/>
    <w:rsid w:val="00940E3C"/>
    <w:rsid w:val="00943849"/>
    <w:rsid w:val="00953A17"/>
    <w:rsid w:val="0095413D"/>
    <w:rsid w:val="00962CF2"/>
    <w:rsid w:val="00962E95"/>
    <w:rsid w:val="00963AAF"/>
    <w:rsid w:val="00964749"/>
    <w:rsid w:val="00966179"/>
    <w:rsid w:val="0097223C"/>
    <w:rsid w:val="009900B0"/>
    <w:rsid w:val="00990CEB"/>
    <w:rsid w:val="009939DA"/>
    <w:rsid w:val="00996365"/>
    <w:rsid w:val="009A2871"/>
    <w:rsid w:val="009B3FF3"/>
    <w:rsid w:val="009D37DE"/>
    <w:rsid w:val="009E730E"/>
    <w:rsid w:val="009F043F"/>
    <w:rsid w:val="009F3B95"/>
    <w:rsid w:val="00A007A2"/>
    <w:rsid w:val="00A11C71"/>
    <w:rsid w:val="00A13A47"/>
    <w:rsid w:val="00A156E0"/>
    <w:rsid w:val="00A20C62"/>
    <w:rsid w:val="00A239F1"/>
    <w:rsid w:val="00A26029"/>
    <w:rsid w:val="00A37AAA"/>
    <w:rsid w:val="00A45073"/>
    <w:rsid w:val="00A63743"/>
    <w:rsid w:val="00A72BA6"/>
    <w:rsid w:val="00A7732B"/>
    <w:rsid w:val="00A81999"/>
    <w:rsid w:val="00A91A7A"/>
    <w:rsid w:val="00AB1E43"/>
    <w:rsid w:val="00AF635F"/>
    <w:rsid w:val="00B061EA"/>
    <w:rsid w:val="00B14F6B"/>
    <w:rsid w:val="00B3719B"/>
    <w:rsid w:val="00B414B5"/>
    <w:rsid w:val="00B4757E"/>
    <w:rsid w:val="00B47D6E"/>
    <w:rsid w:val="00B55454"/>
    <w:rsid w:val="00B624EE"/>
    <w:rsid w:val="00B87CFF"/>
    <w:rsid w:val="00BA4ACC"/>
    <w:rsid w:val="00BC6C25"/>
    <w:rsid w:val="00BD0B34"/>
    <w:rsid w:val="00BD594A"/>
    <w:rsid w:val="00BF0517"/>
    <w:rsid w:val="00BF2758"/>
    <w:rsid w:val="00BF3882"/>
    <w:rsid w:val="00C01C16"/>
    <w:rsid w:val="00C16D6C"/>
    <w:rsid w:val="00C321C4"/>
    <w:rsid w:val="00C42030"/>
    <w:rsid w:val="00C56C2D"/>
    <w:rsid w:val="00C56EAF"/>
    <w:rsid w:val="00C61126"/>
    <w:rsid w:val="00C660B5"/>
    <w:rsid w:val="00C77C3A"/>
    <w:rsid w:val="00C82D03"/>
    <w:rsid w:val="00C83B22"/>
    <w:rsid w:val="00C87426"/>
    <w:rsid w:val="00C87DBF"/>
    <w:rsid w:val="00C93FC1"/>
    <w:rsid w:val="00C964F4"/>
    <w:rsid w:val="00CC3D45"/>
    <w:rsid w:val="00CC795B"/>
    <w:rsid w:val="00CD008D"/>
    <w:rsid w:val="00CD0B81"/>
    <w:rsid w:val="00CD3E93"/>
    <w:rsid w:val="00CD5A51"/>
    <w:rsid w:val="00CD5CD0"/>
    <w:rsid w:val="00CE3EFF"/>
    <w:rsid w:val="00CF152C"/>
    <w:rsid w:val="00CF1E00"/>
    <w:rsid w:val="00D015A2"/>
    <w:rsid w:val="00D025D4"/>
    <w:rsid w:val="00D05B8C"/>
    <w:rsid w:val="00D1388C"/>
    <w:rsid w:val="00D1556B"/>
    <w:rsid w:val="00D30E10"/>
    <w:rsid w:val="00D33D06"/>
    <w:rsid w:val="00D34309"/>
    <w:rsid w:val="00D638D3"/>
    <w:rsid w:val="00D668CA"/>
    <w:rsid w:val="00D67609"/>
    <w:rsid w:val="00D71048"/>
    <w:rsid w:val="00D732F9"/>
    <w:rsid w:val="00DA335B"/>
    <w:rsid w:val="00DA6C85"/>
    <w:rsid w:val="00DB7D86"/>
    <w:rsid w:val="00DD3BBC"/>
    <w:rsid w:val="00DE1A84"/>
    <w:rsid w:val="00DF64B2"/>
    <w:rsid w:val="00DF7F83"/>
    <w:rsid w:val="00E0784E"/>
    <w:rsid w:val="00E26F4C"/>
    <w:rsid w:val="00E36055"/>
    <w:rsid w:val="00E37096"/>
    <w:rsid w:val="00E40597"/>
    <w:rsid w:val="00E472DE"/>
    <w:rsid w:val="00E50121"/>
    <w:rsid w:val="00E53CE2"/>
    <w:rsid w:val="00E629A4"/>
    <w:rsid w:val="00E67C55"/>
    <w:rsid w:val="00E76DB1"/>
    <w:rsid w:val="00E836ED"/>
    <w:rsid w:val="00E85AEE"/>
    <w:rsid w:val="00E8611B"/>
    <w:rsid w:val="00E87B2E"/>
    <w:rsid w:val="00E92BE3"/>
    <w:rsid w:val="00E93521"/>
    <w:rsid w:val="00EA31FF"/>
    <w:rsid w:val="00EA507A"/>
    <w:rsid w:val="00EB10DF"/>
    <w:rsid w:val="00EB27D3"/>
    <w:rsid w:val="00EB48FC"/>
    <w:rsid w:val="00F0227D"/>
    <w:rsid w:val="00F115E8"/>
    <w:rsid w:val="00F136FA"/>
    <w:rsid w:val="00F14EC1"/>
    <w:rsid w:val="00F14F63"/>
    <w:rsid w:val="00F258BA"/>
    <w:rsid w:val="00F45BF8"/>
    <w:rsid w:val="00F52067"/>
    <w:rsid w:val="00F6078E"/>
    <w:rsid w:val="00F6236A"/>
    <w:rsid w:val="00F6466C"/>
    <w:rsid w:val="00F76779"/>
    <w:rsid w:val="00F860F2"/>
    <w:rsid w:val="00FA38C0"/>
    <w:rsid w:val="00FB1D7E"/>
    <w:rsid w:val="00FB4B92"/>
    <w:rsid w:val="00FD0A7E"/>
    <w:rsid w:val="00FE37AF"/>
    <w:rsid w:val="00FE5E22"/>
    <w:rsid w:val="00FF37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9104B0B"/>
  <w15:docId w15:val="{12224594-0F89-4A21-805D-E5ED95DB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A4"/>
    <w:rPr>
      <w:rFonts w:ascii="Times New Roman" w:eastAsia="Times New Roman" w:hAnsi="Times New Roman" w:cs="Times New Roman"/>
      <w:sz w:val="24"/>
    </w:rPr>
  </w:style>
  <w:style w:type="paragraph" w:styleId="Heading1">
    <w:name w:val="heading 1"/>
    <w:basedOn w:val="Normal"/>
    <w:link w:val="Heading1Char"/>
    <w:uiPriority w:val="9"/>
    <w:qFormat/>
    <w:rsid w:val="00E629A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EC1"/>
    <w:rPr>
      <w:color w:val="0000FF" w:themeColor="hyperlink"/>
      <w:u w:val="single"/>
    </w:rPr>
  </w:style>
  <w:style w:type="paragraph" w:styleId="Header">
    <w:name w:val="header"/>
    <w:basedOn w:val="Normal"/>
    <w:link w:val="HeaderChar"/>
    <w:uiPriority w:val="99"/>
    <w:unhideWhenUsed/>
    <w:rsid w:val="009900B0"/>
    <w:pPr>
      <w:tabs>
        <w:tab w:val="center" w:pos="4680"/>
        <w:tab w:val="right" w:pos="9360"/>
      </w:tabs>
    </w:pPr>
  </w:style>
  <w:style w:type="character" w:customStyle="1" w:styleId="HeaderChar">
    <w:name w:val="Header Char"/>
    <w:basedOn w:val="DefaultParagraphFont"/>
    <w:link w:val="Header"/>
    <w:uiPriority w:val="99"/>
    <w:rsid w:val="009900B0"/>
  </w:style>
  <w:style w:type="paragraph" w:styleId="Footer">
    <w:name w:val="footer"/>
    <w:basedOn w:val="Normal"/>
    <w:link w:val="FooterChar"/>
    <w:uiPriority w:val="99"/>
    <w:unhideWhenUsed/>
    <w:rsid w:val="009900B0"/>
    <w:pPr>
      <w:tabs>
        <w:tab w:val="center" w:pos="4680"/>
        <w:tab w:val="right" w:pos="9360"/>
      </w:tabs>
    </w:pPr>
  </w:style>
  <w:style w:type="character" w:customStyle="1" w:styleId="FooterChar">
    <w:name w:val="Footer Char"/>
    <w:basedOn w:val="DefaultParagraphFont"/>
    <w:link w:val="Footer"/>
    <w:uiPriority w:val="99"/>
    <w:rsid w:val="009900B0"/>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A91A7A"/>
    <w:pPr>
      <w:ind w:left="720"/>
      <w:contextualSpacing/>
    </w:pPr>
  </w:style>
  <w:style w:type="paragraph" w:styleId="NormalWeb">
    <w:name w:val="Normal (Web)"/>
    <w:basedOn w:val="Normal"/>
    <w:uiPriority w:val="99"/>
    <w:semiHidden/>
    <w:unhideWhenUsed/>
    <w:rsid w:val="009A2871"/>
    <w:pPr>
      <w:spacing w:before="100" w:beforeAutospacing="1" w:after="100" w:afterAutospacing="1"/>
    </w:pPr>
    <w:rPr>
      <w:szCs w:val="24"/>
    </w:rPr>
  </w:style>
  <w:style w:type="character" w:styleId="Strong">
    <w:name w:val="Strong"/>
    <w:basedOn w:val="DefaultParagraphFont"/>
    <w:uiPriority w:val="22"/>
    <w:qFormat/>
    <w:rsid w:val="009A2871"/>
    <w:rPr>
      <w:b/>
      <w:bCs/>
    </w:rPr>
  </w:style>
  <w:style w:type="paragraph" w:styleId="BalloonText">
    <w:name w:val="Balloon Text"/>
    <w:basedOn w:val="Normal"/>
    <w:link w:val="BalloonTextChar"/>
    <w:uiPriority w:val="99"/>
    <w:semiHidden/>
    <w:unhideWhenUsed/>
    <w:rsid w:val="005C5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574"/>
    <w:rPr>
      <w:rFonts w:ascii="Segoe UI" w:hAnsi="Segoe UI" w:cs="Segoe UI"/>
      <w:sz w:val="18"/>
      <w:szCs w:val="18"/>
    </w:rPr>
  </w:style>
  <w:style w:type="character" w:customStyle="1" w:styleId="Heading1Char">
    <w:name w:val="Heading 1 Char"/>
    <w:basedOn w:val="DefaultParagraphFont"/>
    <w:link w:val="Heading1"/>
    <w:uiPriority w:val="9"/>
    <w:rsid w:val="00E629A4"/>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76730"/>
    <w:rPr>
      <w:sz w:val="16"/>
      <w:szCs w:val="16"/>
    </w:rPr>
  </w:style>
  <w:style w:type="paragraph" w:styleId="CommentText">
    <w:name w:val="annotation text"/>
    <w:basedOn w:val="Normal"/>
    <w:link w:val="CommentTextChar"/>
    <w:uiPriority w:val="99"/>
    <w:semiHidden/>
    <w:unhideWhenUsed/>
    <w:rsid w:val="00776730"/>
    <w:rPr>
      <w:sz w:val="20"/>
      <w:szCs w:val="20"/>
    </w:rPr>
  </w:style>
  <w:style w:type="character" w:customStyle="1" w:styleId="CommentTextChar">
    <w:name w:val="Comment Text Char"/>
    <w:basedOn w:val="DefaultParagraphFont"/>
    <w:link w:val="CommentText"/>
    <w:uiPriority w:val="99"/>
    <w:semiHidden/>
    <w:rsid w:val="007767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6730"/>
    <w:rPr>
      <w:b/>
      <w:bCs/>
    </w:rPr>
  </w:style>
  <w:style w:type="character" w:customStyle="1" w:styleId="CommentSubjectChar">
    <w:name w:val="Comment Subject Char"/>
    <w:basedOn w:val="CommentTextChar"/>
    <w:link w:val="CommentSubject"/>
    <w:uiPriority w:val="99"/>
    <w:semiHidden/>
    <w:rsid w:val="00776730"/>
    <w:rPr>
      <w:rFonts w:ascii="Times New Roman" w:eastAsia="Times New Roman" w:hAnsi="Times New Roman" w:cs="Times New Roman"/>
      <w:b/>
      <w:bCs/>
      <w:sz w:val="20"/>
      <w:szCs w:val="20"/>
    </w:rPr>
  </w:style>
  <w:style w:type="table" w:styleId="TableGrid">
    <w:name w:val="Table Grid"/>
    <w:basedOn w:val="TableNormal"/>
    <w:uiPriority w:val="39"/>
    <w:rsid w:val="00E5012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E20"/>
    <w:rPr>
      <w:color w:val="808080"/>
    </w:rPr>
  </w:style>
  <w:style w:type="character" w:styleId="FollowedHyperlink">
    <w:name w:val="FollowedHyperlink"/>
    <w:basedOn w:val="DefaultParagraphFont"/>
    <w:uiPriority w:val="99"/>
    <w:semiHidden/>
    <w:unhideWhenUsed/>
    <w:rsid w:val="00DF7F83"/>
    <w:rPr>
      <w:color w:val="800080" w:themeColor="followedHyperlink"/>
      <w:u w:val="single"/>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6324EB"/>
    <w:rPr>
      <w:rFonts w:ascii="Times New Roman" w:eastAsia="Times New Roman" w:hAnsi="Times New Roman" w:cs="Times New Roman"/>
      <w:sz w:val="24"/>
    </w:rPr>
  </w:style>
  <w:style w:type="paragraph" w:styleId="Quote">
    <w:name w:val="Quote"/>
    <w:basedOn w:val="Normal"/>
    <w:next w:val="Normal"/>
    <w:link w:val="QuoteChar"/>
    <w:uiPriority w:val="3"/>
    <w:qFormat/>
    <w:rsid w:val="00A7732B"/>
    <w:pPr>
      <w:pBdr>
        <w:top w:val="single" w:sz="6" w:space="4" w:color="365F91" w:themeColor="accent1" w:themeShade="BF"/>
        <w:bottom w:val="single" w:sz="6" w:space="4" w:color="365F91" w:themeColor="accent1" w:themeShade="BF"/>
      </w:pBdr>
      <w:spacing w:before="200" w:after="200" w:line="300" w:lineRule="auto"/>
      <w:ind w:left="864" w:right="864"/>
      <w:jc w:val="center"/>
    </w:pPr>
    <w:rPr>
      <w:rFonts w:asciiTheme="minorHAnsi" w:eastAsiaTheme="minorHAnsi" w:hAnsiTheme="minorHAnsi" w:cstheme="minorBidi"/>
      <w:i/>
      <w:iCs/>
      <w:color w:val="404040" w:themeColor="text1" w:themeTint="BF"/>
      <w:kern w:val="2"/>
      <w:sz w:val="28"/>
      <w:szCs w:val="20"/>
      <w:lang w:eastAsia="ja-JP"/>
      <w14:ligatures w14:val="standard"/>
    </w:rPr>
  </w:style>
  <w:style w:type="character" w:customStyle="1" w:styleId="QuoteChar">
    <w:name w:val="Quote Char"/>
    <w:basedOn w:val="DefaultParagraphFont"/>
    <w:link w:val="Quote"/>
    <w:uiPriority w:val="3"/>
    <w:rsid w:val="00A7732B"/>
    <w:rPr>
      <w:i/>
      <w:iCs/>
      <w:color w:val="404040" w:themeColor="text1" w:themeTint="BF"/>
      <w:kern w:val="2"/>
      <w:sz w:val="28"/>
      <w:szCs w:val="20"/>
      <w:lang w:eastAsia="ja-JP"/>
      <w14:ligatures w14:val="standard"/>
    </w:rPr>
  </w:style>
  <w:style w:type="paragraph" w:styleId="FootnoteText">
    <w:name w:val="footnote text"/>
    <w:basedOn w:val="Normal"/>
    <w:link w:val="FootnoteTextChar"/>
    <w:uiPriority w:val="99"/>
    <w:semiHidden/>
    <w:unhideWhenUsed/>
    <w:rsid w:val="001F001F"/>
    <w:rPr>
      <w:sz w:val="20"/>
      <w:szCs w:val="20"/>
    </w:rPr>
  </w:style>
  <w:style w:type="character" w:customStyle="1" w:styleId="FootnoteTextChar">
    <w:name w:val="Footnote Text Char"/>
    <w:basedOn w:val="DefaultParagraphFont"/>
    <w:link w:val="FootnoteText"/>
    <w:uiPriority w:val="99"/>
    <w:semiHidden/>
    <w:rsid w:val="001F00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001F"/>
    <w:rPr>
      <w:vertAlign w:val="superscript"/>
    </w:rPr>
  </w:style>
  <w:style w:type="character" w:styleId="PageNumber">
    <w:name w:val="page number"/>
    <w:basedOn w:val="DefaultParagraphFont"/>
    <w:uiPriority w:val="99"/>
    <w:rsid w:val="00DB7D86"/>
    <w:rPr>
      <w:rFonts w:cs="Times New Roman"/>
    </w:rPr>
  </w:style>
  <w:style w:type="paragraph" w:styleId="Subtitle">
    <w:name w:val="Subtitle"/>
    <w:basedOn w:val="Normal"/>
    <w:link w:val="SubtitleChar1"/>
    <w:uiPriority w:val="99"/>
    <w:qFormat/>
    <w:rsid w:val="00DB7D86"/>
    <w:pPr>
      <w:jc w:val="center"/>
    </w:pPr>
    <w:rPr>
      <w:b/>
      <w:bCs/>
      <w:sz w:val="28"/>
      <w:szCs w:val="24"/>
    </w:rPr>
  </w:style>
  <w:style w:type="character" w:customStyle="1" w:styleId="SubtitleChar">
    <w:name w:val="Subtitle Char"/>
    <w:basedOn w:val="DefaultParagraphFont"/>
    <w:uiPriority w:val="11"/>
    <w:rsid w:val="00DB7D86"/>
    <w:rPr>
      <w:rFonts w:eastAsiaTheme="minorEastAsia"/>
      <w:color w:val="5A5A5A" w:themeColor="text1" w:themeTint="A5"/>
      <w:spacing w:val="15"/>
    </w:rPr>
  </w:style>
  <w:style w:type="character" w:customStyle="1" w:styleId="SubtitleChar1">
    <w:name w:val="Subtitle Char1"/>
    <w:basedOn w:val="DefaultParagraphFont"/>
    <w:link w:val="Subtitle"/>
    <w:uiPriority w:val="99"/>
    <w:locked/>
    <w:rsid w:val="00DB7D86"/>
    <w:rPr>
      <w:rFonts w:ascii="Times New Roman" w:eastAsia="Times New Roman" w:hAnsi="Times New Roman" w:cs="Times New Roman"/>
      <w:b/>
      <w:bCs/>
      <w:sz w:val="28"/>
      <w:szCs w:val="24"/>
    </w:rPr>
  </w:style>
  <w:style w:type="paragraph" w:customStyle="1" w:styleId="Level2">
    <w:name w:val="Level 2"/>
    <w:basedOn w:val="Normal"/>
    <w:uiPriority w:val="99"/>
    <w:rsid w:val="00DB7D86"/>
    <w:pPr>
      <w:widowControl w:val="0"/>
      <w:numPr>
        <w:ilvl w:val="1"/>
        <w:numId w:val="24"/>
      </w:numPr>
      <w:outlineLvl w:val="1"/>
    </w:pPr>
    <w:rPr>
      <w:szCs w:val="20"/>
    </w:rPr>
  </w:style>
  <w:style w:type="paragraph" w:styleId="Revision">
    <w:name w:val="Revision"/>
    <w:hidden/>
    <w:uiPriority w:val="99"/>
    <w:semiHidden/>
    <w:rsid w:val="007C2D12"/>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223">
      <w:bodyDiv w:val="1"/>
      <w:marLeft w:val="0"/>
      <w:marRight w:val="0"/>
      <w:marTop w:val="0"/>
      <w:marBottom w:val="0"/>
      <w:divBdr>
        <w:top w:val="none" w:sz="0" w:space="0" w:color="auto"/>
        <w:left w:val="none" w:sz="0" w:space="0" w:color="auto"/>
        <w:bottom w:val="none" w:sz="0" w:space="0" w:color="auto"/>
        <w:right w:val="none" w:sz="0" w:space="0" w:color="auto"/>
      </w:divBdr>
    </w:div>
    <w:div w:id="119151636">
      <w:bodyDiv w:val="1"/>
      <w:marLeft w:val="0"/>
      <w:marRight w:val="0"/>
      <w:marTop w:val="0"/>
      <w:marBottom w:val="0"/>
      <w:divBdr>
        <w:top w:val="none" w:sz="0" w:space="0" w:color="auto"/>
        <w:left w:val="none" w:sz="0" w:space="0" w:color="auto"/>
        <w:bottom w:val="none" w:sz="0" w:space="0" w:color="auto"/>
        <w:right w:val="none" w:sz="0" w:space="0" w:color="auto"/>
      </w:divBdr>
    </w:div>
    <w:div w:id="143007541">
      <w:bodyDiv w:val="1"/>
      <w:marLeft w:val="0"/>
      <w:marRight w:val="0"/>
      <w:marTop w:val="0"/>
      <w:marBottom w:val="0"/>
      <w:divBdr>
        <w:top w:val="none" w:sz="0" w:space="0" w:color="auto"/>
        <w:left w:val="none" w:sz="0" w:space="0" w:color="auto"/>
        <w:bottom w:val="none" w:sz="0" w:space="0" w:color="auto"/>
        <w:right w:val="none" w:sz="0" w:space="0" w:color="auto"/>
      </w:divBdr>
    </w:div>
    <w:div w:id="499079110">
      <w:bodyDiv w:val="1"/>
      <w:marLeft w:val="0"/>
      <w:marRight w:val="0"/>
      <w:marTop w:val="0"/>
      <w:marBottom w:val="0"/>
      <w:divBdr>
        <w:top w:val="none" w:sz="0" w:space="0" w:color="auto"/>
        <w:left w:val="none" w:sz="0" w:space="0" w:color="auto"/>
        <w:bottom w:val="none" w:sz="0" w:space="0" w:color="auto"/>
        <w:right w:val="none" w:sz="0" w:space="0" w:color="auto"/>
      </w:divBdr>
    </w:div>
    <w:div w:id="572281552">
      <w:bodyDiv w:val="1"/>
      <w:marLeft w:val="0"/>
      <w:marRight w:val="0"/>
      <w:marTop w:val="0"/>
      <w:marBottom w:val="0"/>
      <w:divBdr>
        <w:top w:val="none" w:sz="0" w:space="0" w:color="auto"/>
        <w:left w:val="none" w:sz="0" w:space="0" w:color="auto"/>
        <w:bottom w:val="none" w:sz="0" w:space="0" w:color="auto"/>
        <w:right w:val="none" w:sz="0" w:space="0" w:color="auto"/>
      </w:divBdr>
    </w:div>
    <w:div w:id="1878616333">
      <w:bodyDiv w:val="1"/>
      <w:marLeft w:val="0"/>
      <w:marRight w:val="0"/>
      <w:marTop w:val="0"/>
      <w:marBottom w:val="0"/>
      <w:divBdr>
        <w:top w:val="none" w:sz="0" w:space="0" w:color="auto"/>
        <w:left w:val="none" w:sz="0" w:space="0" w:color="auto"/>
        <w:bottom w:val="none" w:sz="0" w:space="0" w:color="auto"/>
        <w:right w:val="none" w:sz="0" w:space="0" w:color="auto"/>
      </w:divBdr>
    </w:div>
    <w:div w:id="20795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olagreco@nihb.org"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ihb.webex.com/nihb/onstage/g.php?MTID=e7d47a239463a15ec37cec0784f72e5cb"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hb.webex.com/nihb/onstage/g.php?MTID=e7d47a239463a15ec37cec0784f72e5cb" TargetMode="Externa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yperlink" Target="https://www.cdc.gov/zika/index.html"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nihb.org/public_health/tribal_zika_response_and_planning.php" TargetMode="External"/><Relationship Id="rId14" Type="http://schemas.openxmlformats.org/officeDocument/2006/relationships/hyperlink" Target="mailto:acolagreco@nihb.org" TargetMode="Externa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footer" Target="footer5.xml"/><Relationship Id="rId35"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http://www.nihb.org" TargetMode="External"/><Relationship Id="rId1" Type="http://schemas.openxmlformats.org/officeDocument/2006/relationships/image" Target="media/image3.GIF"/></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cdc.gov/zika/transmission/index.html" TargetMode="External"/><Relationship Id="rId3" Type="http://schemas.openxmlformats.org/officeDocument/2006/relationships/hyperlink" Target="https://www.cdc.gov/zap/actionplan-template.html" TargetMode="External"/><Relationship Id="rId7" Type="http://schemas.openxmlformats.org/officeDocument/2006/relationships/hyperlink" Target="https://www.cdc.gov/zika/prevention/controlling-mosquitoes-at-home.html" TargetMode="External"/><Relationship Id="rId2" Type="http://schemas.openxmlformats.org/officeDocument/2006/relationships/hyperlink" Target="https://www.cdc.gov/zika/public-health-partners/cdc-zika-interim-response-plan.html" TargetMode="External"/><Relationship Id="rId1" Type="http://schemas.openxmlformats.org/officeDocument/2006/relationships/hyperlink" Target="https://www.cdc.gov/zika/public-health-partners/cdc-zika-interim-response-plan.html" TargetMode="External"/><Relationship Id="rId6" Type="http://schemas.openxmlformats.org/officeDocument/2006/relationships/hyperlink" Target="https://tinyurl.com/ydbax6cb" TargetMode="External"/><Relationship Id="rId11" Type="http://schemas.openxmlformats.org/officeDocument/2006/relationships/hyperlink" Target="https://tinyurl.com/y9w735bs" TargetMode="External"/><Relationship Id="rId5" Type="http://schemas.openxmlformats.org/officeDocument/2006/relationships/hyperlink" Target="https://www.cdc.gov/zika/transmission/index.html" TargetMode="External"/><Relationship Id="rId10" Type="http://schemas.openxmlformats.org/officeDocument/2006/relationships/hyperlink" Target="https://www.cdc.gov/zika/vector/range.html" TargetMode="External"/><Relationship Id="rId4" Type="http://schemas.openxmlformats.org/officeDocument/2006/relationships/hyperlink" Target="https://www.cdc.gov/zika/comm-resources/index.html" TargetMode="External"/><Relationship Id="rId9" Type="http://schemas.openxmlformats.org/officeDocument/2006/relationships/hyperlink" Target="https://www.cdc.gov/zika/public-health-partners/cdc-zika-interim-response-plan.html"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2446-5126-49A2-9F8D-8442A80A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A. Bohlen</dc:creator>
  <cp:lastModifiedBy>Angelica Colagreco</cp:lastModifiedBy>
  <cp:revision>3</cp:revision>
  <cp:lastPrinted>2017-07-06T19:01:00Z</cp:lastPrinted>
  <dcterms:created xsi:type="dcterms:W3CDTF">2017-07-13T21:01:00Z</dcterms:created>
  <dcterms:modified xsi:type="dcterms:W3CDTF">2017-07-14T16:57:00Z</dcterms:modified>
</cp:coreProperties>
</file>