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8B" w:rsidRDefault="00110E8B" w:rsidP="00110E8B">
      <w:pPr>
        <w:spacing w:after="120"/>
        <w:ind w:right="197"/>
        <w:rPr>
          <w:bCs/>
        </w:rPr>
      </w:pPr>
      <w:r>
        <w:rPr>
          <w:bCs/>
        </w:rPr>
        <w:t xml:space="preserve">Taking a soil sample for pH testing is easy: </w:t>
      </w:r>
    </w:p>
    <w:p w:rsidR="00110E8B" w:rsidRDefault="00110E8B" w:rsidP="00110E8B">
      <w:pPr>
        <w:spacing w:after="120"/>
        <w:ind w:left="559" w:right="197" w:hanging="360"/>
      </w:pPr>
      <w:r>
        <w:rPr>
          <w:b/>
          <w:bCs/>
        </w:rPr>
        <w:t>(1)</w:t>
      </w:r>
      <w:r>
        <w:rPr>
          <w:b/>
          <w:bCs/>
        </w:rPr>
        <w:tab/>
        <w:t>Identify the area(s) of your property you want to test</w:t>
      </w:r>
      <w:r>
        <w:t>: Different areas may have different pH levels, e.g., lawn vs. flower bed vs. vegetable garden. To submit different areas for testing, collect separate samples. Within a given area, if there are sections that are sickly vs. healthy, they should also be sampled and labeled separately (e.g., sickly vs. healthy sections of lawn).</w:t>
      </w:r>
    </w:p>
    <w:p w:rsidR="00110E8B" w:rsidRDefault="00110E8B" w:rsidP="00110E8B">
      <w:pPr>
        <w:ind w:left="559" w:right="197" w:hanging="360"/>
      </w:pPr>
      <w:r>
        <w:rPr>
          <w:b/>
          <w:bCs/>
        </w:rPr>
        <w:t xml:space="preserve">(2) </w:t>
      </w:r>
      <w:r>
        <w:rPr>
          <w:b/>
          <w:bCs/>
        </w:rPr>
        <w:tab/>
        <w:t>Gather your supplies:</w:t>
      </w:r>
      <w:r>
        <w:t xml:space="preserve"> </w:t>
      </w:r>
    </w:p>
    <w:p w:rsidR="00110E8B" w:rsidRDefault="00110E8B" w:rsidP="00110E8B">
      <w:pPr>
        <w:numPr>
          <w:ilvl w:val="0"/>
          <w:numId w:val="1"/>
        </w:numPr>
        <w:ind w:left="829" w:right="197" w:hanging="270"/>
      </w:pPr>
      <w:r>
        <w:t xml:space="preserve">A spade, shovel, soil probe, or augur for digging your sample(s) </w:t>
      </w:r>
    </w:p>
    <w:p w:rsidR="00110E8B" w:rsidRDefault="00110E8B" w:rsidP="00110E8B">
      <w:pPr>
        <w:numPr>
          <w:ilvl w:val="0"/>
          <w:numId w:val="1"/>
        </w:numPr>
        <w:ind w:left="829" w:right="197" w:hanging="270"/>
      </w:pPr>
      <w:r>
        <w:t>One small clean bucket for each area you plan to sample (e.g., one bucket for the lawn, a separate bucket for your flower bed)</w:t>
      </w:r>
    </w:p>
    <w:p w:rsidR="00110E8B" w:rsidRDefault="00110E8B" w:rsidP="00110E8B">
      <w:pPr>
        <w:numPr>
          <w:ilvl w:val="0"/>
          <w:numId w:val="1"/>
        </w:numPr>
        <w:spacing w:after="120"/>
        <w:ind w:left="829" w:right="197" w:hanging="270"/>
      </w:pPr>
      <w:r>
        <w:t xml:space="preserve">One small plastic bag for each area to be sampled </w:t>
      </w:r>
    </w:p>
    <w:p w:rsidR="00110E8B" w:rsidRDefault="00110E8B" w:rsidP="00110E8B">
      <w:pPr>
        <w:ind w:left="559" w:right="197" w:hanging="360"/>
      </w:pPr>
      <w:r>
        <w:rPr>
          <w:b/>
          <w:bCs/>
        </w:rPr>
        <w:t xml:space="preserve">(3) </w:t>
      </w:r>
      <w:r>
        <w:rPr>
          <w:b/>
          <w:bCs/>
        </w:rPr>
        <w:tab/>
        <w:t>Dig your soil sample(s):</w:t>
      </w:r>
      <w:r>
        <w:t xml:space="preserve"> </w:t>
      </w:r>
    </w:p>
    <w:p w:rsidR="00110E8B" w:rsidRDefault="00110E8B" w:rsidP="00110E8B">
      <w:pPr>
        <w:pStyle w:val="ListParagraph"/>
        <w:numPr>
          <w:ilvl w:val="0"/>
          <w:numId w:val="2"/>
        </w:numPr>
        <w:spacing w:after="120"/>
        <w:ind w:left="829" w:right="197" w:hanging="270"/>
        <w:rPr>
          <w:sz w:val="24"/>
        </w:rPr>
      </w:pPr>
      <w:r>
        <w:rPr>
          <w:b/>
          <w:bCs/>
          <w:i/>
          <w:iCs/>
          <w:sz w:val="24"/>
        </w:rPr>
        <w:t xml:space="preserve">Step A: </w:t>
      </w:r>
      <w:r>
        <w:rPr>
          <w:sz w:val="24"/>
        </w:rPr>
        <w:t xml:space="preserve">Depending on how large the area is, dig 5-10 holes approx. 6-8” deep for gardens (4-6” deep for lawns; 8-10” deep for trees/ shrubs); remove a sample of the soil </w:t>
      </w:r>
      <w:r>
        <w:rPr>
          <w:sz w:val="24"/>
          <w:u w:val="single"/>
        </w:rPr>
        <w:t>all the way down to the depth of the hole</w:t>
      </w:r>
      <w:r>
        <w:rPr>
          <w:sz w:val="24"/>
        </w:rPr>
        <w:t>; in other words, collect soil from the top, the middle and the bottom of the hole.</w:t>
      </w:r>
    </w:p>
    <w:p w:rsidR="00110E8B" w:rsidRDefault="00110E8B" w:rsidP="00110E8B">
      <w:pPr>
        <w:pStyle w:val="ListParagraph"/>
        <w:numPr>
          <w:ilvl w:val="0"/>
          <w:numId w:val="2"/>
        </w:numPr>
        <w:spacing w:after="120"/>
        <w:ind w:left="829" w:right="197" w:hanging="270"/>
        <w:rPr>
          <w:sz w:val="24"/>
        </w:rPr>
      </w:pPr>
      <w:r>
        <w:rPr>
          <w:b/>
          <w:bCs/>
          <w:i/>
          <w:iCs/>
          <w:sz w:val="24"/>
        </w:rPr>
        <w:t>Step B: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Combine all soil samples from the same area in a clean bucket. Mix thoroughly and remove stones, sticks or other debris. </w:t>
      </w:r>
    </w:p>
    <w:p w:rsidR="00110E8B" w:rsidRDefault="00110E8B" w:rsidP="00110E8B">
      <w:pPr>
        <w:pStyle w:val="ListParagraph"/>
        <w:numPr>
          <w:ilvl w:val="0"/>
          <w:numId w:val="2"/>
        </w:numPr>
        <w:spacing w:after="120"/>
        <w:ind w:left="829" w:right="197" w:hanging="270"/>
        <w:rPr>
          <w:sz w:val="24"/>
        </w:rPr>
      </w:pPr>
      <w:r>
        <w:rPr>
          <w:b/>
          <w:bCs/>
          <w:i/>
          <w:iCs/>
          <w:sz w:val="24"/>
        </w:rPr>
        <w:t xml:space="preserve">Step C: </w:t>
      </w:r>
      <w:r>
        <w:rPr>
          <w:sz w:val="24"/>
        </w:rPr>
        <w:t xml:space="preserve">Let the soil dry out for a few days in the bucket.  </w:t>
      </w:r>
    </w:p>
    <w:p w:rsidR="00110E8B" w:rsidRDefault="00110E8B" w:rsidP="00110E8B">
      <w:pPr>
        <w:pStyle w:val="ListParagraph"/>
        <w:numPr>
          <w:ilvl w:val="0"/>
          <w:numId w:val="2"/>
        </w:numPr>
        <w:spacing w:after="120"/>
        <w:ind w:left="829" w:right="197" w:hanging="270"/>
        <w:rPr>
          <w:sz w:val="24"/>
        </w:rPr>
      </w:pPr>
      <w:r>
        <w:rPr>
          <w:b/>
          <w:bCs/>
          <w:i/>
          <w:iCs/>
          <w:sz w:val="24"/>
        </w:rPr>
        <w:t xml:space="preserve">Step D: </w:t>
      </w:r>
      <w:r>
        <w:rPr>
          <w:sz w:val="24"/>
        </w:rPr>
        <w:t xml:space="preserve">Put approx. 1/2 cup of dry soil into a plastic bag. Mark the bag with your name and the area of your property where the sample was taken (e.g., lawn, rhododendron bed). </w:t>
      </w:r>
    </w:p>
    <w:p w:rsidR="00110E8B" w:rsidRDefault="00110E8B" w:rsidP="00110E8B">
      <w:pPr>
        <w:pStyle w:val="ListParagraph"/>
        <w:numPr>
          <w:ilvl w:val="0"/>
          <w:numId w:val="2"/>
        </w:numPr>
        <w:spacing w:after="120"/>
        <w:ind w:left="829" w:right="197" w:hanging="270"/>
        <w:rPr>
          <w:sz w:val="24"/>
        </w:rPr>
      </w:pPr>
      <w:r>
        <w:rPr>
          <w:sz w:val="24"/>
        </w:rPr>
        <w:t xml:space="preserve">If you want to sample additional areas of your property, repeat Steps A-B-C-D above. </w:t>
      </w:r>
    </w:p>
    <w:p w:rsidR="00110E8B" w:rsidRPr="00110E8B" w:rsidRDefault="00110E8B" w:rsidP="00110E8B">
      <w:pPr>
        <w:spacing w:after="240"/>
        <w:ind w:left="559" w:right="197" w:hanging="360"/>
        <w:rPr>
          <w:b/>
        </w:rPr>
      </w:pPr>
      <w:r>
        <w:rPr>
          <w:b/>
        </w:rPr>
        <w:lastRenderedPageBreak/>
        <w:t xml:space="preserve">(4) </w:t>
      </w:r>
      <w:r>
        <w:rPr>
          <w:b/>
        </w:rPr>
        <w:tab/>
        <w:t>Bring your sample(s) to the Master Gardener Soil pH Testing table at The Gardeners Fair, Massachusetts Horticultural Society, 900 Washington Street, Wellesley, MA on Saturday, May 1</w:t>
      </w:r>
      <w:r w:rsidR="00754616">
        <w:rPr>
          <w:b/>
        </w:rPr>
        <w:t>1</w:t>
      </w:r>
      <w:r w:rsidRPr="00110E8B">
        <w:rPr>
          <w:b/>
          <w:vertAlign w:val="superscript"/>
        </w:rPr>
        <w:t>th</w:t>
      </w:r>
      <w:proofErr w:type="gramStart"/>
      <w:r w:rsidR="00754616">
        <w:rPr>
          <w:b/>
          <w:vertAlign w:val="superscript"/>
        </w:rPr>
        <w:t xml:space="preserve">, </w:t>
      </w:r>
      <w:r>
        <w:rPr>
          <w:b/>
        </w:rPr>
        <w:t xml:space="preserve"> 9am</w:t>
      </w:r>
      <w:proofErr w:type="gramEnd"/>
      <w:r>
        <w:rPr>
          <w:b/>
        </w:rPr>
        <w:t xml:space="preserve"> – 2:30pm,</w:t>
      </w:r>
    </w:p>
    <w:p w:rsidR="002109EA" w:rsidRDefault="002109EA">
      <w:bookmarkStart w:id="0" w:name="_GoBack"/>
      <w:bookmarkEnd w:id="0"/>
    </w:p>
    <w:sectPr w:rsidR="0021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0245"/>
    <w:multiLevelType w:val="hybridMultilevel"/>
    <w:tmpl w:val="225A5BD0"/>
    <w:lvl w:ilvl="0" w:tplc="4494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3C47"/>
    <w:multiLevelType w:val="hybridMultilevel"/>
    <w:tmpl w:val="84A09400"/>
    <w:lvl w:ilvl="0" w:tplc="4494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A2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A56D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708A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042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4E0C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F69A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02DD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002B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8B"/>
    <w:rsid w:val="00110E8B"/>
    <w:rsid w:val="002109EA"/>
    <w:rsid w:val="006304AA"/>
    <w:rsid w:val="007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8167-89FF-4A67-A0DB-A73D79E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8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 Jenkins</dc:creator>
  <cp:keywords/>
  <dc:description/>
  <cp:lastModifiedBy>Katie Folts</cp:lastModifiedBy>
  <cp:revision>2</cp:revision>
  <dcterms:created xsi:type="dcterms:W3CDTF">2019-05-01T23:26:00Z</dcterms:created>
  <dcterms:modified xsi:type="dcterms:W3CDTF">2019-05-01T23:26:00Z</dcterms:modified>
</cp:coreProperties>
</file>