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6E" w:rsidRDefault="00B047AC">
      <w:pPr>
        <w:rPr>
          <w:rFonts w:ascii="American Classic" w:hAnsi="American Classic"/>
          <w:b/>
          <w:sz w:val="36"/>
        </w:rPr>
      </w:pPr>
      <w:r>
        <w:rPr>
          <w:rFonts w:ascii="American Classic" w:hAnsi="American Classic"/>
          <w:b/>
          <w:sz w:val="36"/>
        </w:rPr>
        <w:t>Pastoral Transition</w:t>
      </w:r>
      <w:r w:rsidR="00BB1AF3">
        <w:rPr>
          <w:rFonts w:ascii="American Classic" w:hAnsi="American Classic"/>
          <w:b/>
          <w:sz w:val="36"/>
        </w:rPr>
        <w:t xml:space="preserve"> Prayer Calendar</w:t>
      </w:r>
    </w:p>
    <w:p w:rsidR="00525166" w:rsidRDefault="00525166">
      <w:pPr>
        <w:rPr>
          <w:rFonts w:ascii="American Classic" w:hAnsi="American Classic"/>
          <w:b/>
          <w:sz w:val="36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1530"/>
        <w:gridCol w:w="1530"/>
        <w:gridCol w:w="1686"/>
        <w:gridCol w:w="1462"/>
        <w:gridCol w:w="1527"/>
      </w:tblGrid>
      <w:tr w:rsidR="004D7077" w:rsidRPr="00B70566" w:rsidTr="00B047AC">
        <w:tc>
          <w:tcPr>
            <w:tcW w:w="1525" w:type="dxa"/>
          </w:tcPr>
          <w:p w:rsidR="004D7077" w:rsidRPr="00B70566" w:rsidRDefault="004D7077" w:rsidP="004D7077">
            <w:pPr>
              <w:rPr>
                <w:rFonts w:ascii="American Classic" w:hAnsi="American Classic"/>
                <w:b/>
                <w:sz w:val="19"/>
                <w:szCs w:val="19"/>
              </w:rPr>
            </w:pPr>
            <w:r w:rsidRPr="00B70566">
              <w:rPr>
                <w:rFonts w:ascii="American Classic" w:hAnsi="American Classic"/>
                <w:b/>
                <w:sz w:val="19"/>
                <w:szCs w:val="19"/>
              </w:rPr>
              <w:t>Sunday</w:t>
            </w:r>
          </w:p>
        </w:tc>
        <w:tc>
          <w:tcPr>
            <w:tcW w:w="1530" w:type="dxa"/>
          </w:tcPr>
          <w:p w:rsidR="004D7077" w:rsidRPr="00B70566" w:rsidRDefault="004D7077" w:rsidP="004D7077">
            <w:pPr>
              <w:rPr>
                <w:rFonts w:ascii="American Classic" w:hAnsi="American Classic"/>
                <w:b/>
                <w:sz w:val="19"/>
                <w:szCs w:val="19"/>
              </w:rPr>
            </w:pPr>
            <w:r w:rsidRPr="00B70566">
              <w:rPr>
                <w:rFonts w:ascii="American Classic" w:hAnsi="American Classic"/>
                <w:b/>
                <w:sz w:val="19"/>
                <w:szCs w:val="19"/>
              </w:rPr>
              <w:t>Monday</w:t>
            </w:r>
          </w:p>
        </w:tc>
        <w:tc>
          <w:tcPr>
            <w:tcW w:w="1530" w:type="dxa"/>
          </w:tcPr>
          <w:p w:rsidR="004D7077" w:rsidRPr="00B70566" w:rsidRDefault="004D7077" w:rsidP="004D7077">
            <w:pPr>
              <w:rPr>
                <w:rFonts w:ascii="American Classic" w:hAnsi="American Classic"/>
                <w:b/>
                <w:sz w:val="19"/>
                <w:szCs w:val="19"/>
              </w:rPr>
            </w:pPr>
            <w:r w:rsidRPr="00B70566">
              <w:rPr>
                <w:rFonts w:ascii="American Classic" w:hAnsi="American Classic"/>
                <w:b/>
                <w:sz w:val="19"/>
                <w:szCs w:val="19"/>
              </w:rPr>
              <w:t>Tuesday</w:t>
            </w:r>
          </w:p>
        </w:tc>
        <w:tc>
          <w:tcPr>
            <w:tcW w:w="1530" w:type="dxa"/>
          </w:tcPr>
          <w:p w:rsidR="004D7077" w:rsidRPr="00B70566" w:rsidRDefault="004D7077" w:rsidP="004D7077">
            <w:pPr>
              <w:rPr>
                <w:rFonts w:ascii="American Classic" w:hAnsi="American Classic"/>
                <w:b/>
                <w:sz w:val="19"/>
                <w:szCs w:val="19"/>
              </w:rPr>
            </w:pPr>
            <w:r w:rsidRPr="00B70566">
              <w:rPr>
                <w:rFonts w:ascii="American Classic" w:hAnsi="American Classic"/>
                <w:b/>
                <w:sz w:val="19"/>
                <w:szCs w:val="19"/>
              </w:rPr>
              <w:t>Wednesday</w:t>
            </w:r>
          </w:p>
        </w:tc>
        <w:tc>
          <w:tcPr>
            <w:tcW w:w="1686" w:type="dxa"/>
          </w:tcPr>
          <w:p w:rsidR="004D7077" w:rsidRPr="00B70566" w:rsidRDefault="004D7077" w:rsidP="004D7077">
            <w:pPr>
              <w:rPr>
                <w:rFonts w:ascii="American Classic" w:hAnsi="American Classic"/>
                <w:b/>
                <w:sz w:val="19"/>
                <w:szCs w:val="19"/>
              </w:rPr>
            </w:pPr>
            <w:r w:rsidRPr="00B70566">
              <w:rPr>
                <w:rFonts w:ascii="American Classic" w:hAnsi="American Classic"/>
                <w:b/>
                <w:sz w:val="19"/>
                <w:szCs w:val="19"/>
              </w:rPr>
              <w:t>Thursday</w:t>
            </w:r>
          </w:p>
        </w:tc>
        <w:tc>
          <w:tcPr>
            <w:tcW w:w="1462" w:type="dxa"/>
          </w:tcPr>
          <w:p w:rsidR="004D7077" w:rsidRPr="00B70566" w:rsidRDefault="004D7077" w:rsidP="004D7077">
            <w:pPr>
              <w:rPr>
                <w:rFonts w:ascii="American Classic" w:hAnsi="American Classic"/>
                <w:b/>
                <w:sz w:val="19"/>
                <w:szCs w:val="19"/>
              </w:rPr>
            </w:pPr>
            <w:r w:rsidRPr="00B70566">
              <w:rPr>
                <w:rFonts w:ascii="American Classic" w:hAnsi="American Classic"/>
                <w:b/>
                <w:sz w:val="19"/>
                <w:szCs w:val="19"/>
              </w:rPr>
              <w:t>Friday</w:t>
            </w:r>
          </w:p>
        </w:tc>
        <w:tc>
          <w:tcPr>
            <w:tcW w:w="1527" w:type="dxa"/>
          </w:tcPr>
          <w:p w:rsidR="004D7077" w:rsidRPr="00B70566" w:rsidRDefault="004D7077" w:rsidP="004D7077">
            <w:pPr>
              <w:rPr>
                <w:rFonts w:ascii="American Classic" w:hAnsi="American Classic"/>
                <w:b/>
                <w:sz w:val="19"/>
                <w:szCs w:val="19"/>
              </w:rPr>
            </w:pPr>
            <w:r w:rsidRPr="00B70566">
              <w:rPr>
                <w:rFonts w:ascii="American Classic" w:hAnsi="American Classic"/>
                <w:b/>
                <w:sz w:val="19"/>
                <w:szCs w:val="19"/>
              </w:rPr>
              <w:t>Saturday</w:t>
            </w:r>
          </w:p>
        </w:tc>
      </w:tr>
      <w:tr w:rsidR="004D7077" w:rsidRPr="00B70566" w:rsidTr="00B047AC">
        <w:tc>
          <w:tcPr>
            <w:tcW w:w="1525" w:type="dxa"/>
          </w:tcPr>
          <w:p w:rsidR="003A4574" w:rsidRPr="00B70566" w:rsidRDefault="00387257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 June</w:t>
            </w:r>
          </w:p>
          <w:p w:rsidR="000A6E2A" w:rsidRPr="00B70566" w:rsidRDefault="00387257" w:rsidP="000A6E2A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our pastor can discern God’s will for the church.</w:t>
            </w:r>
          </w:p>
        </w:tc>
        <w:tc>
          <w:tcPr>
            <w:tcW w:w="1530" w:type="dxa"/>
          </w:tcPr>
          <w:p w:rsidR="003A4574" w:rsidRPr="00B70566" w:rsidRDefault="00387257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3 June</w:t>
            </w:r>
          </w:p>
          <w:p w:rsidR="000A6E2A" w:rsidRPr="00B70566" w:rsidRDefault="00387257" w:rsidP="000A6E2A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for church staff, that they have a smooth transition with the new pastor.</w:t>
            </w:r>
          </w:p>
        </w:tc>
        <w:tc>
          <w:tcPr>
            <w:tcW w:w="1530" w:type="dxa"/>
          </w:tcPr>
          <w:p w:rsidR="003A4574" w:rsidRPr="00B70566" w:rsidRDefault="00387257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4 June</w:t>
            </w:r>
          </w:p>
          <w:p w:rsidR="00D404B7" w:rsidRPr="00B70566" w:rsidRDefault="00387257" w:rsidP="00D404B7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for the strength of the United Methodist Churches.</w:t>
            </w:r>
          </w:p>
        </w:tc>
        <w:tc>
          <w:tcPr>
            <w:tcW w:w="1530" w:type="dxa"/>
          </w:tcPr>
          <w:p w:rsidR="003A4574" w:rsidRPr="00B70566" w:rsidRDefault="00387257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5 June</w:t>
            </w:r>
          </w:p>
          <w:p w:rsidR="00D404B7" w:rsidRPr="00B70566" w:rsidRDefault="00387257" w:rsidP="00D404B7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for the continuation of the church’s activities throughout the upcoming changes.</w:t>
            </w:r>
          </w:p>
        </w:tc>
        <w:tc>
          <w:tcPr>
            <w:tcW w:w="1686" w:type="dxa"/>
          </w:tcPr>
          <w:p w:rsidR="004D7077" w:rsidRPr="00B70566" w:rsidRDefault="00387257" w:rsidP="0010289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6 June</w:t>
            </w:r>
          </w:p>
          <w:p w:rsidR="00D404B7" w:rsidRPr="00B70566" w:rsidRDefault="00387257" w:rsidP="00D404B7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pastor’s spouse can find fulfilling work or other activities in their new cities.</w:t>
            </w:r>
          </w:p>
        </w:tc>
        <w:tc>
          <w:tcPr>
            <w:tcW w:w="1462" w:type="dxa"/>
          </w:tcPr>
          <w:p w:rsidR="004D7077" w:rsidRPr="00B70566" w:rsidRDefault="00387257" w:rsidP="0010289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7 June</w:t>
            </w:r>
          </w:p>
          <w:p w:rsidR="00D404B7" w:rsidRPr="00B70566" w:rsidRDefault="00387257" w:rsidP="00D404B7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pastors’ families accept and find God’s will in upcoming changes.</w:t>
            </w:r>
          </w:p>
        </w:tc>
        <w:tc>
          <w:tcPr>
            <w:tcW w:w="1527" w:type="dxa"/>
          </w:tcPr>
          <w:p w:rsidR="004D7077" w:rsidRPr="00B70566" w:rsidRDefault="00387257" w:rsidP="0010289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8 June</w:t>
            </w:r>
          </w:p>
          <w:p w:rsidR="00E0154F" w:rsidRPr="00B70566" w:rsidRDefault="00387257" w:rsidP="00E0154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our pastor will be able to find the serenity that comes with the love of God.</w:t>
            </w:r>
          </w:p>
        </w:tc>
      </w:tr>
      <w:tr w:rsidR="004D7077" w:rsidRPr="00B70566" w:rsidTr="00B047AC">
        <w:tc>
          <w:tcPr>
            <w:tcW w:w="1525" w:type="dxa"/>
          </w:tcPr>
          <w:p w:rsidR="004D7077" w:rsidRPr="00B70566" w:rsidRDefault="003F3F31" w:rsidP="0010289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9 June</w:t>
            </w:r>
          </w:p>
          <w:p w:rsidR="00E0154F" w:rsidRPr="00B70566" w:rsidRDefault="00A161B4" w:rsidP="00E0154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 xml:space="preserve">Pray that the Lord </w:t>
            </w:r>
            <w:r w:rsidR="00E77BCA">
              <w:rPr>
                <w:rFonts w:ascii="Arial Narrow" w:hAnsi="Arial Narrow"/>
                <w:sz w:val="19"/>
                <w:szCs w:val="19"/>
              </w:rPr>
              <w:t xml:space="preserve">will </w:t>
            </w:r>
            <w:r w:rsidRPr="00B70566">
              <w:rPr>
                <w:rFonts w:ascii="Arial Narrow" w:hAnsi="Arial Narrow"/>
                <w:sz w:val="19"/>
                <w:szCs w:val="19"/>
              </w:rPr>
              <w:t>guide our pastor today.</w:t>
            </w:r>
          </w:p>
        </w:tc>
        <w:tc>
          <w:tcPr>
            <w:tcW w:w="1530" w:type="dxa"/>
          </w:tcPr>
          <w:p w:rsidR="004D7077" w:rsidRPr="00B70566" w:rsidRDefault="003F3F31" w:rsidP="003F3F3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10 June</w:t>
            </w:r>
          </w:p>
          <w:p w:rsidR="00E0154F" w:rsidRPr="00B70566" w:rsidRDefault="00A161B4" w:rsidP="00E0154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any lingering conflicts will be resolved with grace.</w:t>
            </w:r>
          </w:p>
        </w:tc>
        <w:tc>
          <w:tcPr>
            <w:tcW w:w="1530" w:type="dxa"/>
          </w:tcPr>
          <w:p w:rsidR="004D7077" w:rsidRPr="00B70566" w:rsidRDefault="003F3F31" w:rsidP="003F3F3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11 June</w:t>
            </w:r>
          </w:p>
          <w:p w:rsidR="00E0154F" w:rsidRPr="00B70566" w:rsidRDefault="00A161B4" w:rsidP="00E0154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God gives the pastor good health.</w:t>
            </w:r>
          </w:p>
        </w:tc>
        <w:tc>
          <w:tcPr>
            <w:tcW w:w="1530" w:type="dxa"/>
          </w:tcPr>
          <w:p w:rsidR="004D7077" w:rsidRPr="00B70566" w:rsidRDefault="003F3F31" w:rsidP="003F3F3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12 June</w:t>
            </w:r>
          </w:p>
          <w:p w:rsidR="00E0154F" w:rsidRPr="00B70566" w:rsidRDefault="00A161B4" w:rsidP="00E0154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for the pastors and their families as they begin packing.</w:t>
            </w:r>
            <w:r w:rsidR="00E0154F" w:rsidRPr="00B70566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686" w:type="dxa"/>
          </w:tcPr>
          <w:p w:rsidR="004D7077" w:rsidRPr="00B70566" w:rsidRDefault="003F3F31" w:rsidP="003F3F3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13 June</w:t>
            </w:r>
          </w:p>
          <w:p w:rsidR="00E0154F" w:rsidRPr="00B70566" w:rsidRDefault="00A161B4" w:rsidP="00CD0E83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for pastors and their families as they begin to say goodbye.</w:t>
            </w:r>
          </w:p>
        </w:tc>
        <w:tc>
          <w:tcPr>
            <w:tcW w:w="1462" w:type="dxa"/>
          </w:tcPr>
          <w:p w:rsidR="004D7077" w:rsidRPr="00B70566" w:rsidRDefault="003F3F31" w:rsidP="003F3F3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14 June</w:t>
            </w:r>
          </w:p>
          <w:p w:rsidR="00E0154F" w:rsidRPr="00B70566" w:rsidRDefault="00A161B4" w:rsidP="00E0154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for our church that we will say goodbye graciously.</w:t>
            </w:r>
          </w:p>
        </w:tc>
        <w:tc>
          <w:tcPr>
            <w:tcW w:w="1527" w:type="dxa"/>
          </w:tcPr>
          <w:p w:rsidR="004D7077" w:rsidRPr="00B70566" w:rsidRDefault="003F3F31" w:rsidP="003F3F3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15 June</w:t>
            </w:r>
          </w:p>
          <w:p w:rsidR="00E0154F" w:rsidRPr="00B70566" w:rsidRDefault="00A161B4" w:rsidP="00E0154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for our departing pastor and new pastor.  Pray for their health and happiness.</w:t>
            </w:r>
          </w:p>
        </w:tc>
      </w:tr>
      <w:tr w:rsidR="004D7077" w:rsidRPr="00B70566" w:rsidTr="00B047AC">
        <w:tc>
          <w:tcPr>
            <w:tcW w:w="1525" w:type="dxa"/>
          </w:tcPr>
          <w:p w:rsidR="004D7077" w:rsidRPr="00B70566" w:rsidRDefault="003F3F31" w:rsidP="0010289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16 June</w:t>
            </w:r>
          </w:p>
          <w:p w:rsidR="00E0154F" w:rsidRPr="00B70566" w:rsidRDefault="00A161B4" w:rsidP="00E0154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 xml:space="preserve">Pray that </w:t>
            </w:r>
            <w:r w:rsidR="00722873" w:rsidRPr="00B70566">
              <w:rPr>
                <w:rFonts w:ascii="Arial Narrow" w:hAnsi="Arial Narrow"/>
                <w:sz w:val="19"/>
                <w:szCs w:val="19"/>
              </w:rPr>
              <w:t>God will guide the pastor in setting priorities and managing time.</w:t>
            </w:r>
          </w:p>
        </w:tc>
        <w:tc>
          <w:tcPr>
            <w:tcW w:w="1530" w:type="dxa"/>
          </w:tcPr>
          <w:p w:rsidR="004D7077" w:rsidRPr="00B70566" w:rsidRDefault="003F3F31" w:rsidP="0010289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17 June</w:t>
            </w:r>
          </w:p>
          <w:p w:rsidR="00A64A34" w:rsidRPr="00B70566" w:rsidRDefault="00722873" w:rsidP="00A64A34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for the congregations losing their pastor as they prepare to say goodbye.</w:t>
            </w:r>
          </w:p>
        </w:tc>
        <w:tc>
          <w:tcPr>
            <w:tcW w:w="1530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18 June</w:t>
            </w:r>
          </w:p>
          <w:p w:rsidR="00A64A34" w:rsidRPr="00B70566" w:rsidRDefault="00722873" w:rsidP="00A64A34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 xml:space="preserve">Pray for the friends of the pastor and </w:t>
            </w:r>
            <w:r w:rsidR="00F107A1" w:rsidRPr="00B70566">
              <w:rPr>
                <w:rFonts w:ascii="Arial Narrow" w:hAnsi="Arial Narrow"/>
                <w:sz w:val="19"/>
                <w:szCs w:val="19"/>
              </w:rPr>
              <w:t>pray that their friendships will remain strong.</w:t>
            </w:r>
          </w:p>
        </w:tc>
        <w:tc>
          <w:tcPr>
            <w:tcW w:w="1530" w:type="dxa"/>
          </w:tcPr>
          <w:p w:rsidR="003A4574" w:rsidRPr="00B70566" w:rsidRDefault="003F3F31" w:rsidP="003F3F3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19 June</w:t>
            </w:r>
          </w:p>
          <w:p w:rsidR="00A64A34" w:rsidRPr="00B70566" w:rsidRDefault="00F107A1" w:rsidP="00A64A34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 will find rest, relaxation and refreshment in God’s presence.</w:t>
            </w:r>
          </w:p>
        </w:tc>
        <w:tc>
          <w:tcPr>
            <w:tcW w:w="1686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20 June</w:t>
            </w:r>
          </w:p>
          <w:p w:rsidR="00A64A34" w:rsidRPr="00B70566" w:rsidRDefault="00F107A1" w:rsidP="00A64A34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God grants peace, hope and joy.</w:t>
            </w:r>
          </w:p>
        </w:tc>
        <w:tc>
          <w:tcPr>
            <w:tcW w:w="1462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21 June</w:t>
            </w:r>
          </w:p>
          <w:p w:rsidR="00A64A34" w:rsidRPr="00B70566" w:rsidRDefault="00F107A1" w:rsidP="00A64A34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God, take away anxiety as you give assurance that You are in the midst of this change of appointment.</w:t>
            </w:r>
          </w:p>
        </w:tc>
        <w:tc>
          <w:tcPr>
            <w:tcW w:w="1527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22 June</w:t>
            </w:r>
          </w:p>
          <w:p w:rsidR="00A64A34" w:rsidRPr="00B70566" w:rsidRDefault="00F107A1" w:rsidP="00A64A34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God protect the pastor and his family.</w:t>
            </w:r>
          </w:p>
        </w:tc>
      </w:tr>
      <w:tr w:rsidR="004D7077" w:rsidRPr="00B70566" w:rsidTr="00B047AC">
        <w:trPr>
          <w:trHeight w:val="1520"/>
        </w:trPr>
        <w:tc>
          <w:tcPr>
            <w:tcW w:w="1525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23 June</w:t>
            </w:r>
          </w:p>
          <w:p w:rsidR="00A64A34" w:rsidRPr="00B70566" w:rsidRDefault="00F107A1" w:rsidP="00A64A34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 obeys God’s commands and faithfully follows God’s guidance in his life.</w:t>
            </w:r>
            <w:r w:rsidR="00A64A34" w:rsidRPr="00B70566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24 June</w:t>
            </w:r>
          </w:p>
          <w:p w:rsidR="00A64A34" w:rsidRPr="00B70566" w:rsidRDefault="00F107A1" w:rsidP="00A64A34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 finds delight in God’s word and meditates on it day and night.</w:t>
            </w:r>
          </w:p>
        </w:tc>
        <w:tc>
          <w:tcPr>
            <w:tcW w:w="1530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25 June</w:t>
            </w:r>
          </w:p>
          <w:p w:rsidR="00A64A34" w:rsidRPr="00B70566" w:rsidRDefault="00F107A1" w:rsidP="00A64A34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 will have a close walk with God.</w:t>
            </w:r>
          </w:p>
        </w:tc>
        <w:tc>
          <w:tcPr>
            <w:tcW w:w="1530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26 June</w:t>
            </w:r>
          </w:p>
          <w:p w:rsidR="00437047" w:rsidRPr="00B70566" w:rsidRDefault="00F107A1" w:rsidP="00437047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God bless the work of the pastor’s hands.</w:t>
            </w:r>
          </w:p>
        </w:tc>
        <w:tc>
          <w:tcPr>
            <w:tcW w:w="1686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27 June</w:t>
            </w:r>
          </w:p>
          <w:p w:rsidR="00437047" w:rsidRPr="00B70566" w:rsidRDefault="00F107A1" w:rsidP="00437047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 will be led by the Spirit as he/she prepares to lead worship on his/her first Sunday.</w:t>
            </w:r>
          </w:p>
        </w:tc>
        <w:tc>
          <w:tcPr>
            <w:tcW w:w="1462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28 June</w:t>
            </w:r>
          </w:p>
          <w:p w:rsidR="00437047" w:rsidRPr="00B70566" w:rsidRDefault="00F107A1" w:rsidP="00437047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 will have a God-centered focus, that the pastor will keep</w:t>
            </w:r>
            <w:r w:rsidR="00B70566" w:rsidRPr="00B70566">
              <w:rPr>
                <w:rFonts w:ascii="Arial Narrow" w:hAnsi="Arial Narrow"/>
                <w:sz w:val="19"/>
                <w:szCs w:val="19"/>
              </w:rPr>
              <w:t xml:space="preserve"> his/her eyes on God in every effort and in the face of any challenge.</w:t>
            </w:r>
          </w:p>
        </w:tc>
        <w:tc>
          <w:tcPr>
            <w:tcW w:w="1527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29 June</w:t>
            </w:r>
          </w:p>
          <w:p w:rsidR="00437047" w:rsidRPr="00B70566" w:rsidRDefault="00B70566" w:rsidP="00437047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 will be a good example to others.</w:t>
            </w:r>
          </w:p>
        </w:tc>
      </w:tr>
      <w:tr w:rsidR="000A6E2A" w:rsidRPr="00B70566" w:rsidTr="00B047AC">
        <w:tc>
          <w:tcPr>
            <w:tcW w:w="1525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30 June</w:t>
            </w:r>
          </w:p>
          <w:p w:rsidR="00437047" w:rsidRPr="00B70566" w:rsidRDefault="00B70566" w:rsidP="00437047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 listens to God’s voice to direct his/her path.</w:t>
            </w:r>
          </w:p>
        </w:tc>
        <w:tc>
          <w:tcPr>
            <w:tcW w:w="1530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1 July</w:t>
            </w:r>
          </w:p>
          <w:p w:rsidR="00E7687B" w:rsidRPr="00B70566" w:rsidRDefault="00B70566" w:rsidP="00E7687B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God grant the pastor wisdom and understanding.</w:t>
            </w:r>
          </w:p>
        </w:tc>
        <w:tc>
          <w:tcPr>
            <w:tcW w:w="1530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2 July</w:t>
            </w:r>
          </w:p>
          <w:p w:rsidR="00E7687B" w:rsidRPr="00B70566" w:rsidRDefault="00B70566" w:rsidP="00E7687B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 will proclaim the Gospel with compassion and truth.</w:t>
            </w:r>
          </w:p>
        </w:tc>
        <w:tc>
          <w:tcPr>
            <w:tcW w:w="1530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3 July</w:t>
            </w:r>
          </w:p>
          <w:p w:rsidR="00E7687B" w:rsidRPr="00B70566" w:rsidRDefault="00B70566" w:rsidP="00E7687B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the pastor will be thankful and prayerful in all things.</w:t>
            </w:r>
          </w:p>
        </w:tc>
        <w:tc>
          <w:tcPr>
            <w:tcW w:w="1686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4 July</w:t>
            </w:r>
          </w:p>
          <w:p w:rsidR="00E7687B" w:rsidRPr="00B70566" w:rsidRDefault="00B70566" w:rsidP="00E7687B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 xml:space="preserve">Pray that the congregation will experience the assurance of God’s care and love </w:t>
            </w:r>
            <w:r w:rsidR="00E77BCA">
              <w:rPr>
                <w:rFonts w:ascii="Arial Narrow" w:hAnsi="Arial Narrow"/>
                <w:sz w:val="19"/>
                <w:szCs w:val="19"/>
              </w:rPr>
              <w:t>i</w:t>
            </w:r>
            <w:r w:rsidRPr="00B70566">
              <w:rPr>
                <w:rFonts w:ascii="Arial Narrow" w:hAnsi="Arial Narrow"/>
                <w:sz w:val="19"/>
                <w:szCs w:val="19"/>
              </w:rPr>
              <w:t>n this new pastoral appointment.</w:t>
            </w:r>
          </w:p>
        </w:tc>
        <w:tc>
          <w:tcPr>
            <w:tcW w:w="1462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5 July</w:t>
            </w:r>
          </w:p>
          <w:p w:rsidR="00E7687B" w:rsidRPr="00B70566" w:rsidRDefault="00B70566" w:rsidP="00E7687B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to God for the welfare of all.</w:t>
            </w:r>
          </w:p>
        </w:tc>
        <w:tc>
          <w:tcPr>
            <w:tcW w:w="1527" w:type="dxa"/>
          </w:tcPr>
          <w:p w:rsidR="003A4574" w:rsidRPr="00B70566" w:rsidRDefault="003F3F31" w:rsidP="003A457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6 July</w:t>
            </w:r>
          </w:p>
          <w:p w:rsidR="00E7687B" w:rsidRPr="00B70566" w:rsidRDefault="00B70566" w:rsidP="00CD0E83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that the pastor will find joy in discovering the new.</w:t>
            </w:r>
          </w:p>
        </w:tc>
      </w:tr>
      <w:tr w:rsidR="00345AAD" w:rsidRPr="00B70566" w:rsidTr="00B047AC">
        <w:tc>
          <w:tcPr>
            <w:tcW w:w="1525" w:type="dxa"/>
          </w:tcPr>
          <w:p w:rsidR="00E219AD" w:rsidRPr="00B70566" w:rsidRDefault="003F3F31" w:rsidP="0010289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70566">
              <w:rPr>
                <w:rFonts w:ascii="Arial Narrow" w:hAnsi="Arial Narrow"/>
                <w:b/>
                <w:sz w:val="19"/>
                <w:szCs w:val="19"/>
              </w:rPr>
              <w:t>7 July</w:t>
            </w:r>
          </w:p>
          <w:p w:rsidR="00345AAD" w:rsidRPr="00B70566" w:rsidRDefault="00B70566" w:rsidP="00B70566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B70566">
              <w:rPr>
                <w:rFonts w:ascii="Arial Narrow" w:hAnsi="Arial Narrow"/>
                <w:sz w:val="19"/>
                <w:szCs w:val="19"/>
              </w:rPr>
              <w:t>Pray for the pastor and congregation as they begin a new faith walk together.</w:t>
            </w:r>
          </w:p>
        </w:tc>
        <w:tc>
          <w:tcPr>
            <w:tcW w:w="9265" w:type="dxa"/>
            <w:gridSpan w:val="6"/>
          </w:tcPr>
          <w:p w:rsidR="00345AAD" w:rsidRPr="00B70566" w:rsidRDefault="00BB1AF3" w:rsidP="00BB1AF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BB1AF3">
              <w:rPr>
                <w:rFonts w:ascii="Arial Narrow" w:hAnsi="Arial Narrow"/>
                <w:b/>
                <w:noProof/>
                <w:sz w:val="19"/>
                <w:szCs w:val="19"/>
              </w:rPr>
              <w:drawing>
                <wp:inline distT="0" distB="0" distL="0" distR="0" wp14:anchorId="48BCFB56" wp14:editId="1502EA5C">
                  <wp:extent cx="2295525" cy="819150"/>
                  <wp:effectExtent l="0" t="0" r="9525" b="0"/>
                  <wp:docPr id="1" name="Picture 1" descr="C:\Users\FUMCRO Admin\Pictures\pray2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MCRO Admin\Pictures\pray2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077" w:rsidRPr="00B70566" w:rsidRDefault="004D7077" w:rsidP="00615276">
      <w:pPr>
        <w:tabs>
          <w:tab w:val="left" w:pos="3945"/>
        </w:tabs>
        <w:jc w:val="left"/>
        <w:rPr>
          <w:rFonts w:ascii="American Classic" w:hAnsi="American Classic"/>
          <w:sz w:val="19"/>
          <w:szCs w:val="19"/>
        </w:rPr>
      </w:pPr>
    </w:p>
    <w:sectPr w:rsidR="004D7077" w:rsidRPr="00B70566" w:rsidSect="00D4082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7"/>
    <w:rsid w:val="0000353A"/>
    <w:rsid w:val="0001091E"/>
    <w:rsid w:val="00011A52"/>
    <w:rsid w:val="00016B9F"/>
    <w:rsid w:val="00023234"/>
    <w:rsid w:val="00025208"/>
    <w:rsid w:val="00030D9C"/>
    <w:rsid w:val="00035880"/>
    <w:rsid w:val="00040A91"/>
    <w:rsid w:val="00042A89"/>
    <w:rsid w:val="00045D02"/>
    <w:rsid w:val="0004703C"/>
    <w:rsid w:val="000474E8"/>
    <w:rsid w:val="00050959"/>
    <w:rsid w:val="00062B40"/>
    <w:rsid w:val="00074199"/>
    <w:rsid w:val="00075496"/>
    <w:rsid w:val="00081C8C"/>
    <w:rsid w:val="00081FE2"/>
    <w:rsid w:val="00082EDC"/>
    <w:rsid w:val="00082EF3"/>
    <w:rsid w:val="0008338C"/>
    <w:rsid w:val="00091955"/>
    <w:rsid w:val="0009520F"/>
    <w:rsid w:val="000A2B6D"/>
    <w:rsid w:val="000A35EF"/>
    <w:rsid w:val="000A51CB"/>
    <w:rsid w:val="000A5654"/>
    <w:rsid w:val="000A6E2A"/>
    <w:rsid w:val="000A737D"/>
    <w:rsid w:val="000B6B08"/>
    <w:rsid w:val="000C02C5"/>
    <w:rsid w:val="000C7CA2"/>
    <w:rsid w:val="000C7D8F"/>
    <w:rsid w:val="000C7E51"/>
    <w:rsid w:val="000D1217"/>
    <w:rsid w:val="000D436E"/>
    <w:rsid w:val="000D70A0"/>
    <w:rsid w:val="000F26E5"/>
    <w:rsid w:val="000F783F"/>
    <w:rsid w:val="00100D57"/>
    <w:rsid w:val="00100E16"/>
    <w:rsid w:val="0010132F"/>
    <w:rsid w:val="00102893"/>
    <w:rsid w:val="00106BF4"/>
    <w:rsid w:val="001152E5"/>
    <w:rsid w:val="001172F2"/>
    <w:rsid w:val="001209D9"/>
    <w:rsid w:val="00132311"/>
    <w:rsid w:val="001423B7"/>
    <w:rsid w:val="00145B4E"/>
    <w:rsid w:val="00152537"/>
    <w:rsid w:val="00153DE2"/>
    <w:rsid w:val="00156724"/>
    <w:rsid w:val="00156C87"/>
    <w:rsid w:val="001664F8"/>
    <w:rsid w:val="00172DFD"/>
    <w:rsid w:val="00173AFE"/>
    <w:rsid w:val="00180EB9"/>
    <w:rsid w:val="00191F1C"/>
    <w:rsid w:val="001A196E"/>
    <w:rsid w:val="001A6BB7"/>
    <w:rsid w:val="001B017B"/>
    <w:rsid w:val="001B5675"/>
    <w:rsid w:val="001C53A3"/>
    <w:rsid w:val="001D1793"/>
    <w:rsid w:val="001D2D4B"/>
    <w:rsid w:val="001D3313"/>
    <w:rsid w:val="001D7AF2"/>
    <w:rsid w:val="001E2666"/>
    <w:rsid w:val="001E5246"/>
    <w:rsid w:val="001F3AB4"/>
    <w:rsid w:val="001F45D9"/>
    <w:rsid w:val="00202EBE"/>
    <w:rsid w:val="0021114C"/>
    <w:rsid w:val="002136C0"/>
    <w:rsid w:val="00214827"/>
    <w:rsid w:val="00214C9E"/>
    <w:rsid w:val="00226941"/>
    <w:rsid w:val="002270C0"/>
    <w:rsid w:val="002314BC"/>
    <w:rsid w:val="00231FCC"/>
    <w:rsid w:val="0023300C"/>
    <w:rsid w:val="002374F1"/>
    <w:rsid w:val="00241448"/>
    <w:rsid w:val="00243AA4"/>
    <w:rsid w:val="002466F8"/>
    <w:rsid w:val="00253909"/>
    <w:rsid w:val="00253F17"/>
    <w:rsid w:val="00260A8B"/>
    <w:rsid w:val="00262858"/>
    <w:rsid w:val="00262BBB"/>
    <w:rsid w:val="002632C3"/>
    <w:rsid w:val="00266AE3"/>
    <w:rsid w:val="002725AC"/>
    <w:rsid w:val="002725B7"/>
    <w:rsid w:val="002769C6"/>
    <w:rsid w:val="00277E58"/>
    <w:rsid w:val="00281489"/>
    <w:rsid w:val="0028644C"/>
    <w:rsid w:val="002878A1"/>
    <w:rsid w:val="0029062D"/>
    <w:rsid w:val="00295237"/>
    <w:rsid w:val="00297FC5"/>
    <w:rsid w:val="002B10DD"/>
    <w:rsid w:val="002C1A8A"/>
    <w:rsid w:val="002C1CD7"/>
    <w:rsid w:val="002C431E"/>
    <w:rsid w:val="002D3408"/>
    <w:rsid w:val="002D5E72"/>
    <w:rsid w:val="002E0640"/>
    <w:rsid w:val="002E0BBC"/>
    <w:rsid w:val="002F1873"/>
    <w:rsid w:val="002F3EFA"/>
    <w:rsid w:val="002F42E7"/>
    <w:rsid w:val="002F5CD9"/>
    <w:rsid w:val="003001D4"/>
    <w:rsid w:val="00307925"/>
    <w:rsid w:val="0031080F"/>
    <w:rsid w:val="0031085C"/>
    <w:rsid w:val="003115F6"/>
    <w:rsid w:val="00323330"/>
    <w:rsid w:val="00332D20"/>
    <w:rsid w:val="00334126"/>
    <w:rsid w:val="0033420C"/>
    <w:rsid w:val="003376AE"/>
    <w:rsid w:val="00345AAD"/>
    <w:rsid w:val="00350BDD"/>
    <w:rsid w:val="00360E2C"/>
    <w:rsid w:val="00362B7D"/>
    <w:rsid w:val="003703A2"/>
    <w:rsid w:val="00374FDF"/>
    <w:rsid w:val="00375023"/>
    <w:rsid w:val="00375699"/>
    <w:rsid w:val="00385DEF"/>
    <w:rsid w:val="00387257"/>
    <w:rsid w:val="003943D8"/>
    <w:rsid w:val="003963E3"/>
    <w:rsid w:val="003A2C4C"/>
    <w:rsid w:val="003A4574"/>
    <w:rsid w:val="003B0DB7"/>
    <w:rsid w:val="003B2782"/>
    <w:rsid w:val="003B2D1E"/>
    <w:rsid w:val="003B50C9"/>
    <w:rsid w:val="003B604D"/>
    <w:rsid w:val="003C1587"/>
    <w:rsid w:val="003C26C4"/>
    <w:rsid w:val="003C6D3C"/>
    <w:rsid w:val="003D2E5B"/>
    <w:rsid w:val="003D60F1"/>
    <w:rsid w:val="003E1E8D"/>
    <w:rsid w:val="003E6155"/>
    <w:rsid w:val="003F3F31"/>
    <w:rsid w:val="003F46A5"/>
    <w:rsid w:val="0040237D"/>
    <w:rsid w:val="0040268E"/>
    <w:rsid w:val="0040667D"/>
    <w:rsid w:val="0041167E"/>
    <w:rsid w:val="004117BA"/>
    <w:rsid w:val="004121A2"/>
    <w:rsid w:val="00413BDC"/>
    <w:rsid w:val="004152DA"/>
    <w:rsid w:val="00416768"/>
    <w:rsid w:val="00416F02"/>
    <w:rsid w:val="00420B3C"/>
    <w:rsid w:val="00433F95"/>
    <w:rsid w:val="00437047"/>
    <w:rsid w:val="004608B7"/>
    <w:rsid w:val="00463520"/>
    <w:rsid w:val="004651A8"/>
    <w:rsid w:val="00473C15"/>
    <w:rsid w:val="00476400"/>
    <w:rsid w:val="004853DF"/>
    <w:rsid w:val="004876A6"/>
    <w:rsid w:val="0049082E"/>
    <w:rsid w:val="00493093"/>
    <w:rsid w:val="00496A94"/>
    <w:rsid w:val="004A0248"/>
    <w:rsid w:val="004A3AAB"/>
    <w:rsid w:val="004A5BC7"/>
    <w:rsid w:val="004C188C"/>
    <w:rsid w:val="004D563F"/>
    <w:rsid w:val="004D7077"/>
    <w:rsid w:val="004E4844"/>
    <w:rsid w:val="004E4E29"/>
    <w:rsid w:val="004F1F2E"/>
    <w:rsid w:val="004F3152"/>
    <w:rsid w:val="0051014D"/>
    <w:rsid w:val="0052142E"/>
    <w:rsid w:val="00521690"/>
    <w:rsid w:val="00525134"/>
    <w:rsid w:val="00525166"/>
    <w:rsid w:val="00527680"/>
    <w:rsid w:val="00534FF5"/>
    <w:rsid w:val="005365FB"/>
    <w:rsid w:val="00542A28"/>
    <w:rsid w:val="0054318C"/>
    <w:rsid w:val="005441FB"/>
    <w:rsid w:val="00550322"/>
    <w:rsid w:val="00550492"/>
    <w:rsid w:val="00552540"/>
    <w:rsid w:val="005532FA"/>
    <w:rsid w:val="00557F03"/>
    <w:rsid w:val="00565439"/>
    <w:rsid w:val="0057443D"/>
    <w:rsid w:val="00581E80"/>
    <w:rsid w:val="005824E0"/>
    <w:rsid w:val="00584EB0"/>
    <w:rsid w:val="0059008F"/>
    <w:rsid w:val="005950D5"/>
    <w:rsid w:val="005A3279"/>
    <w:rsid w:val="005A32C3"/>
    <w:rsid w:val="005A59C2"/>
    <w:rsid w:val="005A6236"/>
    <w:rsid w:val="005A712E"/>
    <w:rsid w:val="005B15DC"/>
    <w:rsid w:val="005B3711"/>
    <w:rsid w:val="005B4A20"/>
    <w:rsid w:val="005B6EB4"/>
    <w:rsid w:val="005B6F63"/>
    <w:rsid w:val="005C3678"/>
    <w:rsid w:val="005C4756"/>
    <w:rsid w:val="005C6DCD"/>
    <w:rsid w:val="005D165E"/>
    <w:rsid w:val="005E4983"/>
    <w:rsid w:val="005F0066"/>
    <w:rsid w:val="005F4DC2"/>
    <w:rsid w:val="006141D3"/>
    <w:rsid w:val="006141EF"/>
    <w:rsid w:val="00615276"/>
    <w:rsid w:val="006153D2"/>
    <w:rsid w:val="00617DAD"/>
    <w:rsid w:val="00621F1A"/>
    <w:rsid w:val="00622292"/>
    <w:rsid w:val="00623E37"/>
    <w:rsid w:val="00626B65"/>
    <w:rsid w:val="00635595"/>
    <w:rsid w:val="00635C71"/>
    <w:rsid w:val="00636B14"/>
    <w:rsid w:val="00644226"/>
    <w:rsid w:val="006470BA"/>
    <w:rsid w:val="00650307"/>
    <w:rsid w:val="006515AE"/>
    <w:rsid w:val="006537EC"/>
    <w:rsid w:val="00653A80"/>
    <w:rsid w:val="0065693F"/>
    <w:rsid w:val="0065751B"/>
    <w:rsid w:val="00661CA0"/>
    <w:rsid w:val="00670A4E"/>
    <w:rsid w:val="00674435"/>
    <w:rsid w:val="006779F7"/>
    <w:rsid w:val="00681AAE"/>
    <w:rsid w:val="006828C6"/>
    <w:rsid w:val="0068499B"/>
    <w:rsid w:val="00695E5D"/>
    <w:rsid w:val="006965BC"/>
    <w:rsid w:val="00696D4F"/>
    <w:rsid w:val="006977E1"/>
    <w:rsid w:val="006A217F"/>
    <w:rsid w:val="006A7419"/>
    <w:rsid w:val="006B00C7"/>
    <w:rsid w:val="006B01A3"/>
    <w:rsid w:val="006B3970"/>
    <w:rsid w:val="006B63B3"/>
    <w:rsid w:val="006C0C78"/>
    <w:rsid w:val="006D17A4"/>
    <w:rsid w:val="006F30C3"/>
    <w:rsid w:val="006F3AFF"/>
    <w:rsid w:val="007146BB"/>
    <w:rsid w:val="007150DB"/>
    <w:rsid w:val="00721632"/>
    <w:rsid w:val="0072232D"/>
    <w:rsid w:val="00722873"/>
    <w:rsid w:val="00725D0D"/>
    <w:rsid w:val="00731D62"/>
    <w:rsid w:val="00735EF1"/>
    <w:rsid w:val="0073705A"/>
    <w:rsid w:val="00737C97"/>
    <w:rsid w:val="00742B67"/>
    <w:rsid w:val="0074638C"/>
    <w:rsid w:val="00763EC6"/>
    <w:rsid w:val="00767C88"/>
    <w:rsid w:val="00770112"/>
    <w:rsid w:val="00771A80"/>
    <w:rsid w:val="00772F3B"/>
    <w:rsid w:val="007736B2"/>
    <w:rsid w:val="0077405C"/>
    <w:rsid w:val="00774B58"/>
    <w:rsid w:val="0078078A"/>
    <w:rsid w:val="00784486"/>
    <w:rsid w:val="007866C3"/>
    <w:rsid w:val="00787ECB"/>
    <w:rsid w:val="007A6C34"/>
    <w:rsid w:val="007B26A9"/>
    <w:rsid w:val="007C3245"/>
    <w:rsid w:val="007C7475"/>
    <w:rsid w:val="007D1190"/>
    <w:rsid w:val="007D3297"/>
    <w:rsid w:val="007D6622"/>
    <w:rsid w:val="007E7752"/>
    <w:rsid w:val="007E7EAF"/>
    <w:rsid w:val="007F341C"/>
    <w:rsid w:val="007F4E67"/>
    <w:rsid w:val="007F54F7"/>
    <w:rsid w:val="007F5ED4"/>
    <w:rsid w:val="00802A4D"/>
    <w:rsid w:val="00811BDB"/>
    <w:rsid w:val="008124B3"/>
    <w:rsid w:val="008154A2"/>
    <w:rsid w:val="00823A28"/>
    <w:rsid w:val="00824318"/>
    <w:rsid w:val="00825B8B"/>
    <w:rsid w:val="00825F28"/>
    <w:rsid w:val="008328D5"/>
    <w:rsid w:val="00832FBF"/>
    <w:rsid w:val="00841A69"/>
    <w:rsid w:val="00846F23"/>
    <w:rsid w:val="0084722E"/>
    <w:rsid w:val="008562B4"/>
    <w:rsid w:val="00863843"/>
    <w:rsid w:val="00865D25"/>
    <w:rsid w:val="00870BF8"/>
    <w:rsid w:val="0087227B"/>
    <w:rsid w:val="00874BE3"/>
    <w:rsid w:val="008777E6"/>
    <w:rsid w:val="00882332"/>
    <w:rsid w:val="00882FE3"/>
    <w:rsid w:val="008847CB"/>
    <w:rsid w:val="00892E7A"/>
    <w:rsid w:val="00894E6F"/>
    <w:rsid w:val="008A0928"/>
    <w:rsid w:val="008B0E16"/>
    <w:rsid w:val="008B2A2D"/>
    <w:rsid w:val="008C233B"/>
    <w:rsid w:val="008C4D1B"/>
    <w:rsid w:val="008E31BF"/>
    <w:rsid w:val="008E37B0"/>
    <w:rsid w:val="008E68CD"/>
    <w:rsid w:val="008F343C"/>
    <w:rsid w:val="008F494A"/>
    <w:rsid w:val="008F5C4A"/>
    <w:rsid w:val="00900096"/>
    <w:rsid w:val="00900974"/>
    <w:rsid w:val="00901CC5"/>
    <w:rsid w:val="009034C5"/>
    <w:rsid w:val="00910E71"/>
    <w:rsid w:val="00912DF4"/>
    <w:rsid w:val="009158F2"/>
    <w:rsid w:val="00916396"/>
    <w:rsid w:val="00917D36"/>
    <w:rsid w:val="00917D38"/>
    <w:rsid w:val="009228DC"/>
    <w:rsid w:val="009260DD"/>
    <w:rsid w:val="009264D0"/>
    <w:rsid w:val="0092741D"/>
    <w:rsid w:val="00942A1D"/>
    <w:rsid w:val="00950E22"/>
    <w:rsid w:val="00963FC0"/>
    <w:rsid w:val="0096584F"/>
    <w:rsid w:val="00966E56"/>
    <w:rsid w:val="00972491"/>
    <w:rsid w:val="009813CD"/>
    <w:rsid w:val="00982DE2"/>
    <w:rsid w:val="00983CBD"/>
    <w:rsid w:val="009937BE"/>
    <w:rsid w:val="009A3425"/>
    <w:rsid w:val="009A7B19"/>
    <w:rsid w:val="009B601B"/>
    <w:rsid w:val="009C1EB9"/>
    <w:rsid w:val="009C21DF"/>
    <w:rsid w:val="009C2694"/>
    <w:rsid w:val="009D593C"/>
    <w:rsid w:val="009D70A1"/>
    <w:rsid w:val="009E296A"/>
    <w:rsid w:val="009F4A80"/>
    <w:rsid w:val="00A02284"/>
    <w:rsid w:val="00A05ED8"/>
    <w:rsid w:val="00A065C6"/>
    <w:rsid w:val="00A12713"/>
    <w:rsid w:val="00A13A35"/>
    <w:rsid w:val="00A14803"/>
    <w:rsid w:val="00A161B4"/>
    <w:rsid w:val="00A2446B"/>
    <w:rsid w:val="00A303BD"/>
    <w:rsid w:val="00A31161"/>
    <w:rsid w:val="00A35CF9"/>
    <w:rsid w:val="00A35EFF"/>
    <w:rsid w:val="00A3672C"/>
    <w:rsid w:val="00A454F0"/>
    <w:rsid w:val="00A46062"/>
    <w:rsid w:val="00A47FCC"/>
    <w:rsid w:val="00A5017C"/>
    <w:rsid w:val="00A5266B"/>
    <w:rsid w:val="00A539CE"/>
    <w:rsid w:val="00A5574E"/>
    <w:rsid w:val="00A57327"/>
    <w:rsid w:val="00A63ED6"/>
    <w:rsid w:val="00A64972"/>
    <w:rsid w:val="00A64A34"/>
    <w:rsid w:val="00A66B4A"/>
    <w:rsid w:val="00A726EE"/>
    <w:rsid w:val="00A74180"/>
    <w:rsid w:val="00A82610"/>
    <w:rsid w:val="00A8380F"/>
    <w:rsid w:val="00A85519"/>
    <w:rsid w:val="00A95180"/>
    <w:rsid w:val="00A97223"/>
    <w:rsid w:val="00AA0EEB"/>
    <w:rsid w:val="00AA0F93"/>
    <w:rsid w:val="00AA1C51"/>
    <w:rsid w:val="00AA3C24"/>
    <w:rsid w:val="00AA7C3E"/>
    <w:rsid w:val="00AB10CA"/>
    <w:rsid w:val="00AB58AC"/>
    <w:rsid w:val="00AC048C"/>
    <w:rsid w:val="00AC2827"/>
    <w:rsid w:val="00AC39B3"/>
    <w:rsid w:val="00AC544A"/>
    <w:rsid w:val="00AF1498"/>
    <w:rsid w:val="00AF269C"/>
    <w:rsid w:val="00AF4D55"/>
    <w:rsid w:val="00B044F5"/>
    <w:rsid w:val="00B047AC"/>
    <w:rsid w:val="00B0702C"/>
    <w:rsid w:val="00B15B93"/>
    <w:rsid w:val="00B23F7D"/>
    <w:rsid w:val="00B24351"/>
    <w:rsid w:val="00B32310"/>
    <w:rsid w:val="00B35B61"/>
    <w:rsid w:val="00B42E53"/>
    <w:rsid w:val="00B46D94"/>
    <w:rsid w:val="00B47DCA"/>
    <w:rsid w:val="00B52310"/>
    <w:rsid w:val="00B630E1"/>
    <w:rsid w:val="00B63C4E"/>
    <w:rsid w:val="00B67F84"/>
    <w:rsid w:val="00B70566"/>
    <w:rsid w:val="00B76E61"/>
    <w:rsid w:val="00B811B4"/>
    <w:rsid w:val="00B81835"/>
    <w:rsid w:val="00B955EA"/>
    <w:rsid w:val="00BA232D"/>
    <w:rsid w:val="00BA49BB"/>
    <w:rsid w:val="00BA5330"/>
    <w:rsid w:val="00BB1AF3"/>
    <w:rsid w:val="00BB1CCE"/>
    <w:rsid w:val="00BB54C1"/>
    <w:rsid w:val="00BC1CCD"/>
    <w:rsid w:val="00BC2B30"/>
    <w:rsid w:val="00BD335D"/>
    <w:rsid w:val="00BD55A2"/>
    <w:rsid w:val="00BD56A7"/>
    <w:rsid w:val="00BD5E80"/>
    <w:rsid w:val="00BE0D40"/>
    <w:rsid w:val="00BE2AC7"/>
    <w:rsid w:val="00BE2B4E"/>
    <w:rsid w:val="00BE2EA0"/>
    <w:rsid w:val="00BE3F53"/>
    <w:rsid w:val="00BF546D"/>
    <w:rsid w:val="00BF7D94"/>
    <w:rsid w:val="00C01C7B"/>
    <w:rsid w:val="00C023E5"/>
    <w:rsid w:val="00C037AD"/>
    <w:rsid w:val="00C04E00"/>
    <w:rsid w:val="00C110CD"/>
    <w:rsid w:val="00C114D8"/>
    <w:rsid w:val="00C148ED"/>
    <w:rsid w:val="00C15336"/>
    <w:rsid w:val="00C21878"/>
    <w:rsid w:val="00C2194A"/>
    <w:rsid w:val="00C27579"/>
    <w:rsid w:val="00C30BCF"/>
    <w:rsid w:val="00C32989"/>
    <w:rsid w:val="00C44E47"/>
    <w:rsid w:val="00C54F5F"/>
    <w:rsid w:val="00C64D95"/>
    <w:rsid w:val="00C67E6C"/>
    <w:rsid w:val="00C67EC9"/>
    <w:rsid w:val="00C70FD1"/>
    <w:rsid w:val="00C72259"/>
    <w:rsid w:val="00C94BBF"/>
    <w:rsid w:val="00C95B54"/>
    <w:rsid w:val="00CA06FB"/>
    <w:rsid w:val="00CA1943"/>
    <w:rsid w:val="00CA3406"/>
    <w:rsid w:val="00CA3878"/>
    <w:rsid w:val="00CB4822"/>
    <w:rsid w:val="00CC327B"/>
    <w:rsid w:val="00CC4AFD"/>
    <w:rsid w:val="00CC656E"/>
    <w:rsid w:val="00CC788F"/>
    <w:rsid w:val="00CD09AC"/>
    <w:rsid w:val="00CD0E83"/>
    <w:rsid w:val="00CD34B6"/>
    <w:rsid w:val="00CD4297"/>
    <w:rsid w:val="00CE0EF1"/>
    <w:rsid w:val="00D01925"/>
    <w:rsid w:val="00D21168"/>
    <w:rsid w:val="00D24C33"/>
    <w:rsid w:val="00D312DC"/>
    <w:rsid w:val="00D36942"/>
    <w:rsid w:val="00D37671"/>
    <w:rsid w:val="00D404B7"/>
    <w:rsid w:val="00D40829"/>
    <w:rsid w:val="00D4652F"/>
    <w:rsid w:val="00D477C1"/>
    <w:rsid w:val="00D5182F"/>
    <w:rsid w:val="00D53E9D"/>
    <w:rsid w:val="00D54B9F"/>
    <w:rsid w:val="00D55C34"/>
    <w:rsid w:val="00D625C6"/>
    <w:rsid w:val="00D65B79"/>
    <w:rsid w:val="00D8353B"/>
    <w:rsid w:val="00D91012"/>
    <w:rsid w:val="00D925DD"/>
    <w:rsid w:val="00D96A2F"/>
    <w:rsid w:val="00DA19D7"/>
    <w:rsid w:val="00DA438B"/>
    <w:rsid w:val="00DA6D8D"/>
    <w:rsid w:val="00DB027A"/>
    <w:rsid w:val="00DB0495"/>
    <w:rsid w:val="00DB0E64"/>
    <w:rsid w:val="00DB34B6"/>
    <w:rsid w:val="00DB5AE7"/>
    <w:rsid w:val="00DB79F6"/>
    <w:rsid w:val="00DC1B06"/>
    <w:rsid w:val="00DC2499"/>
    <w:rsid w:val="00DC2C44"/>
    <w:rsid w:val="00DD251D"/>
    <w:rsid w:val="00DD46E0"/>
    <w:rsid w:val="00DD4AC0"/>
    <w:rsid w:val="00DD4EC9"/>
    <w:rsid w:val="00DD7901"/>
    <w:rsid w:val="00DD7F1F"/>
    <w:rsid w:val="00DE301D"/>
    <w:rsid w:val="00DF173B"/>
    <w:rsid w:val="00DF1E9C"/>
    <w:rsid w:val="00DF6A4E"/>
    <w:rsid w:val="00E0154F"/>
    <w:rsid w:val="00E073D9"/>
    <w:rsid w:val="00E14CBB"/>
    <w:rsid w:val="00E15A57"/>
    <w:rsid w:val="00E219AD"/>
    <w:rsid w:val="00E27D21"/>
    <w:rsid w:val="00E308DF"/>
    <w:rsid w:val="00E30D3F"/>
    <w:rsid w:val="00E32CB4"/>
    <w:rsid w:val="00E3441C"/>
    <w:rsid w:val="00E400CF"/>
    <w:rsid w:val="00E417DD"/>
    <w:rsid w:val="00E45C68"/>
    <w:rsid w:val="00E4752A"/>
    <w:rsid w:val="00E53769"/>
    <w:rsid w:val="00E560F7"/>
    <w:rsid w:val="00E61CAF"/>
    <w:rsid w:val="00E6275D"/>
    <w:rsid w:val="00E723D3"/>
    <w:rsid w:val="00E75CE4"/>
    <w:rsid w:val="00E7687B"/>
    <w:rsid w:val="00E7697D"/>
    <w:rsid w:val="00E76B90"/>
    <w:rsid w:val="00E77BCA"/>
    <w:rsid w:val="00E84B61"/>
    <w:rsid w:val="00E87385"/>
    <w:rsid w:val="00E90487"/>
    <w:rsid w:val="00E9117D"/>
    <w:rsid w:val="00E917D8"/>
    <w:rsid w:val="00E973F9"/>
    <w:rsid w:val="00EB07F4"/>
    <w:rsid w:val="00EB4490"/>
    <w:rsid w:val="00EC2E74"/>
    <w:rsid w:val="00ED1295"/>
    <w:rsid w:val="00ED1C84"/>
    <w:rsid w:val="00EE4057"/>
    <w:rsid w:val="00EE47EC"/>
    <w:rsid w:val="00EE5588"/>
    <w:rsid w:val="00EF00A9"/>
    <w:rsid w:val="00EF2C61"/>
    <w:rsid w:val="00EF6BC2"/>
    <w:rsid w:val="00F03837"/>
    <w:rsid w:val="00F03CE5"/>
    <w:rsid w:val="00F107A1"/>
    <w:rsid w:val="00F117BA"/>
    <w:rsid w:val="00F153C9"/>
    <w:rsid w:val="00F1614F"/>
    <w:rsid w:val="00F32E1C"/>
    <w:rsid w:val="00F32F6B"/>
    <w:rsid w:val="00F42DB8"/>
    <w:rsid w:val="00F455C9"/>
    <w:rsid w:val="00F520E8"/>
    <w:rsid w:val="00F53707"/>
    <w:rsid w:val="00F5405A"/>
    <w:rsid w:val="00F5629D"/>
    <w:rsid w:val="00F62B7B"/>
    <w:rsid w:val="00F638D8"/>
    <w:rsid w:val="00F645F3"/>
    <w:rsid w:val="00F73F43"/>
    <w:rsid w:val="00F7410B"/>
    <w:rsid w:val="00F744AC"/>
    <w:rsid w:val="00F91461"/>
    <w:rsid w:val="00F96296"/>
    <w:rsid w:val="00FB2CD7"/>
    <w:rsid w:val="00FB3442"/>
    <w:rsid w:val="00FC004E"/>
    <w:rsid w:val="00FC006E"/>
    <w:rsid w:val="00FC0A32"/>
    <w:rsid w:val="00FD2A78"/>
    <w:rsid w:val="00FE4B78"/>
    <w:rsid w:val="00FE5A9F"/>
    <w:rsid w:val="00FE60FA"/>
    <w:rsid w:val="00FE6EF4"/>
    <w:rsid w:val="00FF1692"/>
    <w:rsid w:val="00FF3013"/>
    <w:rsid w:val="00FF4F0A"/>
    <w:rsid w:val="00FF5F86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EA78A-178F-4495-A6AA-4FEBF576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0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4441F-7755-4BF6-962C-95D42639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FUMCRO Admin</cp:lastModifiedBy>
  <cp:revision>2</cp:revision>
  <cp:lastPrinted>2019-02-23T20:58:00Z</cp:lastPrinted>
  <dcterms:created xsi:type="dcterms:W3CDTF">2019-05-28T21:41:00Z</dcterms:created>
  <dcterms:modified xsi:type="dcterms:W3CDTF">2019-05-28T21:41:00Z</dcterms:modified>
</cp:coreProperties>
</file>