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0EDA1" w14:textId="77777777" w:rsidR="00D8671A" w:rsidRPr="00554CBF" w:rsidRDefault="00740BFB">
      <w:pPr>
        <w:spacing w:after="57" w:line="259" w:lineRule="auto"/>
        <w:ind w:left="0" w:right="3" w:firstLine="0"/>
        <w:jc w:val="right"/>
        <w:rPr>
          <w:rFonts w:ascii="Arial" w:hAnsi="Arial" w:cs="Arial"/>
        </w:rPr>
      </w:pPr>
      <w:proofErr w:type="gramStart"/>
      <w:r w:rsidRPr="00554CBF">
        <w:rPr>
          <w:rFonts w:ascii="Arial" w:hAnsi="Arial" w:cs="Arial"/>
        </w:rPr>
        <w:t>Form</w:t>
      </w:r>
      <w:proofErr w:type="gramEnd"/>
      <w:r w:rsidRPr="00554CBF">
        <w:rPr>
          <w:rFonts w:ascii="Arial" w:hAnsi="Arial" w:cs="Arial"/>
        </w:rPr>
        <w:t xml:space="preserve"> 7 </w:t>
      </w:r>
    </w:p>
    <w:p w14:paraId="1B98EC5E" w14:textId="77777777" w:rsidR="00D8671A" w:rsidRPr="00554CBF" w:rsidRDefault="00740BFB">
      <w:pPr>
        <w:pStyle w:val="Heading1"/>
        <w:ind w:left="653" w:hanging="653"/>
        <w:rPr>
          <w:rFonts w:ascii="Arial" w:hAnsi="Arial" w:cs="Arial"/>
          <w:sz w:val="24"/>
        </w:rPr>
      </w:pPr>
      <w:r w:rsidRPr="00554CBF">
        <w:rPr>
          <w:rFonts w:ascii="Arial" w:hAnsi="Arial" w:cs="Arial"/>
          <w:sz w:val="24"/>
        </w:rPr>
        <w:t>Report of the Pastor and Congregation</w:t>
      </w:r>
      <w:r w:rsidRPr="00554CBF">
        <w:rPr>
          <w:rFonts w:ascii="Arial" w:hAnsi="Arial" w:cs="Arial"/>
          <w:sz w:val="24"/>
          <w:u w:val="none"/>
        </w:rPr>
        <w:t xml:space="preserve"> </w:t>
      </w:r>
    </w:p>
    <w:p w14:paraId="54B09270" w14:textId="77777777" w:rsidR="00D8671A" w:rsidRPr="00554CBF" w:rsidRDefault="00740BFB">
      <w:pPr>
        <w:ind w:left="-5"/>
        <w:rPr>
          <w:rFonts w:ascii="Arial" w:hAnsi="Arial" w:cs="Arial"/>
        </w:rPr>
      </w:pPr>
      <w:r w:rsidRPr="00554CBF">
        <w:rPr>
          <w:rFonts w:ascii="Arial" w:hAnsi="Arial" w:cs="Arial"/>
        </w:rPr>
        <w:t>Our theme at Annual Conference this year was EMPOWERED BY THE HOLY SPIRIT LOVING BOLDLY TOGETHER; the first phrase of our United Methodist Vision Statement, “</w:t>
      </w:r>
      <w:r w:rsidRPr="00554CBF">
        <w:rPr>
          <w:rFonts w:ascii="Arial" w:hAnsi="Arial" w:cs="Arial"/>
          <w:i/>
        </w:rPr>
        <w:t>The United Methodist Church forms disciples of Jesus Christ who, empowered by the Holy Spirit, love boldly, serve joyfully, and lead courageously in local communities and worldwide connections.</w:t>
      </w:r>
      <w:r w:rsidRPr="00554CBF">
        <w:rPr>
          <w:rFonts w:ascii="Arial" w:hAnsi="Arial" w:cs="Arial"/>
        </w:rPr>
        <w:t xml:space="preserve">” We live into this vision together as we passionately love God and, like Jesus, embrace and include people of every age, nation, race, gender and walk of life. </w:t>
      </w:r>
    </w:p>
    <w:p w14:paraId="14EEA6AF"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227D52CE" w14:textId="77777777" w:rsidR="00D8671A" w:rsidRPr="00554CBF" w:rsidRDefault="00740BFB">
      <w:pPr>
        <w:spacing w:after="0" w:line="259" w:lineRule="auto"/>
        <w:ind w:left="-5"/>
        <w:rPr>
          <w:rFonts w:ascii="Arial" w:hAnsi="Arial" w:cs="Arial"/>
        </w:rPr>
      </w:pPr>
      <w:r w:rsidRPr="00554CBF">
        <w:rPr>
          <w:rFonts w:ascii="Arial" w:hAnsi="Arial" w:cs="Arial"/>
          <w:b/>
        </w:rPr>
        <w:t xml:space="preserve">Please answer these questions, in reference to the past year: </w:t>
      </w:r>
    </w:p>
    <w:p w14:paraId="3CDE6A66" w14:textId="77777777" w:rsidR="00D8671A" w:rsidRPr="00554CBF" w:rsidRDefault="00740BFB">
      <w:pPr>
        <w:ind w:left="-5"/>
        <w:rPr>
          <w:rFonts w:ascii="Arial" w:hAnsi="Arial" w:cs="Arial"/>
          <w:b/>
          <w:bCs/>
        </w:rPr>
      </w:pPr>
      <w:r w:rsidRPr="00554CBF">
        <w:rPr>
          <w:rFonts w:ascii="Arial" w:hAnsi="Arial" w:cs="Arial"/>
          <w:b/>
          <w:bCs/>
        </w:rPr>
        <w:t xml:space="preserve">What were hopeful expressions of growth and vitality you witnessed in your local church?  </w:t>
      </w:r>
    </w:p>
    <w:p w14:paraId="3BA4A26C"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5F7333C8" w14:textId="5FD04D88" w:rsidR="007D24B7" w:rsidRPr="00554CBF" w:rsidRDefault="007D24B7" w:rsidP="007D24B7">
      <w:pPr>
        <w:spacing w:after="0" w:line="259" w:lineRule="auto"/>
        <w:ind w:left="0" w:firstLine="0"/>
        <w:rPr>
          <w:rFonts w:ascii="Arial" w:hAnsi="Arial" w:cs="Arial"/>
        </w:rPr>
      </w:pPr>
      <w:r w:rsidRPr="00554CBF">
        <w:rPr>
          <w:rFonts w:ascii="Arial" w:hAnsi="Arial" w:cs="Arial"/>
        </w:rPr>
        <w:t>We have witnessed many hopeful expressions of growth and vitality at Green Meadow this year. One of the most encouraging signs has been the number of people who have joined our church, including two families with children. Their presence, along with other new members, has brought new energy to the congregation and increased participation in the life and ministry of the church.</w:t>
      </w:r>
    </w:p>
    <w:p w14:paraId="5DF7E808" w14:textId="77777777" w:rsidR="007D24B7" w:rsidRPr="00554CBF" w:rsidRDefault="007D24B7" w:rsidP="007D24B7">
      <w:pPr>
        <w:spacing w:after="0" w:line="259" w:lineRule="auto"/>
        <w:ind w:left="0" w:firstLine="0"/>
        <w:rPr>
          <w:rFonts w:ascii="Arial" w:hAnsi="Arial" w:cs="Arial"/>
        </w:rPr>
      </w:pPr>
    </w:p>
    <w:p w14:paraId="61967538" w14:textId="77777777" w:rsidR="007D24B7" w:rsidRPr="00554CBF" w:rsidRDefault="007D24B7" w:rsidP="007D24B7">
      <w:pPr>
        <w:spacing w:after="0" w:line="259" w:lineRule="auto"/>
        <w:ind w:left="0" w:firstLine="0"/>
        <w:rPr>
          <w:rFonts w:ascii="Arial" w:hAnsi="Arial" w:cs="Arial"/>
        </w:rPr>
      </w:pPr>
      <w:r w:rsidRPr="00554CBF">
        <w:rPr>
          <w:rFonts w:ascii="Arial" w:hAnsi="Arial" w:cs="Arial"/>
        </w:rPr>
        <w:t>We have also experienced growth in our choir and Sunday school classes. New members are becoming actively involved in worship, service, and other areas of congregational life. New opportunities for ministry and leadership have emerged, including worship leaders who assist the pastor in leading the congregation on Sunday mornings. Our youth are also taking increasingly active roles by serving as acolytes, assisting with communion, and singing in the adult choir. Seeing people of different generations worshiping and serving together has been an especially hopeful sign of vitality.</w:t>
      </w:r>
    </w:p>
    <w:p w14:paraId="6F3D43EA" w14:textId="77777777" w:rsidR="007D24B7" w:rsidRPr="00554CBF" w:rsidRDefault="007D24B7" w:rsidP="007D24B7">
      <w:pPr>
        <w:spacing w:after="0" w:line="259" w:lineRule="auto"/>
        <w:ind w:left="0" w:firstLine="0"/>
        <w:rPr>
          <w:rFonts w:ascii="Arial" w:hAnsi="Arial" w:cs="Arial"/>
        </w:rPr>
      </w:pPr>
    </w:p>
    <w:p w14:paraId="641BBEF5" w14:textId="77777777" w:rsidR="007D24B7" w:rsidRPr="00554CBF" w:rsidRDefault="007D24B7" w:rsidP="007D24B7">
      <w:pPr>
        <w:spacing w:after="0" w:line="259" w:lineRule="auto"/>
        <w:ind w:left="0" w:firstLine="0"/>
        <w:rPr>
          <w:rFonts w:ascii="Arial" w:hAnsi="Arial" w:cs="Arial"/>
        </w:rPr>
      </w:pPr>
      <w:r w:rsidRPr="00554CBF">
        <w:rPr>
          <w:rFonts w:ascii="Arial" w:hAnsi="Arial" w:cs="Arial"/>
        </w:rPr>
        <w:t>Another important expression of growth has been our effort to make the church grounds a safe, welcoming, and inviting space for our neighbors. A new walkway, playground equipment, and signage invite people from the surrounding community to enjoy and use the space. These improvements reflect our desire for Green Meadow to be more than a place where people gather for worship; we want our church and its grounds to be a welcoming presence in the community.</w:t>
      </w:r>
    </w:p>
    <w:p w14:paraId="27D92875" w14:textId="77777777" w:rsidR="007D24B7" w:rsidRPr="00554CBF" w:rsidRDefault="007D24B7" w:rsidP="007D24B7">
      <w:pPr>
        <w:spacing w:after="0" w:line="259" w:lineRule="auto"/>
        <w:ind w:left="0" w:firstLine="0"/>
        <w:rPr>
          <w:rFonts w:ascii="Arial" w:hAnsi="Arial" w:cs="Arial"/>
        </w:rPr>
      </w:pPr>
    </w:p>
    <w:p w14:paraId="1779A023" w14:textId="77777777" w:rsidR="007D24B7" w:rsidRPr="00554CBF" w:rsidRDefault="007D24B7" w:rsidP="007D24B7">
      <w:pPr>
        <w:spacing w:after="0" w:line="259" w:lineRule="auto"/>
        <w:ind w:left="0" w:firstLine="0"/>
        <w:rPr>
          <w:rFonts w:ascii="Arial" w:hAnsi="Arial" w:cs="Arial"/>
        </w:rPr>
      </w:pPr>
      <w:proofErr w:type="gramStart"/>
      <w:r w:rsidRPr="00554CBF">
        <w:rPr>
          <w:rFonts w:ascii="Arial" w:hAnsi="Arial" w:cs="Arial"/>
        </w:rPr>
        <w:t>Taken</w:t>
      </w:r>
      <w:proofErr w:type="gramEnd"/>
      <w:r w:rsidRPr="00554CBF">
        <w:rPr>
          <w:rFonts w:ascii="Arial" w:hAnsi="Arial" w:cs="Arial"/>
        </w:rPr>
        <w:t xml:space="preserve"> together, these signs point to a congregation that is growing not only in numbers, but also in participation, leadership, hospitality, and connection with the community.</w:t>
      </w:r>
    </w:p>
    <w:p w14:paraId="3C7B4D7B" w14:textId="3D14985F"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6158348F" w14:textId="77777777" w:rsidR="00D8671A" w:rsidRPr="00554CBF" w:rsidRDefault="00740BFB">
      <w:pPr>
        <w:ind w:left="-5"/>
        <w:rPr>
          <w:rFonts w:ascii="Arial" w:hAnsi="Arial" w:cs="Arial"/>
          <w:b/>
          <w:bCs/>
        </w:rPr>
      </w:pPr>
      <w:r w:rsidRPr="00554CBF">
        <w:rPr>
          <w:rFonts w:ascii="Arial" w:hAnsi="Arial" w:cs="Arial"/>
          <w:b/>
          <w:bCs/>
        </w:rPr>
        <w:t xml:space="preserve">What were the challenges that you had to face?  </w:t>
      </w:r>
    </w:p>
    <w:p w14:paraId="1E480928" w14:textId="77777777" w:rsidR="0064705E" w:rsidRPr="00554CBF" w:rsidRDefault="0064705E" w:rsidP="0064705E">
      <w:pPr>
        <w:spacing w:after="0" w:line="259" w:lineRule="auto"/>
        <w:ind w:left="0" w:firstLine="0"/>
        <w:rPr>
          <w:rFonts w:ascii="Arial" w:hAnsi="Arial" w:cs="Arial"/>
        </w:rPr>
      </w:pPr>
      <w:r w:rsidRPr="00554CBF">
        <w:rPr>
          <w:rFonts w:ascii="Arial" w:hAnsi="Arial" w:cs="Arial"/>
        </w:rPr>
        <w:t>There have been several challenges at Green Meadow this past year, many of which have come as we have worked to become a more welcoming, accessible, and community-focused congregation.</w:t>
      </w:r>
    </w:p>
    <w:p w14:paraId="0CFAEC7F" w14:textId="77777777" w:rsidR="0064705E" w:rsidRPr="00554CBF" w:rsidRDefault="0064705E" w:rsidP="0064705E">
      <w:pPr>
        <w:spacing w:after="0" w:line="259" w:lineRule="auto"/>
        <w:ind w:left="0" w:firstLine="0"/>
        <w:rPr>
          <w:rFonts w:ascii="Arial" w:hAnsi="Arial" w:cs="Arial"/>
        </w:rPr>
      </w:pPr>
    </w:p>
    <w:p w14:paraId="4C940565" w14:textId="77777777" w:rsidR="0064705E" w:rsidRPr="00554CBF" w:rsidRDefault="0064705E" w:rsidP="0064705E">
      <w:pPr>
        <w:spacing w:after="0" w:line="259" w:lineRule="auto"/>
        <w:ind w:left="0" w:firstLine="0"/>
        <w:rPr>
          <w:rFonts w:ascii="Arial" w:hAnsi="Arial" w:cs="Arial"/>
        </w:rPr>
      </w:pPr>
      <w:r w:rsidRPr="00554CBF">
        <w:rPr>
          <w:rFonts w:ascii="Arial" w:hAnsi="Arial" w:cs="Arial"/>
        </w:rPr>
        <w:t>One challenge has been helping visitors clearly understand where and how to enter the church. New signage has been installed to direct people to the main entrances and to provide guidance for those arriving after worship has begun. This has required us to find an appropriate balance between maintaining a safe and secure building while remaining welcoming and accessible. The need to lock certain doors also created a new opportunity for hospitality, with greeters stationed at the main entrance to welcome and assist latecomers.</w:t>
      </w:r>
    </w:p>
    <w:p w14:paraId="32FFA470" w14:textId="77777777" w:rsidR="0064705E" w:rsidRPr="00554CBF" w:rsidRDefault="0064705E" w:rsidP="0064705E">
      <w:pPr>
        <w:spacing w:after="0" w:line="259" w:lineRule="auto"/>
        <w:ind w:left="0" w:firstLine="0"/>
        <w:rPr>
          <w:rFonts w:ascii="Arial" w:hAnsi="Arial" w:cs="Arial"/>
        </w:rPr>
      </w:pPr>
    </w:p>
    <w:p w14:paraId="659FC091" w14:textId="1C1531BD" w:rsidR="0064705E" w:rsidRPr="00554CBF" w:rsidRDefault="0064705E" w:rsidP="0064705E">
      <w:pPr>
        <w:spacing w:after="0" w:line="259" w:lineRule="auto"/>
        <w:ind w:left="0" w:firstLine="0"/>
        <w:rPr>
          <w:rFonts w:ascii="Arial" w:hAnsi="Arial" w:cs="Arial"/>
        </w:rPr>
      </w:pPr>
      <w:r w:rsidRPr="00554CBF">
        <w:rPr>
          <w:rFonts w:ascii="Arial" w:hAnsi="Arial" w:cs="Arial"/>
        </w:rPr>
        <w:t xml:space="preserve">Security and technology have presented additional challenges. The installation of security cameras required us to assess our existing Wi-Fi network and make improvements, including running new </w:t>
      </w:r>
      <w:r w:rsidRPr="00554CBF">
        <w:rPr>
          <w:rFonts w:ascii="Arial" w:hAnsi="Arial" w:cs="Arial"/>
        </w:rPr>
        <w:lastRenderedPageBreak/>
        <w:t>cables and installing additional routers. While prompted by security needs, these improvements have also strengthened Wi-Fi access throughout the building and better support our classrooms and ministries.</w:t>
      </w:r>
      <w:r w:rsidR="00BE25BB" w:rsidRPr="00554CBF">
        <w:rPr>
          <w:rFonts w:ascii="Arial" w:hAnsi="Arial" w:cs="Arial"/>
        </w:rPr>
        <w:t xml:space="preserve"> </w:t>
      </w:r>
      <w:r w:rsidR="00443FED" w:rsidRPr="00554CBF">
        <w:rPr>
          <w:rFonts w:ascii="Arial" w:hAnsi="Arial" w:cs="Arial"/>
        </w:rPr>
        <w:t>As an example of the new ministry opportunities, o</w:t>
      </w:r>
      <w:r w:rsidR="00BE25BB" w:rsidRPr="00554CBF">
        <w:rPr>
          <w:rFonts w:ascii="Arial" w:hAnsi="Arial" w:cs="Arial"/>
        </w:rPr>
        <w:t xml:space="preserve">ur United Women of Faith recently held an event to raise money for the Hope Center in Latvia. During the program we were able to </w:t>
      </w:r>
      <w:r w:rsidR="00D00E9A" w:rsidRPr="00554CBF">
        <w:rPr>
          <w:rFonts w:ascii="Arial" w:hAnsi="Arial" w:cs="Arial"/>
        </w:rPr>
        <w:t xml:space="preserve">have a Zoom call with the director of the Hope Center in our Fellowship Hall. </w:t>
      </w:r>
    </w:p>
    <w:p w14:paraId="7E8191DA" w14:textId="77777777" w:rsidR="0064705E" w:rsidRPr="00554CBF" w:rsidRDefault="0064705E" w:rsidP="0064705E">
      <w:pPr>
        <w:spacing w:after="0" w:line="259" w:lineRule="auto"/>
        <w:ind w:left="0" w:firstLine="0"/>
        <w:rPr>
          <w:rFonts w:ascii="Arial" w:hAnsi="Arial" w:cs="Arial"/>
        </w:rPr>
      </w:pPr>
    </w:p>
    <w:p w14:paraId="3CAB6274" w14:textId="77777777" w:rsidR="0064705E" w:rsidRPr="00554CBF" w:rsidRDefault="0064705E" w:rsidP="0064705E">
      <w:pPr>
        <w:spacing w:after="0" w:line="259" w:lineRule="auto"/>
        <w:ind w:left="0" w:firstLine="0"/>
        <w:rPr>
          <w:rFonts w:ascii="Arial" w:hAnsi="Arial" w:cs="Arial"/>
        </w:rPr>
      </w:pPr>
      <w:r w:rsidRPr="00554CBF">
        <w:rPr>
          <w:rFonts w:ascii="Arial" w:hAnsi="Arial" w:cs="Arial"/>
        </w:rPr>
        <w:t>As our relationships with the surrounding community have grown, we have also faced the challenge of coordinating the increasing number of groups and individuals who use our grounds and facilities. This has required us to review existing policies and develop new guidelines that are consistent with our congregation's mission and the Book of Discipline. Projects and partnerships such as the memorial walkway, weddings, soccer teams, Cub Scouts, Narcotics Anonymous, and other community uses of our facilities have highlighted the need for clear expectations, good communication, and consistent policies.</w:t>
      </w:r>
    </w:p>
    <w:p w14:paraId="6D9C3A29" w14:textId="77777777" w:rsidR="0064705E" w:rsidRPr="00554CBF" w:rsidRDefault="0064705E" w:rsidP="0064705E">
      <w:pPr>
        <w:spacing w:after="0" w:line="259" w:lineRule="auto"/>
        <w:ind w:left="0" w:firstLine="0"/>
        <w:rPr>
          <w:rFonts w:ascii="Arial" w:hAnsi="Arial" w:cs="Arial"/>
        </w:rPr>
      </w:pPr>
    </w:p>
    <w:p w14:paraId="15ECC593" w14:textId="77777777" w:rsidR="0064705E" w:rsidRPr="00554CBF" w:rsidRDefault="0064705E" w:rsidP="0064705E">
      <w:pPr>
        <w:spacing w:after="0" w:line="259" w:lineRule="auto"/>
        <w:ind w:left="0" w:firstLine="0"/>
        <w:rPr>
          <w:rFonts w:ascii="Arial" w:hAnsi="Arial" w:cs="Arial"/>
        </w:rPr>
      </w:pPr>
      <w:r w:rsidRPr="00554CBF">
        <w:rPr>
          <w:rFonts w:ascii="Arial" w:hAnsi="Arial" w:cs="Arial"/>
        </w:rPr>
        <w:t>While these challenges have required additional planning, resources, and leadership, they have also encouraged us to think more intentionally about hospitality, safety, stewardship, and how our church can faithfully serve both our congregation and the wider community.</w:t>
      </w:r>
    </w:p>
    <w:p w14:paraId="0846739D" w14:textId="7E421ACE" w:rsidR="00D8671A" w:rsidRPr="00554CBF" w:rsidRDefault="00D8671A">
      <w:pPr>
        <w:spacing w:after="0" w:line="259" w:lineRule="auto"/>
        <w:ind w:left="0" w:firstLine="0"/>
        <w:rPr>
          <w:rFonts w:ascii="Arial" w:hAnsi="Arial" w:cs="Arial"/>
        </w:rPr>
      </w:pPr>
    </w:p>
    <w:p w14:paraId="11CE0BB4" w14:textId="77777777" w:rsidR="00D8671A" w:rsidRPr="00554CBF" w:rsidRDefault="00740BFB">
      <w:pPr>
        <w:ind w:left="-5"/>
        <w:rPr>
          <w:rFonts w:ascii="Arial" w:hAnsi="Arial" w:cs="Arial"/>
          <w:b/>
          <w:bCs/>
        </w:rPr>
      </w:pPr>
      <w:r w:rsidRPr="00554CBF">
        <w:rPr>
          <w:rFonts w:ascii="Arial" w:hAnsi="Arial" w:cs="Arial"/>
          <w:b/>
          <w:bCs/>
        </w:rPr>
        <w:t xml:space="preserve">Who have you been able to reach that you had not before?  </w:t>
      </w:r>
    </w:p>
    <w:p w14:paraId="51E3B5DC" w14:textId="291407F2" w:rsidR="00B156C2" w:rsidRPr="00554CBF" w:rsidRDefault="00B156C2" w:rsidP="00B156C2">
      <w:pPr>
        <w:spacing w:after="0" w:line="259" w:lineRule="auto"/>
        <w:ind w:left="0" w:firstLine="0"/>
        <w:rPr>
          <w:rFonts w:ascii="Arial" w:hAnsi="Arial" w:cs="Arial"/>
        </w:rPr>
      </w:pPr>
      <w:r w:rsidRPr="00554CBF">
        <w:rPr>
          <w:rFonts w:ascii="Arial" w:hAnsi="Arial" w:cs="Arial"/>
        </w:rPr>
        <w:t>This past year, Green Meadow has been able to reach new people by intentionally extending our presence beyond the walls of the church. Regular gatherings after Sunday worship at Panera, Thursday lunches at Southland</w:t>
      </w:r>
      <w:r w:rsidR="00FA2327" w:rsidRPr="00554CBF">
        <w:rPr>
          <w:rFonts w:ascii="Arial" w:hAnsi="Arial" w:cs="Arial"/>
        </w:rPr>
        <w:t xml:space="preserve"> Cafe</w:t>
      </w:r>
      <w:r w:rsidRPr="00554CBF">
        <w:rPr>
          <w:rFonts w:ascii="Arial" w:hAnsi="Arial" w:cs="Arial"/>
        </w:rPr>
        <w:t>, and a monthly dinner at Pizza Hut have provided opportunities not only for fellowship but also for building relationships and maintaining a visible presence within our community. These gatherings allow connections to develop naturally with people we might not otherwise encounter through traditional church activities.</w:t>
      </w:r>
    </w:p>
    <w:p w14:paraId="5BB60478" w14:textId="77777777" w:rsidR="00B156C2" w:rsidRPr="00554CBF" w:rsidRDefault="00B156C2" w:rsidP="00B156C2">
      <w:pPr>
        <w:spacing w:after="0" w:line="259" w:lineRule="auto"/>
        <w:ind w:left="0" w:firstLine="0"/>
        <w:rPr>
          <w:rFonts w:ascii="Arial" w:hAnsi="Arial" w:cs="Arial"/>
        </w:rPr>
      </w:pPr>
    </w:p>
    <w:p w14:paraId="27C49430" w14:textId="77777777" w:rsidR="00B156C2" w:rsidRPr="00554CBF" w:rsidRDefault="00B156C2" w:rsidP="00B156C2">
      <w:pPr>
        <w:spacing w:after="0" w:line="259" w:lineRule="auto"/>
        <w:ind w:left="0" w:firstLine="0"/>
        <w:rPr>
          <w:rFonts w:ascii="Arial" w:hAnsi="Arial" w:cs="Arial"/>
        </w:rPr>
      </w:pPr>
      <w:r w:rsidRPr="00554CBF">
        <w:rPr>
          <w:rFonts w:ascii="Arial" w:hAnsi="Arial" w:cs="Arial"/>
        </w:rPr>
        <w:t xml:space="preserve">We have also developed new relationships through community partnerships and ministries. Our weekly dog ministry at </w:t>
      </w:r>
      <w:proofErr w:type="spellStart"/>
      <w:r w:rsidRPr="00554CBF">
        <w:rPr>
          <w:rFonts w:ascii="Arial" w:hAnsi="Arial" w:cs="Arial"/>
        </w:rPr>
        <w:t>DayBreak</w:t>
      </w:r>
      <w:proofErr w:type="spellEnd"/>
      <w:r w:rsidRPr="00554CBF">
        <w:rPr>
          <w:rFonts w:ascii="Arial" w:hAnsi="Arial" w:cs="Arial"/>
        </w:rPr>
        <w:t xml:space="preserve"> has created meaningful connections, while our partnership with Magnolia Avenue UMC has expanded opportunities for shared ministry. Through a partnership with the LPGA tournament, members of Green Meadow assisted with parking needs during tournament week, giving us another opportunity to connect with people beyond our congregation.</w:t>
      </w:r>
    </w:p>
    <w:p w14:paraId="682AD4BA" w14:textId="77777777" w:rsidR="00B156C2" w:rsidRPr="00554CBF" w:rsidRDefault="00B156C2" w:rsidP="00B156C2">
      <w:pPr>
        <w:spacing w:after="0" w:line="259" w:lineRule="auto"/>
        <w:ind w:left="0" w:firstLine="0"/>
        <w:rPr>
          <w:rFonts w:ascii="Arial" w:hAnsi="Arial" w:cs="Arial"/>
        </w:rPr>
      </w:pPr>
    </w:p>
    <w:p w14:paraId="1B119955" w14:textId="5462948A" w:rsidR="00B156C2" w:rsidRPr="00554CBF" w:rsidRDefault="003520BA" w:rsidP="00B156C2">
      <w:pPr>
        <w:spacing w:after="0" w:line="259" w:lineRule="auto"/>
        <w:ind w:left="0" w:firstLine="0"/>
        <w:rPr>
          <w:rFonts w:ascii="Arial" w:hAnsi="Arial" w:cs="Arial"/>
        </w:rPr>
      </w:pPr>
      <w:r w:rsidRPr="00554CBF">
        <w:rPr>
          <w:rFonts w:ascii="Arial" w:hAnsi="Arial" w:cs="Arial"/>
        </w:rPr>
        <w:t>Existing ministries have also helped us develop new relationships. For example, our connection with Family Promise has allowed us to invite children and families to participate in activities such as Camp in the Community and our Trunk or Treat. Our United Women in Faith also extends its ministry beyond Green Meadow by welcoming women from other churches to participate in programs and gatherings. As a result, women from seven different United Methodist churches now participate in our unit meetings. These invitations and opportunities help move relationships beyond a single ministry or event and toward a deeper sense of connection, partnership, and belonging.</w:t>
      </w:r>
    </w:p>
    <w:p w14:paraId="746A4FD1" w14:textId="77777777" w:rsidR="003520BA" w:rsidRPr="00554CBF" w:rsidRDefault="003520BA" w:rsidP="00B156C2">
      <w:pPr>
        <w:spacing w:after="0" w:line="259" w:lineRule="auto"/>
        <w:ind w:left="0" w:firstLine="0"/>
        <w:rPr>
          <w:rFonts w:ascii="Arial" w:hAnsi="Arial" w:cs="Arial"/>
        </w:rPr>
      </w:pPr>
    </w:p>
    <w:p w14:paraId="2D3C9AE7" w14:textId="77777777" w:rsidR="00B156C2" w:rsidRPr="00554CBF" w:rsidRDefault="00B156C2" w:rsidP="00B156C2">
      <w:pPr>
        <w:spacing w:after="0" w:line="259" w:lineRule="auto"/>
        <w:ind w:left="0" w:firstLine="0"/>
        <w:rPr>
          <w:rFonts w:ascii="Arial" w:hAnsi="Arial" w:cs="Arial"/>
        </w:rPr>
      </w:pPr>
      <w:r w:rsidRPr="00554CBF">
        <w:rPr>
          <w:rFonts w:ascii="Arial" w:hAnsi="Arial" w:cs="Arial"/>
        </w:rPr>
        <w:t xml:space="preserve">The expansion and improvement of our church grounds and facilities have also opened new doors for community engagement. People are using our grounds simply to enjoy the space, while community organizations and groups are finding Green Meadow to be a welcoming place to gather. Through these opportunities, we are reaching people who may not initially come through our doors for </w:t>
      </w:r>
      <w:proofErr w:type="gramStart"/>
      <w:r w:rsidRPr="00554CBF">
        <w:rPr>
          <w:rFonts w:ascii="Arial" w:hAnsi="Arial" w:cs="Arial"/>
        </w:rPr>
        <w:t>worship</w:t>
      </w:r>
      <w:proofErr w:type="gramEnd"/>
      <w:r w:rsidRPr="00554CBF">
        <w:rPr>
          <w:rFonts w:ascii="Arial" w:hAnsi="Arial" w:cs="Arial"/>
        </w:rPr>
        <w:t xml:space="preserve"> but who are discovering Green Meadow through relationships, service, hospitality, and shared community life.</w:t>
      </w:r>
    </w:p>
    <w:p w14:paraId="229864E2" w14:textId="77777777" w:rsidR="00B156C2" w:rsidRPr="00554CBF" w:rsidRDefault="00B156C2" w:rsidP="00B156C2">
      <w:pPr>
        <w:spacing w:after="0" w:line="259" w:lineRule="auto"/>
        <w:ind w:left="0" w:firstLine="0"/>
        <w:rPr>
          <w:rFonts w:ascii="Arial" w:hAnsi="Arial" w:cs="Arial"/>
        </w:rPr>
      </w:pPr>
    </w:p>
    <w:p w14:paraId="2101B7E7" w14:textId="77777777" w:rsidR="00686FB6" w:rsidRPr="00554CBF" w:rsidRDefault="00686FB6" w:rsidP="00B156C2">
      <w:pPr>
        <w:spacing w:after="0" w:line="259" w:lineRule="auto"/>
        <w:ind w:left="0" w:firstLine="0"/>
        <w:rPr>
          <w:rFonts w:ascii="Arial" w:hAnsi="Arial" w:cs="Arial"/>
          <w:b/>
        </w:rPr>
      </w:pPr>
    </w:p>
    <w:p w14:paraId="3CB1433B" w14:textId="77777777" w:rsidR="00686FB6" w:rsidRPr="00554CBF" w:rsidRDefault="00686FB6" w:rsidP="00B156C2">
      <w:pPr>
        <w:spacing w:after="0" w:line="259" w:lineRule="auto"/>
        <w:ind w:left="0" w:firstLine="0"/>
        <w:rPr>
          <w:rFonts w:ascii="Arial" w:hAnsi="Arial" w:cs="Arial"/>
          <w:b/>
        </w:rPr>
      </w:pPr>
    </w:p>
    <w:p w14:paraId="5A40B30B" w14:textId="775BA6C1" w:rsidR="00D8671A" w:rsidRPr="00554CBF" w:rsidRDefault="00740BFB" w:rsidP="00B156C2">
      <w:pPr>
        <w:spacing w:after="0" w:line="259" w:lineRule="auto"/>
        <w:ind w:left="0" w:firstLine="0"/>
        <w:rPr>
          <w:rFonts w:ascii="Arial" w:hAnsi="Arial" w:cs="Arial"/>
        </w:rPr>
      </w:pPr>
      <w:r w:rsidRPr="00554CBF">
        <w:rPr>
          <w:rFonts w:ascii="Arial" w:hAnsi="Arial" w:cs="Arial"/>
          <w:b/>
        </w:rPr>
        <w:t xml:space="preserve">Looking ahead: </w:t>
      </w:r>
    </w:p>
    <w:p w14:paraId="7F2197B1" w14:textId="77777777" w:rsidR="00D8671A" w:rsidRPr="00554CBF" w:rsidRDefault="00740BFB" w:rsidP="00686FB6">
      <w:pPr>
        <w:pStyle w:val="NoSpacing"/>
        <w:rPr>
          <w:rFonts w:ascii="Arial" w:hAnsi="Arial" w:cs="Arial"/>
          <w:b/>
          <w:bCs/>
        </w:rPr>
      </w:pPr>
      <w:r w:rsidRPr="00554CBF">
        <w:rPr>
          <w:rFonts w:ascii="Arial" w:hAnsi="Arial" w:cs="Arial"/>
          <w:b/>
          <w:bCs/>
        </w:rPr>
        <w:t xml:space="preserve">As your congregation considers the theme, empowered by the Holy Spirit loving boldly together, what new ministries, goals, dreams give you energy and hope for the coming year(s), and how do they reflect the vision of LOVING BOLDLY? </w:t>
      </w:r>
    </w:p>
    <w:p w14:paraId="58B78D78" w14:textId="77777777" w:rsidR="00686FB6" w:rsidRPr="00554CBF" w:rsidRDefault="00686FB6" w:rsidP="00686FB6">
      <w:pPr>
        <w:pStyle w:val="NoSpacing"/>
        <w:rPr>
          <w:rFonts w:ascii="Arial" w:eastAsia="Arial" w:hAnsi="Arial" w:cs="Arial"/>
          <w:b/>
        </w:rPr>
      </w:pPr>
      <w:r w:rsidRPr="00554CBF">
        <w:rPr>
          <w:rFonts w:ascii="Arial" w:eastAsia="Arial" w:hAnsi="Arial" w:cs="Arial"/>
          <w:b/>
        </w:rPr>
        <w:t xml:space="preserve"> </w:t>
      </w:r>
    </w:p>
    <w:p w14:paraId="7BCF1B66" w14:textId="69770A38" w:rsidR="00686FB6" w:rsidRPr="00554CBF" w:rsidRDefault="00686FB6" w:rsidP="00686FB6">
      <w:pPr>
        <w:pStyle w:val="NoSpacing"/>
        <w:rPr>
          <w:rFonts w:ascii="Arial" w:eastAsia="Arial" w:hAnsi="Arial" w:cs="Arial"/>
          <w:bCs/>
        </w:rPr>
      </w:pPr>
      <w:r w:rsidRPr="00554CBF">
        <w:rPr>
          <w:rFonts w:ascii="Arial" w:eastAsia="Arial" w:hAnsi="Arial" w:cs="Arial"/>
          <w:bCs/>
        </w:rPr>
        <w:t xml:space="preserve">Part of what makes Green Meadow special is our willingness to try new things and respond when needs arise. From starting the School of Hope for high school-age parents </w:t>
      </w:r>
      <w:r w:rsidR="00CF322B" w:rsidRPr="00554CBF">
        <w:rPr>
          <w:rFonts w:ascii="Arial" w:eastAsia="Arial" w:hAnsi="Arial" w:cs="Arial"/>
          <w:bCs/>
        </w:rPr>
        <w:t xml:space="preserve">several years ago </w:t>
      </w:r>
      <w:r w:rsidRPr="00554CBF">
        <w:rPr>
          <w:rFonts w:ascii="Arial" w:eastAsia="Arial" w:hAnsi="Arial" w:cs="Arial"/>
          <w:bCs/>
        </w:rPr>
        <w:t xml:space="preserve">to housing Family </w:t>
      </w:r>
      <w:r w:rsidR="00CF322B" w:rsidRPr="00554CBF">
        <w:rPr>
          <w:rFonts w:ascii="Arial" w:eastAsia="Arial" w:hAnsi="Arial" w:cs="Arial"/>
          <w:bCs/>
        </w:rPr>
        <w:t>Promise Day Center for a time</w:t>
      </w:r>
      <w:r w:rsidRPr="00554CBF">
        <w:rPr>
          <w:rFonts w:ascii="Arial" w:eastAsia="Arial" w:hAnsi="Arial" w:cs="Arial"/>
          <w:bCs/>
        </w:rPr>
        <w:t>, Green Meadow has always been a “Can Do” church. That spirit continues to give us hope as we look toward the future.</w:t>
      </w:r>
    </w:p>
    <w:p w14:paraId="0FFB3EB2" w14:textId="77777777" w:rsidR="00686FB6" w:rsidRPr="00554CBF" w:rsidRDefault="00686FB6" w:rsidP="00686FB6">
      <w:pPr>
        <w:pStyle w:val="NoSpacing"/>
        <w:rPr>
          <w:rFonts w:ascii="Arial" w:eastAsia="Arial" w:hAnsi="Arial" w:cs="Arial"/>
          <w:bCs/>
        </w:rPr>
      </w:pPr>
    </w:p>
    <w:p w14:paraId="535B1748" w14:textId="77777777" w:rsidR="00686FB6" w:rsidRPr="00554CBF" w:rsidRDefault="00686FB6" w:rsidP="00686FB6">
      <w:pPr>
        <w:pStyle w:val="NoSpacing"/>
        <w:rPr>
          <w:rFonts w:ascii="Arial" w:eastAsia="Arial" w:hAnsi="Arial" w:cs="Arial"/>
          <w:bCs/>
        </w:rPr>
      </w:pPr>
      <w:r w:rsidRPr="00554CBF">
        <w:rPr>
          <w:rFonts w:ascii="Arial" w:eastAsia="Arial" w:hAnsi="Arial" w:cs="Arial"/>
          <w:bCs/>
        </w:rPr>
        <w:t>One of our biggest goals is to develop a stronger ministry with children, youth, and families. Through a partnership with Camp in the Community, we hope to build a consistent program that connects with the new families in our church as well as families in the surrounding community. We also hope to invest in leadership that can help us grow this ministry and involve more people from our congregation.</w:t>
      </w:r>
    </w:p>
    <w:p w14:paraId="19EF18AB" w14:textId="77777777" w:rsidR="00686FB6" w:rsidRPr="00554CBF" w:rsidRDefault="00686FB6" w:rsidP="00686FB6">
      <w:pPr>
        <w:pStyle w:val="NoSpacing"/>
        <w:rPr>
          <w:rFonts w:ascii="Arial" w:eastAsia="Arial" w:hAnsi="Arial" w:cs="Arial"/>
          <w:bCs/>
        </w:rPr>
      </w:pPr>
    </w:p>
    <w:p w14:paraId="68990F7A" w14:textId="77777777" w:rsidR="00686FB6" w:rsidRPr="00554CBF" w:rsidRDefault="00686FB6" w:rsidP="00686FB6">
      <w:pPr>
        <w:pStyle w:val="NoSpacing"/>
        <w:rPr>
          <w:rFonts w:ascii="Arial" w:eastAsia="Arial" w:hAnsi="Arial" w:cs="Arial"/>
          <w:bCs/>
        </w:rPr>
      </w:pPr>
      <w:r w:rsidRPr="00554CBF">
        <w:rPr>
          <w:rFonts w:ascii="Arial" w:eastAsia="Arial" w:hAnsi="Arial" w:cs="Arial"/>
          <w:bCs/>
        </w:rPr>
        <w:t>We are also excited about continuing to find ways to use our church building and grounds to serve our neighbors. Whether through community groups, partnerships, special events, or simply providing a welcoming place for people to gather, we want Green Meadow to be a place where our community knows they are welcome.</w:t>
      </w:r>
    </w:p>
    <w:p w14:paraId="74E19B13" w14:textId="77777777" w:rsidR="00686FB6" w:rsidRPr="00554CBF" w:rsidRDefault="00686FB6" w:rsidP="00686FB6">
      <w:pPr>
        <w:pStyle w:val="NoSpacing"/>
        <w:rPr>
          <w:rFonts w:ascii="Arial" w:eastAsia="Arial" w:hAnsi="Arial" w:cs="Arial"/>
          <w:bCs/>
        </w:rPr>
      </w:pPr>
    </w:p>
    <w:p w14:paraId="52F3B1DB" w14:textId="77777777" w:rsidR="00686FB6" w:rsidRPr="00554CBF" w:rsidRDefault="00686FB6" w:rsidP="00686FB6">
      <w:pPr>
        <w:pStyle w:val="NoSpacing"/>
        <w:rPr>
          <w:rFonts w:ascii="Arial" w:eastAsia="Arial" w:hAnsi="Arial" w:cs="Arial"/>
          <w:bCs/>
        </w:rPr>
      </w:pPr>
      <w:r w:rsidRPr="00554CBF">
        <w:rPr>
          <w:rFonts w:ascii="Arial" w:eastAsia="Arial" w:hAnsi="Arial" w:cs="Arial"/>
          <w:bCs/>
        </w:rPr>
        <w:t>For Green Meadow, “Loving Boldly” means being willing to go where the needs are, build new relationships, try new things, and open our doors and hearts to others. Empowered by the Holy Spirit, we hope to continue becoming a church that does not simply wait for people to come to us but actively looks for ways to be present, serve, and share God’s love in our community.</w:t>
      </w:r>
    </w:p>
    <w:p w14:paraId="15A94641" w14:textId="4BCC686E" w:rsidR="00686FB6" w:rsidRPr="00554CBF" w:rsidRDefault="00686FB6" w:rsidP="00686FB6">
      <w:pPr>
        <w:pStyle w:val="NoSpacing"/>
        <w:rPr>
          <w:rFonts w:ascii="Arial" w:eastAsia="Arial" w:hAnsi="Arial" w:cs="Arial"/>
          <w:bCs/>
        </w:rPr>
      </w:pPr>
    </w:p>
    <w:p w14:paraId="76E97097" w14:textId="77777777" w:rsidR="00686FB6" w:rsidRPr="00554CBF" w:rsidRDefault="00686FB6" w:rsidP="00686FB6">
      <w:pPr>
        <w:pStyle w:val="NoSpacing"/>
        <w:rPr>
          <w:rFonts w:ascii="Arial" w:eastAsia="Arial" w:hAnsi="Arial" w:cs="Arial"/>
          <w:bCs/>
        </w:rPr>
      </w:pPr>
    </w:p>
    <w:p w14:paraId="09824B75" w14:textId="77777777" w:rsidR="00686FB6" w:rsidRPr="00554CBF" w:rsidRDefault="00686FB6" w:rsidP="00686FB6">
      <w:pPr>
        <w:pStyle w:val="NoSpacing"/>
        <w:rPr>
          <w:rFonts w:ascii="Arial" w:hAnsi="Arial" w:cs="Arial"/>
        </w:rPr>
      </w:pPr>
    </w:p>
    <w:p w14:paraId="19F0DADE" w14:textId="77777777" w:rsidR="00B156C2" w:rsidRPr="00554CBF" w:rsidRDefault="00B156C2" w:rsidP="00686FB6">
      <w:pPr>
        <w:pStyle w:val="NoSpacing"/>
        <w:rPr>
          <w:rFonts w:ascii="Arial" w:hAnsi="Arial" w:cs="Arial"/>
        </w:rPr>
      </w:pPr>
    </w:p>
    <w:p w14:paraId="46C55451" w14:textId="77777777" w:rsidR="00D8671A" w:rsidRPr="00554CBF" w:rsidRDefault="00740BFB" w:rsidP="00686FB6">
      <w:pPr>
        <w:pStyle w:val="NoSpacing"/>
        <w:rPr>
          <w:rFonts w:ascii="Arial" w:hAnsi="Arial" w:cs="Arial"/>
        </w:rPr>
      </w:pPr>
      <w:r w:rsidRPr="00554CBF">
        <w:rPr>
          <w:rFonts w:ascii="Arial" w:hAnsi="Arial" w:cs="Arial"/>
        </w:rPr>
        <w:t xml:space="preserve"> </w:t>
      </w:r>
    </w:p>
    <w:p w14:paraId="6D997110" w14:textId="6A75193E" w:rsidR="0099552A" w:rsidRPr="00554CBF" w:rsidRDefault="0099552A" w:rsidP="00686FB6">
      <w:pPr>
        <w:pStyle w:val="NoSpacing"/>
        <w:rPr>
          <w:rFonts w:ascii="Arial" w:eastAsia="Arial" w:hAnsi="Arial" w:cs="Arial"/>
          <w:bCs/>
        </w:rPr>
      </w:pPr>
    </w:p>
    <w:p w14:paraId="0D2BFCEC" w14:textId="77777777" w:rsidR="00686FB6" w:rsidRPr="00554CBF" w:rsidRDefault="00686FB6" w:rsidP="00686FB6">
      <w:pPr>
        <w:pStyle w:val="NoSpacing"/>
        <w:rPr>
          <w:rFonts w:ascii="Arial" w:eastAsia="Arial" w:hAnsi="Arial" w:cs="Arial"/>
          <w:bCs/>
        </w:rPr>
      </w:pPr>
    </w:p>
    <w:p w14:paraId="745DBE80" w14:textId="77777777" w:rsidR="00686FB6" w:rsidRPr="00554CBF" w:rsidRDefault="00686FB6" w:rsidP="00686FB6">
      <w:pPr>
        <w:pStyle w:val="NoSpacing"/>
        <w:rPr>
          <w:rFonts w:ascii="Arial" w:eastAsia="Arial" w:hAnsi="Arial" w:cs="Arial"/>
          <w:bCs/>
        </w:rPr>
      </w:pPr>
    </w:p>
    <w:p w14:paraId="0EFD4CA1" w14:textId="77777777" w:rsidR="00686FB6" w:rsidRPr="00554CBF" w:rsidRDefault="00686FB6" w:rsidP="00686FB6">
      <w:pPr>
        <w:pStyle w:val="NoSpacing"/>
        <w:rPr>
          <w:rFonts w:ascii="Arial" w:eastAsia="Arial" w:hAnsi="Arial" w:cs="Arial"/>
          <w:bCs/>
        </w:rPr>
      </w:pPr>
    </w:p>
    <w:p w14:paraId="57E03058" w14:textId="77777777" w:rsidR="00686FB6" w:rsidRPr="00554CBF" w:rsidRDefault="00686FB6" w:rsidP="00686FB6">
      <w:pPr>
        <w:pStyle w:val="NoSpacing"/>
        <w:rPr>
          <w:rFonts w:ascii="Arial" w:eastAsia="Arial" w:hAnsi="Arial" w:cs="Arial"/>
          <w:bCs/>
        </w:rPr>
      </w:pPr>
    </w:p>
    <w:p w14:paraId="2660C9DC" w14:textId="77777777" w:rsidR="00686FB6" w:rsidRPr="00554CBF" w:rsidRDefault="00686FB6" w:rsidP="00686FB6">
      <w:pPr>
        <w:pStyle w:val="NoSpacing"/>
        <w:rPr>
          <w:rFonts w:ascii="Arial" w:eastAsia="Arial" w:hAnsi="Arial" w:cs="Arial"/>
          <w:bCs/>
        </w:rPr>
      </w:pPr>
    </w:p>
    <w:p w14:paraId="53B3B9F8" w14:textId="77777777" w:rsidR="00686FB6" w:rsidRPr="00554CBF" w:rsidRDefault="00686FB6" w:rsidP="00686FB6">
      <w:pPr>
        <w:pStyle w:val="NoSpacing"/>
        <w:rPr>
          <w:rFonts w:ascii="Arial" w:eastAsia="Arial" w:hAnsi="Arial" w:cs="Arial"/>
          <w:bCs/>
        </w:rPr>
      </w:pPr>
    </w:p>
    <w:p w14:paraId="5A507A09" w14:textId="77777777" w:rsidR="00686FB6" w:rsidRPr="00554CBF" w:rsidRDefault="00686FB6" w:rsidP="00686FB6">
      <w:pPr>
        <w:pStyle w:val="NoSpacing"/>
        <w:rPr>
          <w:rFonts w:ascii="Arial" w:eastAsia="Arial" w:hAnsi="Arial" w:cs="Arial"/>
          <w:bCs/>
        </w:rPr>
      </w:pPr>
    </w:p>
    <w:p w14:paraId="6432B329" w14:textId="77777777" w:rsidR="00686FB6" w:rsidRPr="00554CBF" w:rsidRDefault="00686FB6" w:rsidP="00686FB6">
      <w:pPr>
        <w:pStyle w:val="NoSpacing"/>
        <w:rPr>
          <w:rFonts w:ascii="Arial" w:eastAsia="Arial" w:hAnsi="Arial" w:cs="Arial"/>
          <w:bCs/>
        </w:rPr>
      </w:pPr>
    </w:p>
    <w:p w14:paraId="6D1FC7C8" w14:textId="77777777" w:rsidR="00686FB6" w:rsidRPr="00554CBF" w:rsidRDefault="00686FB6" w:rsidP="00686FB6">
      <w:pPr>
        <w:pStyle w:val="NoSpacing"/>
        <w:rPr>
          <w:rFonts w:ascii="Arial" w:eastAsia="Arial" w:hAnsi="Arial" w:cs="Arial"/>
          <w:bCs/>
        </w:rPr>
      </w:pPr>
    </w:p>
    <w:p w14:paraId="743F25B5" w14:textId="77777777" w:rsidR="00686FB6" w:rsidRPr="00554CBF" w:rsidRDefault="00686FB6" w:rsidP="00686FB6">
      <w:pPr>
        <w:pStyle w:val="NoSpacing"/>
        <w:rPr>
          <w:rFonts w:ascii="Arial" w:eastAsia="Arial" w:hAnsi="Arial" w:cs="Arial"/>
          <w:bCs/>
        </w:rPr>
      </w:pPr>
    </w:p>
    <w:p w14:paraId="6B3B64A5" w14:textId="77777777" w:rsidR="00686FB6" w:rsidRPr="00554CBF" w:rsidRDefault="00686FB6" w:rsidP="00686FB6">
      <w:pPr>
        <w:pStyle w:val="NoSpacing"/>
        <w:rPr>
          <w:rFonts w:ascii="Arial" w:eastAsia="Arial" w:hAnsi="Arial" w:cs="Arial"/>
          <w:bCs/>
        </w:rPr>
      </w:pPr>
    </w:p>
    <w:p w14:paraId="38260FC6" w14:textId="77777777" w:rsidR="00686FB6" w:rsidRPr="00554CBF" w:rsidRDefault="00686FB6" w:rsidP="00686FB6">
      <w:pPr>
        <w:pStyle w:val="NoSpacing"/>
        <w:rPr>
          <w:rFonts w:ascii="Arial" w:eastAsia="Arial" w:hAnsi="Arial" w:cs="Arial"/>
          <w:bCs/>
        </w:rPr>
      </w:pPr>
    </w:p>
    <w:p w14:paraId="2627B395" w14:textId="77777777" w:rsidR="00686FB6" w:rsidRPr="00554CBF" w:rsidRDefault="00686FB6" w:rsidP="00686FB6">
      <w:pPr>
        <w:pStyle w:val="NoSpacing"/>
        <w:rPr>
          <w:rFonts w:ascii="Arial" w:eastAsia="Arial" w:hAnsi="Arial" w:cs="Arial"/>
          <w:bCs/>
        </w:rPr>
      </w:pPr>
    </w:p>
    <w:p w14:paraId="7C39F678" w14:textId="77777777" w:rsidR="00686FB6" w:rsidRPr="00554CBF" w:rsidRDefault="00686FB6" w:rsidP="00686FB6">
      <w:pPr>
        <w:pStyle w:val="NoSpacing"/>
        <w:rPr>
          <w:rFonts w:ascii="Arial" w:eastAsia="Arial" w:hAnsi="Arial" w:cs="Arial"/>
          <w:bCs/>
        </w:rPr>
      </w:pPr>
    </w:p>
    <w:p w14:paraId="69847ED2" w14:textId="77777777" w:rsidR="00686FB6" w:rsidRPr="00554CBF" w:rsidRDefault="00686FB6" w:rsidP="00686FB6">
      <w:pPr>
        <w:pStyle w:val="NoSpacing"/>
        <w:rPr>
          <w:rFonts w:ascii="Arial" w:eastAsia="Arial" w:hAnsi="Arial" w:cs="Arial"/>
          <w:bCs/>
        </w:rPr>
      </w:pPr>
    </w:p>
    <w:p w14:paraId="3F2464F5" w14:textId="77777777" w:rsidR="00686FB6" w:rsidRPr="00554CBF" w:rsidRDefault="00686FB6" w:rsidP="00686FB6">
      <w:pPr>
        <w:pStyle w:val="NoSpacing"/>
        <w:rPr>
          <w:rFonts w:ascii="Arial" w:eastAsia="Arial" w:hAnsi="Arial" w:cs="Arial"/>
          <w:bCs/>
        </w:rPr>
      </w:pPr>
    </w:p>
    <w:p w14:paraId="625D0203" w14:textId="77777777" w:rsidR="00686FB6" w:rsidRPr="00554CBF" w:rsidRDefault="00686FB6" w:rsidP="00686FB6">
      <w:pPr>
        <w:pStyle w:val="NoSpacing"/>
        <w:rPr>
          <w:rFonts w:ascii="Arial" w:eastAsia="Arial" w:hAnsi="Arial" w:cs="Arial"/>
          <w:bCs/>
        </w:rPr>
      </w:pPr>
    </w:p>
    <w:p w14:paraId="506DF4DA" w14:textId="77777777" w:rsidR="00686FB6" w:rsidRPr="00554CBF" w:rsidRDefault="00686FB6" w:rsidP="00686FB6">
      <w:pPr>
        <w:pStyle w:val="NoSpacing"/>
        <w:rPr>
          <w:rFonts w:ascii="Arial" w:eastAsia="Arial" w:hAnsi="Arial" w:cs="Arial"/>
          <w:bCs/>
        </w:rPr>
      </w:pPr>
    </w:p>
    <w:p w14:paraId="1A4161CA" w14:textId="77777777" w:rsidR="00686FB6" w:rsidRPr="00554CBF" w:rsidRDefault="00686FB6" w:rsidP="00686FB6">
      <w:pPr>
        <w:pStyle w:val="NoSpacing"/>
        <w:rPr>
          <w:rFonts w:ascii="Arial" w:eastAsia="Arial" w:hAnsi="Arial" w:cs="Arial"/>
          <w:bCs/>
        </w:rPr>
      </w:pPr>
    </w:p>
    <w:p w14:paraId="2037D4CC" w14:textId="77777777" w:rsidR="00686FB6" w:rsidRPr="00554CBF" w:rsidRDefault="00686FB6" w:rsidP="00686FB6">
      <w:pPr>
        <w:pStyle w:val="NoSpacing"/>
        <w:rPr>
          <w:rFonts w:ascii="Arial" w:eastAsia="Arial" w:hAnsi="Arial" w:cs="Arial"/>
          <w:bCs/>
        </w:rPr>
      </w:pPr>
    </w:p>
    <w:p w14:paraId="13A36B47" w14:textId="11913DA3" w:rsidR="00D8671A" w:rsidRPr="00554CBF" w:rsidRDefault="00D8671A" w:rsidP="00686FB6">
      <w:pPr>
        <w:pStyle w:val="NoSpacing"/>
        <w:ind w:left="0" w:firstLine="0"/>
        <w:rPr>
          <w:rFonts w:ascii="Arial" w:hAnsi="Arial" w:cs="Arial"/>
        </w:rPr>
      </w:pPr>
    </w:p>
    <w:p w14:paraId="7F573152" w14:textId="77777777" w:rsidR="00D8671A" w:rsidRPr="00554CBF" w:rsidRDefault="00740BFB" w:rsidP="00686FB6">
      <w:pPr>
        <w:pStyle w:val="NoSpacing"/>
        <w:rPr>
          <w:rFonts w:ascii="Arial" w:hAnsi="Arial" w:cs="Arial"/>
        </w:rPr>
      </w:pPr>
      <w:r w:rsidRPr="00554CBF">
        <w:rPr>
          <w:rFonts w:ascii="Arial" w:hAnsi="Arial" w:cs="Arial"/>
        </w:rPr>
        <w:t xml:space="preserve"> </w:t>
      </w:r>
    </w:p>
    <w:p w14:paraId="180F1ED0" w14:textId="77777777" w:rsidR="00686FB6" w:rsidRPr="00554CBF" w:rsidRDefault="00740BFB">
      <w:pPr>
        <w:spacing w:after="0" w:line="259" w:lineRule="auto"/>
        <w:ind w:left="-15" w:firstLine="10204"/>
        <w:rPr>
          <w:rFonts w:ascii="Arial" w:hAnsi="Arial" w:cs="Arial"/>
        </w:rPr>
      </w:pPr>
      <w:proofErr w:type="gramStart"/>
      <w:r w:rsidRPr="00554CBF">
        <w:rPr>
          <w:rFonts w:ascii="Arial" w:hAnsi="Arial" w:cs="Arial"/>
        </w:rPr>
        <w:t>Form</w:t>
      </w:r>
      <w:proofErr w:type="gramEnd"/>
      <w:r w:rsidRPr="00554CBF">
        <w:rPr>
          <w:rFonts w:ascii="Arial" w:hAnsi="Arial" w:cs="Arial"/>
        </w:rPr>
        <w:t xml:space="preserve"> 7 </w:t>
      </w:r>
    </w:p>
    <w:p w14:paraId="04E5A0EA" w14:textId="77777777" w:rsidR="00686FB6" w:rsidRPr="00554CBF" w:rsidRDefault="00686FB6" w:rsidP="00686FB6">
      <w:pPr>
        <w:spacing w:after="0" w:line="259" w:lineRule="auto"/>
        <w:ind w:left="-15" w:firstLine="0"/>
        <w:rPr>
          <w:rFonts w:ascii="Arial" w:hAnsi="Arial" w:cs="Arial"/>
          <w:b/>
        </w:rPr>
      </w:pPr>
    </w:p>
    <w:p w14:paraId="4F0C0F46" w14:textId="0BF659F4" w:rsidR="00D8671A" w:rsidRPr="00554CBF" w:rsidRDefault="00740BFB" w:rsidP="00686FB6">
      <w:pPr>
        <w:spacing w:after="0" w:line="259" w:lineRule="auto"/>
        <w:ind w:left="-15" w:firstLine="0"/>
        <w:rPr>
          <w:rFonts w:ascii="Arial" w:hAnsi="Arial" w:cs="Arial"/>
        </w:rPr>
      </w:pPr>
      <w:r w:rsidRPr="00554CBF">
        <w:rPr>
          <w:rFonts w:ascii="Arial" w:hAnsi="Arial" w:cs="Arial"/>
          <w:b/>
        </w:rPr>
        <w:t xml:space="preserve">Passionate Spiritual Discipleship: </w:t>
      </w:r>
    </w:p>
    <w:p w14:paraId="1CB2CD45" w14:textId="77777777" w:rsidR="00D8671A" w:rsidRPr="00554CBF" w:rsidRDefault="00740BFB">
      <w:pPr>
        <w:spacing w:after="0" w:line="240" w:lineRule="auto"/>
        <w:ind w:left="0" w:firstLine="0"/>
        <w:rPr>
          <w:rFonts w:ascii="Arial" w:hAnsi="Arial" w:cs="Arial"/>
        </w:rPr>
      </w:pPr>
      <w:r w:rsidRPr="00554CBF">
        <w:rPr>
          <w:rFonts w:ascii="Arial" w:hAnsi="Arial" w:cs="Arial"/>
        </w:rPr>
        <w:t xml:space="preserve">For some time across Holston, we have been shaping a shared language around our mission and vision. Our mission is: </w:t>
      </w:r>
      <w:r w:rsidRPr="00554CBF">
        <w:rPr>
          <w:rFonts w:ascii="Arial" w:hAnsi="Arial" w:cs="Arial"/>
          <w:i/>
        </w:rPr>
        <w:t>Developing Passionate Spiritual Leaders who reflect Jesus</w:t>
      </w:r>
      <w:r w:rsidRPr="00554CBF">
        <w:rPr>
          <w:rFonts w:ascii="Arial" w:hAnsi="Arial" w:cs="Arial"/>
        </w:rPr>
        <w:t>. Our vision is</w:t>
      </w:r>
      <w:r w:rsidRPr="00554CBF">
        <w:rPr>
          <w:rFonts w:ascii="Arial" w:hAnsi="Arial" w:cs="Arial"/>
          <w:i/>
        </w:rPr>
        <w:t xml:space="preserve">: A conference of Passionate Spiritual Leaders making disciples of Jesus Christ.  </w:t>
      </w:r>
    </w:p>
    <w:p w14:paraId="12798591"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5B05D9AD" w14:textId="77777777" w:rsidR="00D8671A" w:rsidRPr="00554CBF" w:rsidRDefault="00740BFB">
      <w:pPr>
        <w:ind w:left="-5"/>
        <w:rPr>
          <w:rFonts w:ascii="Arial" w:hAnsi="Arial" w:cs="Arial"/>
        </w:rPr>
      </w:pPr>
      <w:r w:rsidRPr="00554CBF">
        <w:rPr>
          <w:rFonts w:ascii="Arial" w:hAnsi="Arial" w:cs="Arial"/>
        </w:rPr>
        <w:t xml:space="preserve">A natural next step is to track our progress over time.  </w:t>
      </w:r>
    </w:p>
    <w:p w14:paraId="0A7C9F10"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69EEDACA" w14:textId="77777777" w:rsidR="00D8671A" w:rsidRPr="00554CBF" w:rsidRDefault="00740BFB">
      <w:pPr>
        <w:ind w:left="-5"/>
        <w:rPr>
          <w:rFonts w:ascii="Arial" w:hAnsi="Arial" w:cs="Arial"/>
        </w:rPr>
      </w:pPr>
      <w:r w:rsidRPr="00554CBF">
        <w:rPr>
          <w:rFonts w:ascii="Arial" w:hAnsi="Arial" w:cs="Arial"/>
        </w:rPr>
        <w:t xml:space="preserve">Please provide the following two numbers —based on your best understanding of your congregation as it is today. This information serves as a baseline and can be updated periodically to celebrate growth and discern next steps. </w:t>
      </w:r>
    </w:p>
    <w:p w14:paraId="0B4C5725" w14:textId="77777777" w:rsidR="00D8671A" w:rsidRPr="00554CBF" w:rsidRDefault="00740BFB">
      <w:pPr>
        <w:numPr>
          <w:ilvl w:val="0"/>
          <w:numId w:val="1"/>
        </w:numPr>
        <w:ind w:hanging="360"/>
        <w:rPr>
          <w:rFonts w:ascii="Arial" w:hAnsi="Arial" w:cs="Arial"/>
        </w:rPr>
      </w:pPr>
      <w:r w:rsidRPr="00554CBF">
        <w:rPr>
          <w:rFonts w:ascii="Arial" w:hAnsi="Arial" w:cs="Arial"/>
        </w:rPr>
        <w:t xml:space="preserve">Passionate Spiritual Disciple (PSD): </w:t>
      </w:r>
    </w:p>
    <w:p w14:paraId="0AB7DF2A" w14:textId="77777777" w:rsidR="00D8671A" w:rsidRPr="00554CBF" w:rsidRDefault="00740BFB">
      <w:pPr>
        <w:ind w:left="370" w:right="279"/>
        <w:rPr>
          <w:rFonts w:ascii="Arial" w:hAnsi="Arial" w:cs="Arial"/>
        </w:rPr>
      </w:pPr>
      <w:r w:rsidRPr="00554CBF">
        <w:rPr>
          <w:rFonts w:ascii="Arial" w:hAnsi="Arial" w:cs="Arial"/>
        </w:rPr>
        <w:t xml:space="preserve">Definition: A devoted follower of Jesus as Lord, filled with and embodying the fruit of the Spirit. Vital Sign: Someone willing to be held accountable to spiritual, missional, and relational health (for example, participating in a covenant group). </w:t>
      </w:r>
    </w:p>
    <w:p w14:paraId="4AF914FD" w14:textId="77777777" w:rsidR="00D8671A" w:rsidRPr="00554CBF" w:rsidRDefault="00740BFB">
      <w:pPr>
        <w:spacing w:after="0" w:line="259" w:lineRule="auto"/>
        <w:ind w:left="360" w:firstLine="0"/>
        <w:rPr>
          <w:rFonts w:ascii="Arial" w:hAnsi="Arial" w:cs="Arial"/>
        </w:rPr>
      </w:pPr>
      <w:r w:rsidRPr="00554CBF">
        <w:rPr>
          <w:rFonts w:ascii="Arial" w:hAnsi="Arial" w:cs="Arial"/>
        </w:rPr>
        <w:t xml:space="preserve"> </w:t>
      </w:r>
    </w:p>
    <w:p w14:paraId="50A719BB" w14:textId="5EC4207C" w:rsidR="00D8671A" w:rsidRPr="00554CBF" w:rsidRDefault="00740BFB">
      <w:pPr>
        <w:ind w:left="370"/>
        <w:rPr>
          <w:rFonts w:ascii="Arial" w:hAnsi="Arial" w:cs="Arial"/>
        </w:rPr>
      </w:pPr>
      <w:r w:rsidRPr="00554CBF">
        <w:rPr>
          <w:rFonts w:ascii="Arial" w:hAnsi="Arial" w:cs="Arial"/>
        </w:rPr>
        <w:t>Number of PSDs in your church:</w:t>
      </w:r>
      <w:r w:rsidR="00B156C2" w:rsidRPr="00554CBF">
        <w:rPr>
          <w:rFonts w:ascii="Arial" w:hAnsi="Arial" w:cs="Arial"/>
        </w:rPr>
        <w:t xml:space="preserve"> 14</w:t>
      </w:r>
      <w:r w:rsidRPr="00554CBF">
        <w:rPr>
          <w:rFonts w:ascii="Arial" w:hAnsi="Arial" w:cs="Arial"/>
        </w:rPr>
        <w:t xml:space="preserve"> </w:t>
      </w:r>
    </w:p>
    <w:p w14:paraId="35930362"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63F5A862" w14:textId="77777777" w:rsidR="00D8671A" w:rsidRPr="00554CBF" w:rsidRDefault="00740BFB">
      <w:pPr>
        <w:numPr>
          <w:ilvl w:val="0"/>
          <w:numId w:val="1"/>
        </w:numPr>
        <w:ind w:hanging="360"/>
        <w:rPr>
          <w:rFonts w:ascii="Arial" w:hAnsi="Arial" w:cs="Arial"/>
        </w:rPr>
      </w:pPr>
      <w:r w:rsidRPr="00554CBF">
        <w:rPr>
          <w:rFonts w:ascii="Arial" w:hAnsi="Arial" w:cs="Arial"/>
        </w:rPr>
        <w:t xml:space="preserve">Passionate Spiritual Leader (PSL): </w:t>
      </w:r>
    </w:p>
    <w:p w14:paraId="62499303" w14:textId="77777777" w:rsidR="00D8671A" w:rsidRPr="00554CBF" w:rsidRDefault="00740BFB">
      <w:pPr>
        <w:ind w:left="370"/>
        <w:rPr>
          <w:rFonts w:ascii="Arial" w:hAnsi="Arial" w:cs="Arial"/>
        </w:rPr>
      </w:pPr>
      <w:r w:rsidRPr="00554CBF">
        <w:rPr>
          <w:rFonts w:ascii="Arial" w:hAnsi="Arial" w:cs="Arial"/>
        </w:rPr>
        <w:t xml:space="preserve">Definition: A Passionate Spiritual Disciple who leads a shared mission with others. </w:t>
      </w:r>
    </w:p>
    <w:p w14:paraId="3B99CB02" w14:textId="77777777" w:rsidR="00D8671A" w:rsidRPr="00554CBF" w:rsidRDefault="00740BFB">
      <w:pPr>
        <w:ind w:left="370"/>
        <w:rPr>
          <w:rFonts w:ascii="Arial" w:hAnsi="Arial" w:cs="Arial"/>
        </w:rPr>
      </w:pPr>
      <w:r w:rsidRPr="00554CBF">
        <w:rPr>
          <w:rFonts w:ascii="Arial" w:hAnsi="Arial" w:cs="Arial"/>
        </w:rPr>
        <w:t xml:space="preserve">Vital Sign: Someone who is leading a team in shared mission (for example, leading a covenant group or ministry team). </w:t>
      </w:r>
    </w:p>
    <w:p w14:paraId="160DDB4E" w14:textId="77777777" w:rsidR="00D8671A" w:rsidRPr="00554CBF" w:rsidRDefault="00740BFB">
      <w:pPr>
        <w:spacing w:after="0" w:line="259" w:lineRule="auto"/>
        <w:ind w:left="360" w:firstLine="0"/>
        <w:rPr>
          <w:rFonts w:ascii="Arial" w:hAnsi="Arial" w:cs="Arial"/>
        </w:rPr>
      </w:pPr>
      <w:r w:rsidRPr="00554CBF">
        <w:rPr>
          <w:rFonts w:ascii="Arial" w:hAnsi="Arial" w:cs="Arial"/>
        </w:rPr>
        <w:t xml:space="preserve"> </w:t>
      </w:r>
    </w:p>
    <w:p w14:paraId="2CA2EF11" w14:textId="36E94557" w:rsidR="00D8671A" w:rsidRPr="00554CBF" w:rsidRDefault="00740BFB">
      <w:pPr>
        <w:ind w:left="370"/>
        <w:rPr>
          <w:rFonts w:ascii="Arial" w:hAnsi="Arial" w:cs="Arial"/>
        </w:rPr>
      </w:pPr>
      <w:r w:rsidRPr="00554CBF">
        <w:rPr>
          <w:rFonts w:ascii="Arial" w:hAnsi="Arial" w:cs="Arial"/>
        </w:rPr>
        <w:t xml:space="preserve">Number of PSLs in your church: </w:t>
      </w:r>
      <w:r w:rsidR="00B156C2" w:rsidRPr="00554CBF">
        <w:rPr>
          <w:rFonts w:ascii="Arial" w:hAnsi="Arial" w:cs="Arial"/>
        </w:rPr>
        <w:t>5</w:t>
      </w:r>
    </w:p>
    <w:p w14:paraId="01BA2DB4"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5E7813A7"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3F96CF87"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17A44111"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1360E68C"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07793346"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4FB0B090"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48725DA0"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667EB0BE"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254F5F43" w14:textId="77777777" w:rsidR="00D8671A" w:rsidRPr="00554CBF" w:rsidRDefault="00740BFB">
      <w:pPr>
        <w:spacing w:after="0" w:line="259" w:lineRule="auto"/>
        <w:ind w:left="0" w:firstLine="0"/>
        <w:rPr>
          <w:rFonts w:ascii="Arial" w:hAnsi="Arial" w:cs="Arial"/>
        </w:rPr>
      </w:pPr>
      <w:r w:rsidRPr="00554CBF">
        <w:rPr>
          <w:rFonts w:ascii="Arial" w:hAnsi="Arial" w:cs="Arial"/>
        </w:rPr>
        <w:t xml:space="preserve"> </w:t>
      </w:r>
    </w:p>
    <w:p w14:paraId="710658F1" w14:textId="5E70AD98" w:rsidR="00D8671A" w:rsidRPr="00554CBF" w:rsidRDefault="00740BFB">
      <w:pPr>
        <w:ind w:left="-5"/>
        <w:rPr>
          <w:rFonts w:ascii="Arial" w:hAnsi="Arial" w:cs="Arial"/>
        </w:rPr>
      </w:pPr>
      <w:r w:rsidRPr="00554CBF">
        <w:rPr>
          <w:rFonts w:ascii="Arial" w:hAnsi="Arial" w:cs="Arial"/>
        </w:rPr>
        <w:t>Charge/Church</w:t>
      </w:r>
      <w:r w:rsidR="00686FB6" w:rsidRPr="00554CBF">
        <w:rPr>
          <w:rFonts w:ascii="Arial" w:hAnsi="Arial" w:cs="Arial"/>
        </w:rPr>
        <w:t xml:space="preserve"> </w:t>
      </w:r>
      <w:r w:rsidRPr="00554CBF">
        <w:rPr>
          <w:rFonts w:ascii="Arial" w:hAnsi="Arial" w:cs="Arial"/>
        </w:rPr>
        <w:t>Name:</w:t>
      </w:r>
      <w:r w:rsidR="00686FB6" w:rsidRPr="00554CBF">
        <w:rPr>
          <w:rFonts w:ascii="Arial" w:hAnsi="Arial" w:cs="Arial"/>
        </w:rPr>
        <w:t xml:space="preserve"> Green Meadow</w:t>
      </w:r>
    </w:p>
    <w:p w14:paraId="1B8EF9F5" w14:textId="20F7CEE9" w:rsidR="00D8671A" w:rsidRPr="00554CBF" w:rsidRDefault="00740BFB">
      <w:pPr>
        <w:ind w:left="-5"/>
        <w:rPr>
          <w:rFonts w:ascii="Arial" w:hAnsi="Arial" w:cs="Arial"/>
        </w:rPr>
      </w:pPr>
      <w:r w:rsidRPr="00554CBF">
        <w:rPr>
          <w:rFonts w:ascii="Arial" w:hAnsi="Arial" w:cs="Arial"/>
        </w:rPr>
        <w:t>Pastor:</w:t>
      </w:r>
      <w:r w:rsidR="00686FB6" w:rsidRPr="00554CBF">
        <w:rPr>
          <w:rFonts w:ascii="Arial" w:hAnsi="Arial" w:cs="Arial"/>
        </w:rPr>
        <w:t xml:space="preserve"> Jennifer McIntyre</w:t>
      </w:r>
    </w:p>
    <w:p w14:paraId="5B723524" w14:textId="15DB541D" w:rsidR="00D8671A" w:rsidRPr="00554CBF" w:rsidRDefault="00740BFB" w:rsidP="00686FB6">
      <w:pPr>
        <w:spacing w:after="3011"/>
        <w:ind w:left="-5"/>
        <w:rPr>
          <w:rFonts w:ascii="Arial" w:hAnsi="Arial" w:cs="Arial"/>
        </w:rPr>
      </w:pPr>
      <w:r w:rsidRPr="00554CBF">
        <w:rPr>
          <w:rFonts w:ascii="Arial" w:hAnsi="Arial" w:cs="Arial"/>
        </w:rPr>
        <w:t>Name of Person/Persons who completed form:</w:t>
      </w:r>
      <w:r w:rsidR="00686FB6" w:rsidRPr="00554CBF">
        <w:rPr>
          <w:rFonts w:ascii="Arial" w:hAnsi="Arial" w:cs="Arial"/>
        </w:rPr>
        <w:t xml:space="preserve"> Pastor along with Church Council</w:t>
      </w:r>
    </w:p>
    <w:sectPr w:rsidR="00D8671A" w:rsidRPr="00554CBF">
      <w:pgSz w:w="12240" w:h="15840"/>
      <w:pgMar w:top="723" w:right="717" w:bottom="71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C0BA1"/>
    <w:multiLevelType w:val="hybridMultilevel"/>
    <w:tmpl w:val="98D80176"/>
    <w:lvl w:ilvl="0" w:tplc="50A8B00C">
      <w:start w:val="2026"/>
      <w:numFmt w:val="decimal"/>
      <w:pStyle w:val="Heading1"/>
      <w:lvlText w:val="%1"/>
      <w:lvlJc w:val="left"/>
      <w:pPr>
        <w:ind w:left="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1" w:tplc="6540B71E">
      <w:start w:val="1"/>
      <w:numFmt w:val="lowerLetter"/>
      <w:lvlText w:val="%2"/>
      <w:lvlJc w:val="left"/>
      <w:pPr>
        <w:ind w:left="374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2" w:tplc="A112E152">
      <w:start w:val="1"/>
      <w:numFmt w:val="lowerRoman"/>
      <w:lvlText w:val="%3"/>
      <w:lvlJc w:val="left"/>
      <w:pPr>
        <w:ind w:left="446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3" w:tplc="9CCE3B8E">
      <w:start w:val="1"/>
      <w:numFmt w:val="decimal"/>
      <w:lvlText w:val="%4"/>
      <w:lvlJc w:val="left"/>
      <w:pPr>
        <w:ind w:left="51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4" w:tplc="047EB86E">
      <w:start w:val="1"/>
      <w:numFmt w:val="lowerLetter"/>
      <w:lvlText w:val="%5"/>
      <w:lvlJc w:val="left"/>
      <w:pPr>
        <w:ind w:left="590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5" w:tplc="E0941598">
      <w:start w:val="1"/>
      <w:numFmt w:val="lowerRoman"/>
      <w:lvlText w:val="%6"/>
      <w:lvlJc w:val="left"/>
      <w:pPr>
        <w:ind w:left="662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6" w:tplc="C9D20988">
      <w:start w:val="1"/>
      <w:numFmt w:val="decimal"/>
      <w:lvlText w:val="%7"/>
      <w:lvlJc w:val="left"/>
      <w:pPr>
        <w:ind w:left="734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7" w:tplc="F60E3A3E">
      <w:start w:val="1"/>
      <w:numFmt w:val="lowerLetter"/>
      <w:lvlText w:val="%8"/>
      <w:lvlJc w:val="left"/>
      <w:pPr>
        <w:ind w:left="806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8" w:tplc="ED8804B2">
      <w:start w:val="1"/>
      <w:numFmt w:val="lowerRoman"/>
      <w:lvlText w:val="%9"/>
      <w:lvlJc w:val="left"/>
      <w:pPr>
        <w:ind w:left="87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abstractNum>
  <w:abstractNum w:abstractNumId="1" w15:restartNumberingAfterBreak="0">
    <w:nsid w:val="320C3DDD"/>
    <w:multiLevelType w:val="hybridMultilevel"/>
    <w:tmpl w:val="33B62C82"/>
    <w:lvl w:ilvl="0" w:tplc="F916459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08915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FE2A5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F4889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5629DF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1AAC8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8EEC1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02DCC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CA118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4084855">
    <w:abstractNumId w:val="1"/>
  </w:num>
  <w:num w:numId="2" w16cid:durableId="2071151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1A"/>
    <w:rsid w:val="000A3745"/>
    <w:rsid w:val="002A01CF"/>
    <w:rsid w:val="002A7FE7"/>
    <w:rsid w:val="002B201E"/>
    <w:rsid w:val="003520BA"/>
    <w:rsid w:val="00443FED"/>
    <w:rsid w:val="00554CBF"/>
    <w:rsid w:val="0064705E"/>
    <w:rsid w:val="00686FB6"/>
    <w:rsid w:val="00725FB1"/>
    <w:rsid w:val="00740BFB"/>
    <w:rsid w:val="007D24B7"/>
    <w:rsid w:val="00975CB6"/>
    <w:rsid w:val="009865E4"/>
    <w:rsid w:val="0099552A"/>
    <w:rsid w:val="00A10612"/>
    <w:rsid w:val="00B156C2"/>
    <w:rsid w:val="00BE25BB"/>
    <w:rsid w:val="00CF322B"/>
    <w:rsid w:val="00D00E9A"/>
    <w:rsid w:val="00D8671A"/>
    <w:rsid w:val="00FA2327"/>
    <w:rsid w:val="00FC5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3789"/>
  <w15:docId w15:val="{D997BCA0-22DC-48D7-BD82-5A738D9F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2"/>
      </w:numPr>
      <w:spacing w:after="146" w:line="259" w:lineRule="auto"/>
      <w:ind w:right="1"/>
      <w:jc w:val="center"/>
      <w:outlineLvl w:val="0"/>
    </w:pPr>
    <w:rPr>
      <w:rFonts w:ascii="Calibri" w:eastAsia="Calibri" w:hAnsi="Calibri" w:cs="Calibri"/>
      <w:b/>
      <w:color w:val="000000"/>
      <w:sz w:val="28"/>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paragraph" w:styleId="NormalWeb">
    <w:name w:val="Normal (Web)"/>
    <w:basedOn w:val="Normal"/>
    <w:uiPriority w:val="99"/>
    <w:semiHidden/>
    <w:unhideWhenUsed/>
    <w:rsid w:val="00B156C2"/>
    <w:rPr>
      <w:rFonts w:ascii="Times New Roman" w:hAnsi="Times New Roman" w:cs="Times New Roman"/>
    </w:rPr>
  </w:style>
  <w:style w:type="paragraph" w:styleId="NoSpacing">
    <w:name w:val="No Spacing"/>
    <w:uiPriority w:val="1"/>
    <w:qFormat/>
    <w:rsid w:val="00686FB6"/>
    <w:pPr>
      <w:spacing w:after="0" w:line="240" w:lineRule="auto"/>
      <w:ind w:left="10"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Goddard</dc:creator>
  <cp:keywords/>
  <cp:lastModifiedBy>Jen McIntyre</cp:lastModifiedBy>
  <cp:revision>15</cp:revision>
  <dcterms:created xsi:type="dcterms:W3CDTF">2026-09-15T15:49:00Z</dcterms:created>
  <dcterms:modified xsi:type="dcterms:W3CDTF">2026-09-17T13:36:00Z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bf0fadc5-8746-4fa5-87aa-66c92c5de27b</vt:lpwstr>
  </property>
</Properties>
</file>