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4E8BA" w14:textId="63ADE561" w:rsidR="003C0527" w:rsidRPr="00025465" w:rsidRDefault="005D7D48" w:rsidP="00025465">
      <w:pPr>
        <w:spacing w:before="9"/>
        <w:ind w:left="105"/>
        <w:jc w:val="center"/>
        <w:rPr>
          <w:b/>
          <w:sz w:val="16"/>
        </w:rPr>
      </w:pPr>
      <w:r w:rsidRPr="00025465">
        <w:rPr>
          <w:b/>
          <w:sz w:val="24"/>
        </w:rPr>
        <w:t>Job</w:t>
      </w:r>
      <w:r w:rsidRPr="00025465">
        <w:rPr>
          <w:b/>
          <w:spacing w:val="-4"/>
          <w:sz w:val="24"/>
        </w:rPr>
        <w:t xml:space="preserve"> </w:t>
      </w:r>
      <w:r w:rsidRPr="00025465">
        <w:rPr>
          <w:b/>
          <w:spacing w:val="-2"/>
          <w:sz w:val="24"/>
        </w:rPr>
        <w:t>Description</w:t>
      </w:r>
    </w:p>
    <w:p w14:paraId="3A20ED41" w14:textId="49554DC1" w:rsidR="003C0527" w:rsidRPr="00025465" w:rsidRDefault="005D7D48">
      <w:pPr>
        <w:pStyle w:val="BodyText"/>
        <w:tabs>
          <w:tab w:val="left" w:pos="2434"/>
        </w:tabs>
        <w:spacing w:before="90"/>
        <w:ind w:left="99"/>
        <w:jc w:val="center"/>
        <w:rPr>
          <w:b/>
          <w:spacing w:val="-2"/>
        </w:rPr>
      </w:pPr>
      <w:r w:rsidRPr="00025465">
        <w:rPr>
          <w:b/>
        </w:rPr>
        <w:t>Executive</w:t>
      </w:r>
      <w:r w:rsidRPr="00025465">
        <w:rPr>
          <w:b/>
          <w:spacing w:val="-3"/>
        </w:rPr>
        <w:t xml:space="preserve"> </w:t>
      </w:r>
      <w:r w:rsidRPr="00025465">
        <w:rPr>
          <w:b/>
          <w:spacing w:val="-2"/>
        </w:rPr>
        <w:t>Director</w:t>
      </w:r>
    </w:p>
    <w:p w14:paraId="6894CEC3" w14:textId="2FCCED07" w:rsidR="00025465" w:rsidRPr="00025465" w:rsidRDefault="00025465">
      <w:pPr>
        <w:pStyle w:val="BodyText"/>
        <w:tabs>
          <w:tab w:val="left" w:pos="2434"/>
        </w:tabs>
        <w:spacing w:before="90"/>
        <w:ind w:left="99"/>
        <w:jc w:val="center"/>
        <w:rPr>
          <w:b/>
        </w:rPr>
      </w:pPr>
      <w:r w:rsidRPr="00025465">
        <w:rPr>
          <w:b/>
        </w:rPr>
        <w:t>Warren Housing</w:t>
      </w:r>
      <w:r w:rsidRPr="00025465">
        <w:rPr>
          <w:b/>
          <w:spacing w:val="-8"/>
        </w:rPr>
        <w:t xml:space="preserve"> </w:t>
      </w:r>
      <w:r w:rsidRPr="00025465">
        <w:rPr>
          <w:b/>
        </w:rPr>
        <w:t>Authority</w:t>
      </w:r>
    </w:p>
    <w:p w14:paraId="1C3AAD9C" w14:textId="77777777" w:rsidR="003C0527" w:rsidRDefault="003C0527">
      <w:pPr>
        <w:pStyle w:val="BodyText"/>
        <w:spacing w:before="6"/>
        <w:rPr>
          <w:sz w:val="26"/>
        </w:rPr>
      </w:pPr>
    </w:p>
    <w:p w14:paraId="1222E8BB" w14:textId="4BC8B22F" w:rsidR="003C0527" w:rsidRDefault="005D7D48">
      <w:pPr>
        <w:pStyle w:val="BodyText"/>
        <w:spacing w:line="249" w:lineRule="auto"/>
        <w:ind w:left="232" w:right="228" w:hanging="10"/>
      </w:pPr>
      <w:r>
        <w:t>The</w:t>
      </w:r>
      <w:r>
        <w:rPr>
          <w:spacing w:val="-5"/>
        </w:rPr>
        <w:t xml:space="preserve"> </w:t>
      </w:r>
      <w:r>
        <w:t>Executive</w:t>
      </w:r>
      <w:r>
        <w:rPr>
          <w:spacing w:val="-4"/>
        </w:rPr>
        <w:t xml:space="preserve"> </w:t>
      </w:r>
      <w:r>
        <w:t>Director</w:t>
      </w:r>
      <w:r>
        <w:rPr>
          <w:spacing w:val="-3"/>
        </w:rPr>
        <w:t xml:space="preserve"> </w:t>
      </w:r>
      <w:r>
        <w:t>is</w:t>
      </w:r>
      <w:r>
        <w:rPr>
          <w:spacing w:val="-3"/>
        </w:rPr>
        <w:t xml:space="preserve"> </w:t>
      </w:r>
      <w:r>
        <w:t>responsible</w:t>
      </w:r>
      <w:r>
        <w:rPr>
          <w:spacing w:val="-3"/>
        </w:rPr>
        <w:t xml:space="preserve"> </w:t>
      </w:r>
      <w:r>
        <w:t>for</w:t>
      </w:r>
      <w:r>
        <w:rPr>
          <w:spacing w:val="-3"/>
        </w:rPr>
        <w:t xml:space="preserve"> </w:t>
      </w:r>
      <w:r>
        <w:t>the</w:t>
      </w:r>
      <w:r>
        <w:rPr>
          <w:spacing w:val="-5"/>
        </w:rPr>
        <w:t xml:space="preserve"> </w:t>
      </w:r>
      <w:r>
        <w:t>professional</w:t>
      </w:r>
      <w:r>
        <w:rPr>
          <w:spacing w:val="-3"/>
        </w:rPr>
        <w:t xml:space="preserve"> </w:t>
      </w:r>
      <w:r>
        <w:t>leadership</w:t>
      </w:r>
      <w:r>
        <w:rPr>
          <w:spacing w:val="-2"/>
        </w:rPr>
        <w:t xml:space="preserve"> </w:t>
      </w:r>
      <w:r>
        <w:t>and</w:t>
      </w:r>
      <w:r>
        <w:rPr>
          <w:spacing w:val="-2"/>
        </w:rPr>
        <w:t xml:space="preserve"> </w:t>
      </w:r>
      <w:r>
        <w:t>management</w:t>
      </w:r>
      <w:r>
        <w:rPr>
          <w:spacing w:val="-3"/>
        </w:rPr>
        <w:t xml:space="preserve"> </w:t>
      </w:r>
      <w:r>
        <w:t>of</w:t>
      </w:r>
      <w:r>
        <w:rPr>
          <w:spacing w:val="-4"/>
        </w:rPr>
        <w:t xml:space="preserve"> </w:t>
      </w:r>
      <w:r w:rsidR="00025465">
        <w:t>Warren Housing</w:t>
      </w:r>
      <w:r w:rsidR="00025465">
        <w:rPr>
          <w:spacing w:val="-8"/>
        </w:rPr>
        <w:t xml:space="preserve"> </w:t>
      </w:r>
      <w:r w:rsidR="00025465">
        <w:t>Authority</w:t>
      </w:r>
      <w:r w:rsidR="00025465">
        <w:rPr>
          <w:spacing w:val="-7"/>
        </w:rPr>
        <w:t xml:space="preserve"> </w:t>
      </w:r>
      <w:r w:rsidR="00025465">
        <w:t>(“Authority”)</w:t>
      </w:r>
      <w:r w:rsidR="00025465">
        <w:rPr>
          <w:spacing w:val="-3"/>
        </w:rPr>
        <w:t xml:space="preserve"> </w:t>
      </w:r>
      <w:r>
        <w:t>and shall perform the following duties and exercise the following powers, rights</w:t>
      </w:r>
      <w:r w:rsidR="00EC4407">
        <w:t>,</w:t>
      </w:r>
      <w:r>
        <w:t xml:space="preserve"> and authority:</w:t>
      </w:r>
    </w:p>
    <w:p w14:paraId="1F75662A" w14:textId="77777777" w:rsidR="003C0527" w:rsidRDefault="003C0527">
      <w:pPr>
        <w:pStyle w:val="BodyText"/>
        <w:spacing w:before="2"/>
        <w:rPr>
          <w:sz w:val="27"/>
        </w:rPr>
      </w:pPr>
    </w:p>
    <w:p w14:paraId="75DD1160" w14:textId="1EC6354E" w:rsidR="003C0527" w:rsidRDefault="005D7D48">
      <w:pPr>
        <w:pStyle w:val="BodyText"/>
        <w:spacing w:line="276" w:lineRule="auto"/>
        <w:ind w:left="222" w:right="113"/>
        <w:jc w:val="both"/>
      </w:pPr>
      <w:r>
        <w:rPr>
          <w:u w:val="single"/>
        </w:rPr>
        <w:t>General</w:t>
      </w:r>
      <w:r>
        <w:t>.</w:t>
      </w:r>
      <w:r>
        <w:rPr>
          <w:spacing w:val="40"/>
        </w:rPr>
        <w:t xml:space="preserve"> </w:t>
      </w:r>
      <w:r>
        <w:t>The Executive Director will lead the Authority in preserving and expanding housing for low- income community residents</w:t>
      </w:r>
      <w:r w:rsidR="00025465">
        <w:t xml:space="preserve"> and</w:t>
      </w:r>
      <w:r>
        <w:t xml:space="preserve"> ensure that they have a safe and quality place to live both in the physical upkeep of the property and through securing supportive and/or economic mobility</w:t>
      </w:r>
      <w:r>
        <w:rPr>
          <w:spacing w:val="-5"/>
        </w:rPr>
        <w:t xml:space="preserve"> </w:t>
      </w:r>
      <w:r>
        <w:t>services. The Executive Director,</w:t>
      </w:r>
      <w:r>
        <w:rPr>
          <w:spacing w:val="-3"/>
        </w:rPr>
        <w:t xml:space="preserve"> </w:t>
      </w:r>
      <w:r>
        <w:t>at</w:t>
      </w:r>
      <w:r>
        <w:rPr>
          <w:spacing w:val="-3"/>
        </w:rPr>
        <w:t xml:space="preserve"> </w:t>
      </w:r>
      <w:r>
        <w:t>the</w:t>
      </w:r>
      <w:r>
        <w:rPr>
          <w:spacing w:val="-4"/>
        </w:rPr>
        <w:t xml:space="preserve"> </w:t>
      </w:r>
      <w:r>
        <w:t>directive</w:t>
      </w:r>
      <w:r>
        <w:rPr>
          <w:spacing w:val="-4"/>
        </w:rPr>
        <w:t xml:space="preserve"> </w:t>
      </w:r>
      <w:r>
        <w:t>of</w:t>
      </w:r>
      <w:r>
        <w:rPr>
          <w:spacing w:val="-3"/>
        </w:rPr>
        <w:t xml:space="preserve"> </w:t>
      </w:r>
      <w:r>
        <w:t>the</w:t>
      </w:r>
      <w:r>
        <w:rPr>
          <w:spacing w:val="-5"/>
        </w:rPr>
        <w:t xml:space="preserve"> </w:t>
      </w:r>
      <w:r>
        <w:t>Authority</w:t>
      </w:r>
      <w:r>
        <w:rPr>
          <w:spacing w:val="-7"/>
        </w:rPr>
        <w:t xml:space="preserve"> </w:t>
      </w:r>
      <w:r>
        <w:t>Board,</w:t>
      </w:r>
      <w:r>
        <w:rPr>
          <w:spacing w:val="-2"/>
        </w:rPr>
        <w:t xml:space="preserve"> </w:t>
      </w:r>
      <w:r>
        <w:t>will</w:t>
      </w:r>
      <w:r>
        <w:rPr>
          <w:spacing w:val="-2"/>
        </w:rPr>
        <w:t xml:space="preserve"> </w:t>
      </w:r>
      <w:r>
        <w:t>lead</w:t>
      </w:r>
      <w:r>
        <w:rPr>
          <w:spacing w:val="-3"/>
        </w:rPr>
        <w:t xml:space="preserve"> </w:t>
      </w:r>
      <w:r>
        <w:t>the</w:t>
      </w:r>
      <w:r>
        <w:rPr>
          <w:spacing w:val="-3"/>
        </w:rPr>
        <w:t xml:space="preserve"> </w:t>
      </w:r>
      <w:r>
        <w:t>staff</w:t>
      </w:r>
      <w:r>
        <w:rPr>
          <w:spacing w:val="-4"/>
        </w:rPr>
        <w:t xml:space="preserve"> </w:t>
      </w:r>
      <w:r>
        <w:t>to</w:t>
      </w:r>
      <w:r>
        <w:rPr>
          <w:spacing w:val="-5"/>
        </w:rPr>
        <w:t xml:space="preserve"> </w:t>
      </w:r>
      <w:r>
        <w:t>meet</w:t>
      </w:r>
      <w:r>
        <w:rPr>
          <w:spacing w:val="-3"/>
        </w:rPr>
        <w:t xml:space="preserve"> </w:t>
      </w:r>
      <w:r>
        <w:t>the</w:t>
      </w:r>
      <w:r>
        <w:rPr>
          <w:spacing w:val="-4"/>
        </w:rPr>
        <w:t xml:space="preserve"> </w:t>
      </w:r>
      <w:r>
        <w:t>needs</w:t>
      </w:r>
      <w:r>
        <w:rPr>
          <w:spacing w:val="-3"/>
        </w:rPr>
        <w:t xml:space="preserve"> </w:t>
      </w:r>
      <w:r>
        <w:t>of</w:t>
      </w:r>
      <w:r>
        <w:rPr>
          <w:spacing w:val="-3"/>
        </w:rPr>
        <w:t xml:space="preserve"> </w:t>
      </w:r>
      <w:r>
        <w:t>the</w:t>
      </w:r>
      <w:r>
        <w:rPr>
          <w:spacing w:val="-4"/>
        </w:rPr>
        <w:t xml:space="preserve"> </w:t>
      </w:r>
      <w:r>
        <w:t>residents</w:t>
      </w:r>
      <w:r>
        <w:rPr>
          <w:spacing w:val="-3"/>
        </w:rPr>
        <w:t xml:space="preserve"> </w:t>
      </w:r>
      <w:r>
        <w:t>and</w:t>
      </w:r>
      <w:r>
        <w:rPr>
          <w:spacing w:val="-3"/>
        </w:rPr>
        <w:t xml:space="preserve"> </w:t>
      </w:r>
      <w:r>
        <w:t>to ensure that the Authority operations are effective. The Executive Director has responsibility for overall leadership</w:t>
      </w:r>
      <w:r>
        <w:rPr>
          <w:spacing w:val="-15"/>
        </w:rPr>
        <w:t xml:space="preserve"> </w:t>
      </w:r>
      <w:r>
        <w:t>in</w:t>
      </w:r>
      <w:r>
        <w:rPr>
          <w:spacing w:val="-15"/>
        </w:rPr>
        <w:t xml:space="preserve"> </w:t>
      </w:r>
      <w:r>
        <w:t>guiding</w:t>
      </w:r>
      <w:r>
        <w:rPr>
          <w:spacing w:val="-15"/>
        </w:rPr>
        <w:t xml:space="preserve"> </w:t>
      </w:r>
      <w:r>
        <w:t>programmatic,</w:t>
      </w:r>
      <w:r>
        <w:rPr>
          <w:spacing w:val="-15"/>
        </w:rPr>
        <w:t xml:space="preserve"> </w:t>
      </w:r>
      <w:r>
        <w:t>fiscal,</w:t>
      </w:r>
      <w:r>
        <w:rPr>
          <w:spacing w:val="-15"/>
        </w:rPr>
        <w:t xml:space="preserve"> </w:t>
      </w:r>
      <w:r>
        <w:t>personnel,</w:t>
      </w:r>
      <w:r>
        <w:rPr>
          <w:spacing w:val="-15"/>
        </w:rPr>
        <w:t xml:space="preserve"> </w:t>
      </w:r>
      <w:r>
        <w:t>and</w:t>
      </w:r>
      <w:r>
        <w:rPr>
          <w:spacing w:val="-15"/>
        </w:rPr>
        <w:t xml:space="preserve"> </w:t>
      </w:r>
      <w:r>
        <w:t>public</w:t>
      </w:r>
      <w:r>
        <w:rPr>
          <w:spacing w:val="-15"/>
        </w:rPr>
        <w:t xml:space="preserve"> </w:t>
      </w:r>
      <w:r>
        <w:t>relations</w:t>
      </w:r>
      <w:r>
        <w:rPr>
          <w:spacing w:val="-15"/>
        </w:rPr>
        <w:t xml:space="preserve"> </w:t>
      </w:r>
      <w:r>
        <w:t>activities.</w:t>
      </w:r>
      <w:r>
        <w:rPr>
          <w:spacing w:val="-15"/>
        </w:rPr>
        <w:t xml:space="preserve"> </w:t>
      </w:r>
      <w:r>
        <w:t>The</w:t>
      </w:r>
      <w:r>
        <w:rPr>
          <w:spacing w:val="-15"/>
        </w:rPr>
        <w:t xml:space="preserve"> </w:t>
      </w:r>
      <w:r>
        <w:t>Executive</w:t>
      </w:r>
      <w:r>
        <w:rPr>
          <w:spacing w:val="-15"/>
        </w:rPr>
        <w:t xml:space="preserve"> </w:t>
      </w:r>
      <w:r>
        <w:t>Director shall</w:t>
      </w:r>
      <w:r>
        <w:rPr>
          <w:spacing w:val="-3"/>
        </w:rPr>
        <w:t xml:space="preserve"> </w:t>
      </w:r>
      <w:r>
        <w:t>have</w:t>
      </w:r>
      <w:r>
        <w:rPr>
          <w:spacing w:val="-4"/>
        </w:rPr>
        <w:t xml:space="preserve"> </w:t>
      </w:r>
      <w:r>
        <w:t>the</w:t>
      </w:r>
      <w:r>
        <w:rPr>
          <w:spacing w:val="-2"/>
        </w:rPr>
        <w:t xml:space="preserve"> </w:t>
      </w:r>
      <w:r>
        <w:t>general</w:t>
      </w:r>
      <w:r>
        <w:rPr>
          <w:spacing w:val="-3"/>
        </w:rPr>
        <w:t xml:space="preserve"> </w:t>
      </w:r>
      <w:r>
        <w:t>supervision</w:t>
      </w:r>
      <w:r>
        <w:rPr>
          <w:spacing w:val="-3"/>
        </w:rPr>
        <w:t xml:space="preserve"> </w:t>
      </w:r>
      <w:r>
        <w:t>over</w:t>
      </w:r>
      <w:r>
        <w:rPr>
          <w:spacing w:val="-5"/>
        </w:rPr>
        <w:t xml:space="preserve"> </w:t>
      </w:r>
      <w:r>
        <w:t>the</w:t>
      </w:r>
      <w:r>
        <w:rPr>
          <w:spacing w:val="-3"/>
        </w:rPr>
        <w:t xml:space="preserve"> </w:t>
      </w:r>
      <w:r>
        <w:t>administration</w:t>
      </w:r>
      <w:r>
        <w:rPr>
          <w:spacing w:val="-3"/>
        </w:rPr>
        <w:t xml:space="preserve"> </w:t>
      </w:r>
      <w:r>
        <w:t>of</w:t>
      </w:r>
      <w:r>
        <w:rPr>
          <w:spacing w:val="-4"/>
        </w:rPr>
        <w:t xml:space="preserve"> </w:t>
      </w:r>
      <w:r>
        <w:t>the</w:t>
      </w:r>
      <w:r>
        <w:rPr>
          <w:spacing w:val="-3"/>
        </w:rPr>
        <w:t xml:space="preserve"> </w:t>
      </w:r>
      <w:r>
        <w:t>Authority's</w:t>
      </w:r>
      <w:r>
        <w:rPr>
          <w:spacing w:val="-3"/>
        </w:rPr>
        <w:t xml:space="preserve"> </w:t>
      </w:r>
      <w:r>
        <w:t>business</w:t>
      </w:r>
      <w:r>
        <w:rPr>
          <w:spacing w:val="-3"/>
        </w:rPr>
        <w:t xml:space="preserve"> </w:t>
      </w:r>
      <w:r>
        <w:t>and</w:t>
      </w:r>
      <w:r>
        <w:rPr>
          <w:spacing w:val="-3"/>
        </w:rPr>
        <w:t xml:space="preserve"> </w:t>
      </w:r>
      <w:r>
        <w:t>affairs,</w:t>
      </w:r>
      <w:r>
        <w:rPr>
          <w:spacing w:val="-3"/>
        </w:rPr>
        <w:t xml:space="preserve"> </w:t>
      </w:r>
      <w:r>
        <w:t>subject</w:t>
      </w:r>
      <w:r>
        <w:rPr>
          <w:spacing w:val="-3"/>
        </w:rPr>
        <w:t xml:space="preserve"> </w:t>
      </w:r>
      <w:r>
        <w:t>to the direction of the Board, and in compliance with the rules and requirements of the Massachusetts Department of Housing and Community Development (DHCD) and, as applicable, the United States Department of Housing and Urban Development (HUD).</w:t>
      </w:r>
      <w:r>
        <w:rPr>
          <w:spacing w:val="40"/>
        </w:rPr>
        <w:t xml:space="preserve"> </w:t>
      </w:r>
      <w:r>
        <w:t>Executive Director will creatively</w:t>
      </w:r>
      <w:r>
        <w:rPr>
          <w:spacing w:val="-1"/>
        </w:rPr>
        <w:t xml:space="preserve"> </w:t>
      </w:r>
      <w:r>
        <w:t>lead Housing Authority</w:t>
      </w:r>
      <w:r>
        <w:rPr>
          <w:spacing w:val="-2"/>
        </w:rPr>
        <w:t xml:space="preserve"> </w:t>
      </w:r>
      <w:r>
        <w:t>to improve efficiency, service levels, and generally</w:t>
      </w:r>
      <w:r>
        <w:rPr>
          <w:spacing w:val="-2"/>
        </w:rPr>
        <w:t xml:space="preserve"> </w:t>
      </w:r>
      <w:r>
        <w:t>meet the mission of preserving or producing affordable housing in a regulated environment with limited resources.</w:t>
      </w:r>
    </w:p>
    <w:p w14:paraId="3CF091F3" w14:textId="77777777" w:rsidR="003C0527" w:rsidRDefault="003C0527">
      <w:pPr>
        <w:pStyle w:val="BodyText"/>
        <w:spacing w:before="7"/>
        <w:rPr>
          <w:sz w:val="27"/>
        </w:rPr>
      </w:pPr>
    </w:p>
    <w:p w14:paraId="741BFDB4" w14:textId="62723162" w:rsidR="003C0527" w:rsidRPr="00025465" w:rsidRDefault="005D7D48">
      <w:pPr>
        <w:pStyle w:val="BodyText"/>
        <w:spacing w:before="1" w:line="249" w:lineRule="auto"/>
        <w:ind w:left="160" w:right="112" w:hanging="10"/>
        <w:jc w:val="both"/>
      </w:pPr>
      <w:r w:rsidRPr="00025465">
        <w:rPr>
          <w:u w:val="single"/>
        </w:rPr>
        <w:t>Hours of Work</w:t>
      </w:r>
      <w:r w:rsidRPr="00025465">
        <w:t xml:space="preserve">. </w:t>
      </w:r>
      <w:bookmarkStart w:id="0" w:name="_Hlk132024963"/>
      <w:r w:rsidR="00025465" w:rsidRPr="00025465">
        <w:t xml:space="preserve">This is a part-time </w:t>
      </w:r>
      <w:r w:rsidR="00025465" w:rsidRPr="00025465">
        <w:t>(26 hours</w:t>
      </w:r>
      <w:r w:rsidR="00025465">
        <w:t xml:space="preserve"> per </w:t>
      </w:r>
      <w:r w:rsidR="00025465" w:rsidRPr="00025465">
        <w:t>week)</w:t>
      </w:r>
      <w:r w:rsidR="00025465">
        <w:t xml:space="preserve"> </w:t>
      </w:r>
      <w:r w:rsidR="00025465" w:rsidRPr="00025465">
        <w:t>position.</w:t>
      </w:r>
      <w:r w:rsidRPr="00025465">
        <w:t xml:space="preserve"> </w:t>
      </w:r>
      <w:r w:rsidR="00025465" w:rsidRPr="00025465">
        <w:t>Part-</w:t>
      </w:r>
      <w:r w:rsidRPr="00025465">
        <w:t>time</w:t>
      </w:r>
      <w:r w:rsidRPr="00025465">
        <w:rPr>
          <w:spacing w:val="-3"/>
        </w:rPr>
        <w:t xml:space="preserve"> </w:t>
      </w:r>
      <w:r w:rsidRPr="00025465">
        <w:t>Executive</w:t>
      </w:r>
      <w:r w:rsidRPr="00025465">
        <w:rPr>
          <w:spacing w:val="-1"/>
        </w:rPr>
        <w:t xml:space="preserve"> </w:t>
      </w:r>
      <w:r w:rsidRPr="00025465">
        <w:t xml:space="preserve">Directors </w:t>
      </w:r>
      <w:r w:rsidR="00025465" w:rsidRPr="00025465">
        <w:t xml:space="preserve">are </w:t>
      </w:r>
      <w:r w:rsidR="00025465" w:rsidRPr="00025465">
        <w:t>expected to work the required number of hours per week, which shall be performed at the office of the Authority during its established business hours (unless the job duty or business function requires the Executive Director to travel to a location other than the LHA’s main office</w:t>
      </w:r>
      <w:r w:rsidR="00025465">
        <w:t>).</w:t>
      </w:r>
      <w:r w:rsidRPr="00025465">
        <w:rPr>
          <w:spacing w:val="34"/>
        </w:rPr>
        <w:t xml:space="preserve"> </w:t>
      </w:r>
      <w:bookmarkEnd w:id="0"/>
      <w:r w:rsidRPr="00025465">
        <w:rPr>
          <w:spacing w:val="-2"/>
        </w:rPr>
        <w:t>Time</w:t>
      </w:r>
      <w:r w:rsidRPr="00025465">
        <w:rPr>
          <w:spacing w:val="-13"/>
        </w:rPr>
        <w:t xml:space="preserve"> </w:t>
      </w:r>
      <w:r w:rsidRPr="00025465">
        <w:rPr>
          <w:spacing w:val="-2"/>
        </w:rPr>
        <w:t>spent</w:t>
      </w:r>
      <w:r w:rsidRPr="00025465">
        <w:rPr>
          <w:spacing w:val="-12"/>
        </w:rPr>
        <w:t xml:space="preserve"> </w:t>
      </w:r>
      <w:r w:rsidRPr="00025465">
        <w:rPr>
          <w:spacing w:val="-2"/>
        </w:rPr>
        <w:t>at</w:t>
      </w:r>
      <w:r w:rsidRPr="00025465">
        <w:rPr>
          <w:spacing w:val="-12"/>
        </w:rPr>
        <w:t xml:space="preserve"> </w:t>
      </w:r>
      <w:r w:rsidRPr="00025465">
        <w:rPr>
          <w:spacing w:val="-2"/>
        </w:rPr>
        <w:t>night</w:t>
      </w:r>
      <w:r w:rsidRPr="00025465">
        <w:rPr>
          <w:spacing w:val="-12"/>
        </w:rPr>
        <w:t xml:space="preserve"> </w:t>
      </w:r>
      <w:r w:rsidRPr="00025465">
        <w:rPr>
          <w:spacing w:val="-2"/>
        </w:rPr>
        <w:t>or</w:t>
      </w:r>
      <w:r w:rsidRPr="00025465">
        <w:rPr>
          <w:spacing w:val="-13"/>
        </w:rPr>
        <w:t xml:space="preserve"> </w:t>
      </w:r>
      <w:r w:rsidRPr="00025465">
        <w:rPr>
          <w:spacing w:val="-2"/>
        </w:rPr>
        <w:t>weekend</w:t>
      </w:r>
      <w:r w:rsidRPr="00025465">
        <w:rPr>
          <w:spacing w:val="-12"/>
        </w:rPr>
        <w:t xml:space="preserve"> </w:t>
      </w:r>
      <w:r w:rsidRPr="00025465">
        <w:rPr>
          <w:spacing w:val="-2"/>
        </w:rPr>
        <w:t>meetings</w:t>
      </w:r>
      <w:r w:rsidRPr="00025465">
        <w:rPr>
          <w:spacing w:val="-12"/>
        </w:rPr>
        <w:t xml:space="preserve"> </w:t>
      </w:r>
      <w:r w:rsidRPr="00025465">
        <w:rPr>
          <w:spacing w:val="-2"/>
        </w:rPr>
        <w:t>which</w:t>
      </w:r>
      <w:r w:rsidRPr="00025465">
        <w:rPr>
          <w:spacing w:val="-12"/>
        </w:rPr>
        <w:t xml:space="preserve"> </w:t>
      </w:r>
      <w:r w:rsidRPr="00025465">
        <w:rPr>
          <w:spacing w:val="-2"/>
        </w:rPr>
        <w:t>are</w:t>
      </w:r>
      <w:r w:rsidRPr="00025465">
        <w:rPr>
          <w:spacing w:val="-13"/>
        </w:rPr>
        <w:t xml:space="preserve"> </w:t>
      </w:r>
      <w:r w:rsidRPr="00025465">
        <w:rPr>
          <w:spacing w:val="-2"/>
        </w:rPr>
        <w:t>directly</w:t>
      </w:r>
      <w:r w:rsidRPr="00025465">
        <w:rPr>
          <w:spacing w:val="-13"/>
        </w:rPr>
        <w:t xml:space="preserve"> </w:t>
      </w:r>
      <w:r w:rsidRPr="00025465">
        <w:rPr>
          <w:spacing w:val="-2"/>
        </w:rPr>
        <w:t>related</w:t>
      </w:r>
      <w:r w:rsidRPr="00025465">
        <w:rPr>
          <w:spacing w:val="-12"/>
        </w:rPr>
        <w:t xml:space="preserve"> </w:t>
      </w:r>
      <w:r w:rsidRPr="00025465">
        <w:rPr>
          <w:spacing w:val="-2"/>
        </w:rPr>
        <w:t>to</w:t>
      </w:r>
      <w:r w:rsidRPr="00025465">
        <w:rPr>
          <w:spacing w:val="-12"/>
        </w:rPr>
        <w:t xml:space="preserve"> </w:t>
      </w:r>
      <w:r w:rsidRPr="00025465">
        <w:rPr>
          <w:spacing w:val="-2"/>
        </w:rPr>
        <w:t>Authority</w:t>
      </w:r>
      <w:r w:rsidRPr="00025465">
        <w:rPr>
          <w:spacing w:val="-13"/>
        </w:rPr>
        <w:t xml:space="preserve"> </w:t>
      </w:r>
      <w:r w:rsidRPr="00025465">
        <w:rPr>
          <w:spacing w:val="-2"/>
        </w:rPr>
        <w:t>business,</w:t>
      </w:r>
      <w:r w:rsidRPr="00025465">
        <w:rPr>
          <w:spacing w:val="-12"/>
        </w:rPr>
        <w:t xml:space="preserve"> </w:t>
      </w:r>
      <w:r w:rsidRPr="00025465">
        <w:rPr>
          <w:spacing w:val="-2"/>
        </w:rPr>
        <w:t>may be</w:t>
      </w:r>
      <w:r w:rsidRPr="00025465">
        <w:rPr>
          <w:spacing w:val="-12"/>
        </w:rPr>
        <w:t xml:space="preserve"> </w:t>
      </w:r>
      <w:r w:rsidRPr="00025465">
        <w:rPr>
          <w:spacing w:val="-2"/>
        </w:rPr>
        <w:t>substituted</w:t>
      </w:r>
      <w:r w:rsidRPr="00025465">
        <w:rPr>
          <w:spacing w:val="-10"/>
        </w:rPr>
        <w:t xml:space="preserve"> </w:t>
      </w:r>
      <w:r w:rsidRPr="00025465">
        <w:rPr>
          <w:spacing w:val="-2"/>
        </w:rPr>
        <w:t>for</w:t>
      </w:r>
      <w:r w:rsidRPr="00025465">
        <w:rPr>
          <w:spacing w:val="-11"/>
        </w:rPr>
        <w:t xml:space="preserve"> </w:t>
      </w:r>
      <w:r w:rsidRPr="00025465">
        <w:rPr>
          <w:spacing w:val="-2"/>
        </w:rPr>
        <w:t>weekday</w:t>
      </w:r>
      <w:r w:rsidRPr="00025465">
        <w:rPr>
          <w:spacing w:val="-12"/>
        </w:rPr>
        <w:t xml:space="preserve"> </w:t>
      </w:r>
      <w:r w:rsidRPr="00025465">
        <w:rPr>
          <w:spacing w:val="-2"/>
        </w:rPr>
        <w:t>hours</w:t>
      </w:r>
      <w:r w:rsidRPr="00025465">
        <w:rPr>
          <w:spacing w:val="-7"/>
        </w:rPr>
        <w:t xml:space="preserve"> </w:t>
      </w:r>
      <w:r w:rsidRPr="00025465">
        <w:rPr>
          <w:spacing w:val="-2"/>
        </w:rPr>
        <w:t>at</w:t>
      </w:r>
      <w:r w:rsidRPr="00025465">
        <w:rPr>
          <w:spacing w:val="-10"/>
        </w:rPr>
        <w:t xml:space="preserve"> </w:t>
      </w:r>
      <w:r w:rsidRPr="00025465">
        <w:rPr>
          <w:spacing w:val="-2"/>
        </w:rPr>
        <w:t>the</w:t>
      </w:r>
      <w:r w:rsidRPr="00025465">
        <w:rPr>
          <w:spacing w:val="-9"/>
        </w:rPr>
        <w:t xml:space="preserve"> </w:t>
      </w:r>
      <w:r w:rsidRPr="00025465">
        <w:rPr>
          <w:spacing w:val="-2"/>
        </w:rPr>
        <w:t>discretion</w:t>
      </w:r>
      <w:r w:rsidRPr="00025465">
        <w:rPr>
          <w:spacing w:val="-10"/>
        </w:rPr>
        <w:t xml:space="preserve"> </w:t>
      </w:r>
      <w:r w:rsidRPr="00025465">
        <w:rPr>
          <w:spacing w:val="-2"/>
        </w:rPr>
        <w:t>of</w:t>
      </w:r>
      <w:r w:rsidRPr="00025465">
        <w:rPr>
          <w:spacing w:val="-11"/>
        </w:rPr>
        <w:t xml:space="preserve"> </w:t>
      </w:r>
      <w:r w:rsidRPr="00025465">
        <w:rPr>
          <w:spacing w:val="-2"/>
        </w:rPr>
        <w:t>the</w:t>
      </w:r>
      <w:r w:rsidRPr="00025465">
        <w:rPr>
          <w:spacing w:val="-9"/>
        </w:rPr>
        <w:t xml:space="preserve"> </w:t>
      </w:r>
      <w:r w:rsidRPr="00025465">
        <w:rPr>
          <w:spacing w:val="-2"/>
        </w:rPr>
        <w:t>Board.</w:t>
      </w:r>
      <w:r w:rsidRPr="00025465">
        <w:rPr>
          <w:spacing w:val="40"/>
        </w:rPr>
        <w:t xml:space="preserve"> </w:t>
      </w:r>
      <w:r w:rsidRPr="00025465">
        <w:rPr>
          <w:spacing w:val="-2"/>
        </w:rPr>
        <w:t>Daily</w:t>
      </w:r>
      <w:r w:rsidRPr="00025465">
        <w:rPr>
          <w:spacing w:val="-13"/>
        </w:rPr>
        <w:t xml:space="preserve"> </w:t>
      </w:r>
      <w:r w:rsidRPr="00025465">
        <w:rPr>
          <w:spacing w:val="-2"/>
        </w:rPr>
        <w:t>time</w:t>
      </w:r>
      <w:r w:rsidRPr="00025465">
        <w:rPr>
          <w:spacing w:val="-11"/>
        </w:rPr>
        <w:t xml:space="preserve"> </w:t>
      </w:r>
      <w:r w:rsidRPr="00025465">
        <w:rPr>
          <w:spacing w:val="-2"/>
        </w:rPr>
        <w:t>sheets</w:t>
      </w:r>
      <w:r w:rsidRPr="00025465">
        <w:rPr>
          <w:spacing w:val="-7"/>
        </w:rPr>
        <w:t xml:space="preserve"> </w:t>
      </w:r>
      <w:r w:rsidRPr="00025465">
        <w:rPr>
          <w:spacing w:val="-2"/>
        </w:rPr>
        <w:t>and</w:t>
      </w:r>
      <w:r w:rsidRPr="00025465">
        <w:rPr>
          <w:spacing w:val="-8"/>
        </w:rPr>
        <w:t xml:space="preserve"> </w:t>
      </w:r>
      <w:r w:rsidRPr="00025465">
        <w:rPr>
          <w:spacing w:val="-2"/>
        </w:rPr>
        <w:t>attendance</w:t>
      </w:r>
      <w:r w:rsidRPr="00025465">
        <w:rPr>
          <w:spacing w:val="-9"/>
        </w:rPr>
        <w:t xml:space="preserve"> </w:t>
      </w:r>
      <w:r w:rsidRPr="00025465">
        <w:rPr>
          <w:spacing w:val="-2"/>
        </w:rPr>
        <w:t>records</w:t>
      </w:r>
      <w:r w:rsidRPr="00025465">
        <w:rPr>
          <w:spacing w:val="-10"/>
        </w:rPr>
        <w:t xml:space="preserve"> </w:t>
      </w:r>
      <w:r w:rsidRPr="00025465">
        <w:rPr>
          <w:spacing w:val="-2"/>
        </w:rPr>
        <w:t>must be</w:t>
      </w:r>
      <w:r w:rsidRPr="00025465">
        <w:rPr>
          <w:spacing w:val="-15"/>
        </w:rPr>
        <w:t xml:space="preserve"> </w:t>
      </w:r>
      <w:r w:rsidRPr="00025465">
        <w:rPr>
          <w:spacing w:val="-2"/>
        </w:rPr>
        <w:t>maintained</w:t>
      </w:r>
      <w:r w:rsidRPr="00025465">
        <w:rPr>
          <w:spacing w:val="-13"/>
        </w:rPr>
        <w:t xml:space="preserve"> </w:t>
      </w:r>
      <w:r w:rsidRPr="00025465">
        <w:rPr>
          <w:spacing w:val="-2"/>
        </w:rPr>
        <w:t>at</w:t>
      </w:r>
      <w:r w:rsidRPr="00025465">
        <w:rPr>
          <w:spacing w:val="-13"/>
        </w:rPr>
        <w:t xml:space="preserve"> </w:t>
      </w:r>
      <w:r w:rsidRPr="00025465">
        <w:rPr>
          <w:spacing w:val="-2"/>
        </w:rPr>
        <w:t>the</w:t>
      </w:r>
      <w:r w:rsidRPr="00025465">
        <w:rPr>
          <w:spacing w:val="-13"/>
        </w:rPr>
        <w:t xml:space="preserve"> </w:t>
      </w:r>
      <w:r w:rsidRPr="00025465">
        <w:rPr>
          <w:spacing w:val="-2"/>
        </w:rPr>
        <w:t>LHA</w:t>
      </w:r>
      <w:r w:rsidRPr="00025465">
        <w:rPr>
          <w:spacing w:val="-13"/>
        </w:rPr>
        <w:t xml:space="preserve"> </w:t>
      </w:r>
      <w:r w:rsidRPr="00025465">
        <w:rPr>
          <w:spacing w:val="-2"/>
        </w:rPr>
        <w:t>office</w:t>
      </w:r>
      <w:r w:rsidRPr="00025465">
        <w:rPr>
          <w:spacing w:val="-13"/>
        </w:rPr>
        <w:t xml:space="preserve"> </w:t>
      </w:r>
      <w:r w:rsidRPr="00025465">
        <w:rPr>
          <w:spacing w:val="-2"/>
        </w:rPr>
        <w:t>for</w:t>
      </w:r>
      <w:r w:rsidRPr="00025465">
        <w:rPr>
          <w:spacing w:val="-13"/>
        </w:rPr>
        <w:t xml:space="preserve"> </w:t>
      </w:r>
      <w:r w:rsidRPr="00025465">
        <w:rPr>
          <w:spacing w:val="-2"/>
        </w:rPr>
        <w:t>review</w:t>
      </w:r>
      <w:r w:rsidRPr="00025465">
        <w:rPr>
          <w:spacing w:val="-13"/>
        </w:rPr>
        <w:t xml:space="preserve"> </w:t>
      </w:r>
      <w:r w:rsidRPr="00025465">
        <w:rPr>
          <w:spacing w:val="-2"/>
        </w:rPr>
        <w:t>and</w:t>
      </w:r>
      <w:r w:rsidRPr="00025465">
        <w:rPr>
          <w:spacing w:val="-13"/>
        </w:rPr>
        <w:t xml:space="preserve"> </w:t>
      </w:r>
      <w:r w:rsidRPr="00025465">
        <w:rPr>
          <w:spacing w:val="-2"/>
        </w:rPr>
        <w:t>approval</w:t>
      </w:r>
      <w:r w:rsidRPr="00025465">
        <w:rPr>
          <w:spacing w:val="-13"/>
        </w:rPr>
        <w:t xml:space="preserve"> </w:t>
      </w:r>
      <w:r w:rsidRPr="00025465">
        <w:rPr>
          <w:spacing w:val="-2"/>
        </w:rPr>
        <w:t>by</w:t>
      </w:r>
      <w:r w:rsidRPr="00025465">
        <w:rPr>
          <w:spacing w:val="-13"/>
        </w:rPr>
        <w:t xml:space="preserve"> </w:t>
      </w:r>
      <w:r w:rsidRPr="00025465">
        <w:rPr>
          <w:spacing w:val="-2"/>
        </w:rPr>
        <w:t>the</w:t>
      </w:r>
      <w:r w:rsidRPr="00025465">
        <w:rPr>
          <w:spacing w:val="-13"/>
        </w:rPr>
        <w:t xml:space="preserve"> </w:t>
      </w:r>
      <w:r w:rsidRPr="00025465">
        <w:rPr>
          <w:spacing w:val="-2"/>
        </w:rPr>
        <w:t>Board</w:t>
      </w:r>
      <w:r w:rsidRPr="00025465">
        <w:rPr>
          <w:spacing w:val="-13"/>
        </w:rPr>
        <w:t xml:space="preserve"> </w:t>
      </w:r>
      <w:r w:rsidRPr="00025465">
        <w:rPr>
          <w:spacing w:val="-2"/>
        </w:rPr>
        <w:t>and</w:t>
      </w:r>
      <w:r w:rsidRPr="00025465">
        <w:rPr>
          <w:spacing w:val="-13"/>
        </w:rPr>
        <w:t xml:space="preserve"> </w:t>
      </w:r>
      <w:r w:rsidRPr="00025465">
        <w:rPr>
          <w:spacing w:val="-2"/>
        </w:rPr>
        <w:t>review</w:t>
      </w:r>
      <w:r w:rsidRPr="00025465">
        <w:rPr>
          <w:spacing w:val="-13"/>
        </w:rPr>
        <w:t xml:space="preserve"> </w:t>
      </w:r>
      <w:r w:rsidRPr="00025465">
        <w:rPr>
          <w:spacing w:val="-2"/>
        </w:rPr>
        <w:t>by</w:t>
      </w:r>
      <w:r w:rsidRPr="00025465">
        <w:rPr>
          <w:spacing w:val="-13"/>
        </w:rPr>
        <w:t xml:space="preserve"> </w:t>
      </w:r>
      <w:r w:rsidRPr="00025465">
        <w:rPr>
          <w:spacing w:val="-2"/>
        </w:rPr>
        <w:t>DHCD,</w:t>
      </w:r>
      <w:r w:rsidRPr="00025465">
        <w:rPr>
          <w:spacing w:val="-13"/>
        </w:rPr>
        <w:t xml:space="preserve"> </w:t>
      </w:r>
      <w:r w:rsidRPr="00025465">
        <w:rPr>
          <w:spacing w:val="-2"/>
        </w:rPr>
        <w:t>the</w:t>
      </w:r>
      <w:r w:rsidRPr="00025465">
        <w:rPr>
          <w:spacing w:val="-13"/>
        </w:rPr>
        <w:t xml:space="preserve"> </w:t>
      </w:r>
      <w:r w:rsidRPr="00025465">
        <w:rPr>
          <w:spacing w:val="-2"/>
        </w:rPr>
        <w:t>State</w:t>
      </w:r>
      <w:r w:rsidRPr="00025465">
        <w:rPr>
          <w:spacing w:val="-13"/>
        </w:rPr>
        <w:t xml:space="preserve"> </w:t>
      </w:r>
      <w:r w:rsidRPr="00025465">
        <w:rPr>
          <w:spacing w:val="-2"/>
        </w:rPr>
        <w:t xml:space="preserve">Auditor, </w:t>
      </w:r>
      <w:r w:rsidRPr="00025465">
        <w:t>and/or HUD.</w:t>
      </w:r>
    </w:p>
    <w:p w14:paraId="70E0C7D7" w14:textId="77777777" w:rsidR="003C0527" w:rsidRDefault="003C0527">
      <w:pPr>
        <w:pStyle w:val="BodyText"/>
        <w:spacing w:before="11"/>
      </w:pPr>
    </w:p>
    <w:p w14:paraId="381A2338" w14:textId="3C2593E7" w:rsidR="00025465" w:rsidRDefault="005D7D48" w:rsidP="00025465">
      <w:pPr>
        <w:pStyle w:val="BodyText"/>
        <w:spacing w:line="249" w:lineRule="auto"/>
        <w:ind w:left="232" w:right="228" w:hanging="10"/>
      </w:pPr>
      <w:r>
        <w:rPr>
          <w:u w:val="single"/>
        </w:rPr>
        <w:t>Programs</w:t>
      </w:r>
      <w:r>
        <w:t>.</w:t>
      </w:r>
      <w:r w:rsidR="00EC4407">
        <w:rPr>
          <w:spacing w:val="40"/>
        </w:rPr>
        <w:t xml:space="preserve"> </w:t>
      </w:r>
      <w:r>
        <w:t xml:space="preserve">Executive Directors </w:t>
      </w:r>
      <w:r w:rsidR="00EC4407">
        <w:t>are</w:t>
      </w:r>
      <w:r>
        <w:t xml:space="preserve"> responsible for the delivery and quality of programs and services. </w:t>
      </w:r>
      <w:r w:rsidR="00FB4DBC">
        <w:t>T</w:t>
      </w:r>
      <w:r>
        <w:t>he Executive Director will be responsible for oversight of staff who implement the programs.</w:t>
      </w:r>
    </w:p>
    <w:p w14:paraId="3CECC311" w14:textId="545E4EAA" w:rsidR="003C0527" w:rsidRDefault="005D7D48">
      <w:pPr>
        <w:pStyle w:val="ListParagraph"/>
        <w:numPr>
          <w:ilvl w:val="0"/>
          <w:numId w:val="4"/>
        </w:numPr>
        <w:tabs>
          <w:tab w:val="left" w:pos="881"/>
        </w:tabs>
        <w:spacing w:before="1"/>
        <w:ind w:hanging="361"/>
        <w:rPr>
          <w:sz w:val="24"/>
        </w:rPr>
      </w:pPr>
      <w:r>
        <w:rPr>
          <w:sz w:val="24"/>
        </w:rPr>
        <w:t>Housing</w:t>
      </w:r>
      <w:r>
        <w:rPr>
          <w:spacing w:val="-4"/>
          <w:sz w:val="24"/>
        </w:rPr>
        <w:t xml:space="preserve"> </w:t>
      </w:r>
      <w:r w:rsidR="00025465">
        <w:rPr>
          <w:sz w:val="24"/>
        </w:rPr>
        <w:t>u</w:t>
      </w:r>
      <w:r>
        <w:rPr>
          <w:sz w:val="24"/>
        </w:rPr>
        <w:t>nits</w:t>
      </w:r>
      <w:r>
        <w:rPr>
          <w:spacing w:val="-1"/>
          <w:sz w:val="24"/>
        </w:rPr>
        <w:t xml:space="preserve"> </w:t>
      </w:r>
      <w:r w:rsidR="00025465">
        <w:rPr>
          <w:sz w:val="24"/>
        </w:rPr>
        <w:t>o</w:t>
      </w:r>
      <w:r>
        <w:rPr>
          <w:sz w:val="24"/>
        </w:rPr>
        <w:t>wned</w:t>
      </w:r>
      <w:r>
        <w:rPr>
          <w:spacing w:val="-1"/>
          <w:sz w:val="24"/>
        </w:rPr>
        <w:t xml:space="preserve"> </w:t>
      </w:r>
      <w:r>
        <w:rPr>
          <w:sz w:val="24"/>
        </w:rPr>
        <w:t>by</w:t>
      </w:r>
      <w:r>
        <w:rPr>
          <w:spacing w:val="-4"/>
          <w:sz w:val="24"/>
        </w:rPr>
        <w:t xml:space="preserve"> </w:t>
      </w:r>
      <w:r>
        <w:rPr>
          <w:sz w:val="24"/>
        </w:rPr>
        <w:t>the</w:t>
      </w:r>
      <w:r>
        <w:rPr>
          <w:spacing w:val="-1"/>
          <w:sz w:val="24"/>
        </w:rPr>
        <w:t xml:space="preserve"> </w:t>
      </w:r>
      <w:r>
        <w:rPr>
          <w:spacing w:val="-2"/>
          <w:sz w:val="24"/>
        </w:rPr>
        <w:t>Authority:</w:t>
      </w:r>
    </w:p>
    <w:p w14:paraId="620443E8" w14:textId="77777777" w:rsidR="003C0527" w:rsidRDefault="005D7D48">
      <w:pPr>
        <w:pStyle w:val="ListParagraph"/>
        <w:numPr>
          <w:ilvl w:val="1"/>
          <w:numId w:val="4"/>
        </w:numPr>
        <w:tabs>
          <w:tab w:val="left" w:pos="1241"/>
        </w:tabs>
        <w:spacing w:before="41" w:line="276" w:lineRule="auto"/>
        <w:ind w:right="624"/>
        <w:jc w:val="left"/>
        <w:rPr>
          <w:sz w:val="24"/>
        </w:rPr>
      </w:pPr>
      <w:r>
        <w:rPr>
          <w:sz w:val="24"/>
        </w:rPr>
        <w:t>Management,</w:t>
      </w:r>
      <w:r>
        <w:rPr>
          <w:spacing w:val="-4"/>
          <w:sz w:val="24"/>
        </w:rPr>
        <w:t xml:space="preserve"> </w:t>
      </w:r>
      <w:r>
        <w:rPr>
          <w:sz w:val="24"/>
        </w:rPr>
        <w:t>maintenance</w:t>
      </w:r>
      <w:r>
        <w:rPr>
          <w:spacing w:val="-5"/>
          <w:sz w:val="24"/>
        </w:rPr>
        <w:t xml:space="preserve"> </w:t>
      </w:r>
      <w:r>
        <w:rPr>
          <w:sz w:val="24"/>
        </w:rPr>
        <w:t>and</w:t>
      </w:r>
      <w:r>
        <w:rPr>
          <w:spacing w:val="-4"/>
          <w:sz w:val="24"/>
        </w:rPr>
        <w:t xml:space="preserve"> </w:t>
      </w:r>
      <w:r>
        <w:rPr>
          <w:sz w:val="24"/>
        </w:rPr>
        <w:t>redevelopment</w:t>
      </w:r>
      <w:r>
        <w:rPr>
          <w:spacing w:val="-4"/>
          <w:sz w:val="24"/>
        </w:rPr>
        <w:t xml:space="preserve"> </w:t>
      </w:r>
      <w:r>
        <w:rPr>
          <w:sz w:val="24"/>
        </w:rPr>
        <w:t>of,</w:t>
      </w:r>
      <w:r>
        <w:rPr>
          <w:spacing w:val="-3"/>
          <w:sz w:val="24"/>
        </w:rPr>
        <w:t xml:space="preserve"> </w:t>
      </w:r>
      <w:r>
        <w:rPr>
          <w:sz w:val="24"/>
        </w:rPr>
        <w:t>and</w:t>
      </w:r>
      <w:r>
        <w:rPr>
          <w:spacing w:val="-4"/>
          <w:sz w:val="24"/>
        </w:rPr>
        <w:t xml:space="preserve"> </w:t>
      </w:r>
      <w:r>
        <w:rPr>
          <w:sz w:val="24"/>
        </w:rPr>
        <w:t>capital</w:t>
      </w:r>
      <w:r>
        <w:rPr>
          <w:spacing w:val="-4"/>
          <w:sz w:val="24"/>
        </w:rPr>
        <w:t xml:space="preserve"> </w:t>
      </w:r>
      <w:r>
        <w:rPr>
          <w:sz w:val="24"/>
        </w:rPr>
        <w:t>improvements</w:t>
      </w:r>
      <w:r>
        <w:rPr>
          <w:spacing w:val="-4"/>
          <w:sz w:val="24"/>
        </w:rPr>
        <w:t xml:space="preserve"> </w:t>
      </w:r>
      <w:r>
        <w:rPr>
          <w:sz w:val="24"/>
        </w:rPr>
        <w:t>to,</w:t>
      </w:r>
      <w:r>
        <w:rPr>
          <w:spacing w:val="-4"/>
          <w:sz w:val="24"/>
        </w:rPr>
        <w:t xml:space="preserve"> </w:t>
      </w:r>
      <w:r>
        <w:rPr>
          <w:sz w:val="24"/>
        </w:rPr>
        <w:t>any</w:t>
      </w:r>
      <w:r>
        <w:rPr>
          <w:spacing w:val="-7"/>
          <w:sz w:val="24"/>
        </w:rPr>
        <w:t xml:space="preserve"> </w:t>
      </w:r>
      <w:r>
        <w:rPr>
          <w:sz w:val="24"/>
        </w:rPr>
        <w:t>and</w:t>
      </w:r>
      <w:r>
        <w:rPr>
          <w:spacing w:val="-4"/>
          <w:sz w:val="24"/>
        </w:rPr>
        <w:t xml:space="preserve"> </w:t>
      </w:r>
      <w:r>
        <w:rPr>
          <w:sz w:val="24"/>
        </w:rPr>
        <w:t xml:space="preserve">all housing developments of the </w:t>
      </w:r>
      <w:proofErr w:type="gramStart"/>
      <w:r>
        <w:rPr>
          <w:sz w:val="24"/>
        </w:rPr>
        <w:t>Authority;</w:t>
      </w:r>
      <w:proofErr w:type="gramEnd"/>
    </w:p>
    <w:p w14:paraId="58AE083A" w14:textId="77777777" w:rsidR="003C0527" w:rsidRDefault="005D7D48">
      <w:pPr>
        <w:pStyle w:val="ListParagraph"/>
        <w:numPr>
          <w:ilvl w:val="1"/>
          <w:numId w:val="4"/>
        </w:numPr>
        <w:tabs>
          <w:tab w:val="left" w:pos="1241"/>
        </w:tabs>
        <w:spacing w:line="276" w:lineRule="auto"/>
        <w:ind w:right="349"/>
        <w:jc w:val="left"/>
        <w:rPr>
          <w:sz w:val="24"/>
        </w:rPr>
      </w:pPr>
      <w:r>
        <w:rPr>
          <w:sz w:val="24"/>
        </w:rPr>
        <w:t>Procurement</w:t>
      </w:r>
      <w:r>
        <w:rPr>
          <w:spacing w:val="-4"/>
          <w:sz w:val="24"/>
        </w:rPr>
        <w:t xml:space="preserve"> </w:t>
      </w:r>
      <w:r>
        <w:rPr>
          <w:sz w:val="24"/>
        </w:rPr>
        <w:t>of</w:t>
      </w:r>
      <w:r>
        <w:rPr>
          <w:spacing w:val="-3"/>
          <w:sz w:val="24"/>
        </w:rPr>
        <w:t xml:space="preserve"> </w:t>
      </w:r>
      <w:r>
        <w:rPr>
          <w:sz w:val="24"/>
        </w:rPr>
        <w:t>equipment,</w:t>
      </w:r>
      <w:r>
        <w:rPr>
          <w:spacing w:val="-4"/>
          <w:sz w:val="24"/>
        </w:rPr>
        <w:t xml:space="preserve"> </w:t>
      </w:r>
      <w:r>
        <w:rPr>
          <w:sz w:val="24"/>
        </w:rPr>
        <w:t>materials</w:t>
      </w:r>
      <w:r>
        <w:rPr>
          <w:spacing w:val="-4"/>
          <w:sz w:val="24"/>
        </w:rPr>
        <w:t xml:space="preserve"> </w:t>
      </w:r>
      <w:r>
        <w:rPr>
          <w:sz w:val="24"/>
        </w:rPr>
        <w:t>and</w:t>
      </w:r>
      <w:r>
        <w:rPr>
          <w:spacing w:val="-4"/>
          <w:sz w:val="24"/>
        </w:rPr>
        <w:t xml:space="preserve"> </w:t>
      </w:r>
      <w:r>
        <w:rPr>
          <w:sz w:val="24"/>
        </w:rPr>
        <w:t>labor</w:t>
      </w:r>
      <w:r>
        <w:rPr>
          <w:spacing w:val="-4"/>
          <w:sz w:val="24"/>
        </w:rPr>
        <w:t xml:space="preserve"> </w:t>
      </w:r>
      <w:r>
        <w:rPr>
          <w:sz w:val="24"/>
        </w:rPr>
        <w:t>as</w:t>
      </w:r>
      <w:r>
        <w:rPr>
          <w:spacing w:val="-2"/>
          <w:sz w:val="24"/>
        </w:rPr>
        <w:t xml:space="preserve"> </w:t>
      </w:r>
      <w:r>
        <w:rPr>
          <w:sz w:val="24"/>
        </w:rPr>
        <w:t>required</w:t>
      </w:r>
      <w:r>
        <w:rPr>
          <w:spacing w:val="-4"/>
          <w:sz w:val="24"/>
        </w:rPr>
        <w:t xml:space="preserve"> </w:t>
      </w:r>
      <w:r>
        <w:rPr>
          <w:sz w:val="24"/>
        </w:rPr>
        <w:t>to</w:t>
      </w:r>
      <w:r>
        <w:rPr>
          <w:spacing w:val="-4"/>
          <w:sz w:val="24"/>
        </w:rPr>
        <w:t xml:space="preserve"> </w:t>
      </w:r>
      <w:r>
        <w:rPr>
          <w:sz w:val="24"/>
        </w:rPr>
        <w:t>satisfactorily</w:t>
      </w:r>
      <w:r>
        <w:rPr>
          <w:spacing w:val="-6"/>
          <w:sz w:val="24"/>
        </w:rPr>
        <w:t xml:space="preserve"> </w:t>
      </w:r>
      <w:r>
        <w:rPr>
          <w:sz w:val="24"/>
        </w:rPr>
        <w:t>meet</w:t>
      </w:r>
      <w:r>
        <w:rPr>
          <w:spacing w:val="-4"/>
          <w:sz w:val="24"/>
        </w:rPr>
        <w:t xml:space="preserve"> </w:t>
      </w:r>
      <w:r>
        <w:rPr>
          <w:sz w:val="24"/>
        </w:rPr>
        <w:t>the</w:t>
      </w:r>
      <w:r>
        <w:rPr>
          <w:spacing w:val="-5"/>
          <w:sz w:val="24"/>
        </w:rPr>
        <w:t xml:space="preserve"> </w:t>
      </w:r>
      <w:r>
        <w:rPr>
          <w:sz w:val="24"/>
        </w:rPr>
        <w:t xml:space="preserve">standards of good and proper </w:t>
      </w:r>
      <w:proofErr w:type="gramStart"/>
      <w:r>
        <w:rPr>
          <w:sz w:val="24"/>
        </w:rPr>
        <w:t>maintenance;</w:t>
      </w:r>
      <w:proofErr w:type="gramEnd"/>
    </w:p>
    <w:p w14:paraId="277E76F5" w14:textId="77777777" w:rsidR="003C0527" w:rsidRDefault="005D7D48">
      <w:pPr>
        <w:pStyle w:val="ListParagraph"/>
        <w:numPr>
          <w:ilvl w:val="1"/>
          <w:numId w:val="4"/>
        </w:numPr>
        <w:tabs>
          <w:tab w:val="left" w:pos="1241"/>
        </w:tabs>
        <w:spacing w:before="1"/>
        <w:ind w:hanging="361"/>
        <w:jc w:val="left"/>
        <w:rPr>
          <w:sz w:val="24"/>
        </w:rPr>
      </w:pPr>
      <w:r>
        <w:rPr>
          <w:sz w:val="24"/>
        </w:rPr>
        <w:t>Wait</w:t>
      </w:r>
      <w:r>
        <w:rPr>
          <w:spacing w:val="-4"/>
          <w:sz w:val="24"/>
        </w:rPr>
        <w:t xml:space="preserve"> </w:t>
      </w:r>
      <w:r>
        <w:rPr>
          <w:sz w:val="24"/>
        </w:rPr>
        <w:t>list</w:t>
      </w:r>
      <w:r>
        <w:rPr>
          <w:spacing w:val="-3"/>
          <w:sz w:val="24"/>
        </w:rPr>
        <w:t xml:space="preserve"> </w:t>
      </w:r>
      <w:r>
        <w:rPr>
          <w:sz w:val="24"/>
        </w:rPr>
        <w:t>outreach,</w:t>
      </w:r>
      <w:r>
        <w:rPr>
          <w:spacing w:val="-2"/>
          <w:sz w:val="24"/>
        </w:rPr>
        <w:t xml:space="preserve"> </w:t>
      </w:r>
      <w:r>
        <w:rPr>
          <w:sz w:val="24"/>
        </w:rPr>
        <w:t>marketing</w:t>
      </w:r>
      <w:r>
        <w:rPr>
          <w:spacing w:val="-6"/>
          <w:sz w:val="24"/>
        </w:rPr>
        <w:t xml:space="preserve"> </w:t>
      </w:r>
      <w:r>
        <w:rPr>
          <w:sz w:val="24"/>
        </w:rPr>
        <w:t>and</w:t>
      </w:r>
      <w:r>
        <w:rPr>
          <w:spacing w:val="-3"/>
          <w:sz w:val="24"/>
        </w:rPr>
        <w:t xml:space="preserve"> </w:t>
      </w:r>
      <w:proofErr w:type="gramStart"/>
      <w:r>
        <w:rPr>
          <w:spacing w:val="-2"/>
          <w:sz w:val="24"/>
        </w:rPr>
        <w:t>maintenance;</w:t>
      </w:r>
      <w:proofErr w:type="gramEnd"/>
    </w:p>
    <w:p w14:paraId="771D9311" w14:textId="77777777" w:rsidR="00025465" w:rsidRPr="00025465" w:rsidRDefault="005D7D48" w:rsidP="005D7D48">
      <w:pPr>
        <w:pStyle w:val="ListParagraph"/>
        <w:numPr>
          <w:ilvl w:val="1"/>
          <w:numId w:val="4"/>
        </w:numPr>
        <w:tabs>
          <w:tab w:val="left" w:pos="1241"/>
        </w:tabs>
        <w:spacing w:before="41" w:line="276" w:lineRule="auto"/>
        <w:ind w:right="557"/>
        <w:jc w:val="left"/>
        <w:rPr>
          <w:sz w:val="24"/>
        </w:rPr>
      </w:pPr>
      <w:r>
        <w:rPr>
          <w:sz w:val="24"/>
        </w:rPr>
        <w:t>Selection</w:t>
      </w:r>
      <w:r>
        <w:rPr>
          <w:spacing w:val="-3"/>
          <w:sz w:val="24"/>
        </w:rPr>
        <w:t xml:space="preserve"> </w:t>
      </w:r>
      <w:r>
        <w:rPr>
          <w:sz w:val="24"/>
        </w:rPr>
        <w:t>of</w:t>
      </w:r>
      <w:r>
        <w:rPr>
          <w:spacing w:val="-4"/>
          <w:sz w:val="24"/>
        </w:rPr>
        <w:t xml:space="preserve"> </w:t>
      </w:r>
      <w:r>
        <w:rPr>
          <w:sz w:val="24"/>
        </w:rPr>
        <w:t>tenants,</w:t>
      </w:r>
      <w:r>
        <w:rPr>
          <w:spacing w:val="-3"/>
          <w:sz w:val="24"/>
        </w:rPr>
        <w:t xml:space="preserve"> </w:t>
      </w:r>
      <w:r>
        <w:rPr>
          <w:sz w:val="24"/>
        </w:rPr>
        <w:t>the</w:t>
      </w:r>
      <w:r>
        <w:rPr>
          <w:spacing w:val="-2"/>
          <w:sz w:val="24"/>
        </w:rPr>
        <w:t xml:space="preserve"> </w:t>
      </w:r>
      <w:r>
        <w:rPr>
          <w:sz w:val="24"/>
        </w:rPr>
        <w:t>drawing</w:t>
      </w:r>
      <w:r>
        <w:rPr>
          <w:spacing w:val="-5"/>
          <w:sz w:val="24"/>
        </w:rPr>
        <w:t xml:space="preserve"> </w:t>
      </w:r>
      <w:r>
        <w:rPr>
          <w:sz w:val="24"/>
        </w:rPr>
        <w:t>and</w:t>
      </w:r>
      <w:r>
        <w:rPr>
          <w:spacing w:val="-3"/>
          <w:sz w:val="24"/>
        </w:rPr>
        <w:t xml:space="preserve"> </w:t>
      </w:r>
      <w:r>
        <w:rPr>
          <w:sz w:val="24"/>
        </w:rPr>
        <w:t>signing</w:t>
      </w:r>
      <w:r>
        <w:rPr>
          <w:spacing w:val="-5"/>
          <w:sz w:val="24"/>
        </w:rPr>
        <w:t xml:space="preserve"> </w:t>
      </w:r>
      <w:r>
        <w:rPr>
          <w:sz w:val="24"/>
        </w:rPr>
        <w:t>of</w:t>
      </w:r>
      <w:r>
        <w:rPr>
          <w:spacing w:val="-3"/>
          <w:sz w:val="24"/>
        </w:rPr>
        <w:t xml:space="preserve"> </w:t>
      </w:r>
      <w:r>
        <w:rPr>
          <w:sz w:val="24"/>
        </w:rPr>
        <w:t>leases,</w:t>
      </w:r>
      <w:r>
        <w:rPr>
          <w:spacing w:val="-3"/>
          <w:sz w:val="24"/>
        </w:rPr>
        <w:t xml:space="preserve"> </w:t>
      </w:r>
      <w:r>
        <w:rPr>
          <w:sz w:val="24"/>
        </w:rPr>
        <w:t>the</w:t>
      </w:r>
      <w:r>
        <w:rPr>
          <w:spacing w:val="-3"/>
          <w:sz w:val="24"/>
        </w:rPr>
        <w:t xml:space="preserve"> </w:t>
      </w:r>
      <w:r>
        <w:rPr>
          <w:sz w:val="24"/>
        </w:rPr>
        <w:t>collection</w:t>
      </w:r>
      <w:r>
        <w:rPr>
          <w:spacing w:val="-3"/>
          <w:sz w:val="24"/>
        </w:rPr>
        <w:t xml:space="preserve"> </w:t>
      </w:r>
      <w:r>
        <w:rPr>
          <w:sz w:val="24"/>
        </w:rPr>
        <w:t>of</w:t>
      </w:r>
      <w:r>
        <w:rPr>
          <w:spacing w:val="-4"/>
          <w:sz w:val="24"/>
        </w:rPr>
        <w:t xml:space="preserve"> </w:t>
      </w:r>
      <w:r>
        <w:rPr>
          <w:sz w:val="24"/>
        </w:rPr>
        <w:t>rents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 xml:space="preserve">of legal actions as required by state and/or federal regulations and guidelines as applicable </w:t>
      </w:r>
      <w:r>
        <w:t>depending on whether the housing units are state-aided or federally-aided;</w:t>
      </w:r>
    </w:p>
    <w:p w14:paraId="19F71958" w14:textId="4435056C" w:rsidR="003C0527" w:rsidRPr="005D7D48" w:rsidRDefault="00025465" w:rsidP="005D7D48">
      <w:pPr>
        <w:pStyle w:val="ListParagraph"/>
        <w:numPr>
          <w:ilvl w:val="1"/>
          <w:numId w:val="4"/>
        </w:numPr>
        <w:tabs>
          <w:tab w:val="left" w:pos="1241"/>
        </w:tabs>
        <w:spacing w:before="41" w:line="276" w:lineRule="auto"/>
        <w:ind w:right="557"/>
        <w:jc w:val="left"/>
        <w:rPr>
          <w:sz w:val="24"/>
        </w:rPr>
      </w:pPr>
      <w:r>
        <w:t>P</w:t>
      </w:r>
      <w:r w:rsidR="005D7D48">
        <w:t>reparation of the Authority’s</w:t>
      </w:r>
      <w:r w:rsidR="005D7D48" w:rsidRPr="005D7D48">
        <w:rPr>
          <w:spacing w:val="-5"/>
        </w:rPr>
        <w:t xml:space="preserve"> </w:t>
      </w:r>
      <w:r w:rsidR="005D7D48">
        <w:t>Management</w:t>
      </w:r>
      <w:r w:rsidR="005D7D48" w:rsidRPr="005D7D48">
        <w:rPr>
          <w:spacing w:val="-3"/>
        </w:rPr>
        <w:t xml:space="preserve"> </w:t>
      </w:r>
      <w:r w:rsidR="005D7D48">
        <w:t>Plan</w:t>
      </w:r>
      <w:r w:rsidR="005D7D48" w:rsidRPr="005D7D48">
        <w:rPr>
          <w:spacing w:val="-5"/>
        </w:rPr>
        <w:t xml:space="preserve"> </w:t>
      </w:r>
      <w:proofErr w:type="gramStart"/>
      <w:r w:rsidR="005D7D48">
        <w:t>detailing</w:t>
      </w:r>
      <w:proofErr w:type="gramEnd"/>
      <w:r w:rsidR="005D7D48" w:rsidRPr="005D7D48">
        <w:rPr>
          <w:spacing w:val="-8"/>
        </w:rPr>
        <w:t xml:space="preserve"> </w:t>
      </w:r>
      <w:r w:rsidR="005D7D48">
        <w:t>Authority’s</w:t>
      </w:r>
      <w:r w:rsidR="005D7D48" w:rsidRPr="005D7D48">
        <w:rPr>
          <w:spacing w:val="-5"/>
        </w:rPr>
        <w:t xml:space="preserve"> </w:t>
      </w:r>
      <w:r w:rsidR="005D7D48">
        <w:t>policies,</w:t>
      </w:r>
      <w:r w:rsidR="005D7D48" w:rsidRPr="005D7D48">
        <w:rPr>
          <w:spacing w:val="-6"/>
        </w:rPr>
        <w:t xml:space="preserve"> </w:t>
      </w:r>
      <w:r w:rsidR="005D7D48">
        <w:t>guidelines,</w:t>
      </w:r>
      <w:r w:rsidR="005D7D48" w:rsidRPr="005D7D48">
        <w:rPr>
          <w:spacing w:val="-4"/>
        </w:rPr>
        <w:t xml:space="preserve"> </w:t>
      </w:r>
      <w:r w:rsidR="005D7D48">
        <w:t>rules</w:t>
      </w:r>
      <w:r>
        <w:t>,</w:t>
      </w:r>
      <w:r w:rsidR="005D7D48" w:rsidRPr="005D7D48">
        <w:rPr>
          <w:spacing w:val="-5"/>
        </w:rPr>
        <w:t xml:space="preserve"> </w:t>
      </w:r>
      <w:r w:rsidR="005D7D48">
        <w:t>and</w:t>
      </w:r>
      <w:r w:rsidR="005D7D48" w:rsidRPr="005D7D48">
        <w:rPr>
          <w:spacing w:val="-5"/>
        </w:rPr>
        <w:t xml:space="preserve"> </w:t>
      </w:r>
      <w:r w:rsidR="005D7D48">
        <w:t>regulations pertaining to day-to day operations;</w:t>
      </w:r>
    </w:p>
    <w:p w14:paraId="3793FB5E" w14:textId="77777777" w:rsidR="003C0527" w:rsidRDefault="005D7D48">
      <w:pPr>
        <w:pStyle w:val="ListParagraph"/>
        <w:numPr>
          <w:ilvl w:val="1"/>
          <w:numId w:val="4"/>
        </w:numPr>
        <w:tabs>
          <w:tab w:val="left" w:pos="1241"/>
        </w:tabs>
        <w:spacing w:before="1"/>
        <w:ind w:hanging="361"/>
        <w:jc w:val="left"/>
        <w:rPr>
          <w:sz w:val="24"/>
        </w:rPr>
      </w:pPr>
      <w:r>
        <w:rPr>
          <w:sz w:val="24"/>
        </w:rPr>
        <w:t>Coordination</w:t>
      </w:r>
      <w:r>
        <w:rPr>
          <w:spacing w:val="-7"/>
          <w:sz w:val="24"/>
        </w:rPr>
        <w:t xml:space="preserve"> </w:t>
      </w:r>
      <w:r>
        <w:rPr>
          <w:sz w:val="24"/>
        </w:rPr>
        <w:t>with</w:t>
      </w:r>
      <w:r>
        <w:rPr>
          <w:spacing w:val="-7"/>
          <w:sz w:val="24"/>
        </w:rPr>
        <w:t xml:space="preserve"> </w:t>
      </w:r>
      <w:r>
        <w:rPr>
          <w:sz w:val="24"/>
        </w:rPr>
        <w:t>community</w:t>
      </w:r>
      <w:r>
        <w:rPr>
          <w:spacing w:val="-11"/>
          <w:sz w:val="24"/>
        </w:rPr>
        <w:t xml:space="preserve"> </w:t>
      </w:r>
      <w:r>
        <w:rPr>
          <w:sz w:val="24"/>
        </w:rPr>
        <w:t>and</w:t>
      </w:r>
      <w:r>
        <w:rPr>
          <w:spacing w:val="-5"/>
          <w:sz w:val="24"/>
        </w:rPr>
        <w:t xml:space="preserve"> </w:t>
      </w:r>
      <w:r>
        <w:rPr>
          <w:sz w:val="24"/>
        </w:rPr>
        <w:t>government</w:t>
      </w:r>
      <w:r>
        <w:rPr>
          <w:spacing w:val="-7"/>
          <w:sz w:val="24"/>
        </w:rPr>
        <w:t xml:space="preserve"> </w:t>
      </w:r>
      <w:r>
        <w:rPr>
          <w:sz w:val="24"/>
        </w:rPr>
        <w:t>partners</w:t>
      </w:r>
      <w:r>
        <w:rPr>
          <w:spacing w:val="-6"/>
          <w:sz w:val="24"/>
        </w:rPr>
        <w:t xml:space="preserve"> </w:t>
      </w:r>
      <w:r>
        <w:rPr>
          <w:sz w:val="24"/>
        </w:rPr>
        <w:t>to</w:t>
      </w:r>
      <w:r>
        <w:rPr>
          <w:spacing w:val="-6"/>
          <w:sz w:val="24"/>
        </w:rPr>
        <w:t xml:space="preserve"> </w:t>
      </w:r>
      <w:r>
        <w:rPr>
          <w:sz w:val="24"/>
        </w:rPr>
        <w:t>secure</w:t>
      </w:r>
      <w:r>
        <w:rPr>
          <w:spacing w:val="-7"/>
          <w:sz w:val="24"/>
        </w:rPr>
        <w:t xml:space="preserve"> </w:t>
      </w:r>
      <w:r>
        <w:rPr>
          <w:sz w:val="24"/>
        </w:rPr>
        <w:t>services</w:t>
      </w:r>
      <w:r>
        <w:rPr>
          <w:spacing w:val="-6"/>
          <w:sz w:val="24"/>
        </w:rPr>
        <w:t xml:space="preserve"> </w:t>
      </w:r>
      <w:r>
        <w:rPr>
          <w:sz w:val="24"/>
        </w:rPr>
        <w:t>for</w:t>
      </w:r>
      <w:r>
        <w:rPr>
          <w:spacing w:val="-5"/>
          <w:sz w:val="24"/>
        </w:rPr>
        <w:t xml:space="preserve"> </w:t>
      </w:r>
      <w:r>
        <w:rPr>
          <w:sz w:val="24"/>
        </w:rPr>
        <w:t>LHA</w:t>
      </w:r>
      <w:r>
        <w:rPr>
          <w:spacing w:val="-7"/>
          <w:sz w:val="24"/>
        </w:rPr>
        <w:t xml:space="preserve"> </w:t>
      </w:r>
      <w:proofErr w:type="gramStart"/>
      <w:r>
        <w:rPr>
          <w:spacing w:val="-2"/>
          <w:sz w:val="24"/>
        </w:rPr>
        <w:t>residents;</w:t>
      </w:r>
      <w:proofErr w:type="gramEnd"/>
    </w:p>
    <w:p w14:paraId="431F1A0B" w14:textId="3E981192" w:rsidR="003C0527" w:rsidRDefault="005D7D48">
      <w:pPr>
        <w:pStyle w:val="ListParagraph"/>
        <w:numPr>
          <w:ilvl w:val="1"/>
          <w:numId w:val="4"/>
        </w:numPr>
        <w:tabs>
          <w:tab w:val="left" w:pos="1241"/>
        </w:tabs>
        <w:spacing w:before="41"/>
        <w:ind w:hanging="361"/>
        <w:jc w:val="left"/>
        <w:rPr>
          <w:sz w:val="24"/>
        </w:rPr>
      </w:pPr>
      <w:r>
        <w:rPr>
          <w:sz w:val="24"/>
        </w:rPr>
        <w:t>Compliance</w:t>
      </w:r>
      <w:r>
        <w:rPr>
          <w:spacing w:val="-9"/>
          <w:sz w:val="24"/>
        </w:rPr>
        <w:t xml:space="preserve"> </w:t>
      </w:r>
      <w:r>
        <w:rPr>
          <w:sz w:val="24"/>
        </w:rPr>
        <w:t>with</w:t>
      </w:r>
      <w:r>
        <w:rPr>
          <w:spacing w:val="-7"/>
          <w:sz w:val="24"/>
        </w:rPr>
        <w:t xml:space="preserve"> </w:t>
      </w:r>
      <w:r>
        <w:rPr>
          <w:sz w:val="24"/>
        </w:rPr>
        <w:t>applicable</w:t>
      </w:r>
      <w:r>
        <w:rPr>
          <w:spacing w:val="-7"/>
          <w:sz w:val="24"/>
        </w:rPr>
        <w:t xml:space="preserve"> </w:t>
      </w:r>
      <w:r>
        <w:rPr>
          <w:sz w:val="24"/>
        </w:rPr>
        <w:t>fair</w:t>
      </w:r>
      <w:r>
        <w:rPr>
          <w:spacing w:val="-6"/>
          <w:sz w:val="24"/>
        </w:rPr>
        <w:t xml:space="preserve"> </w:t>
      </w:r>
      <w:r>
        <w:rPr>
          <w:sz w:val="24"/>
        </w:rPr>
        <w:t>housing</w:t>
      </w:r>
      <w:r>
        <w:rPr>
          <w:spacing w:val="-10"/>
          <w:sz w:val="24"/>
        </w:rPr>
        <w:t xml:space="preserve"> </w:t>
      </w:r>
      <w:r>
        <w:rPr>
          <w:sz w:val="24"/>
        </w:rPr>
        <w:t>and</w:t>
      </w:r>
      <w:r>
        <w:rPr>
          <w:spacing w:val="-7"/>
          <w:sz w:val="24"/>
        </w:rPr>
        <w:t xml:space="preserve"> </w:t>
      </w:r>
      <w:r>
        <w:rPr>
          <w:sz w:val="24"/>
        </w:rPr>
        <w:t>civil</w:t>
      </w:r>
      <w:r>
        <w:rPr>
          <w:spacing w:val="-5"/>
          <w:sz w:val="24"/>
        </w:rPr>
        <w:t xml:space="preserve"> </w:t>
      </w:r>
      <w:r>
        <w:rPr>
          <w:sz w:val="24"/>
        </w:rPr>
        <w:t>rights</w:t>
      </w:r>
      <w:r>
        <w:rPr>
          <w:spacing w:val="-7"/>
          <w:sz w:val="24"/>
        </w:rPr>
        <w:t xml:space="preserve"> </w:t>
      </w:r>
      <w:r>
        <w:rPr>
          <w:sz w:val="24"/>
        </w:rPr>
        <w:t>requirements</w:t>
      </w:r>
      <w:r w:rsidR="00025465">
        <w:rPr>
          <w:sz w:val="24"/>
        </w:rPr>
        <w:t>,</w:t>
      </w:r>
      <w:r>
        <w:rPr>
          <w:spacing w:val="-7"/>
          <w:sz w:val="24"/>
        </w:rPr>
        <w:t xml:space="preserve"> </w:t>
      </w:r>
      <w:proofErr w:type="gramStart"/>
      <w:r>
        <w:rPr>
          <w:spacing w:val="-5"/>
          <w:sz w:val="24"/>
        </w:rPr>
        <w:t>and</w:t>
      </w:r>
      <w:r w:rsidR="00025465">
        <w:rPr>
          <w:spacing w:val="-5"/>
          <w:sz w:val="24"/>
        </w:rPr>
        <w:t>;</w:t>
      </w:r>
      <w:proofErr w:type="gramEnd"/>
    </w:p>
    <w:p w14:paraId="24C05DBD" w14:textId="4CFDB56A" w:rsidR="003C0527" w:rsidRPr="00025465" w:rsidRDefault="005D7D48" w:rsidP="00025465">
      <w:pPr>
        <w:pStyle w:val="ListParagraph"/>
        <w:numPr>
          <w:ilvl w:val="1"/>
          <w:numId w:val="4"/>
        </w:numPr>
        <w:tabs>
          <w:tab w:val="left" w:pos="1241"/>
        </w:tabs>
        <w:spacing w:before="43" w:line="276" w:lineRule="auto"/>
        <w:ind w:right="187"/>
        <w:jc w:val="left"/>
        <w:rPr>
          <w:sz w:val="24"/>
        </w:rPr>
      </w:pPr>
      <w:r>
        <w:rPr>
          <w:sz w:val="24"/>
        </w:rPr>
        <w:lastRenderedPageBreak/>
        <w:t>Operation</w:t>
      </w:r>
      <w:r>
        <w:rPr>
          <w:spacing w:val="-3"/>
          <w:sz w:val="24"/>
        </w:rPr>
        <w:t xml:space="preserve"> </w:t>
      </w:r>
      <w:r>
        <w:rPr>
          <w:sz w:val="24"/>
        </w:rPr>
        <w:t>of</w:t>
      </w:r>
      <w:r>
        <w:rPr>
          <w:spacing w:val="-2"/>
          <w:sz w:val="24"/>
        </w:rPr>
        <w:t xml:space="preserve"> </w:t>
      </w:r>
      <w:r>
        <w:rPr>
          <w:sz w:val="24"/>
        </w:rPr>
        <w:t>any</w:t>
      </w:r>
      <w:r>
        <w:rPr>
          <w:spacing w:val="-8"/>
          <w:sz w:val="24"/>
        </w:rPr>
        <w:t xml:space="preserve"> </w:t>
      </w:r>
      <w:r>
        <w:rPr>
          <w:sz w:val="24"/>
        </w:rPr>
        <w:t>and</w:t>
      </w:r>
      <w:r>
        <w:rPr>
          <w:spacing w:val="-3"/>
          <w:sz w:val="24"/>
        </w:rPr>
        <w:t xml:space="preserve"> </w:t>
      </w:r>
      <w:r>
        <w:rPr>
          <w:sz w:val="24"/>
        </w:rPr>
        <w:t>all</w:t>
      </w:r>
      <w:r>
        <w:rPr>
          <w:spacing w:val="-1"/>
          <w:sz w:val="24"/>
        </w:rPr>
        <w:t xml:space="preserve"> </w:t>
      </w:r>
      <w:r>
        <w:rPr>
          <w:sz w:val="24"/>
        </w:rPr>
        <w:t>developments</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manner</w:t>
      </w:r>
      <w:r>
        <w:rPr>
          <w:spacing w:val="-2"/>
          <w:sz w:val="24"/>
        </w:rPr>
        <w:t xml:space="preserve"> </w:t>
      </w:r>
      <w:r>
        <w:rPr>
          <w:sz w:val="24"/>
        </w:rPr>
        <w:t>providing</w:t>
      </w:r>
      <w:r>
        <w:rPr>
          <w:spacing w:val="-3"/>
          <w:sz w:val="24"/>
        </w:rPr>
        <w:t xml:space="preserve"> </w:t>
      </w:r>
      <w:r>
        <w:rPr>
          <w:sz w:val="24"/>
        </w:rPr>
        <w:t>for</w:t>
      </w:r>
      <w:r>
        <w:rPr>
          <w:spacing w:val="-4"/>
          <w:sz w:val="24"/>
        </w:rPr>
        <w:t xml:space="preserve"> </w:t>
      </w:r>
      <w:r>
        <w:rPr>
          <w:sz w:val="24"/>
        </w:rPr>
        <w:t>a</w:t>
      </w:r>
      <w:r>
        <w:rPr>
          <w:spacing w:val="-3"/>
          <w:sz w:val="24"/>
        </w:rPr>
        <w:t xml:space="preserve"> </w:t>
      </w:r>
      <w:r>
        <w:rPr>
          <w:sz w:val="24"/>
        </w:rPr>
        <w:t>high</w:t>
      </w:r>
      <w:r>
        <w:rPr>
          <w:spacing w:val="-2"/>
          <w:sz w:val="24"/>
        </w:rPr>
        <w:t xml:space="preserve"> </w:t>
      </w:r>
      <w:r>
        <w:rPr>
          <w:sz w:val="24"/>
        </w:rPr>
        <w:t>degree</w:t>
      </w:r>
      <w:r>
        <w:rPr>
          <w:spacing w:val="-3"/>
          <w:sz w:val="24"/>
        </w:rPr>
        <w:t xml:space="preserve"> </w:t>
      </w:r>
      <w:r>
        <w:rPr>
          <w:sz w:val="24"/>
        </w:rPr>
        <w:t>of</w:t>
      </w:r>
      <w:r>
        <w:rPr>
          <w:spacing w:val="-2"/>
          <w:sz w:val="24"/>
        </w:rPr>
        <w:t xml:space="preserve"> </w:t>
      </w:r>
      <w:r>
        <w:rPr>
          <w:sz w:val="24"/>
        </w:rPr>
        <w:t>livability</w:t>
      </w:r>
      <w:r>
        <w:rPr>
          <w:spacing w:val="-7"/>
          <w:sz w:val="24"/>
        </w:rPr>
        <w:t xml:space="preserve"> </w:t>
      </w:r>
      <w:r>
        <w:rPr>
          <w:sz w:val="24"/>
        </w:rPr>
        <w:t xml:space="preserve">and appearance at the lowest possible cost consistent with satisfactory administration and </w:t>
      </w:r>
      <w:r>
        <w:rPr>
          <w:spacing w:val="-2"/>
          <w:sz w:val="24"/>
        </w:rPr>
        <w:t>maintenance.</w:t>
      </w:r>
    </w:p>
    <w:p w14:paraId="02D8D12A" w14:textId="54BCF233" w:rsidR="003C0527" w:rsidRDefault="005D7D48">
      <w:pPr>
        <w:pStyle w:val="ListParagraph"/>
        <w:numPr>
          <w:ilvl w:val="0"/>
          <w:numId w:val="4"/>
        </w:numPr>
        <w:tabs>
          <w:tab w:val="left" w:pos="881"/>
        </w:tabs>
        <w:ind w:hanging="361"/>
        <w:jc w:val="both"/>
        <w:rPr>
          <w:sz w:val="24"/>
        </w:rPr>
      </w:pPr>
      <w:r>
        <w:rPr>
          <w:sz w:val="24"/>
        </w:rPr>
        <w:t>Rental</w:t>
      </w:r>
      <w:r>
        <w:rPr>
          <w:spacing w:val="-3"/>
          <w:sz w:val="24"/>
        </w:rPr>
        <w:t xml:space="preserve"> </w:t>
      </w:r>
      <w:r>
        <w:rPr>
          <w:sz w:val="24"/>
        </w:rPr>
        <w:t>Assistance.</w:t>
      </w:r>
      <w:r>
        <w:rPr>
          <w:spacing w:val="57"/>
          <w:sz w:val="24"/>
        </w:rPr>
        <w:t xml:space="preserve"> </w:t>
      </w:r>
    </w:p>
    <w:p w14:paraId="52DCDFE5" w14:textId="77777777" w:rsidR="003C0527" w:rsidRDefault="005D7D48">
      <w:pPr>
        <w:pStyle w:val="ListParagraph"/>
        <w:numPr>
          <w:ilvl w:val="1"/>
          <w:numId w:val="4"/>
        </w:numPr>
        <w:tabs>
          <w:tab w:val="left" w:pos="1241"/>
        </w:tabs>
        <w:spacing w:before="44"/>
        <w:ind w:hanging="361"/>
        <w:jc w:val="both"/>
        <w:rPr>
          <w:sz w:val="24"/>
        </w:rPr>
      </w:pPr>
      <w:r>
        <w:rPr>
          <w:sz w:val="24"/>
        </w:rPr>
        <w:t>Wait</w:t>
      </w:r>
      <w:r>
        <w:rPr>
          <w:spacing w:val="-4"/>
          <w:sz w:val="24"/>
        </w:rPr>
        <w:t xml:space="preserve"> </w:t>
      </w:r>
      <w:r>
        <w:rPr>
          <w:sz w:val="24"/>
        </w:rPr>
        <w:t>list</w:t>
      </w:r>
      <w:r>
        <w:rPr>
          <w:spacing w:val="-3"/>
          <w:sz w:val="24"/>
        </w:rPr>
        <w:t xml:space="preserve"> </w:t>
      </w:r>
      <w:r>
        <w:rPr>
          <w:sz w:val="24"/>
        </w:rPr>
        <w:t>outreach,</w:t>
      </w:r>
      <w:r>
        <w:rPr>
          <w:spacing w:val="-2"/>
          <w:sz w:val="24"/>
        </w:rPr>
        <w:t xml:space="preserve"> </w:t>
      </w:r>
      <w:r>
        <w:rPr>
          <w:sz w:val="24"/>
        </w:rPr>
        <w:t>marketing</w:t>
      </w:r>
      <w:r>
        <w:rPr>
          <w:spacing w:val="-6"/>
          <w:sz w:val="24"/>
        </w:rPr>
        <w:t xml:space="preserve"> </w:t>
      </w:r>
      <w:r>
        <w:rPr>
          <w:sz w:val="24"/>
        </w:rPr>
        <w:t>and</w:t>
      </w:r>
      <w:r>
        <w:rPr>
          <w:spacing w:val="-3"/>
          <w:sz w:val="24"/>
        </w:rPr>
        <w:t xml:space="preserve"> </w:t>
      </w:r>
      <w:proofErr w:type="gramStart"/>
      <w:r>
        <w:rPr>
          <w:spacing w:val="-2"/>
          <w:sz w:val="24"/>
        </w:rPr>
        <w:t>maintenance;</w:t>
      </w:r>
      <w:proofErr w:type="gramEnd"/>
    </w:p>
    <w:p w14:paraId="7E863167" w14:textId="77777777" w:rsidR="003C0527" w:rsidRDefault="005D7D48">
      <w:pPr>
        <w:pStyle w:val="ListParagraph"/>
        <w:numPr>
          <w:ilvl w:val="1"/>
          <w:numId w:val="4"/>
        </w:numPr>
        <w:tabs>
          <w:tab w:val="left" w:pos="1241"/>
        </w:tabs>
        <w:spacing w:before="40"/>
        <w:ind w:hanging="361"/>
        <w:jc w:val="both"/>
      </w:pPr>
      <w:r>
        <w:rPr>
          <w:sz w:val="24"/>
        </w:rPr>
        <w:t>Outreach</w:t>
      </w:r>
      <w:r>
        <w:rPr>
          <w:spacing w:val="-3"/>
          <w:sz w:val="24"/>
        </w:rPr>
        <w:t xml:space="preserve"> </w:t>
      </w:r>
      <w:r>
        <w:rPr>
          <w:sz w:val="24"/>
        </w:rPr>
        <w:t>to</w:t>
      </w:r>
      <w:r>
        <w:rPr>
          <w:spacing w:val="2"/>
          <w:sz w:val="24"/>
        </w:rPr>
        <w:t xml:space="preserve"> </w:t>
      </w:r>
      <w:r>
        <w:rPr>
          <w:sz w:val="24"/>
        </w:rPr>
        <w:t>and</w:t>
      </w:r>
      <w:r>
        <w:rPr>
          <w:spacing w:val="-1"/>
          <w:sz w:val="24"/>
        </w:rPr>
        <w:t xml:space="preserve"> </w:t>
      </w:r>
      <w:r>
        <w:rPr>
          <w:sz w:val="24"/>
        </w:rPr>
        <w:t>contracting</w:t>
      </w:r>
      <w:r>
        <w:rPr>
          <w:spacing w:val="-3"/>
          <w:sz w:val="24"/>
        </w:rPr>
        <w:t xml:space="preserve"> </w:t>
      </w:r>
      <w:r>
        <w:rPr>
          <w:sz w:val="24"/>
        </w:rPr>
        <w:t>with landlords</w:t>
      </w:r>
      <w:r>
        <w:rPr>
          <w:spacing w:val="-1"/>
          <w:sz w:val="24"/>
        </w:rPr>
        <w:t xml:space="preserve"> </w:t>
      </w:r>
      <w:r>
        <w:rPr>
          <w:sz w:val="24"/>
        </w:rPr>
        <w:t>including</w:t>
      </w:r>
      <w:r>
        <w:rPr>
          <w:spacing w:val="-3"/>
          <w:sz w:val="24"/>
        </w:rPr>
        <w:t xml:space="preserve"> </w:t>
      </w:r>
      <w:r>
        <w:rPr>
          <w:sz w:val="24"/>
        </w:rPr>
        <w:t xml:space="preserve">inspection </w:t>
      </w:r>
      <w:proofErr w:type="gramStart"/>
      <w:r>
        <w:rPr>
          <w:spacing w:val="-2"/>
          <w:sz w:val="24"/>
        </w:rPr>
        <w:t>operations;</w:t>
      </w:r>
      <w:proofErr w:type="gramEnd"/>
    </w:p>
    <w:p w14:paraId="7D222BC2" w14:textId="77777777" w:rsidR="003C0527" w:rsidRDefault="005D7D48">
      <w:pPr>
        <w:pStyle w:val="ListParagraph"/>
        <w:numPr>
          <w:ilvl w:val="1"/>
          <w:numId w:val="4"/>
        </w:numPr>
        <w:tabs>
          <w:tab w:val="left" w:pos="1241"/>
        </w:tabs>
        <w:spacing w:before="41" w:line="276" w:lineRule="auto"/>
        <w:ind w:right="279"/>
        <w:jc w:val="both"/>
      </w:pPr>
      <w:r>
        <w:rPr>
          <w:sz w:val="24"/>
        </w:rPr>
        <w:t>Selection</w:t>
      </w:r>
      <w:r>
        <w:rPr>
          <w:spacing w:val="-3"/>
          <w:sz w:val="24"/>
        </w:rPr>
        <w:t xml:space="preserve"> </w:t>
      </w:r>
      <w:r>
        <w:rPr>
          <w:sz w:val="24"/>
        </w:rPr>
        <w:t>of</w:t>
      </w:r>
      <w:r>
        <w:rPr>
          <w:spacing w:val="-4"/>
          <w:sz w:val="24"/>
        </w:rPr>
        <w:t xml:space="preserve"> </w:t>
      </w:r>
      <w:r>
        <w:rPr>
          <w:sz w:val="24"/>
        </w:rPr>
        <w:t>tenants</w:t>
      </w:r>
      <w:r>
        <w:rPr>
          <w:spacing w:val="-3"/>
          <w:sz w:val="24"/>
        </w:rPr>
        <w:t xml:space="preserve"> </w:t>
      </w:r>
      <w:r>
        <w:rPr>
          <w:sz w:val="24"/>
        </w:rPr>
        <w:t>the</w:t>
      </w:r>
      <w:r>
        <w:rPr>
          <w:spacing w:val="-4"/>
          <w:sz w:val="24"/>
        </w:rPr>
        <w:t xml:space="preserve"> </w:t>
      </w:r>
      <w:r>
        <w:rPr>
          <w:sz w:val="24"/>
        </w:rPr>
        <w:t>drawing</w:t>
      </w:r>
      <w:r>
        <w:rPr>
          <w:spacing w:val="-6"/>
          <w:sz w:val="24"/>
        </w:rPr>
        <w:t xml:space="preserve"> </w:t>
      </w:r>
      <w:r>
        <w:rPr>
          <w:sz w:val="24"/>
        </w:rPr>
        <w:t>and</w:t>
      </w:r>
      <w:r>
        <w:rPr>
          <w:spacing w:val="-3"/>
          <w:sz w:val="24"/>
        </w:rPr>
        <w:t xml:space="preserve"> </w:t>
      </w:r>
      <w:r>
        <w:rPr>
          <w:sz w:val="24"/>
        </w:rPr>
        <w:t>signing</w:t>
      </w:r>
      <w:r>
        <w:rPr>
          <w:spacing w:val="-6"/>
          <w:sz w:val="24"/>
        </w:rPr>
        <w:t xml:space="preserve"> </w:t>
      </w:r>
      <w:r>
        <w:rPr>
          <w:sz w:val="24"/>
        </w:rPr>
        <w:t>of</w:t>
      </w:r>
      <w:r>
        <w:rPr>
          <w:spacing w:val="-3"/>
          <w:sz w:val="24"/>
        </w:rPr>
        <w:t xml:space="preserve"> </w:t>
      </w:r>
      <w:r>
        <w:rPr>
          <w:sz w:val="24"/>
        </w:rPr>
        <w:t>leases,</w:t>
      </w:r>
      <w:r>
        <w:rPr>
          <w:spacing w:val="-3"/>
          <w:sz w:val="24"/>
        </w:rPr>
        <w:t xml:space="preserve"> </w:t>
      </w:r>
      <w:r>
        <w:rPr>
          <w:sz w:val="24"/>
        </w:rPr>
        <w:t>the</w:t>
      </w:r>
      <w:r>
        <w:rPr>
          <w:spacing w:val="-3"/>
          <w:sz w:val="24"/>
        </w:rPr>
        <w:t xml:space="preserve"> </w:t>
      </w:r>
      <w:r>
        <w:rPr>
          <w:sz w:val="24"/>
        </w:rPr>
        <w:t>payment</w:t>
      </w:r>
      <w:r>
        <w:rPr>
          <w:spacing w:val="-3"/>
          <w:sz w:val="24"/>
        </w:rPr>
        <w:t xml:space="preserve"> </w:t>
      </w:r>
      <w:r>
        <w:rPr>
          <w:sz w:val="24"/>
        </w:rPr>
        <w:t>of</w:t>
      </w:r>
      <w:r>
        <w:rPr>
          <w:spacing w:val="-4"/>
          <w:sz w:val="24"/>
        </w:rPr>
        <w:t xml:space="preserve"> </w:t>
      </w:r>
      <w:r>
        <w:rPr>
          <w:sz w:val="24"/>
        </w:rPr>
        <w:t>rental</w:t>
      </w:r>
      <w:r>
        <w:rPr>
          <w:spacing w:val="-3"/>
          <w:sz w:val="24"/>
        </w:rPr>
        <w:t xml:space="preserve"> </w:t>
      </w:r>
      <w:r>
        <w:rPr>
          <w:sz w:val="24"/>
        </w:rPr>
        <w:t>assistance</w:t>
      </w:r>
      <w:r>
        <w:rPr>
          <w:spacing w:val="-4"/>
          <w:sz w:val="24"/>
        </w:rPr>
        <w:t xml:space="preserve"> </w:t>
      </w:r>
      <w:r>
        <w:rPr>
          <w:sz w:val="24"/>
        </w:rPr>
        <w:t>and</w:t>
      </w:r>
      <w:r>
        <w:rPr>
          <w:spacing w:val="-3"/>
          <w:sz w:val="24"/>
        </w:rPr>
        <w:t xml:space="preserve"> </w:t>
      </w:r>
      <w:r>
        <w:rPr>
          <w:sz w:val="24"/>
        </w:rPr>
        <w:t>the use</w:t>
      </w:r>
      <w:r>
        <w:rPr>
          <w:spacing w:val="-1"/>
          <w:sz w:val="24"/>
        </w:rPr>
        <w:t xml:space="preserve"> </w:t>
      </w:r>
      <w:r>
        <w:rPr>
          <w:sz w:val="24"/>
        </w:rPr>
        <w:t>of legal actions as required by</w:t>
      </w:r>
      <w:r>
        <w:rPr>
          <w:spacing w:val="-5"/>
          <w:sz w:val="24"/>
        </w:rPr>
        <w:t xml:space="preserve"> </w:t>
      </w:r>
      <w:r>
        <w:rPr>
          <w:sz w:val="24"/>
        </w:rPr>
        <w:t>state and/or federal regulations and guidelines as applicable depending on whether the housing units are state-aided or federally aided, and;</w:t>
      </w:r>
    </w:p>
    <w:p w14:paraId="22F5AEAF" w14:textId="343D41C6" w:rsidR="003C0527" w:rsidRPr="00BA1D4F" w:rsidRDefault="005D7D48" w:rsidP="00BA1D4F">
      <w:pPr>
        <w:pStyle w:val="ListParagraph"/>
        <w:numPr>
          <w:ilvl w:val="1"/>
          <w:numId w:val="4"/>
        </w:numPr>
        <w:tabs>
          <w:tab w:val="left" w:pos="1601"/>
        </w:tabs>
        <w:spacing w:before="2"/>
        <w:jc w:val="left"/>
        <w:rPr>
          <w:sz w:val="24"/>
        </w:rPr>
      </w:pPr>
      <w:r w:rsidRPr="00BA1D4F">
        <w:rPr>
          <w:sz w:val="24"/>
        </w:rPr>
        <w:t>Compliance</w:t>
      </w:r>
      <w:r w:rsidRPr="00BA1D4F">
        <w:rPr>
          <w:spacing w:val="-9"/>
          <w:sz w:val="24"/>
        </w:rPr>
        <w:t xml:space="preserve"> </w:t>
      </w:r>
      <w:r w:rsidRPr="00BA1D4F">
        <w:rPr>
          <w:sz w:val="24"/>
        </w:rPr>
        <w:t>with</w:t>
      </w:r>
      <w:r w:rsidRPr="00BA1D4F">
        <w:rPr>
          <w:spacing w:val="-8"/>
          <w:sz w:val="24"/>
        </w:rPr>
        <w:t xml:space="preserve"> </w:t>
      </w:r>
      <w:r w:rsidRPr="00BA1D4F">
        <w:rPr>
          <w:sz w:val="24"/>
        </w:rPr>
        <w:t>applicable</w:t>
      </w:r>
      <w:r w:rsidRPr="00BA1D4F">
        <w:rPr>
          <w:spacing w:val="-8"/>
          <w:sz w:val="24"/>
        </w:rPr>
        <w:t xml:space="preserve"> </w:t>
      </w:r>
      <w:r w:rsidRPr="00BA1D4F">
        <w:rPr>
          <w:sz w:val="24"/>
        </w:rPr>
        <w:t>fair</w:t>
      </w:r>
      <w:r w:rsidRPr="00BA1D4F">
        <w:rPr>
          <w:spacing w:val="-8"/>
          <w:sz w:val="24"/>
        </w:rPr>
        <w:t xml:space="preserve"> </w:t>
      </w:r>
      <w:r w:rsidRPr="00BA1D4F">
        <w:rPr>
          <w:sz w:val="24"/>
        </w:rPr>
        <w:t>housing</w:t>
      </w:r>
      <w:r w:rsidRPr="00BA1D4F">
        <w:rPr>
          <w:spacing w:val="-10"/>
          <w:sz w:val="24"/>
        </w:rPr>
        <w:t xml:space="preserve"> </w:t>
      </w:r>
      <w:r w:rsidRPr="00BA1D4F">
        <w:rPr>
          <w:sz w:val="24"/>
        </w:rPr>
        <w:t>and</w:t>
      </w:r>
      <w:r w:rsidRPr="00BA1D4F">
        <w:rPr>
          <w:spacing w:val="-8"/>
          <w:sz w:val="24"/>
        </w:rPr>
        <w:t xml:space="preserve"> </w:t>
      </w:r>
      <w:r w:rsidRPr="00BA1D4F">
        <w:rPr>
          <w:sz w:val="24"/>
        </w:rPr>
        <w:t>civil</w:t>
      </w:r>
      <w:r w:rsidRPr="00BA1D4F">
        <w:rPr>
          <w:spacing w:val="-6"/>
          <w:sz w:val="24"/>
        </w:rPr>
        <w:t xml:space="preserve"> </w:t>
      </w:r>
      <w:r w:rsidRPr="00BA1D4F">
        <w:rPr>
          <w:sz w:val="24"/>
        </w:rPr>
        <w:t>rights</w:t>
      </w:r>
      <w:r w:rsidRPr="00BA1D4F">
        <w:rPr>
          <w:spacing w:val="-8"/>
          <w:sz w:val="24"/>
        </w:rPr>
        <w:t xml:space="preserve"> </w:t>
      </w:r>
      <w:r w:rsidRPr="00BA1D4F">
        <w:rPr>
          <w:spacing w:val="-2"/>
          <w:sz w:val="24"/>
        </w:rPr>
        <w:t>requirements.</w:t>
      </w:r>
    </w:p>
    <w:p w14:paraId="2BFD9F4F" w14:textId="77777777" w:rsidR="00BA1D4F" w:rsidRDefault="005D7D48">
      <w:pPr>
        <w:pStyle w:val="ListParagraph"/>
        <w:numPr>
          <w:ilvl w:val="0"/>
          <w:numId w:val="4"/>
        </w:numPr>
        <w:tabs>
          <w:tab w:val="left" w:pos="881"/>
        </w:tabs>
        <w:spacing w:before="40" w:line="276" w:lineRule="auto"/>
        <w:ind w:right="573"/>
        <w:rPr>
          <w:sz w:val="24"/>
        </w:rPr>
      </w:pPr>
      <w:r>
        <w:rPr>
          <w:sz w:val="24"/>
        </w:rPr>
        <w:t xml:space="preserve">Housing Development. </w:t>
      </w:r>
    </w:p>
    <w:p w14:paraId="463B3721" w14:textId="28003BAA" w:rsidR="003C0527" w:rsidRDefault="005D7D48" w:rsidP="00BA1D4F">
      <w:pPr>
        <w:pStyle w:val="ListParagraph"/>
        <w:tabs>
          <w:tab w:val="left" w:pos="881"/>
        </w:tabs>
        <w:spacing w:before="40" w:line="276" w:lineRule="auto"/>
        <w:ind w:right="573" w:firstLine="0"/>
        <w:rPr>
          <w:sz w:val="24"/>
        </w:rPr>
      </w:pPr>
      <w:r>
        <w:rPr>
          <w:sz w:val="24"/>
        </w:rPr>
        <w:t>While not primary mission of Authority, work with local officials and funding</w:t>
      </w:r>
      <w:r>
        <w:rPr>
          <w:spacing w:val="-6"/>
          <w:sz w:val="24"/>
        </w:rPr>
        <w:t xml:space="preserve"> </w:t>
      </w:r>
      <w:r>
        <w:rPr>
          <w:sz w:val="24"/>
        </w:rPr>
        <w:t>agencies</w:t>
      </w:r>
      <w:r>
        <w:rPr>
          <w:spacing w:val="-3"/>
          <w:sz w:val="24"/>
        </w:rPr>
        <w:t xml:space="preserve"> </w:t>
      </w:r>
      <w:r>
        <w:rPr>
          <w:sz w:val="24"/>
        </w:rPr>
        <w:t>to</w:t>
      </w:r>
      <w:r>
        <w:rPr>
          <w:spacing w:val="-3"/>
          <w:sz w:val="24"/>
        </w:rPr>
        <w:t xml:space="preserve"> </w:t>
      </w:r>
      <w:r>
        <w:rPr>
          <w:sz w:val="24"/>
        </w:rPr>
        <w:t>maximize</w:t>
      </w:r>
      <w:r>
        <w:rPr>
          <w:spacing w:val="-4"/>
          <w:sz w:val="24"/>
        </w:rPr>
        <w:t xml:space="preserve"> </w:t>
      </w:r>
      <w:r>
        <w:rPr>
          <w:sz w:val="24"/>
        </w:rPr>
        <w:t>value</w:t>
      </w:r>
      <w:r>
        <w:rPr>
          <w:spacing w:val="-3"/>
          <w:sz w:val="24"/>
        </w:rPr>
        <w:t xml:space="preserve"> </w:t>
      </w:r>
      <w:r>
        <w:rPr>
          <w:sz w:val="24"/>
        </w:rPr>
        <w:t>of</w:t>
      </w:r>
      <w:r>
        <w:rPr>
          <w:spacing w:val="-3"/>
          <w:sz w:val="24"/>
        </w:rPr>
        <w:t xml:space="preserve"> </w:t>
      </w:r>
      <w:r>
        <w:rPr>
          <w:sz w:val="24"/>
        </w:rPr>
        <w:t>LHA</w:t>
      </w:r>
      <w:r>
        <w:rPr>
          <w:spacing w:val="-4"/>
          <w:sz w:val="24"/>
        </w:rPr>
        <w:t xml:space="preserve"> </w:t>
      </w:r>
      <w:r>
        <w:rPr>
          <w:sz w:val="24"/>
        </w:rPr>
        <w:t>properties</w:t>
      </w:r>
      <w:r>
        <w:rPr>
          <w:spacing w:val="-3"/>
          <w:sz w:val="24"/>
        </w:rPr>
        <w:t xml:space="preserve"> </w:t>
      </w:r>
      <w:r>
        <w:rPr>
          <w:sz w:val="24"/>
        </w:rPr>
        <w:t>for</w:t>
      </w:r>
      <w:r>
        <w:rPr>
          <w:spacing w:val="-5"/>
          <w:sz w:val="24"/>
        </w:rPr>
        <w:t xml:space="preserve"> </w:t>
      </w:r>
      <w:r>
        <w:rPr>
          <w:sz w:val="24"/>
        </w:rPr>
        <w:t>preservation</w:t>
      </w:r>
      <w:r>
        <w:rPr>
          <w:spacing w:val="-3"/>
          <w:sz w:val="24"/>
        </w:rPr>
        <w:t xml:space="preserve"> </w:t>
      </w:r>
      <w:r>
        <w:rPr>
          <w:sz w:val="24"/>
        </w:rPr>
        <w:t>of</w:t>
      </w:r>
      <w:r>
        <w:rPr>
          <w:spacing w:val="-2"/>
          <w:sz w:val="24"/>
        </w:rPr>
        <w:t xml:space="preserve"> </w:t>
      </w:r>
      <w:r>
        <w:rPr>
          <w:sz w:val="24"/>
        </w:rPr>
        <w:t>existing</w:t>
      </w:r>
      <w:r>
        <w:rPr>
          <w:spacing w:val="-5"/>
          <w:sz w:val="24"/>
        </w:rPr>
        <w:t xml:space="preserve"> </w:t>
      </w:r>
      <w:r>
        <w:rPr>
          <w:sz w:val="24"/>
        </w:rPr>
        <w:t>units</w:t>
      </w:r>
      <w:r>
        <w:rPr>
          <w:spacing w:val="-3"/>
          <w:sz w:val="24"/>
        </w:rPr>
        <w:t xml:space="preserve"> </w:t>
      </w:r>
      <w:r>
        <w:rPr>
          <w:sz w:val="24"/>
        </w:rPr>
        <w:t>and/or production of new affordable housing.</w:t>
      </w:r>
    </w:p>
    <w:p w14:paraId="68BED8BC" w14:textId="77777777" w:rsidR="003C0527" w:rsidRDefault="003C0527">
      <w:pPr>
        <w:pStyle w:val="BodyText"/>
        <w:spacing w:before="4"/>
        <w:rPr>
          <w:sz w:val="25"/>
        </w:rPr>
      </w:pPr>
    </w:p>
    <w:p w14:paraId="7C8D85C6" w14:textId="77777777" w:rsidR="003C0527" w:rsidRDefault="005D7D48">
      <w:pPr>
        <w:pStyle w:val="BodyText"/>
        <w:spacing w:line="247" w:lineRule="auto"/>
        <w:ind w:left="232"/>
      </w:pPr>
      <w:r>
        <w:rPr>
          <w:u w:val="single"/>
        </w:rPr>
        <w:t>Fiscal</w:t>
      </w:r>
      <w:r>
        <w:rPr>
          <w:spacing w:val="-2"/>
          <w:u w:val="single"/>
        </w:rPr>
        <w:t xml:space="preserve"> </w:t>
      </w:r>
      <w:r>
        <w:rPr>
          <w:u w:val="single"/>
        </w:rPr>
        <w:t>Management</w:t>
      </w:r>
      <w:r>
        <w:t>.</w:t>
      </w:r>
      <w:r>
        <w:rPr>
          <w:spacing w:val="40"/>
        </w:rPr>
        <w:t xml:space="preserve"> </w:t>
      </w:r>
      <w:r>
        <w:t>The</w:t>
      </w:r>
      <w:r>
        <w:rPr>
          <w:spacing w:val="-2"/>
        </w:rPr>
        <w:t xml:space="preserve"> </w:t>
      </w:r>
      <w:r>
        <w:t>Executive</w:t>
      </w:r>
      <w:r>
        <w:rPr>
          <w:spacing w:val="-3"/>
        </w:rPr>
        <w:t xml:space="preserve"> </w:t>
      </w:r>
      <w:r>
        <w:t>Director</w:t>
      </w:r>
      <w:r>
        <w:rPr>
          <w:spacing w:val="-2"/>
        </w:rPr>
        <w:t xml:space="preserve"> </w:t>
      </w:r>
      <w:r>
        <w:t>is</w:t>
      </w:r>
      <w:r>
        <w:rPr>
          <w:spacing w:val="-2"/>
        </w:rPr>
        <w:t xml:space="preserve"> </w:t>
      </w:r>
      <w:r>
        <w:t>responsible</w:t>
      </w:r>
      <w:r>
        <w:rPr>
          <w:spacing w:val="-3"/>
        </w:rPr>
        <w:t xml:space="preserve"> </w:t>
      </w:r>
      <w:r>
        <w:t>for</w:t>
      </w:r>
      <w:r>
        <w:rPr>
          <w:spacing w:val="-3"/>
        </w:rPr>
        <w:t xml:space="preserve"> </w:t>
      </w:r>
      <w:r>
        <w:t>the</w:t>
      </w:r>
      <w:r>
        <w:rPr>
          <w:spacing w:val="-5"/>
        </w:rPr>
        <w:t xml:space="preserve"> </w:t>
      </w:r>
      <w:r>
        <w:t>care</w:t>
      </w:r>
      <w:r>
        <w:rPr>
          <w:spacing w:val="-3"/>
        </w:rPr>
        <w:t xml:space="preserve"> </w:t>
      </w:r>
      <w:r>
        <w:t>and</w:t>
      </w:r>
      <w:r>
        <w:rPr>
          <w:spacing w:val="-1"/>
        </w:rPr>
        <w:t xml:space="preserve"> </w:t>
      </w:r>
      <w:r>
        <w:t>custody</w:t>
      </w:r>
      <w:r>
        <w:rPr>
          <w:spacing w:val="-8"/>
        </w:rPr>
        <w:t xml:space="preserve"> </w:t>
      </w:r>
      <w:r>
        <w:t>of</w:t>
      </w:r>
      <w:r>
        <w:rPr>
          <w:spacing w:val="-2"/>
        </w:rPr>
        <w:t xml:space="preserve"> </w:t>
      </w:r>
      <w:r>
        <w:t>all</w:t>
      </w:r>
      <w:r>
        <w:rPr>
          <w:spacing w:val="-3"/>
        </w:rPr>
        <w:t xml:space="preserve"> </w:t>
      </w:r>
      <w:r>
        <w:t>funds</w:t>
      </w:r>
      <w:r>
        <w:rPr>
          <w:spacing w:val="-2"/>
        </w:rPr>
        <w:t xml:space="preserve"> </w:t>
      </w:r>
      <w:r>
        <w:t>of</w:t>
      </w:r>
      <w:r>
        <w:rPr>
          <w:spacing w:val="-2"/>
        </w:rPr>
        <w:t xml:space="preserve"> </w:t>
      </w:r>
      <w:r>
        <w:t>the Authority</w:t>
      </w:r>
      <w:r>
        <w:rPr>
          <w:spacing w:val="-2"/>
        </w:rPr>
        <w:t xml:space="preserve"> </w:t>
      </w:r>
      <w:r>
        <w:t>and for the prudent management of the resources of the Authority.</w:t>
      </w:r>
      <w:r>
        <w:rPr>
          <w:spacing w:val="40"/>
        </w:rPr>
        <w:t xml:space="preserve"> </w:t>
      </w:r>
      <w:r>
        <w:t>The Executive Director oversees all bookkeeping, accounting and financial activities including but not limited to:</w:t>
      </w:r>
    </w:p>
    <w:p w14:paraId="5C520932" w14:textId="77777777" w:rsidR="003C0527" w:rsidRDefault="005D7D48">
      <w:pPr>
        <w:pStyle w:val="ListParagraph"/>
        <w:numPr>
          <w:ilvl w:val="0"/>
          <w:numId w:val="3"/>
        </w:numPr>
        <w:tabs>
          <w:tab w:val="left" w:pos="881"/>
        </w:tabs>
        <w:spacing w:before="9" w:line="276" w:lineRule="auto"/>
        <w:ind w:right="293"/>
        <w:rPr>
          <w:sz w:val="24"/>
        </w:rPr>
      </w:pPr>
      <w:r>
        <w:rPr>
          <w:sz w:val="24"/>
        </w:rPr>
        <w:t>Deposit</w:t>
      </w:r>
      <w:r>
        <w:rPr>
          <w:spacing w:val="-2"/>
          <w:sz w:val="24"/>
        </w:rPr>
        <w:t xml:space="preserve"> </w:t>
      </w:r>
      <w:r>
        <w:rPr>
          <w:sz w:val="24"/>
        </w:rPr>
        <w:t>all</w:t>
      </w:r>
      <w:r>
        <w:rPr>
          <w:spacing w:val="-2"/>
          <w:sz w:val="24"/>
        </w:rPr>
        <w:t xml:space="preserve"> </w:t>
      </w:r>
      <w:r>
        <w:rPr>
          <w:sz w:val="24"/>
        </w:rPr>
        <w:t>funds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Authority</w:t>
      </w:r>
      <w:r>
        <w:rPr>
          <w:spacing w:val="-7"/>
          <w:sz w:val="24"/>
        </w:rPr>
        <w:t xml:space="preserve"> </w:t>
      </w:r>
      <w:r>
        <w:rPr>
          <w:sz w:val="24"/>
        </w:rPr>
        <w:t>in</w:t>
      </w:r>
      <w:r>
        <w:rPr>
          <w:spacing w:val="-2"/>
          <w:sz w:val="24"/>
        </w:rPr>
        <w:t xml:space="preserve"> </w:t>
      </w:r>
      <w:r>
        <w:rPr>
          <w:sz w:val="24"/>
        </w:rPr>
        <w:t>the</w:t>
      </w:r>
      <w:r>
        <w:rPr>
          <w:spacing w:val="-3"/>
          <w:sz w:val="24"/>
        </w:rPr>
        <w:t xml:space="preserve"> </w:t>
      </w:r>
      <w:r>
        <w:rPr>
          <w:sz w:val="24"/>
        </w:rPr>
        <w:t>name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Authority</w:t>
      </w:r>
      <w:r>
        <w:rPr>
          <w:spacing w:val="-7"/>
          <w:sz w:val="24"/>
        </w:rPr>
        <w:t xml:space="preserve"> </w:t>
      </w:r>
      <w:r>
        <w:rPr>
          <w:sz w:val="24"/>
        </w:rPr>
        <w:t>in</w:t>
      </w:r>
      <w:r>
        <w:rPr>
          <w:spacing w:val="-2"/>
          <w:sz w:val="24"/>
        </w:rPr>
        <w:t xml:space="preserve"> </w:t>
      </w:r>
      <w:r>
        <w:rPr>
          <w:sz w:val="24"/>
        </w:rPr>
        <w:t>such</w:t>
      </w:r>
      <w:r>
        <w:rPr>
          <w:spacing w:val="-2"/>
          <w:sz w:val="24"/>
        </w:rPr>
        <w:t xml:space="preserve"> </w:t>
      </w:r>
      <w:r>
        <w:rPr>
          <w:sz w:val="24"/>
        </w:rPr>
        <w:t>bank</w:t>
      </w:r>
      <w:r>
        <w:rPr>
          <w:spacing w:val="-2"/>
          <w:sz w:val="24"/>
        </w:rPr>
        <w:t xml:space="preserve"> </w:t>
      </w:r>
      <w:r>
        <w:rPr>
          <w:sz w:val="24"/>
        </w:rPr>
        <w:t>or</w:t>
      </w:r>
      <w:r>
        <w:rPr>
          <w:spacing w:val="-2"/>
          <w:sz w:val="24"/>
        </w:rPr>
        <w:t xml:space="preserve"> </w:t>
      </w:r>
      <w:r>
        <w:rPr>
          <w:sz w:val="24"/>
        </w:rPr>
        <w:t>banks</w:t>
      </w:r>
      <w:r>
        <w:rPr>
          <w:spacing w:val="-2"/>
          <w:sz w:val="24"/>
        </w:rPr>
        <w:t xml:space="preserve"> </w:t>
      </w:r>
      <w:r>
        <w:rPr>
          <w:sz w:val="24"/>
        </w:rPr>
        <w:t>as</w:t>
      </w:r>
      <w:r>
        <w:rPr>
          <w:spacing w:val="-2"/>
          <w:sz w:val="24"/>
        </w:rPr>
        <w:t xml:space="preserve"> </w:t>
      </w:r>
      <w:r>
        <w:rPr>
          <w:sz w:val="24"/>
        </w:rPr>
        <w:t>the</w:t>
      </w:r>
      <w:r>
        <w:rPr>
          <w:spacing w:val="-1"/>
          <w:sz w:val="24"/>
        </w:rPr>
        <w:t xml:space="preserve"> </w:t>
      </w:r>
      <w:r>
        <w:rPr>
          <w:sz w:val="24"/>
        </w:rPr>
        <w:t>Board shall select;</w:t>
      </w:r>
    </w:p>
    <w:p w14:paraId="52379E33" w14:textId="77777777" w:rsidR="003C0527" w:rsidRDefault="005D7D48">
      <w:pPr>
        <w:pStyle w:val="ListParagraph"/>
        <w:numPr>
          <w:ilvl w:val="0"/>
          <w:numId w:val="3"/>
        </w:numPr>
        <w:tabs>
          <w:tab w:val="left" w:pos="881"/>
        </w:tabs>
        <w:spacing w:before="1"/>
        <w:ind w:hanging="361"/>
        <w:rPr>
          <w:sz w:val="24"/>
        </w:rPr>
      </w:pPr>
      <w:r>
        <w:rPr>
          <w:sz w:val="24"/>
        </w:rPr>
        <w:t>Maintenance</w:t>
      </w:r>
      <w:r>
        <w:rPr>
          <w:spacing w:val="-4"/>
          <w:sz w:val="24"/>
        </w:rPr>
        <w:t xml:space="preserve"> </w:t>
      </w:r>
      <w:r>
        <w:rPr>
          <w:sz w:val="24"/>
        </w:rPr>
        <w:t>of</w:t>
      </w:r>
      <w:r>
        <w:rPr>
          <w:spacing w:val="-3"/>
          <w:sz w:val="24"/>
        </w:rPr>
        <w:t xml:space="preserve"> </w:t>
      </w:r>
      <w:r>
        <w:rPr>
          <w:sz w:val="24"/>
        </w:rPr>
        <w:t>accurate</w:t>
      </w:r>
      <w:r>
        <w:rPr>
          <w:spacing w:val="-2"/>
          <w:sz w:val="24"/>
        </w:rPr>
        <w:t xml:space="preserve"> </w:t>
      </w:r>
      <w:r>
        <w:rPr>
          <w:sz w:val="24"/>
        </w:rPr>
        <w:t>books</w:t>
      </w:r>
      <w:r>
        <w:rPr>
          <w:spacing w:val="-3"/>
          <w:sz w:val="24"/>
        </w:rPr>
        <w:t xml:space="preserve"> </w:t>
      </w:r>
      <w:r>
        <w:rPr>
          <w:sz w:val="24"/>
        </w:rPr>
        <w:t>of</w:t>
      </w:r>
      <w:r>
        <w:rPr>
          <w:spacing w:val="-3"/>
          <w:sz w:val="24"/>
        </w:rPr>
        <w:t xml:space="preserve"> </w:t>
      </w:r>
      <w:r>
        <w:rPr>
          <w:sz w:val="24"/>
        </w:rPr>
        <w:t>account</w:t>
      </w:r>
      <w:r>
        <w:rPr>
          <w:spacing w:val="-3"/>
          <w:sz w:val="24"/>
        </w:rPr>
        <w:t xml:space="preserve"> </w:t>
      </w:r>
      <w:r>
        <w:rPr>
          <w:sz w:val="24"/>
        </w:rPr>
        <w:t>showing</w:t>
      </w:r>
      <w:r>
        <w:rPr>
          <w:spacing w:val="-7"/>
          <w:sz w:val="24"/>
        </w:rPr>
        <w:t xml:space="preserve"> </w:t>
      </w:r>
      <w:r>
        <w:rPr>
          <w:sz w:val="24"/>
        </w:rPr>
        <w:t>receipts</w:t>
      </w:r>
      <w:r>
        <w:rPr>
          <w:spacing w:val="-3"/>
          <w:sz w:val="24"/>
        </w:rPr>
        <w:t xml:space="preserve"> </w:t>
      </w:r>
      <w:r>
        <w:rPr>
          <w:sz w:val="24"/>
        </w:rPr>
        <w:t>and</w:t>
      </w:r>
      <w:r>
        <w:rPr>
          <w:spacing w:val="-1"/>
          <w:sz w:val="24"/>
        </w:rPr>
        <w:t xml:space="preserve"> </w:t>
      </w:r>
      <w:proofErr w:type="gramStart"/>
      <w:r>
        <w:rPr>
          <w:spacing w:val="-2"/>
          <w:sz w:val="24"/>
        </w:rPr>
        <w:t>expenditures;</w:t>
      </w:r>
      <w:proofErr w:type="gramEnd"/>
    </w:p>
    <w:p w14:paraId="3ABCFEF7" w14:textId="77777777" w:rsidR="003C0527" w:rsidRDefault="005D7D48">
      <w:pPr>
        <w:pStyle w:val="ListParagraph"/>
        <w:numPr>
          <w:ilvl w:val="0"/>
          <w:numId w:val="3"/>
        </w:numPr>
        <w:tabs>
          <w:tab w:val="left" w:pos="881"/>
        </w:tabs>
        <w:spacing w:before="41" w:line="276" w:lineRule="auto"/>
        <w:ind w:right="180"/>
        <w:rPr>
          <w:sz w:val="24"/>
        </w:rPr>
      </w:pPr>
      <w:r>
        <w:rPr>
          <w:sz w:val="24"/>
        </w:rPr>
        <w:t>Preparation</w:t>
      </w:r>
      <w:r>
        <w:rPr>
          <w:spacing w:val="-4"/>
          <w:sz w:val="24"/>
        </w:rPr>
        <w:t xml:space="preserve"> </w:t>
      </w:r>
      <w:r>
        <w:rPr>
          <w:sz w:val="24"/>
        </w:rPr>
        <w:t>of</w:t>
      </w:r>
      <w:r>
        <w:rPr>
          <w:spacing w:val="-3"/>
          <w:sz w:val="24"/>
        </w:rPr>
        <w:t xml:space="preserve"> </w:t>
      </w:r>
      <w:r>
        <w:rPr>
          <w:sz w:val="24"/>
        </w:rPr>
        <w:t>an</w:t>
      </w:r>
      <w:r>
        <w:rPr>
          <w:spacing w:val="-4"/>
          <w:sz w:val="24"/>
        </w:rPr>
        <w:t xml:space="preserve"> </w:t>
      </w:r>
      <w:r>
        <w:rPr>
          <w:sz w:val="24"/>
        </w:rPr>
        <w:t>annual</w:t>
      </w:r>
      <w:r>
        <w:rPr>
          <w:spacing w:val="-2"/>
          <w:sz w:val="24"/>
        </w:rPr>
        <w:t xml:space="preserve"> </w:t>
      </w:r>
      <w:r>
        <w:rPr>
          <w:sz w:val="24"/>
        </w:rPr>
        <w:t>budget</w:t>
      </w:r>
      <w:r>
        <w:rPr>
          <w:spacing w:val="-4"/>
          <w:sz w:val="24"/>
        </w:rPr>
        <w:t xml:space="preserve"> </w:t>
      </w:r>
      <w:r>
        <w:rPr>
          <w:sz w:val="24"/>
        </w:rPr>
        <w:t>within</w:t>
      </w:r>
      <w:r>
        <w:rPr>
          <w:spacing w:val="-3"/>
          <w:sz w:val="24"/>
        </w:rPr>
        <w:t xml:space="preserve"> </w:t>
      </w:r>
      <w:r>
        <w:rPr>
          <w:sz w:val="24"/>
        </w:rPr>
        <w:t>budget</w:t>
      </w:r>
      <w:r>
        <w:rPr>
          <w:spacing w:val="-1"/>
          <w:sz w:val="24"/>
        </w:rPr>
        <w:t xml:space="preserve"> </w:t>
      </w:r>
      <w:r>
        <w:rPr>
          <w:sz w:val="24"/>
        </w:rPr>
        <w:t>guidelines</w:t>
      </w:r>
      <w:r>
        <w:rPr>
          <w:spacing w:val="-3"/>
          <w:sz w:val="24"/>
        </w:rPr>
        <w:t xml:space="preserve"> </w:t>
      </w:r>
      <w:r>
        <w:rPr>
          <w:sz w:val="24"/>
        </w:rPr>
        <w:t>for</w:t>
      </w:r>
      <w:r>
        <w:rPr>
          <w:spacing w:val="-5"/>
          <w:sz w:val="24"/>
        </w:rPr>
        <w:t xml:space="preserve"> </w:t>
      </w:r>
      <w:r>
        <w:rPr>
          <w:sz w:val="24"/>
        </w:rPr>
        <w:t>review</w:t>
      </w:r>
      <w:r>
        <w:rPr>
          <w:spacing w:val="-4"/>
          <w:sz w:val="24"/>
        </w:rPr>
        <w:t xml:space="preserve"> </w:t>
      </w:r>
      <w:r>
        <w:rPr>
          <w:sz w:val="24"/>
        </w:rPr>
        <w:t>and</w:t>
      </w:r>
      <w:r>
        <w:rPr>
          <w:spacing w:val="-1"/>
          <w:sz w:val="24"/>
        </w:rPr>
        <w:t xml:space="preserve"> </w:t>
      </w:r>
      <w:r>
        <w:rPr>
          <w:sz w:val="24"/>
        </w:rPr>
        <w:t>approval</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Board</w:t>
      </w:r>
      <w:r>
        <w:rPr>
          <w:spacing w:val="-3"/>
          <w:sz w:val="24"/>
        </w:rPr>
        <w:t xml:space="preserve"> </w:t>
      </w:r>
      <w:r>
        <w:rPr>
          <w:sz w:val="24"/>
        </w:rPr>
        <w:t xml:space="preserve">and DHCD as well as operating statements and financial reports and </w:t>
      </w:r>
      <w:proofErr w:type="gramStart"/>
      <w:r>
        <w:rPr>
          <w:sz w:val="24"/>
        </w:rPr>
        <w:t>submissions;</w:t>
      </w:r>
      <w:proofErr w:type="gramEnd"/>
    </w:p>
    <w:p w14:paraId="7F8E2DE8" w14:textId="77777777" w:rsidR="003C0527" w:rsidRDefault="005D7D48">
      <w:pPr>
        <w:pStyle w:val="ListParagraph"/>
        <w:numPr>
          <w:ilvl w:val="0"/>
          <w:numId w:val="3"/>
        </w:numPr>
        <w:tabs>
          <w:tab w:val="left" w:pos="881"/>
        </w:tabs>
        <w:spacing w:line="275" w:lineRule="exact"/>
        <w:ind w:hanging="361"/>
        <w:rPr>
          <w:sz w:val="24"/>
        </w:rPr>
      </w:pPr>
      <w:r>
        <w:rPr>
          <w:sz w:val="24"/>
        </w:rPr>
        <w:t>Maintenance</w:t>
      </w:r>
      <w:r>
        <w:rPr>
          <w:spacing w:val="-2"/>
          <w:sz w:val="24"/>
        </w:rPr>
        <w:t xml:space="preserve"> </w:t>
      </w:r>
      <w:r>
        <w:rPr>
          <w:sz w:val="24"/>
        </w:rPr>
        <w:t>of an</w:t>
      </w:r>
      <w:r>
        <w:rPr>
          <w:spacing w:val="1"/>
          <w:sz w:val="24"/>
        </w:rPr>
        <w:t xml:space="preserve"> </w:t>
      </w:r>
      <w:r>
        <w:rPr>
          <w:sz w:val="24"/>
        </w:rPr>
        <w:t>accurate inventory</w:t>
      </w:r>
      <w:r>
        <w:rPr>
          <w:spacing w:val="-5"/>
          <w:sz w:val="24"/>
        </w:rPr>
        <w:t xml:space="preserve"> </w:t>
      </w:r>
      <w:r>
        <w:rPr>
          <w:sz w:val="24"/>
        </w:rPr>
        <w:t>of agency</w:t>
      </w:r>
      <w:r>
        <w:rPr>
          <w:spacing w:val="-5"/>
          <w:sz w:val="24"/>
        </w:rPr>
        <w:t xml:space="preserve"> </w:t>
      </w:r>
      <w:r>
        <w:rPr>
          <w:sz w:val="24"/>
        </w:rPr>
        <w:t>property</w:t>
      </w:r>
      <w:r>
        <w:rPr>
          <w:spacing w:val="-5"/>
          <w:sz w:val="24"/>
        </w:rPr>
        <w:t xml:space="preserve"> </w:t>
      </w:r>
      <w:r>
        <w:rPr>
          <w:sz w:val="24"/>
        </w:rPr>
        <w:t>and</w:t>
      </w:r>
      <w:r>
        <w:rPr>
          <w:spacing w:val="-1"/>
          <w:sz w:val="24"/>
        </w:rPr>
        <w:t xml:space="preserve"> </w:t>
      </w:r>
      <w:r>
        <w:rPr>
          <w:sz w:val="24"/>
        </w:rPr>
        <w:t>protect all such</w:t>
      </w:r>
      <w:r>
        <w:rPr>
          <w:spacing w:val="-1"/>
          <w:sz w:val="24"/>
        </w:rPr>
        <w:t xml:space="preserve"> </w:t>
      </w:r>
      <w:proofErr w:type="gramStart"/>
      <w:r>
        <w:rPr>
          <w:spacing w:val="-2"/>
          <w:sz w:val="24"/>
        </w:rPr>
        <w:t>property;</w:t>
      </w:r>
      <w:proofErr w:type="gramEnd"/>
    </w:p>
    <w:p w14:paraId="0C8417DE" w14:textId="4E0468E8" w:rsidR="003C0527" w:rsidRDefault="005D7D48">
      <w:pPr>
        <w:pStyle w:val="ListParagraph"/>
        <w:numPr>
          <w:ilvl w:val="0"/>
          <w:numId w:val="3"/>
        </w:numPr>
        <w:tabs>
          <w:tab w:val="left" w:pos="881"/>
        </w:tabs>
        <w:spacing w:before="43" w:line="276" w:lineRule="auto"/>
        <w:ind w:right="379"/>
        <w:rPr>
          <w:sz w:val="24"/>
        </w:rPr>
      </w:pPr>
      <w:r>
        <w:rPr>
          <w:sz w:val="24"/>
        </w:rPr>
        <w:t>Procurement</w:t>
      </w:r>
      <w:r>
        <w:rPr>
          <w:spacing w:val="-4"/>
          <w:sz w:val="24"/>
        </w:rPr>
        <w:t xml:space="preserve"> </w:t>
      </w:r>
      <w:r>
        <w:rPr>
          <w:sz w:val="24"/>
        </w:rPr>
        <w:t>and</w:t>
      </w:r>
      <w:r>
        <w:rPr>
          <w:spacing w:val="-4"/>
          <w:sz w:val="24"/>
        </w:rPr>
        <w:t xml:space="preserve"> </w:t>
      </w:r>
      <w:r>
        <w:rPr>
          <w:sz w:val="24"/>
        </w:rPr>
        <w:t>purchase</w:t>
      </w:r>
      <w:r>
        <w:rPr>
          <w:spacing w:val="-4"/>
          <w:sz w:val="24"/>
        </w:rPr>
        <w:t xml:space="preserve"> </w:t>
      </w:r>
      <w:r>
        <w:rPr>
          <w:sz w:val="24"/>
        </w:rPr>
        <w:t>activities</w:t>
      </w:r>
      <w:r>
        <w:rPr>
          <w:spacing w:val="-3"/>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3"/>
          <w:sz w:val="24"/>
        </w:rPr>
        <w:t xml:space="preserve"> </w:t>
      </w:r>
      <w:r>
        <w:rPr>
          <w:sz w:val="24"/>
        </w:rPr>
        <w:t>procedures</w:t>
      </w:r>
      <w:r>
        <w:rPr>
          <w:spacing w:val="-3"/>
          <w:sz w:val="24"/>
        </w:rPr>
        <w:t xml:space="preserve"> </w:t>
      </w:r>
      <w:r>
        <w:rPr>
          <w:sz w:val="24"/>
        </w:rPr>
        <w:t>approved</w:t>
      </w:r>
      <w:r>
        <w:rPr>
          <w:spacing w:val="-3"/>
          <w:sz w:val="24"/>
        </w:rPr>
        <w:t xml:space="preserve"> </w:t>
      </w:r>
      <w:r>
        <w:rPr>
          <w:sz w:val="24"/>
        </w:rPr>
        <w:t>by</w:t>
      </w:r>
      <w:r>
        <w:rPr>
          <w:spacing w:val="-8"/>
          <w:sz w:val="24"/>
        </w:rPr>
        <w:t xml:space="preserve"> </w:t>
      </w:r>
      <w:r>
        <w:rPr>
          <w:sz w:val="24"/>
        </w:rPr>
        <w:t>the</w:t>
      </w:r>
      <w:r>
        <w:rPr>
          <w:spacing w:val="-2"/>
          <w:sz w:val="24"/>
        </w:rPr>
        <w:t xml:space="preserve"> </w:t>
      </w:r>
      <w:r>
        <w:rPr>
          <w:sz w:val="24"/>
        </w:rPr>
        <w:t>Board</w:t>
      </w:r>
      <w:r>
        <w:rPr>
          <w:spacing w:val="-3"/>
          <w:sz w:val="24"/>
        </w:rPr>
        <w:t xml:space="preserve"> </w:t>
      </w:r>
      <w:r>
        <w:rPr>
          <w:sz w:val="24"/>
        </w:rPr>
        <w:t>and</w:t>
      </w:r>
      <w:r>
        <w:rPr>
          <w:spacing w:val="-3"/>
          <w:sz w:val="24"/>
        </w:rPr>
        <w:t xml:space="preserve"> </w:t>
      </w:r>
      <w:r>
        <w:rPr>
          <w:sz w:val="24"/>
        </w:rPr>
        <w:t xml:space="preserve">in accordance with all applicable state, federal and local laws, </w:t>
      </w:r>
      <w:proofErr w:type="gramStart"/>
      <w:r>
        <w:rPr>
          <w:sz w:val="24"/>
        </w:rPr>
        <w:t>and;</w:t>
      </w:r>
      <w:proofErr w:type="gramEnd"/>
    </w:p>
    <w:p w14:paraId="4294596B" w14:textId="77777777" w:rsidR="003C0527" w:rsidRDefault="005D7D48">
      <w:pPr>
        <w:pStyle w:val="ListParagraph"/>
        <w:numPr>
          <w:ilvl w:val="0"/>
          <w:numId w:val="3"/>
        </w:numPr>
        <w:tabs>
          <w:tab w:val="left" w:pos="880"/>
          <w:tab w:val="left" w:pos="881"/>
        </w:tabs>
        <w:spacing w:line="276" w:lineRule="auto"/>
        <w:ind w:right="261"/>
        <w:rPr>
          <w:sz w:val="24"/>
        </w:rPr>
      </w:pPr>
      <w:r>
        <w:rPr>
          <w:sz w:val="24"/>
        </w:rPr>
        <w:t>Make</w:t>
      </w:r>
      <w:r>
        <w:rPr>
          <w:spacing w:val="-4"/>
          <w:sz w:val="24"/>
        </w:rPr>
        <w:t xml:space="preserve"> </w:t>
      </w:r>
      <w:r>
        <w:rPr>
          <w:sz w:val="24"/>
        </w:rPr>
        <w:t>notification</w:t>
      </w:r>
      <w:r>
        <w:rPr>
          <w:spacing w:val="-3"/>
          <w:sz w:val="24"/>
        </w:rPr>
        <w:t xml:space="preserve"> </w:t>
      </w:r>
      <w:r>
        <w:rPr>
          <w:sz w:val="24"/>
        </w:rPr>
        <w:t>to</w:t>
      </w:r>
      <w:r>
        <w:rPr>
          <w:spacing w:val="-3"/>
          <w:sz w:val="24"/>
        </w:rPr>
        <w:t xml:space="preserve"> </w:t>
      </w:r>
      <w:r>
        <w:rPr>
          <w:sz w:val="24"/>
        </w:rPr>
        <w:t>DHCD</w:t>
      </w:r>
      <w:r>
        <w:rPr>
          <w:spacing w:val="-3"/>
          <w:sz w:val="24"/>
        </w:rPr>
        <w:t xml:space="preserve"> </w:t>
      </w:r>
      <w:r>
        <w:rPr>
          <w:sz w:val="24"/>
        </w:rPr>
        <w:t>of</w:t>
      </w:r>
      <w:r>
        <w:rPr>
          <w:spacing w:val="-5"/>
          <w:sz w:val="24"/>
        </w:rPr>
        <w:t xml:space="preserve"> </w:t>
      </w:r>
      <w:r>
        <w:rPr>
          <w:sz w:val="24"/>
        </w:rPr>
        <w:t>any</w:t>
      </w:r>
      <w:r>
        <w:rPr>
          <w:spacing w:val="-8"/>
          <w:sz w:val="24"/>
        </w:rPr>
        <w:t xml:space="preserve"> </w:t>
      </w:r>
      <w:r>
        <w:rPr>
          <w:sz w:val="24"/>
        </w:rPr>
        <w:t>potential</w:t>
      </w:r>
      <w:r>
        <w:rPr>
          <w:spacing w:val="-3"/>
          <w:sz w:val="24"/>
        </w:rPr>
        <w:t xml:space="preserve"> </w:t>
      </w:r>
      <w:r>
        <w:rPr>
          <w:sz w:val="24"/>
        </w:rPr>
        <w:t>legal</w:t>
      </w:r>
      <w:r>
        <w:rPr>
          <w:spacing w:val="-1"/>
          <w:sz w:val="24"/>
        </w:rPr>
        <w:t xml:space="preserve"> </w:t>
      </w:r>
      <w:r>
        <w:rPr>
          <w:sz w:val="24"/>
        </w:rPr>
        <w:t>claims</w:t>
      </w:r>
      <w:r>
        <w:rPr>
          <w:spacing w:val="-3"/>
          <w:sz w:val="24"/>
        </w:rPr>
        <w:t xml:space="preserve"> </w:t>
      </w:r>
      <w:r>
        <w:rPr>
          <w:sz w:val="24"/>
        </w:rPr>
        <w:t>or</w:t>
      </w:r>
      <w:r>
        <w:rPr>
          <w:spacing w:val="-3"/>
          <w:sz w:val="24"/>
        </w:rPr>
        <w:t xml:space="preserve"> </w:t>
      </w:r>
      <w:r>
        <w:rPr>
          <w:sz w:val="24"/>
        </w:rPr>
        <w:t>lawsuits</w:t>
      </w:r>
      <w:r>
        <w:rPr>
          <w:spacing w:val="-3"/>
          <w:sz w:val="24"/>
        </w:rPr>
        <w:t xml:space="preserve"> </w:t>
      </w:r>
      <w:r>
        <w:rPr>
          <w:sz w:val="24"/>
        </w:rPr>
        <w:t>brought</w:t>
      </w:r>
      <w:r>
        <w:rPr>
          <w:spacing w:val="-3"/>
          <w:sz w:val="24"/>
        </w:rPr>
        <w:t xml:space="preserve"> </w:t>
      </w:r>
      <w:r>
        <w:rPr>
          <w:sz w:val="24"/>
        </w:rPr>
        <w:t>against</w:t>
      </w:r>
      <w:r>
        <w:rPr>
          <w:spacing w:val="-3"/>
          <w:sz w:val="24"/>
        </w:rPr>
        <w:t xml:space="preserve"> </w:t>
      </w:r>
      <w:r>
        <w:rPr>
          <w:sz w:val="24"/>
        </w:rPr>
        <w:t>the</w:t>
      </w:r>
      <w:r>
        <w:rPr>
          <w:spacing w:val="-3"/>
          <w:sz w:val="24"/>
        </w:rPr>
        <w:t xml:space="preserve"> </w:t>
      </w:r>
      <w:r>
        <w:rPr>
          <w:sz w:val="24"/>
        </w:rPr>
        <w:t>Authority for any incidents occurring on state-aided property.</w:t>
      </w:r>
    </w:p>
    <w:p w14:paraId="5037396F" w14:textId="77777777" w:rsidR="003C0527" w:rsidRDefault="003C0527">
      <w:pPr>
        <w:pStyle w:val="BodyText"/>
        <w:spacing w:before="4"/>
        <w:rPr>
          <w:sz w:val="25"/>
        </w:rPr>
      </w:pPr>
    </w:p>
    <w:p w14:paraId="71A32FD0" w14:textId="77777777" w:rsidR="003C0527" w:rsidRDefault="005D7D48">
      <w:pPr>
        <w:pStyle w:val="BodyText"/>
        <w:spacing w:line="276" w:lineRule="auto"/>
        <w:ind w:left="232" w:right="228"/>
      </w:pPr>
      <w:r>
        <w:rPr>
          <w:u w:val="single"/>
        </w:rPr>
        <w:t>Personnel</w:t>
      </w:r>
      <w:r>
        <w:t>.</w:t>
      </w:r>
      <w:r>
        <w:rPr>
          <w:spacing w:val="40"/>
        </w:rPr>
        <w:t xml:space="preserve"> </w:t>
      </w:r>
      <w:r>
        <w:t>Executive Director is authorized to transact all personnel actions subject to the Personnel Policy,</w:t>
      </w:r>
      <w:r>
        <w:rPr>
          <w:spacing w:val="-3"/>
        </w:rPr>
        <w:t xml:space="preserve"> </w:t>
      </w:r>
      <w:r>
        <w:t>and</w:t>
      </w:r>
      <w:r>
        <w:rPr>
          <w:spacing w:val="-3"/>
        </w:rPr>
        <w:t xml:space="preserve"> </w:t>
      </w:r>
      <w:r>
        <w:t>to</w:t>
      </w:r>
      <w:r>
        <w:rPr>
          <w:spacing w:val="-3"/>
        </w:rPr>
        <w:t xml:space="preserve"> </w:t>
      </w:r>
      <w:r>
        <w:t>report</w:t>
      </w:r>
      <w:r>
        <w:rPr>
          <w:spacing w:val="-3"/>
        </w:rPr>
        <w:t xml:space="preserve"> </w:t>
      </w:r>
      <w:r>
        <w:t>such</w:t>
      </w:r>
      <w:r>
        <w:rPr>
          <w:spacing w:val="-3"/>
        </w:rPr>
        <w:t xml:space="preserve"> </w:t>
      </w:r>
      <w:r>
        <w:t>actions</w:t>
      </w:r>
      <w:r>
        <w:rPr>
          <w:spacing w:val="-3"/>
        </w:rPr>
        <w:t xml:space="preserve"> </w:t>
      </w:r>
      <w:r>
        <w:t>as</w:t>
      </w:r>
      <w:r>
        <w:rPr>
          <w:spacing w:val="-3"/>
        </w:rPr>
        <w:t xml:space="preserve"> </w:t>
      </w:r>
      <w:r>
        <w:t>necessary</w:t>
      </w:r>
      <w:r>
        <w:rPr>
          <w:spacing w:val="-7"/>
        </w:rPr>
        <w:t xml:space="preserve"> </w:t>
      </w:r>
      <w:r>
        <w:t>to</w:t>
      </w:r>
      <w:r>
        <w:rPr>
          <w:spacing w:val="-1"/>
        </w:rPr>
        <w:t xml:space="preserve"> </w:t>
      </w:r>
      <w:r>
        <w:t>the</w:t>
      </w:r>
      <w:r>
        <w:rPr>
          <w:spacing w:val="-3"/>
        </w:rPr>
        <w:t xml:space="preserve"> </w:t>
      </w:r>
      <w:r>
        <w:t>Board.</w:t>
      </w:r>
      <w:r>
        <w:rPr>
          <w:spacing w:val="40"/>
        </w:rPr>
        <w:t xml:space="preserve"> </w:t>
      </w:r>
      <w:r>
        <w:t>The</w:t>
      </w:r>
      <w:r>
        <w:rPr>
          <w:spacing w:val="-4"/>
        </w:rPr>
        <w:t xml:space="preserve"> </w:t>
      </w:r>
      <w:r>
        <w:t>Executive</w:t>
      </w:r>
      <w:r>
        <w:rPr>
          <w:spacing w:val="-4"/>
        </w:rPr>
        <w:t xml:space="preserve"> </w:t>
      </w:r>
      <w:r>
        <w:t>Director</w:t>
      </w:r>
      <w:r>
        <w:rPr>
          <w:spacing w:val="-3"/>
        </w:rPr>
        <w:t xml:space="preserve"> </w:t>
      </w:r>
      <w:r>
        <w:t>is</w:t>
      </w:r>
      <w:r>
        <w:rPr>
          <w:spacing w:val="-3"/>
        </w:rPr>
        <w:t xml:space="preserve"> </w:t>
      </w:r>
      <w:r>
        <w:t>responsible</w:t>
      </w:r>
      <w:r>
        <w:rPr>
          <w:spacing w:val="-2"/>
        </w:rPr>
        <w:t xml:space="preserve"> </w:t>
      </w:r>
      <w:r>
        <w:t>for:</w:t>
      </w:r>
    </w:p>
    <w:p w14:paraId="1C6E2C43" w14:textId="77777777" w:rsidR="003C0527" w:rsidRDefault="005D7D48">
      <w:pPr>
        <w:pStyle w:val="ListParagraph"/>
        <w:numPr>
          <w:ilvl w:val="0"/>
          <w:numId w:val="2"/>
        </w:numPr>
        <w:tabs>
          <w:tab w:val="left" w:pos="881"/>
        </w:tabs>
        <w:spacing w:line="276" w:lineRule="auto"/>
        <w:ind w:right="298"/>
        <w:rPr>
          <w:sz w:val="24"/>
        </w:rPr>
      </w:pPr>
      <w:r>
        <w:rPr>
          <w:sz w:val="24"/>
        </w:rPr>
        <w:t>Recruitment,</w:t>
      </w:r>
      <w:r>
        <w:rPr>
          <w:spacing w:val="-3"/>
          <w:sz w:val="24"/>
        </w:rPr>
        <w:t xml:space="preserve"> </w:t>
      </w:r>
      <w:r>
        <w:rPr>
          <w:sz w:val="24"/>
        </w:rPr>
        <w:t>hiring,</w:t>
      </w:r>
      <w:r>
        <w:rPr>
          <w:spacing w:val="-3"/>
          <w:sz w:val="24"/>
        </w:rPr>
        <w:t xml:space="preserve"> </w:t>
      </w:r>
      <w:r>
        <w:rPr>
          <w:sz w:val="24"/>
        </w:rPr>
        <w:t>staffing</w:t>
      </w:r>
      <w:r>
        <w:rPr>
          <w:spacing w:val="-6"/>
          <w:sz w:val="24"/>
        </w:rPr>
        <w:t xml:space="preserve"> </w:t>
      </w:r>
      <w:r>
        <w:rPr>
          <w:sz w:val="24"/>
        </w:rPr>
        <w:t>and</w:t>
      </w:r>
      <w:r>
        <w:rPr>
          <w:spacing w:val="-4"/>
          <w:sz w:val="24"/>
        </w:rPr>
        <w:t xml:space="preserve"> </w:t>
      </w:r>
      <w:r>
        <w:rPr>
          <w:sz w:val="24"/>
        </w:rPr>
        <w:t>supervision</w:t>
      </w:r>
      <w:r>
        <w:rPr>
          <w:spacing w:val="-4"/>
          <w:sz w:val="24"/>
        </w:rPr>
        <w:t xml:space="preserve"> </w:t>
      </w:r>
      <w:r>
        <w:rPr>
          <w:sz w:val="24"/>
        </w:rPr>
        <w:t>of</w:t>
      </w:r>
      <w:r>
        <w:rPr>
          <w:spacing w:val="-4"/>
          <w:sz w:val="24"/>
        </w:rPr>
        <w:t xml:space="preserve"> </w:t>
      </w:r>
      <w:r>
        <w:rPr>
          <w:sz w:val="24"/>
        </w:rPr>
        <w:t>department</w:t>
      </w:r>
      <w:r>
        <w:rPr>
          <w:spacing w:val="-4"/>
          <w:sz w:val="24"/>
        </w:rPr>
        <w:t xml:space="preserve"> </w:t>
      </w:r>
      <w:r>
        <w:rPr>
          <w:sz w:val="24"/>
        </w:rPr>
        <w:t>heads</w:t>
      </w:r>
      <w:r>
        <w:rPr>
          <w:spacing w:val="-1"/>
          <w:sz w:val="24"/>
        </w:rPr>
        <w:t xml:space="preserve"> </w:t>
      </w:r>
      <w:r>
        <w:rPr>
          <w:sz w:val="24"/>
        </w:rPr>
        <w:t>and</w:t>
      </w:r>
      <w:r>
        <w:rPr>
          <w:spacing w:val="-3"/>
          <w:sz w:val="24"/>
        </w:rPr>
        <w:t xml:space="preserve"> </w:t>
      </w:r>
      <w:r>
        <w:rPr>
          <w:sz w:val="24"/>
        </w:rPr>
        <w:t>any</w:t>
      </w:r>
      <w:r>
        <w:rPr>
          <w:spacing w:val="-8"/>
          <w:sz w:val="24"/>
        </w:rPr>
        <w:t xml:space="preserve"> </w:t>
      </w:r>
      <w:r>
        <w:rPr>
          <w:sz w:val="24"/>
        </w:rPr>
        <w:t>personnel</w:t>
      </w:r>
      <w:r>
        <w:rPr>
          <w:spacing w:val="-3"/>
          <w:sz w:val="24"/>
        </w:rPr>
        <w:t xml:space="preserve"> </w:t>
      </w:r>
      <w:r>
        <w:rPr>
          <w:sz w:val="24"/>
        </w:rPr>
        <w:t>not</w:t>
      </w:r>
      <w:r>
        <w:rPr>
          <w:spacing w:val="-3"/>
          <w:sz w:val="24"/>
        </w:rPr>
        <w:t xml:space="preserve"> </w:t>
      </w:r>
      <w:r>
        <w:rPr>
          <w:sz w:val="24"/>
        </w:rPr>
        <w:t>under</w:t>
      </w:r>
      <w:r>
        <w:rPr>
          <w:spacing w:val="-3"/>
          <w:sz w:val="24"/>
        </w:rPr>
        <w:t xml:space="preserve"> </w:t>
      </w:r>
      <w:r>
        <w:rPr>
          <w:sz w:val="24"/>
        </w:rPr>
        <w:t xml:space="preserve">the supervision of department </w:t>
      </w:r>
      <w:proofErr w:type="gramStart"/>
      <w:r>
        <w:rPr>
          <w:sz w:val="24"/>
        </w:rPr>
        <w:t>heads;</w:t>
      </w:r>
      <w:proofErr w:type="gramEnd"/>
    </w:p>
    <w:p w14:paraId="49A4B6D1" w14:textId="77777777" w:rsidR="003C0527" w:rsidRDefault="005D7D48" w:rsidP="00BA1D4F">
      <w:pPr>
        <w:pStyle w:val="ListParagraph"/>
        <w:numPr>
          <w:ilvl w:val="1"/>
          <w:numId w:val="9"/>
        </w:numPr>
        <w:tabs>
          <w:tab w:val="left" w:pos="1961"/>
        </w:tabs>
        <w:spacing w:line="276" w:lineRule="auto"/>
        <w:ind w:right="468"/>
        <w:rPr>
          <w:sz w:val="24"/>
        </w:rPr>
      </w:pPr>
      <w:r>
        <w:rPr>
          <w:sz w:val="24"/>
        </w:rPr>
        <w:t>Every</w:t>
      </w:r>
      <w:r>
        <w:rPr>
          <w:spacing w:val="-8"/>
          <w:sz w:val="24"/>
        </w:rPr>
        <w:t xml:space="preserve"> </w:t>
      </w:r>
      <w:r>
        <w:rPr>
          <w:sz w:val="24"/>
        </w:rPr>
        <w:t>effort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to</w:t>
      </w:r>
      <w:r>
        <w:rPr>
          <w:spacing w:val="-3"/>
          <w:sz w:val="24"/>
        </w:rPr>
        <w:t xml:space="preserve"> </w:t>
      </w:r>
      <w:r>
        <w:rPr>
          <w:sz w:val="24"/>
        </w:rPr>
        <w:t>recruit</w:t>
      </w:r>
      <w:r>
        <w:rPr>
          <w:spacing w:val="-3"/>
          <w:sz w:val="24"/>
        </w:rPr>
        <w:t xml:space="preserve"> </w:t>
      </w:r>
      <w:r>
        <w:rPr>
          <w:sz w:val="24"/>
        </w:rPr>
        <w:t>employees</w:t>
      </w:r>
      <w:r>
        <w:rPr>
          <w:spacing w:val="-3"/>
          <w:sz w:val="24"/>
        </w:rPr>
        <w:t xml:space="preserve"> </w:t>
      </w:r>
      <w:r>
        <w:rPr>
          <w:sz w:val="24"/>
        </w:rPr>
        <w:t>who</w:t>
      </w:r>
      <w:r>
        <w:rPr>
          <w:spacing w:val="-3"/>
          <w:sz w:val="24"/>
        </w:rPr>
        <w:t xml:space="preserve"> </w:t>
      </w:r>
      <w:r>
        <w:rPr>
          <w:sz w:val="24"/>
        </w:rPr>
        <w:t>represent</w:t>
      </w:r>
      <w:r>
        <w:rPr>
          <w:spacing w:val="-3"/>
          <w:sz w:val="24"/>
        </w:rPr>
        <w:t xml:space="preserve"> </w:t>
      </w:r>
      <w:r>
        <w:rPr>
          <w:sz w:val="24"/>
        </w:rPr>
        <w:t>the</w:t>
      </w:r>
      <w:r>
        <w:rPr>
          <w:spacing w:val="-4"/>
          <w:sz w:val="24"/>
        </w:rPr>
        <w:t xml:space="preserve"> </w:t>
      </w:r>
      <w:r>
        <w:rPr>
          <w:sz w:val="24"/>
        </w:rPr>
        <w:t>population</w:t>
      </w:r>
      <w:r>
        <w:rPr>
          <w:spacing w:val="-3"/>
          <w:sz w:val="24"/>
        </w:rPr>
        <w:t xml:space="preserve"> </w:t>
      </w:r>
      <w:r>
        <w:rPr>
          <w:sz w:val="24"/>
        </w:rPr>
        <w:t>that</w:t>
      </w:r>
      <w:r>
        <w:rPr>
          <w:spacing w:val="-3"/>
          <w:sz w:val="24"/>
        </w:rPr>
        <w:t xml:space="preserve"> </w:t>
      </w:r>
      <w:r>
        <w:rPr>
          <w:sz w:val="24"/>
        </w:rPr>
        <w:t>the LHA serve in terms of diversity and inclusiveness</w:t>
      </w:r>
    </w:p>
    <w:p w14:paraId="4F065DC5" w14:textId="77777777" w:rsidR="003C0527" w:rsidRDefault="005D7D48" w:rsidP="00BA1D4F">
      <w:pPr>
        <w:pStyle w:val="ListParagraph"/>
        <w:numPr>
          <w:ilvl w:val="1"/>
          <w:numId w:val="9"/>
        </w:numPr>
        <w:tabs>
          <w:tab w:val="left" w:pos="1961"/>
        </w:tabs>
        <w:spacing w:line="276" w:lineRule="auto"/>
        <w:ind w:right="538"/>
        <w:rPr>
          <w:sz w:val="24"/>
        </w:rPr>
      </w:pPr>
      <w:r>
        <w:rPr>
          <w:sz w:val="24"/>
        </w:rPr>
        <w:t>Advertise</w:t>
      </w:r>
      <w:r>
        <w:rPr>
          <w:spacing w:val="-3"/>
          <w:sz w:val="24"/>
        </w:rPr>
        <w:t xml:space="preserve"> </w:t>
      </w:r>
      <w:r>
        <w:rPr>
          <w:sz w:val="24"/>
        </w:rPr>
        <w:t>on</w:t>
      </w:r>
      <w:r>
        <w:rPr>
          <w:spacing w:val="-3"/>
          <w:sz w:val="24"/>
        </w:rPr>
        <w:t xml:space="preserve"> </w:t>
      </w:r>
      <w:r>
        <w:rPr>
          <w:sz w:val="24"/>
        </w:rPr>
        <w:t>specialty</w:t>
      </w:r>
      <w:r>
        <w:rPr>
          <w:spacing w:val="-8"/>
          <w:sz w:val="24"/>
        </w:rPr>
        <w:t xml:space="preserve"> </w:t>
      </w:r>
      <w:r>
        <w:rPr>
          <w:sz w:val="24"/>
        </w:rPr>
        <w:t>media</w:t>
      </w:r>
      <w:r>
        <w:rPr>
          <w:spacing w:val="-3"/>
          <w:sz w:val="24"/>
        </w:rPr>
        <w:t xml:space="preserve"> </w:t>
      </w:r>
      <w:r>
        <w:rPr>
          <w:sz w:val="24"/>
        </w:rPr>
        <w:t>platforms</w:t>
      </w:r>
      <w:r>
        <w:rPr>
          <w:spacing w:val="-3"/>
          <w:sz w:val="24"/>
        </w:rPr>
        <w:t xml:space="preserve"> </w:t>
      </w:r>
      <w:r>
        <w:rPr>
          <w:sz w:val="24"/>
        </w:rPr>
        <w:t>to</w:t>
      </w:r>
      <w:r>
        <w:rPr>
          <w:spacing w:val="-3"/>
          <w:sz w:val="24"/>
        </w:rPr>
        <w:t xml:space="preserve"> </w:t>
      </w:r>
      <w:r>
        <w:rPr>
          <w:sz w:val="24"/>
        </w:rPr>
        <w:t>attract</w:t>
      </w:r>
      <w:r>
        <w:rPr>
          <w:spacing w:val="-3"/>
          <w:sz w:val="24"/>
        </w:rPr>
        <w:t xml:space="preserve"> </w:t>
      </w:r>
      <w:r>
        <w:rPr>
          <w:sz w:val="24"/>
        </w:rPr>
        <w:t>a</w:t>
      </w:r>
      <w:r>
        <w:rPr>
          <w:spacing w:val="-3"/>
          <w:sz w:val="24"/>
        </w:rPr>
        <w:t xml:space="preserve"> </w:t>
      </w:r>
      <w:r>
        <w:rPr>
          <w:sz w:val="24"/>
        </w:rPr>
        <w:t>pool</w:t>
      </w:r>
      <w:r>
        <w:rPr>
          <w:spacing w:val="-3"/>
          <w:sz w:val="24"/>
        </w:rPr>
        <w:t xml:space="preserve"> </w:t>
      </w:r>
      <w:r>
        <w:rPr>
          <w:sz w:val="24"/>
        </w:rPr>
        <w:t>of</w:t>
      </w:r>
      <w:r>
        <w:rPr>
          <w:spacing w:val="-3"/>
          <w:sz w:val="24"/>
        </w:rPr>
        <w:t xml:space="preserve"> </w:t>
      </w:r>
      <w:r>
        <w:rPr>
          <w:sz w:val="24"/>
        </w:rPr>
        <w:t>diverse</w:t>
      </w:r>
      <w:r>
        <w:rPr>
          <w:spacing w:val="-5"/>
          <w:sz w:val="24"/>
        </w:rPr>
        <w:t xml:space="preserve"> </w:t>
      </w:r>
      <w:r>
        <w:rPr>
          <w:sz w:val="24"/>
        </w:rPr>
        <w:t>applicants</w:t>
      </w:r>
      <w:r>
        <w:rPr>
          <w:spacing w:val="-3"/>
          <w:sz w:val="24"/>
        </w:rPr>
        <w:t xml:space="preserve"> </w:t>
      </w:r>
      <w:r>
        <w:rPr>
          <w:sz w:val="24"/>
        </w:rPr>
        <w:t>to</w:t>
      </w:r>
      <w:r>
        <w:rPr>
          <w:spacing w:val="-2"/>
          <w:sz w:val="24"/>
        </w:rPr>
        <w:t xml:space="preserve"> </w:t>
      </w:r>
      <w:r>
        <w:rPr>
          <w:sz w:val="24"/>
        </w:rPr>
        <w:t xml:space="preserve">your </w:t>
      </w:r>
      <w:r>
        <w:rPr>
          <w:spacing w:val="-2"/>
          <w:sz w:val="24"/>
        </w:rPr>
        <w:t>workforce</w:t>
      </w:r>
    </w:p>
    <w:p w14:paraId="42483358" w14:textId="77777777" w:rsidR="003C0527" w:rsidRDefault="005D7D48">
      <w:pPr>
        <w:pStyle w:val="ListParagraph"/>
        <w:numPr>
          <w:ilvl w:val="0"/>
          <w:numId w:val="2"/>
        </w:numPr>
        <w:tabs>
          <w:tab w:val="left" w:pos="881"/>
        </w:tabs>
        <w:spacing w:line="275" w:lineRule="exact"/>
        <w:ind w:hanging="361"/>
        <w:rPr>
          <w:sz w:val="24"/>
        </w:rPr>
      </w:pPr>
      <w:r>
        <w:rPr>
          <w:sz w:val="24"/>
        </w:rPr>
        <w:t>Ensuring</w:t>
      </w:r>
      <w:r>
        <w:rPr>
          <w:spacing w:val="-3"/>
          <w:sz w:val="24"/>
        </w:rPr>
        <w:t xml:space="preserve"> </w:t>
      </w:r>
      <w:r>
        <w:rPr>
          <w:sz w:val="24"/>
        </w:rPr>
        <w:t>that</w:t>
      </w:r>
      <w:r>
        <w:rPr>
          <w:spacing w:val="-1"/>
          <w:sz w:val="24"/>
        </w:rPr>
        <w:t xml:space="preserve"> </w:t>
      </w:r>
      <w:r>
        <w:rPr>
          <w:sz w:val="24"/>
        </w:rPr>
        <w:t>performance</w:t>
      </w:r>
      <w:r>
        <w:rPr>
          <w:spacing w:val="-2"/>
          <w:sz w:val="24"/>
        </w:rPr>
        <w:t xml:space="preserve"> </w:t>
      </w:r>
      <w:r>
        <w:rPr>
          <w:sz w:val="24"/>
        </w:rPr>
        <w:t>evaluations of</w:t>
      </w:r>
      <w:r>
        <w:rPr>
          <w:spacing w:val="1"/>
          <w:sz w:val="24"/>
        </w:rPr>
        <w:t xml:space="preserve"> </w:t>
      </w:r>
      <w:r>
        <w:rPr>
          <w:sz w:val="24"/>
        </w:rPr>
        <w:t>all</w:t>
      </w:r>
      <w:r>
        <w:rPr>
          <w:spacing w:val="-1"/>
          <w:sz w:val="24"/>
        </w:rPr>
        <w:t xml:space="preserve"> </w:t>
      </w:r>
      <w:r>
        <w:rPr>
          <w:sz w:val="24"/>
        </w:rPr>
        <w:t>staff are</w:t>
      </w:r>
      <w:r>
        <w:rPr>
          <w:spacing w:val="-3"/>
          <w:sz w:val="24"/>
        </w:rPr>
        <w:t xml:space="preserve"> </w:t>
      </w:r>
      <w:proofErr w:type="gramStart"/>
      <w:r>
        <w:rPr>
          <w:spacing w:val="-2"/>
          <w:sz w:val="24"/>
        </w:rPr>
        <w:t>completed;</w:t>
      </w:r>
      <w:proofErr w:type="gramEnd"/>
    </w:p>
    <w:p w14:paraId="66E69C92" w14:textId="77777777" w:rsidR="003C0527" w:rsidRDefault="003C0527">
      <w:pPr>
        <w:spacing w:line="275" w:lineRule="exact"/>
        <w:rPr>
          <w:sz w:val="24"/>
        </w:rPr>
        <w:sectPr w:rsidR="003C0527">
          <w:footerReference w:type="default" r:id="rId7"/>
          <w:pgSz w:w="12240" w:h="15840"/>
          <w:pgMar w:top="820" w:right="700" w:bottom="1260" w:left="920" w:header="0" w:footer="990" w:gutter="0"/>
          <w:cols w:space="720"/>
        </w:sectPr>
      </w:pPr>
    </w:p>
    <w:p w14:paraId="38117291" w14:textId="77777777" w:rsidR="003C0527" w:rsidRDefault="005D7D48">
      <w:pPr>
        <w:pStyle w:val="ListParagraph"/>
        <w:numPr>
          <w:ilvl w:val="0"/>
          <w:numId w:val="2"/>
        </w:numPr>
        <w:tabs>
          <w:tab w:val="left" w:pos="881"/>
        </w:tabs>
        <w:spacing w:before="74" w:line="278" w:lineRule="auto"/>
        <w:ind w:right="233"/>
        <w:rPr>
          <w:sz w:val="24"/>
        </w:rPr>
      </w:pPr>
      <w:r>
        <w:rPr>
          <w:sz w:val="24"/>
        </w:rPr>
        <w:lastRenderedPageBreak/>
        <w:t>Determining</w:t>
      </w:r>
      <w:r>
        <w:rPr>
          <w:spacing w:val="-5"/>
          <w:sz w:val="24"/>
        </w:rPr>
        <w:t xml:space="preserve"> </w:t>
      </w:r>
      <w:r>
        <w:rPr>
          <w:sz w:val="24"/>
        </w:rPr>
        <w:t>the</w:t>
      </w:r>
      <w:r>
        <w:rPr>
          <w:spacing w:val="-4"/>
          <w:sz w:val="24"/>
        </w:rPr>
        <w:t xml:space="preserve"> </w:t>
      </w:r>
      <w:r>
        <w:rPr>
          <w:sz w:val="24"/>
        </w:rPr>
        <w:t>need</w:t>
      </w:r>
      <w:r>
        <w:rPr>
          <w:spacing w:val="-1"/>
          <w:sz w:val="24"/>
        </w:rPr>
        <w:t xml:space="preserve"> </w:t>
      </w:r>
      <w:r>
        <w:rPr>
          <w:sz w:val="24"/>
        </w:rPr>
        <w:t>for</w:t>
      </w:r>
      <w:r>
        <w:rPr>
          <w:spacing w:val="-3"/>
          <w:sz w:val="24"/>
        </w:rPr>
        <w:t xml:space="preserve"> </w:t>
      </w:r>
      <w:r>
        <w:rPr>
          <w:sz w:val="24"/>
        </w:rPr>
        <w:t>travel</w:t>
      </w:r>
      <w:r>
        <w:rPr>
          <w:spacing w:val="-3"/>
          <w:sz w:val="24"/>
        </w:rPr>
        <w:t xml:space="preserve"> </w:t>
      </w:r>
      <w:r>
        <w:rPr>
          <w:sz w:val="24"/>
        </w:rPr>
        <w:t>and</w:t>
      </w:r>
      <w:r>
        <w:rPr>
          <w:spacing w:val="-3"/>
          <w:sz w:val="24"/>
        </w:rPr>
        <w:t xml:space="preserve"> </w:t>
      </w:r>
      <w:r>
        <w:rPr>
          <w:sz w:val="24"/>
        </w:rPr>
        <w:t>training</w:t>
      </w:r>
      <w:r>
        <w:rPr>
          <w:spacing w:val="-6"/>
          <w:sz w:val="24"/>
        </w:rPr>
        <w:t xml:space="preserve"> </w:t>
      </w:r>
      <w:r>
        <w:rPr>
          <w:sz w:val="24"/>
        </w:rPr>
        <w:t>of</w:t>
      </w:r>
      <w:r>
        <w:rPr>
          <w:spacing w:val="-2"/>
          <w:sz w:val="24"/>
        </w:rPr>
        <w:t xml:space="preserve"> </w:t>
      </w:r>
      <w:r>
        <w:rPr>
          <w:sz w:val="24"/>
        </w:rPr>
        <w:t>all</w:t>
      </w:r>
      <w:r>
        <w:rPr>
          <w:spacing w:val="-3"/>
          <w:sz w:val="24"/>
        </w:rPr>
        <w:t xml:space="preserve"> </w:t>
      </w:r>
      <w:r>
        <w:rPr>
          <w:sz w:val="24"/>
        </w:rPr>
        <w:t>employees,</w:t>
      </w:r>
      <w:r>
        <w:rPr>
          <w:spacing w:val="-3"/>
          <w:sz w:val="24"/>
        </w:rPr>
        <w:t xml:space="preserve"> </w:t>
      </w:r>
      <w:r>
        <w:rPr>
          <w:sz w:val="24"/>
        </w:rPr>
        <w:t>and</w:t>
      </w:r>
      <w:r>
        <w:rPr>
          <w:spacing w:val="-3"/>
          <w:sz w:val="24"/>
        </w:rPr>
        <w:t xml:space="preserve"> </w:t>
      </w:r>
      <w:r>
        <w:rPr>
          <w:sz w:val="24"/>
        </w:rPr>
        <w:t>approval</w:t>
      </w:r>
      <w:r>
        <w:rPr>
          <w:spacing w:val="-1"/>
          <w:sz w:val="24"/>
        </w:rPr>
        <w:t xml:space="preserve"> </w:t>
      </w:r>
      <w:r>
        <w:rPr>
          <w:sz w:val="24"/>
        </w:rPr>
        <w:t>or</w:t>
      </w:r>
      <w:r>
        <w:rPr>
          <w:spacing w:val="-3"/>
          <w:sz w:val="24"/>
        </w:rPr>
        <w:t xml:space="preserve"> </w:t>
      </w:r>
      <w:r>
        <w:rPr>
          <w:sz w:val="24"/>
        </w:rPr>
        <w:t>denial</w:t>
      </w:r>
      <w:r>
        <w:rPr>
          <w:spacing w:val="-3"/>
          <w:sz w:val="24"/>
        </w:rPr>
        <w:t xml:space="preserve"> </w:t>
      </w:r>
      <w:r>
        <w:rPr>
          <w:sz w:val="24"/>
        </w:rPr>
        <w:t>of</w:t>
      </w:r>
      <w:r>
        <w:rPr>
          <w:spacing w:val="-4"/>
          <w:sz w:val="24"/>
        </w:rPr>
        <w:t xml:space="preserve"> </w:t>
      </w:r>
      <w:r>
        <w:rPr>
          <w:sz w:val="24"/>
        </w:rPr>
        <w:t>staff</w:t>
      </w:r>
      <w:r>
        <w:rPr>
          <w:spacing w:val="-3"/>
          <w:sz w:val="24"/>
        </w:rPr>
        <w:t xml:space="preserve"> </w:t>
      </w:r>
      <w:r>
        <w:rPr>
          <w:sz w:val="24"/>
        </w:rPr>
        <w:t xml:space="preserve">travel and training requests, consistent with the Authority’s annual </w:t>
      </w:r>
      <w:proofErr w:type="gramStart"/>
      <w:r>
        <w:rPr>
          <w:sz w:val="24"/>
        </w:rPr>
        <w:t>budget;</w:t>
      </w:r>
      <w:proofErr w:type="gramEnd"/>
    </w:p>
    <w:p w14:paraId="1065033D" w14:textId="77777777" w:rsidR="003C0527" w:rsidRDefault="005D7D48">
      <w:pPr>
        <w:pStyle w:val="ListParagraph"/>
        <w:numPr>
          <w:ilvl w:val="0"/>
          <w:numId w:val="2"/>
        </w:numPr>
        <w:tabs>
          <w:tab w:val="left" w:pos="881"/>
        </w:tabs>
        <w:spacing w:line="276" w:lineRule="auto"/>
        <w:ind w:right="224"/>
        <w:rPr>
          <w:sz w:val="24"/>
        </w:rPr>
      </w:pPr>
      <w:r>
        <w:rPr>
          <w:sz w:val="24"/>
        </w:rPr>
        <w:t>Provide</w:t>
      </w:r>
      <w:r>
        <w:rPr>
          <w:spacing w:val="-4"/>
          <w:sz w:val="24"/>
        </w:rPr>
        <w:t xml:space="preserve"> </w:t>
      </w:r>
      <w:r>
        <w:rPr>
          <w:sz w:val="24"/>
        </w:rPr>
        <w:t>opportunities</w:t>
      </w:r>
      <w:r>
        <w:rPr>
          <w:spacing w:val="-3"/>
          <w:sz w:val="24"/>
        </w:rPr>
        <w:t xml:space="preserve"> </w:t>
      </w:r>
      <w:r>
        <w:rPr>
          <w:sz w:val="24"/>
        </w:rPr>
        <w:t>for</w:t>
      </w:r>
      <w:r>
        <w:rPr>
          <w:spacing w:val="-4"/>
          <w:sz w:val="24"/>
        </w:rPr>
        <w:t xml:space="preserve"> </w:t>
      </w:r>
      <w:r>
        <w:rPr>
          <w:sz w:val="24"/>
        </w:rPr>
        <w:t>staff</w:t>
      </w:r>
      <w:r>
        <w:rPr>
          <w:spacing w:val="-3"/>
          <w:sz w:val="24"/>
        </w:rPr>
        <w:t xml:space="preserve"> </w:t>
      </w:r>
      <w:r>
        <w:rPr>
          <w:sz w:val="24"/>
        </w:rPr>
        <w:t>to</w:t>
      </w:r>
      <w:r>
        <w:rPr>
          <w:spacing w:val="-3"/>
          <w:sz w:val="24"/>
        </w:rPr>
        <w:t xml:space="preserve"> </w:t>
      </w:r>
      <w:r>
        <w:rPr>
          <w:sz w:val="24"/>
        </w:rPr>
        <w:t>access</w:t>
      </w:r>
      <w:r>
        <w:rPr>
          <w:spacing w:val="-3"/>
          <w:sz w:val="24"/>
        </w:rPr>
        <w:t xml:space="preserve"> </w:t>
      </w:r>
      <w:r>
        <w:rPr>
          <w:sz w:val="24"/>
        </w:rPr>
        <w:t>continuing</w:t>
      </w:r>
      <w:r>
        <w:rPr>
          <w:spacing w:val="-5"/>
          <w:sz w:val="24"/>
        </w:rPr>
        <w:t xml:space="preserve"> </w:t>
      </w:r>
      <w:r>
        <w:rPr>
          <w:sz w:val="24"/>
        </w:rPr>
        <w:t>education</w:t>
      </w:r>
      <w:r>
        <w:rPr>
          <w:spacing w:val="-3"/>
          <w:sz w:val="24"/>
        </w:rPr>
        <w:t xml:space="preserve"> </w:t>
      </w:r>
      <w:r>
        <w:rPr>
          <w:sz w:val="24"/>
        </w:rPr>
        <w:t>and</w:t>
      </w:r>
      <w:r>
        <w:rPr>
          <w:spacing w:val="-3"/>
          <w:sz w:val="24"/>
        </w:rPr>
        <w:t xml:space="preserve"> </w:t>
      </w:r>
      <w:r>
        <w:rPr>
          <w:sz w:val="24"/>
        </w:rPr>
        <w:t>training</w:t>
      </w:r>
      <w:r>
        <w:rPr>
          <w:spacing w:val="-4"/>
          <w:sz w:val="24"/>
        </w:rPr>
        <w:t xml:space="preserve"> </w:t>
      </w:r>
      <w:r>
        <w:rPr>
          <w:sz w:val="24"/>
        </w:rPr>
        <w:t>so</w:t>
      </w:r>
      <w:r>
        <w:rPr>
          <w:spacing w:val="-3"/>
          <w:sz w:val="24"/>
        </w:rPr>
        <w:t xml:space="preserve"> </w:t>
      </w:r>
      <w:r>
        <w:rPr>
          <w:sz w:val="24"/>
        </w:rPr>
        <w:t>that</w:t>
      </w:r>
      <w:r>
        <w:rPr>
          <w:spacing w:val="-3"/>
          <w:sz w:val="24"/>
        </w:rPr>
        <w:t xml:space="preserve"> </w:t>
      </w:r>
      <w:r>
        <w:rPr>
          <w:sz w:val="24"/>
        </w:rPr>
        <w:t>they</w:t>
      </w:r>
      <w:r>
        <w:rPr>
          <w:spacing w:val="-7"/>
          <w:sz w:val="24"/>
        </w:rPr>
        <w:t xml:space="preserve"> </w:t>
      </w:r>
      <w:r>
        <w:rPr>
          <w:sz w:val="24"/>
        </w:rPr>
        <w:t>can</w:t>
      </w:r>
      <w:r>
        <w:rPr>
          <w:spacing w:val="-3"/>
          <w:sz w:val="24"/>
        </w:rPr>
        <w:t xml:space="preserve"> </w:t>
      </w:r>
      <w:r>
        <w:rPr>
          <w:sz w:val="24"/>
        </w:rPr>
        <w:t xml:space="preserve">advance in their </w:t>
      </w:r>
      <w:proofErr w:type="gramStart"/>
      <w:r>
        <w:rPr>
          <w:sz w:val="24"/>
        </w:rPr>
        <w:t>careers;</w:t>
      </w:r>
      <w:proofErr w:type="gramEnd"/>
    </w:p>
    <w:p w14:paraId="0E39F77B" w14:textId="2A841401" w:rsidR="003C0527" w:rsidRDefault="005D7D48">
      <w:pPr>
        <w:pStyle w:val="ListParagraph"/>
        <w:numPr>
          <w:ilvl w:val="0"/>
          <w:numId w:val="2"/>
        </w:numPr>
        <w:tabs>
          <w:tab w:val="left" w:pos="881"/>
        </w:tabs>
        <w:spacing w:line="275" w:lineRule="exact"/>
        <w:ind w:hanging="361"/>
        <w:rPr>
          <w:sz w:val="24"/>
        </w:rPr>
      </w:pPr>
      <w:r>
        <w:rPr>
          <w:sz w:val="24"/>
        </w:rPr>
        <w:t>Promotion,</w:t>
      </w:r>
      <w:r>
        <w:rPr>
          <w:spacing w:val="-1"/>
          <w:sz w:val="24"/>
        </w:rPr>
        <w:t xml:space="preserve"> </w:t>
      </w:r>
      <w:r>
        <w:rPr>
          <w:sz w:val="24"/>
        </w:rPr>
        <w:t>demotion,</w:t>
      </w:r>
      <w:r>
        <w:rPr>
          <w:spacing w:val="-1"/>
          <w:sz w:val="24"/>
        </w:rPr>
        <w:t xml:space="preserve"> </w:t>
      </w:r>
      <w:r>
        <w:rPr>
          <w:sz w:val="24"/>
        </w:rPr>
        <w:t>and</w:t>
      </w:r>
      <w:r>
        <w:rPr>
          <w:spacing w:val="-4"/>
          <w:sz w:val="24"/>
        </w:rPr>
        <w:t xml:space="preserve"> </w:t>
      </w:r>
      <w:r>
        <w:rPr>
          <w:sz w:val="24"/>
        </w:rPr>
        <w:t>disciplinary</w:t>
      </w:r>
      <w:r>
        <w:rPr>
          <w:spacing w:val="-4"/>
          <w:sz w:val="24"/>
        </w:rPr>
        <w:t xml:space="preserve"> </w:t>
      </w:r>
      <w:proofErr w:type="gramStart"/>
      <w:r>
        <w:rPr>
          <w:sz w:val="24"/>
        </w:rPr>
        <w:t>actions;</w:t>
      </w:r>
      <w:proofErr w:type="gramEnd"/>
      <w:r>
        <w:rPr>
          <w:spacing w:val="-1"/>
          <w:sz w:val="24"/>
        </w:rPr>
        <w:t xml:space="preserve"> </w:t>
      </w:r>
    </w:p>
    <w:p w14:paraId="60D7E5A0" w14:textId="77777777" w:rsidR="003C0527" w:rsidRDefault="005D7D48">
      <w:pPr>
        <w:pStyle w:val="ListParagraph"/>
        <w:numPr>
          <w:ilvl w:val="0"/>
          <w:numId w:val="2"/>
        </w:numPr>
        <w:tabs>
          <w:tab w:val="left" w:pos="880"/>
          <w:tab w:val="left" w:pos="881"/>
        </w:tabs>
        <w:spacing w:before="39"/>
        <w:ind w:hanging="361"/>
        <w:rPr>
          <w:sz w:val="24"/>
        </w:rPr>
      </w:pPr>
      <w:r>
        <w:rPr>
          <w:sz w:val="24"/>
        </w:rPr>
        <w:t>Review</w:t>
      </w:r>
      <w:r>
        <w:rPr>
          <w:spacing w:val="-5"/>
          <w:sz w:val="24"/>
        </w:rPr>
        <w:t xml:space="preserve"> </w:t>
      </w:r>
      <w:r>
        <w:rPr>
          <w:sz w:val="24"/>
        </w:rPr>
        <w:t>and</w:t>
      </w:r>
      <w:r>
        <w:rPr>
          <w:spacing w:val="-3"/>
          <w:sz w:val="24"/>
        </w:rPr>
        <w:t xml:space="preserve"> </w:t>
      </w:r>
      <w:r>
        <w:rPr>
          <w:sz w:val="24"/>
        </w:rPr>
        <w:t>update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Personnel</w:t>
      </w:r>
      <w:r>
        <w:rPr>
          <w:spacing w:val="-3"/>
          <w:sz w:val="24"/>
        </w:rPr>
        <w:t xml:space="preserve"> </w:t>
      </w:r>
      <w:r>
        <w:rPr>
          <w:sz w:val="24"/>
        </w:rPr>
        <w:t>Policy</w:t>
      </w:r>
      <w:r>
        <w:rPr>
          <w:spacing w:val="-7"/>
          <w:sz w:val="24"/>
        </w:rPr>
        <w:t xml:space="preserve"> </w:t>
      </w:r>
      <w:r>
        <w:rPr>
          <w:sz w:val="24"/>
        </w:rPr>
        <w:t>and</w:t>
      </w:r>
      <w:r>
        <w:rPr>
          <w:spacing w:val="-1"/>
          <w:sz w:val="24"/>
        </w:rPr>
        <w:t xml:space="preserve"> </w:t>
      </w:r>
      <w:r>
        <w:rPr>
          <w:sz w:val="24"/>
        </w:rPr>
        <w:t>all</w:t>
      </w:r>
      <w:r>
        <w:rPr>
          <w:spacing w:val="-3"/>
          <w:sz w:val="24"/>
        </w:rPr>
        <w:t xml:space="preserve"> </w:t>
      </w:r>
      <w:r>
        <w:rPr>
          <w:sz w:val="24"/>
        </w:rPr>
        <w:t>job</w:t>
      </w:r>
      <w:r>
        <w:rPr>
          <w:spacing w:val="-3"/>
          <w:sz w:val="24"/>
        </w:rPr>
        <w:t xml:space="preserve"> </w:t>
      </w:r>
      <w:r>
        <w:rPr>
          <w:sz w:val="24"/>
        </w:rPr>
        <w:t>descriptions,</w:t>
      </w:r>
      <w:r>
        <w:rPr>
          <w:spacing w:val="-3"/>
          <w:sz w:val="24"/>
        </w:rPr>
        <w:t xml:space="preserve"> </w:t>
      </w:r>
      <w:r>
        <w:rPr>
          <w:sz w:val="24"/>
        </w:rPr>
        <w:t>as</w:t>
      </w:r>
      <w:r>
        <w:rPr>
          <w:spacing w:val="-3"/>
          <w:sz w:val="24"/>
        </w:rPr>
        <w:t xml:space="preserve"> </w:t>
      </w:r>
      <w:r>
        <w:rPr>
          <w:sz w:val="24"/>
        </w:rPr>
        <w:t>needed,</w:t>
      </w:r>
      <w:r>
        <w:rPr>
          <w:spacing w:val="-3"/>
          <w:sz w:val="24"/>
        </w:rPr>
        <w:t xml:space="preserve"> </w:t>
      </w:r>
      <w:proofErr w:type="gramStart"/>
      <w:r>
        <w:rPr>
          <w:spacing w:val="-4"/>
          <w:sz w:val="24"/>
        </w:rPr>
        <w:t>and;</w:t>
      </w:r>
      <w:proofErr w:type="gramEnd"/>
    </w:p>
    <w:p w14:paraId="559110F4" w14:textId="77777777" w:rsidR="003C0527" w:rsidRDefault="005D7D48">
      <w:pPr>
        <w:pStyle w:val="ListParagraph"/>
        <w:numPr>
          <w:ilvl w:val="0"/>
          <w:numId w:val="2"/>
        </w:numPr>
        <w:tabs>
          <w:tab w:val="left" w:pos="881"/>
        </w:tabs>
        <w:spacing w:before="41"/>
        <w:ind w:hanging="361"/>
        <w:rPr>
          <w:sz w:val="24"/>
        </w:rPr>
      </w:pPr>
      <w:r>
        <w:rPr>
          <w:sz w:val="24"/>
        </w:rPr>
        <w:t>Compliance</w:t>
      </w:r>
      <w:r>
        <w:rPr>
          <w:spacing w:val="-2"/>
          <w:sz w:val="24"/>
        </w:rPr>
        <w:t xml:space="preserve"> </w:t>
      </w:r>
      <w:r>
        <w:rPr>
          <w:sz w:val="24"/>
        </w:rPr>
        <w:t>with</w:t>
      </w:r>
      <w:r>
        <w:rPr>
          <w:spacing w:val="-1"/>
          <w:sz w:val="24"/>
        </w:rPr>
        <w:t xml:space="preserve"> </w:t>
      </w:r>
      <w:r>
        <w:rPr>
          <w:sz w:val="24"/>
        </w:rPr>
        <w:t>all</w:t>
      </w:r>
      <w:r>
        <w:rPr>
          <w:spacing w:val="-1"/>
          <w:sz w:val="24"/>
        </w:rPr>
        <w:t xml:space="preserve"> </w:t>
      </w:r>
      <w:r>
        <w:rPr>
          <w:sz w:val="24"/>
        </w:rPr>
        <w:t>state</w:t>
      </w:r>
      <w:r>
        <w:rPr>
          <w:spacing w:val="-2"/>
          <w:sz w:val="24"/>
        </w:rPr>
        <w:t xml:space="preserve"> </w:t>
      </w:r>
      <w:r>
        <w:rPr>
          <w:sz w:val="24"/>
        </w:rPr>
        <w:t>and</w:t>
      </w:r>
      <w:r>
        <w:rPr>
          <w:spacing w:val="-1"/>
          <w:sz w:val="24"/>
        </w:rPr>
        <w:t xml:space="preserve"> </w:t>
      </w:r>
      <w:r>
        <w:rPr>
          <w:sz w:val="24"/>
        </w:rPr>
        <w:t>federal</w:t>
      </w:r>
      <w:r>
        <w:rPr>
          <w:spacing w:val="-1"/>
          <w:sz w:val="24"/>
        </w:rPr>
        <w:t xml:space="preserve"> </w:t>
      </w:r>
      <w:r>
        <w:rPr>
          <w:sz w:val="24"/>
        </w:rPr>
        <w:t>employment</w:t>
      </w:r>
      <w:r>
        <w:rPr>
          <w:spacing w:val="1"/>
          <w:sz w:val="24"/>
        </w:rPr>
        <w:t xml:space="preserve"> </w:t>
      </w:r>
      <w:r>
        <w:rPr>
          <w:spacing w:val="-2"/>
          <w:sz w:val="24"/>
        </w:rPr>
        <w:t>laws.</w:t>
      </w:r>
    </w:p>
    <w:p w14:paraId="394434B6" w14:textId="77777777" w:rsidR="003C0527" w:rsidRDefault="003C0527">
      <w:pPr>
        <w:pStyle w:val="BodyText"/>
        <w:spacing w:before="4"/>
        <w:rPr>
          <w:sz w:val="28"/>
        </w:rPr>
      </w:pPr>
    </w:p>
    <w:p w14:paraId="08A6FC51" w14:textId="77777777" w:rsidR="003C0527" w:rsidRDefault="005D7D48">
      <w:pPr>
        <w:pStyle w:val="BodyText"/>
        <w:spacing w:before="1" w:line="276" w:lineRule="auto"/>
        <w:ind w:left="232" w:hanging="10"/>
      </w:pPr>
      <w:r>
        <w:rPr>
          <w:u w:val="single"/>
        </w:rPr>
        <w:t>Board Administration and Support</w:t>
      </w:r>
      <w:r>
        <w:t>.</w:t>
      </w:r>
      <w:r>
        <w:rPr>
          <w:spacing w:val="40"/>
        </w:rPr>
        <w:t xml:space="preserve"> </w:t>
      </w:r>
      <w:r>
        <w:t>The Executive Director supports operations and administration of the Board by advising and informing Board members, interfacing between Board and staff, and cooperating with</w:t>
      </w:r>
      <w:r>
        <w:rPr>
          <w:spacing w:val="-4"/>
        </w:rPr>
        <w:t xml:space="preserve"> </w:t>
      </w:r>
      <w:r>
        <w:t>the</w:t>
      </w:r>
      <w:r>
        <w:rPr>
          <w:spacing w:val="-4"/>
        </w:rPr>
        <w:t xml:space="preserve"> </w:t>
      </w:r>
      <w:r>
        <w:t>Board’s</w:t>
      </w:r>
      <w:r>
        <w:rPr>
          <w:spacing w:val="-3"/>
        </w:rPr>
        <w:t xml:space="preserve"> </w:t>
      </w:r>
      <w:r>
        <w:t>process</w:t>
      </w:r>
      <w:r>
        <w:rPr>
          <w:spacing w:val="-1"/>
        </w:rPr>
        <w:t xml:space="preserve"> </w:t>
      </w:r>
      <w:r>
        <w:t>for</w:t>
      </w:r>
      <w:r>
        <w:rPr>
          <w:spacing w:val="-5"/>
        </w:rPr>
        <w:t xml:space="preserve"> </w:t>
      </w:r>
      <w:r>
        <w:t>the</w:t>
      </w:r>
      <w:r>
        <w:rPr>
          <w:spacing w:val="-3"/>
        </w:rPr>
        <w:t xml:space="preserve"> </w:t>
      </w:r>
      <w:r>
        <w:t>evaluation</w:t>
      </w:r>
      <w:r>
        <w:rPr>
          <w:spacing w:val="-3"/>
        </w:rPr>
        <w:t xml:space="preserve"> </w:t>
      </w:r>
      <w:r>
        <w:t>of</w:t>
      </w:r>
      <w:r>
        <w:rPr>
          <w:spacing w:val="-3"/>
        </w:rPr>
        <w:t xml:space="preserve"> </w:t>
      </w:r>
      <w:r>
        <w:t>the</w:t>
      </w:r>
      <w:r>
        <w:rPr>
          <w:spacing w:val="-2"/>
        </w:rPr>
        <w:t xml:space="preserve"> </w:t>
      </w:r>
      <w:r>
        <w:t>Executive</w:t>
      </w:r>
      <w:r>
        <w:rPr>
          <w:spacing w:val="-4"/>
        </w:rPr>
        <w:t xml:space="preserve"> </w:t>
      </w:r>
      <w:r>
        <w:t>Director’s</w:t>
      </w:r>
      <w:r>
        <w:rPr>
          <w:spacing w:val="-4"/>
        </w:rPr>
        <w:t xml:space="preserve"> </w:t>
      </w:r>
      <w:r>
        <w:t>performance.</w:t>
      </w:r>
      <w:r>
        <w:rPr>
          <w:spacing w:val="40"/>
        </w:rPr>
        <w:t xml:space="preserve"> </w:t>
      </w:r>
      <w:r>
        <w:t>Such</w:t>
      </w:r>
      <w:r>
        <w:rPr>
          <w:spacing w:val="-1"/>
        </w:rPr>
        <w:t xml:space="preserve"> </w:t>
      </w:r>
      <w:r>
        <w:t>responsibilities include but are not limited to:</w:t>
      </w:r>
    </w:p>
    <w:p w14:paraId="092A6CDF" w14:textId="77777777" w:rsidR="003C0527" w:rsidRDefault="003C0527">
      <w:pPr>
        <w:pStyle w:val="BodyText"/>
        <w:spacing w:before="3"/>
        <w:rPr>
          <w:sz w:val="25"/>
        </w:rPr>
      </w:pPr>
    </w:p>
    <w:p w14:paraId="3B9F5864" w14:textId="77777777" w:rsidR="003C0527" w:rsidRDefault="005D7D48" w:rsidP="00BA1D4F">
      <w:pPr>
        <w:pStyle w:val="ListParagraph"/>
        <w:numPr>
          <w:ilvl w:val="0"/>
          <w:numId w:val="8"/>
        </w:numPr>
        <w:tabs>
          <w:tab w:val="left" w:pos="881"/>
        </w:tabs>
        <w:spacing w:line="278" w:lineRule="auto"/>
        <w:ind w:right="503"/>
        <w:rPr>
          <w:sz w:val="24"/>
        </w:rPr>
      </w:pPr>
      <w:r>
        <w:rPr>
          <w:sz w:val="24"/>
        </w:rPr>
        <w:t>Reporting</w:t>
      </w:r>
      <w:r>
        <w:rPr>
          <w:spacing w:val="-6"/>
          <w:sz w:val="24"/>
        </w:rPr>
        <w:t xml:space="preserve"> </w:t>
      </w:r>
      <w:r>
        <w:rPr>
          <w:sz w:val="24"/>
        </w:rPr>
        <w:t>at</w:t>
      </w:r>
      <w:r>
        <w:rPr>
          <w:spacing w:val="-1"/>
          <w:sz w:val="24"/>
        </w:rPr>
        <w:t xml:space="preserve"> </w:t>
      </w:r>
      <w:r>
        <w:rPr>
          <w:sz w:val="24"/>
        </w:rPr>
        <w:t>each</w:t>
      </w:r>
      <w:r>
        <w:rPr>
          <w:spacing w:val="-1"/>
          <w:sz w:val="24"/>
        </w:rPr>
        <w:t xml:space="preserve"> </w:t>
      </w:r>
      <w:r>
        <w:rPr>
          <w:sz w:val="24"/>
        </w:rPr>
        <w:t>regular</w:t>
      </w:r>
      <w:r>
        <w:rPr>
          <w:spacing w:val="-2"/>
          <w:sz w:val="24"/>
        </w:rPr>
        <w:t xml:space="preserve"> </w:t>
      </w:r>
      <w:r>
        <w:rPr>
          <w:sz w:val="24"/>
        </w:rPr>
        <w:t>meeting</w:t>
      </w:r>
      <w:r>
        <w:rPr>
          <w:spacing w:val="-6"/>
          <w:sz w:val="24"/>
        </w:rPr>
        <w:t xml:space="preserve"> </w:t>
      </w:r>
      <w:r>
        <w:rPr>
          <w:sz w:val="24"/>
        </w:rPr>
        <w:t>or</w:t>
      </w:r>
      <w:r>
        <w:rPr>
          <w:spacing w:val="-3"/>
          <w:sz w:val="24"/>
        </w:rPr>
        <w:t xml:space="preserve"> </w:t>
      </w:r>
      <w:r>
        <w:rPr>
          <w:sz w:val="24"/>
        </w:rPr>
        <w:t>more</w:t>
      </w:r>
      <w:r>
        <w:rPr>
          <w:spacing w:val="-5"/>
          <w:sz w:val="24"/>
        </w:rPr>
        <w:t xml:space="preserve"> </w:t>
      </w:r>
      <w:r>
        <w:rPr>
          <w:sz w:val="24"/>
        </w:rPr>
        <w:t>often</w:t>
      </w:r>
      <w:r>
        <w:rPr>
          <w:spacing w:val="-1"/>
          <w:sz w:val="24"/>
        </w:rPr>
        <w:t xml:space="preserve"> </w:t>
      </w:r>
      <w:r>
        <w:rPr>
          <w:sz w:val="24"/>
        </w:rPr>
        <w:t>as</w:t>
      </w:r>
      <w:r>
        <w:rPr>
          <w:spacing w:val="-3"/>
          <w:sz w:val="24"/>
        </w:rPr>
        <w:t xml:space="preserve"> </w:t>
      </w:r>
      <w:r>
        <w:rPr>
          <w:sz w:val="24"/>
        </w:rPr>
        <w:t>requested</w:t>
      </w:r>
      <w:r>
        <w:rPr>
          <w:spacing w:val="-3"/>
          <w:sz w:val="24"/>
        </w:rPr>
        <w:t xml:space="preserve"> </w:t>
      </w:r>
      <w:r>
        <w:rPr>
          <w:sz w:val="24"/>
        </w:rPr>
        <w:t>by</w:t>
      </w:r>
      <w:r>
        <w:rPr>
          <w:spacing w:val="-8"/>
          <w:sz w:val="24"/>
        </w:rPr>
        <w:t xml:space="preserve"> </w:t>
      </w:r>
      <w:r>
        <w:rPr>
          <w:sz w:val="24"/>
        </w:rPr>
        <w:t>the</w:t>
      </w:r>
      <w:r>
        <w:rPr>
          <w:spacing w:val="-2"/>
          <w:sz w:val="24"/>
        </w:rPr>
        <w:t xml:space="preserve"> </w:t>
      </w:r>
      <w:r>
        <w:rPr>
          <w:sz w:val="24"/>
        </w:rPr>
        <w:t>Board</w:t>
      </w:r>
      <w:r>
        <w:rPr>
          <w:spacing w:val="-2"/>
          <w:sz w:val="24"/>
        </w:rPr>
        <w:t xml:space="preserve"> </w:t>
      </w:r>
      <w:r>
        <w:rPr>
          <w:sz w:val="24"/>
        </w:rPr>
        <w:t>an</w:t>
      </w:r>
      <w:r>
        <w:rPr>
          <w:spacing w:val="-3"/>
          <w:sz w:val="24"/>
        </w:rPr>
        <w:t xml:space="preserve"> </w:t>
      </w:r>
      <w:r>
        <w:rPr>
          <w:sz w:val="24"/>
        </w:rPr>
        <w:t>account</w:t>
      </w:r>
      <w:r>
        <w:rPr>
          <w:spacing w:val="-3"/>
          <w:sz w:val="24"/>
        </w:rPr>
        <w:t xml:space="preserve"> </w:t>
      </w:r>
      <w:r>
        <w:rPr>
          <w:sz w:val="24"/>
        </w:rPr>
        <w:t>of</w:t>
      </w:r>
      <w:r>
        <w:rPr>
          <w:spacing w:val="-3"/>
          <w:sz w:val="24"/>
        </w:rPr>
        <w:t xml:space="preserve"> </w:t>
      </w:r>
      <w:r>
        <w:rPr>
          <w:sz w:val="24"/>
        </w:rPr>
        <w:t xml:space="preserve">his/her transactions and the financial condition of the </w:t>
      </w:r>
      <w:proofErr w:type="gramStart"/>
      <w:r>
        <w:rPr>
          <w:sz w:val="24"/>
        </w:rPr>
        <w:t>Authority;</w:t>
      </w:r>
      <w:proofErr w:type="gramEnd"/>
    </w:p>
    <w:p w14:paraId="6B0EC2B3" w14:textId="77777777" w:rsidR="003C0527" w:rsidRDefault="005D7D48" w:rsidP="00BA1D4F">
      <w:pPr>
        <w:pStyle w:val="ListParagraph"/>
        <w:numPr>
          <w:ilvl w:val="0"/>
          <w:numId w:val="8"/>
        </w:numPr>
        <w:tabs>
          <w:tab w:val="left" w:pos="881"/>
        </w:tabs>
        <w:spacing w:line="272" w:lineRule="exact"/>
        <w:rPr>
          <w:sz w:val="24"/>
        </w:rPr>
      </w:pPr>
      <w:r>
        <w:rPr>
          <w:sz w:val="24"/>
        </w:rPr>
        <w:t>Preparation</w:t>
      </w:r>
      <w:r>
        <w:rPr>
          <w:spacing w:val="-6"/>
          <w:sz w:val="24"/>
        </w:rPr>
        <w:t xml:space="preserve"> </w:t>
      </w:r>
      <w:r>
        <w:rPr>
          <w:sz w:val="24"/>
        </w:rPr>
        <w:t>of</w:t>
      </w:r>
      <w:r>
        <w:rPr>
          <w:spacing w:val="-4"/>
          <w:sz w:val="24"/>
        </w:rPr>
        <w:t xml:space="preserve"> </w:t>
      </w:r>
      <w:r>
        <w:rPr>
          <w:sz w:val="24"/>
        </w:rPr>
        <w:t>regular</w:t>
      </w:r>
      <w:r>
        <w:rPr>
          <w:spacing w:val="-6"/>
          <w:sz w:val="24"/>
        </w:rPr>
        <w:t xml:space="preserve"> </w:t>
      </w:r>
      <w:r>
        <w:rPr>
          <w:sz w:val="24"/>
        </w:rPr>
        <w:t>reports</w:t>
      </w:r>
      <w:r>
        <w:rPr>
          <w:spacing w:val="-5"/>
          <w:sz w:val="24"/>
        </w:rPr>
        <w:t xml:space="preserve"> </w:t>
      </w:r>
      <w:r>
        <w:rPr>
          <w:sz w:val="24"/>
        </w:rPr>
        <w:t>for</w:t>
      </w:r>
      <w:r>
        <w:rPr>
          <w:spacing w:val="-6"/>
          <w:sz w:val="24"/>
        </w:rPr>
        <w:t xml:space="preserve"> </w:t>
      </w:r>
      <w:r>
        <w:rPr>
          <w:sz w:val="24"/>
        </w:rPr>
        <w:t>the</w:t>
      </w:r>
      <w:r>
        <w:rPr>
          <w:spacing w:val="-5"/>
          <w:sz w:val="24"/>
        </w:rPr>
        <w:t xml:space="preserve"> </w:t>
      </w:r>
      <w:r>
        <w:rPr>
          <w:sz w:val="24"/>
        </w:rPr>
        <w:t>Board</w:t>
      </w:r>
      <w:r>
        <w:rPr>
          <w:spacing w:val="-5"/>
          <w:sz w:val="24"/>
        </w:rPr>
        <w:t xml:space="preserve"> </w:t>
      </w:r>
      <w:r>
        <w:rPr>
          <w:sz w:val="24"/>
        </w:rPr>
        <w:t>on</w:t>
      </w:r>
      <w:r>
        <w:rPr>
          <w:spacing w:val="-7"/>
          <w:sz w:val="24"/>
        </w:rPr>
        <w:t xml:space="preserve"> </w:t>
      </w:r>
      <w:r>
        <w:rPr>
          <w:sz w:val="24"/>
        </w:rPr>
        <w:t>the</w:t>
      </w:r>
      <w:r>
        <w:rPr>
          <w:spacing w:val="-6"/>
          <w:sz w:val="24"/>
        </w:rPr>
        <w:t xml:space="preserve"> </w:t>
      </w:r>
      <w:r>
        <w:rPr>
          <w:sz w:val="24"/>
        </w:rPr>
        <w:t>status</w:t>
      </w:r>
      <w:r>
        <w:rPr>
          <w:spacing w:val="-5"/>
          <w:sz w:val="24"/>
        </w:rPr>
        <w:t xml:space="preserve"> </w:t>
      </w:r>
      <w:r>
        <w:rPr>
          <w:sz w:val="24"/>
        </w:rPr>
        <w:t>of</w:t>
      </w:r>
      <w:r>
        <w:rPr>
          <w:spacing w:val="-5"/>
          <w:sz w:val="24"/>
        </w:rPr>
        <w:t xml:space="preserve"> </w:t>
      </w:r>
      <w:r>
        <w:rPr>
          <w:sz w:val="24"/>
        </w:rPr>
        <w:t>projects</w:t>
      </w:r>
      <w:r>
        <w:rPr>
          <w:spacing w:val="-5"/>
          <w:sz w:val="24"/>
        </w:rPr>
        <w:t xml:space="preserve"> </w:t>
      </w:r>
      <w:r>
        <w:rPr>
          <w:sz w:val="24"/>
        </w:rPr>
        <w:t>and</w:t>
      </w:r>
      <w:r>
        <w:rPr>
          <w:spacing w:val="-4"/>
          <w:sz w:val="24"/>
        </w:rPr>
        <w:t xml:space="preserve"> </w:t>
      </w:r>
      <w:proofErr w:type="gramStart"/>
      <w:r>
        <w:rPr>
          <w:spacing w:val="-2"/>
          <w:sz w:val="24"/>
        </w:rPr>
        <w:t>programs;</w:t>
      </w:r>
      <w:proofErr w:type="gramEnd"/>
    </w:p>
    <w:p w14:paraId="30504D15" w14:textId="77777777" w:rsidR="003C0527" w:rsidRDefault="005D7D48" w:rsidP="00BA1D4F">
      <w:pPr>
        <w:pStyle w:val="ListParagraph"/>
        <w:numPr>
          <w:ilvl w:val="0"/>
          <w:numId w:val="8"/>
        </w:numPr>
        <w:tabs>
          <w:tab w:val="left" w:pos="880"/>
          <w:tab w:val="left" w:pos="881"/>
        </w:tabs>
        <w:spacing w:before="41"/>
        <w:rPr>
          <w:sz w:val="24"/>
        </w:rPr>
      </w:pPr>
      <w:r>
        <w:rPr>
          <w:sz w:val="24"/>
        </w:rPr>
        <w:t>Reports</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results</w:t>
      </w:r>
      <w:r>
        <w:rPr>
          <w:spacing w:val="-1"/>
          <w:sz w:val="24"/>
        </w:rPr>
        <w:t xml:space="preserve"> </w:t>
      </w:r>
      <w:r>
        <w:rPr>
          <w:sz w:val="24"/>
        </w:rPr>
        <w:t>of</w:t>
      </w:r>
      <w:r>
        <w:rPr>
          <w:spacing w:val="-1"/>
          <w:sz w:val="24"/>
        </w:rPr>
        <w:t xml:space="preserve"> </w:t>
      </w:r>
      <w:r>
        <w:rPr>
          <w:sz w:val="24"/>
        </w:rPr>
        <w:t>present</w:t>
      </w:r>
      <w:r>
        <w:rPr>
          <w:spacing w:val="-1"/>
          <w:sz w:val="24"/>
        </w:rPr>
        <w:t xml:space="preserve"> </w:t>
      </w:r>
      <w:r>
        <w:rPr>
          <w:sz w:val="24"/>
        </w:rPr>
        <w:t>policy</w:t>
      </w:r>
      <w:r>
        <w:rPr>
          <w:spacing w:val="-6"/>
          <w:sz w:val="24"/>
        </w:rPr>
        <w:t xml:space="preserve"> </w:t>
      </w:r>
      <w:r>
        <w:rPr>
          <w:sz w:val="24"/>
        </w:rPr>
        <w:t>and</w:t>
      </w:r>
      <w:r>
        <w:rPr>
          <w:spacing w:val="-1"/>
          <w:sz w:val="24"/>
        </w:rPr>
        <w:t xml:space="preserve"> </w:t>
      </w:r>
      <w:r>
        <w:rPr>
          <w:sz w:val="24"/>
        </w:rPr>
        <w:t>recommendations</w:t>
      </w:r>
      <w:r>
        <w:rPr>
          <w:spacing w:val="-1"/>
          <w:sz w:val="24"/>
        </w:rPr>
        <w:t xml:space="preserve"> </w:t>
      </w:r>
      <w:r>
        <w:rPr>
          <w:sz w:val="24"/>
        </w:rPr>
        <w:t>for</w:t>
      </w:r>
      <w:r>
        <w:rPr>
          <w:spacing w:val="-4"/>
          <w:sz w:val="24"/>
        </w:rPr>
        <w:t xml:space="preserve"> </w:t>
      </w:r>
      <w:r>
        <w:rPr>
          <w:sz w:val="24"/>
        </w:rPr>
        <w:t>changes</w:t>
      </w:r>
      <w:r>
        <w:rPr>
          <w:spacing w:val="-1"/>
          <w:sz w:val="24"/>
        </w:rPr>
        <w:t xml:space="preserve"> </w:t>
      </w:r>
      <w:r>
        <w:rPr>
          <w:sz w:val="24"/>
        </w:rPr>
        <w:t>in</w:t>
      </w:r>
      <w:r>
        <w:rPr>
          <w:spacing w:val="-1"/>
          <w:sz w:val="24"/>
        </w:rPr>
        <w:t xml:space="preserve"> </w:t>
      </w:r>
      <w:r>
        <w:rPr>
          <w:sz w:val="24"/>
        </w:rPr>
        <w:t>policies</w:t>
      </w:r>
      <w:r>
        <w:rPr>
          <w:spacing w:val="-1"/>
          <w:sz w:val="24"/>
        </w:rPr>
        <w:t xml:space="preserve"> </w:t>
      </w:r>
      <w:r>
        <w:rPr>
          <w:sz w:val="24"/>
        </w:rPr>
        <w:t>to</w:t>
      </w:r>
      <w:r>
        <w:rPr>
          <w:spacing w:val="-2"/>
          <w:sz w:val="24"/>
        </w:rPr>
        <w:t xml:space="preserve"> </w:t>
      </w:r>
      <w:r>
        <w:rPr>
          <w:sz w:val="24"/>
        </w:rPr>
        <w:t>the</w:t>
      </w:r>
      <w:r>
        <w:rPr>
          <w:spacing w:val="-2"/>
          <w:sz w:val="24"/>
        </w:rPr>
        <w:t xml:space="preserve"> </w:t>
      </w:r>
      <w:proofErr w:type="gramStart"/>
      <w:r>
        <w:rPr>
          <w:spacing w:val="-2"/>
          <w:sz w:val="24"/>
        </w:rPr>
        <w:t>Board;</w:t>
      </w:r>
      <w:proofErr w:type="gramEnd"/>
    </w:p>
    <w:p w14:paraId="13A9E271" w14:textId="77777777" w:rsidR="003C0527" w:rsidRDefault="005D7D48" w:rsidP="00BA1D4F">
      <w:pPr>
        <w:pStyle w:val="ListParagraph"/>
        <w:numPr>
          <w:ilvl w:val="0"/>
          <w:numId w:val="8"/>
        </w:numPr>
        <w:tabs>
          <w:tab w:val="left" w:pos="880"/>
          <w:tab w:val="left" w:pos="881"/>
        </w:tabs>
        <w:spacing w:before="41" w:line="278" w:lineRule="auto"/>
        <w:ind w:right="595"/>
        <w:rPr>
          <w:sz w:val="24"/>
        </w:rPr>
      </w:pPr>
      <w:r>
        <w:rPr>
          <w:sz w:val="24"/>
        </w:rPr>
        <w:t>Recording</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z w:val="24"/>
        </w:rPr>
        <w:t>minutes</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records</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Authority's</w:t>
      </w:r>
      <w:r>
        <w:rPr>
          <w:spacing w:val="-3"/>
          <w:sz w:val="24"/>
        </w:rPr>
        <w:t xml:space="preserve"> </w:t>
      </w:r>
      <w:r>
        <w:rPr>
          <w:sz w:val="24"/>
        </w:rPr>
        <w:t>meetings</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satisfactory</w:t>
      </w:r>
      <w:r>
        <w:rPr>
          <w:spacing w:val="-7"/>
          <w:sz w:val="24"/>
        </w:rPr>
        <w:t xml:space="preserve"> </w:t>
      </w:r>
      <w:r>
        <w:rPr>
          <w:sz w:val="24"/>
        </w:rPr>
        <w:t xml:space="preserve">and legal form as the ex-officio secretary of the Board pursuant to G.L. c. 121B, §7, </w:t>
      </w:r>
      <w:proofErr w:type="gramStart"/>
      <w:r>
        <w:rPr>
          <w:sz w:val="24"/>
        </w:rPr>
        <w:t>and;</w:t>
      </w:r>
      <w:proofErr w:type="gramEnd"/>
    </w:p>
    <w:p w14:paraId="7760CB49" w14:textId="77777777" w:rsidR="003C0527" w:rsidRDefault="005D7D48" w:rsidP="00BA1D4F">
      <w:pPr>
        <w:pStyle w:val="ListParagraph"/>
        <w:numPr>
          <w:ilvl w:val="0"/>
          <w:numId w:val="8"/>
        </w:numPr>
        <w:tabs>
          <w:tab w:val="left" w:pos="881"/>
        </w:tabs>
        <w:spacing w:line="276" w:lineRule="auto"/>
        <w:ind w:right="371"/>
        <w:rPr>
          <w:sz w:val="24"/>
        </w:rPr>
      </w:pPr>
      <w:r>
        <w:rPr>
          <w:sz w:val="24"/>
        </w:rPr>
        <w:t>Development</w:t>
      </w:r>
      <w:r>
        <w:rPr>
          <w:spacing w:val="-3"/>
          <w:sz w:val="24"/>
        </w:rPr>
        <w:t xml:space="preserve"> </w:t>
      </w:r>
      <w:r>
        <w:rPr>
          <w:sz w:val="24"/>
        </w:rPr>
        <w:t>of</w:t>
      </w:r>
      <w:r>
        <w:rPr>
          <w:spacing w:val="-3"/>
          <w:sz w:val="24"/>
        </w:rPr>
        <w:t xml:space="preserve"> </w:t>
      </w:r>
      <w:r>
        <w:rPr>
          <w:sz w:val="24"/>
        </w:rPr>
        <w:t>an</w:t>
      </w:r>
      <w:r>
        <w:rPr>
          <w:spacing w:val="-1"/>
          <w:sz w:val="24"/>
        </w:rPr>
        <w:t xml:space="preserve"> </w:t>
      </w:r>
      <w:r>
        <w:rPr>
          <w:sz w:val="24"/>
        </w:rPr>
        <w:t>Annual</w:t>
      </w:r>
      <w:r>
        <w:rPr>
          <w:spacing w:val="-3"/>
          <w:sz w:val="24"/>
        </w:rPr>
        <w:t xml:space="preserve"> </w:t>
      </w:r>
      <w:r>
        <w:rPr>
          <w:sz w:val="24"/>
        </w:rPr>
        <w:t>Plan</w:t>
      </w:r>
      <w:r>
        <w:rPr>
          <w:spacing w:val="-3"/>
          <w:sz w:val="24"/>
        </w:rPr>
        <w:t xml:space="preserve"> </w:t>
      </w:r>
      <w:r>
        <w:rPr>
          <w:sz w:val="24"/>
        </w:rPr>
        <w:t>as</w:t>
      </w:r>
      <w:r>
        <w:rPr>
          <w:spacing w:val="-3"/>
          <w:sz w:val="24"/>
        </w:rPr>
        <w:t xml:space="preserve"> </w:t>
      </w:r>
      <w:r>
        <w:rPr>
          <w:sz w:val="24"/>
        </w:rPr>
        <w:t>required</w:t>
      </w:r>
      <w:r>
        <w:rPr>
          <w:spacing w:val="-3"/>
          <w:sz w:val="24"/>
        </w:rPr>
        <w:t xml:space="preserve"> </w:t>
      </w:r>
      <w:r>
        <w:rPr>
          <w:sz w:val="24"/>
        </w:rPr>
        <w:t>by</w:t>
      </w:r>
      <w:r>
        <w:rPr>
          <w:spacing w:val="-5"/>
          <w:sz w:val="24"/>
        </w:rPr>
        <w:t xml:space="preserve"> </w:t>
      </w:r>
      <w:r>
        <w:rPr>
          <w:sz w:val="24"/>
        </w:rPr>
        <w:t>G.L.</w:t>
      </w:r>
      <w:r>
        <w:rPr>
          <w:spacing w:val="-3"/>
          <w:sz w:val="24"/>
        </w:rPr>
        <w:t xml:space="preserve"> </w:t>
      </w:r>
      <w:r>
        <w:rPr>
          <w:sz w:val="24"/>
        </w:rPr>
        <w:t>c.</w:t>
      </w:r>
      <w:r>
        <w:rPr>
          <w:spacing w:val="-3"/>
          <w:sz w:val="24"/>
        </w:rPr>
        <w:t xml:space="preserve"> </w:t>
      </w:r>
      <w:r>
        <w:rPr>
          <w:sz w:val="24"/>
        </w:rPr>
        <w:t>121B,</w:t>
      </w:r>
      <w:r>
        <w:rPr>
          <w:spacing w:val="-3"/>
          <w:sz w:val="24"/>
        </w:rPr>
        <w:t xml:space="preserve"> </w:t>
      </w:r>
      <w:r>
        <w:rPr>
          <w:sz w:val="24"/>
        </w:rPr>
        <w:t>§28A</w:t>
      </w:r>
      <w:r>
        <w:rPr>
          <w:spacing w:val="-2"/>
          <w:sz w:val="24"/>
        </w:rPr>
        <w:t xml:space="preserve"> </w:t>
      </w:r>
      <w:r>
        <w:rPr>
          <w:sz w:val="24"/>
        </w:rPr>
        <w:t>and</w:t>
      </w:r>
      <w:r>
        <w:rPr>
          <w:spacing w:val="-3"/>
          <w:sz w:val="24"/>
        </w:rPr>
        <w:t xml:space="preserve"> </w:t>
      </w:r>
      <w:r>
        <w:rPr>
          <w:sz w:val="24"/>
        </w:rPr>
        <w:t>submission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Plan</w:t>
      </w:r>
      <w:r>
        <w:rPr>
          <w:spacing w:val="-3"/>
          <w:sz w:val="24"/>
        </w:rPr>
        <w:t xml:space="preserve"> </w:t>
      </w:r>
      <w:r>
        <w:rPr>
          <w:sz w:val="24"/>
        </w:rPr>
        <w:t>to DHCD in accordance with its guidelines.</w:t>
      </w:r>
    </w:p>
    <w:p w14:paraId="57639F3D" w14:textId="77777777" w:rsidR="003C0527" w:rsidRDefault="003C0527">
      <w:pPr>
        <w:pStyle w:val="BodyText"/>
        <w:spacing w:before="9"/>
      </w:pPr>
    </w:p>
    <w:p w14:paraId="23E0BA68" w14:textId="4E86149D" w:rsidR="003C0527" w:rsidRDefault="005D7D48">
      <w:pPr>
        <w:pStyle w:val="BodyText"/>
        <w:spacing w:line="249" w:lineRule="auto"/>
        <w:ind w:left="232"/>
      </w:pPr>
      <w:r>
        <w:rPr>
          <w:u w:val="single"/>
        </w:rPr>
        <w:t>Other Duties and Responsibilities, As Assigned</w:t>
      </w:r>
      <w:r>
        <w:t>.</w:t>
      </w:r>
      <w:r>
        <w:rPr>
          <w:spacing w:val="40"/>
        </w:rPr>
        <w:t xml:space="preserve"> </w:t>
      </w:r>
      <w:r>
        <w:t>The Executive Director shall perform such duties as are commensurate with the position of executive director, including without limitation, such duties as may be assigned to the executive director from time to time by the Board during the Term of the agreement.</w:t>
      </w:r>
      <w:r>
        <w:rPr>
          <w:spacing w:val="40"/>
        </w:rPr>
        <w:t xml:space="preserve"> </w:t>
      </w:r>
      <w:r>
        <w:t>In performing</w:t>
      </w:r>
      <w:r>
        <w:rPr>
          <w:spacing w:val="-6"/>
        </w:rPr>
        <w:t xml:space="preserve"> </w:t>
      </w:r>
      <w:r>
        <w:t>his</w:t>
      </w:r>
      <w:r>
        <w:rPr>
          <w:spacing w:val="-3"/>
        </w:rPr>
        <w:t xml:space="preserve"> </w:t>
      </w:r>
      <w:r>
        <w:t>or</w:t>
      </w:r>
      <w:r>
        <w:rPr>
          <w:spacing w:val="-3"/>
        </w:rPr>
        <w:t xml:space="preserve"> </w:t>
      </w:r>
      <w:r>
        <w:t>her</w:t>
      </w:r>
      <w:r>
        <w:rPr>
          <w:spacing w:val="-3"/>
        </w:rPr>
        <w:t xml:space="preserve"> </w:t>
      </w:r>
      <w:r>
        <w:t>duties</w:t>
      </w:r>
      <w:r>
        <w:rPr>
          <w:spacing w:val="-3"/>
        </w:rPr>
        <w:t xml:space="preserve"> </w:t>
      </w:r>
      <w:r>
        <w:t>the</w:t>
      </w:r>
      <w:r>
        <w:rPr>
          <w:spacing w:val="-4"/>
        </w:rPr>
        <w:t xml:space="preserve"> </w:t>
      </w:r>
      <w:r>
        <w:t>Executive</w:t>
      </w:r>
      <w:r>
        <w:rPr>
          <w:spacing w:val="-4"/>
        </w:rPr>
        <w:t xml:space="preserve"> </w:t>
      </w:r>
      <w:r>
        <w:t>Director</w:t>
      </w:r>
      <w:r>
        <w:rPr>
          <w:spacing w:val="-3"/>
        </w:rPr>
        <w:t xml:space="preserve"> </w:t>
      </w:r>
      <w:r>
        <w:t>shall</w:t>
      </w:r>
      <w:r>
        <w:rPr>
          <w:spacing w:val="-3"/>
        </w:rPr>
        <w:t xml:space="preserve"> </w:t>
      </w:r>
      <w:r>
        <w:t>comply</w:t>
      </w:r>
      <w:r>
        <w:rPr>
          <w:spacing w:val="-8"/>
        </w:rPr>
        <w:t xml:space="preserve"> </w:t>
      </w:r>
      <w:r>
        <w:t>with</w:t>
      </w:r>
      <w:r>
        <w:rPr>
          <w:spacing w:val="-3"/>
        </w:rPr>
        <w:t xml:space="preserve"> </w:t>
      </w:r>
      <w:r>
        <w:t>all</w:t>
      </w:r>
      <w:r>
        <w:rPr>
          <w:spacing w:val="-3"/>
        </w:rPr>
        <w:t xml:space="preserve"> </w:t>
      </w:r>
      <w:r>
        <w:t>applicable</w:t>
      </w:r>
      <w:r>
        <w:rPr>
          <w:spacing w:val="-3"/>
        </w:rPr>
        <w:t xml:space="preserve"> </w:t>
      </w:r>
      <w:r>
        <w:t>federal,</w:t>
      </w:r>
      <w:r>
        <w:rPr>
          <w:spacing w:val="-3"/>
        </w:rPr>
        <w:t xml:space="preserve"> </w:t>
      </w:r>
      <w:r>
        <w:t>state</w:t>
      </w:r>
      <w:r w:rsidR="00025465">
        <w:t>,</w:t>
      </w:r>
      <w:r>
        <w:rPr>
          <w:spacing w:val="-2"/>
        </w:rPr>
        <w:t xml:space="preserve"> </w:t>
      </w:r>
      <w:r>
        <w:t>and</w:t>
      </w:r>
      <w:r>
        <w:rPr>
          <w:spacing w:val="-1"/>
        </w:rPr>
        <w:t xml:space="preserve"> </w:t>
      </w:r>
      <w:r>
        <w:t>local laws, DHCD regulations and guidelines, and directives and policies of the Board.</w:t>
      </w:r>
    </w:p>
    <w:sectPr w:rsidR="003C0527">
      <w:pgSz w:w="12240" w:h="15840"/>
      <w:pgMar w:top="820" w:right="700" w:bottom="1260" w:left="920"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AA3B" w14:textId="77777777" w:rsidR="00900B3A" w:rsidRDefault="005D7D48">
      <w:r>
        <w:separator/>
      </w:r>
    </w:p>
  </w:endnote>
  <w:endnote w:type="continuationSeparator" w:id="0">
    <w:p w14:paraId="73BF10DF" w14:textId="77777777" w:rsidR="00900B3A" w:rsidRDefault="005D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31F1" w14:textId="173D6575" w:rsidR="003C0527" w:rsidRDefault="00C2588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2DDF1AE" wp14:editId="302504FF">
              <wp:simplePos x="0" y="0"/>
              <wp:positionH relativeFrom="page">
                <wp:posOffset>7035800</wp:posOffset>
              </wp:positionH>
              <wp:positionV relativeFrom="page">
                <wp:posOffset>9243695</wp:posOffset>
              </wp:positionV>
              <wp:extent cx="217170" cy="1657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D8357" w14:textId="77777777" w:rsidR="003C0527" w:rsidRDefault="005D7D4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DF1AE" id="_x0000_t202" coordsize="21600,21600" o:spt="202" path="m,l,21600r21600,l21600,xe">
              <v:stroke joinstyle="miter"/>
              <v:path gradientshapeok="t" o:connecttype="rect"/>
            </v:shapetype>
            <v:shape id="docshape2" o:spid="_x0000_s1026" type="#_x0000_t202" style="position:absolute;margin-left:554pt;margin-top:727.85pt;width:17.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" filled="f" stroked="f">
              <v:textbox inset="0,0,0,0">
                <w:txbxContent>
                  <w:p w14:paraId="578D8357" w14:textId="77777777" w:rsidR="003C0527" w:rsidRDefault="005D7D4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C688A" w14:textId="77777777" w:rsidR="00900B3A" w:rsidRDefault="005D7D48">
      <w:r>
        <w:separator/>
      </w:r>
    </w:p>
  </w:footnote>
  <w:footnote w:type="continuationSeparator" w:id="0">
    <w:p w14:paraId="57FB07FE" w14:textId="77777777" w:rsidR="00900B3A" w:rsidRDefault="005D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A9E"/>
    <w:multiLevelType w:val="hybridMultilevel"/>
    <w:tmpl w:val="BA2CDDD8"/>
    <w:lvl w:ilvl="0" w:tplc="3A54391C">
      <w:start w:val="1"/>
      <w:numFmt w:val="lowerLetter"/>
      <w:lvlText w:val="%1."/>
      <w:lvlJc w:val="left"/>
      <w:pPr>
        <w:ind w:left="8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096461C">
      <w:start w:val="1"/>
      <w:numFmt w:val="decimal"/>
      <w:lvlText w:val="%2)"/>
      <w:lvlJc w:val="left"/>
      <w:pPr>
        <w:ind w:left="1240" w:hanging="360"/>
        <w:jc w:val="right"/>
      </w:pPr>
      <w:rPr>
        <w:rFonts w:hint="default"/>
        <w:w w:val="99"/>
        <w:lang w:val="en-US" w:eastAsia="en-US" w:bidi="ar-SA"/>
      </w:rPr>
    </w:lvl>
    <w:lvl w:ilvl="2" w:tplc="EE748700">
      <w:numFmt w:val="bullet"/>
      <w:lvlText w:val="•"/>
      <w:lvlJc w:val="left"/>
      <w:pPr>
        <w:ind w:left="2282" w:hanging="360"/>
      </w:pPr>
      <w:rPr>
        <w:rFonts w:hint="default"/>
        <w:lang w:val="en-US" w:eastAsia="en-US" w:bidi="ar-SA"/>
      </w:rPr>
    </w:lvl>
    <w:lvl w:ilvl="3" w:tplc="7FAEDF0E">
      <w:numFmt w:val="bullet"/>
      <w:lvlText w:val="•"/>
      <w:lvlJc w:val="left"/>
      <w:pPr>
        <w:ind w:left="3324" w:hanging="360"/>
      </w:pPr>
      <w:rPr>
        <w:rFonts w:hint="default"/>
        <w:lang w:val="en-US" w:eastAsia="en-US" w:bidi="ar-SA"/>
      </w:rPr>
    </w:lvl>
    <w:lvl w:ilvl="4" w:tplc="B69E3DC0">
      <w:numFmt w:val="bullet"/>
      <w:lvlText w:val="•"/>
      <w:lvlJc w:val="left"/>
      <w:pPr>
        <w:ind w:left="4366" w:hanging="360"/>
      </w:pPr>
      <w:rPr>
        <w:rFonts w:hint="default"/>
        <w:lang w:val="en-US" w:eastAsia="en-US" w:bidi="ar-SA"/>
      </w:rPr>
    </w:lvl>
    <w:lvl w:ilvl="5" w:tplc="65224F4E">
      <w:numFmt w:val="bullet"/>
      <w:lvlText w:val="•"/>
      <w:lvlJc w:val="left"/>
      <w:pPr>
        <w:ind w:left="5408" w:hanging="360"/>
      </w:pPr>
      <w:rPr>
        <w:rFonts w:hint="default"/>
        <w:lang w:val="en-US" w:eastAsia="en-US" w:bidi="ar-SA"/>
      </w:rPr>
    </w:lvl>
    <w:lvl w:ilvl="6" w:tplc="CF4AF34C">
      <w:numFmt w:val="bullet"/>
      <w:lvlText w:val="•"/>
      <w:lvlJc w:val="left"/>
      <w:pPr>
        <w:ind w:left="6451" w:hanging="360"/>
      </w:pPr>
      <w:rPr>
        <w:rFonts w:hint="default"/>
        <w:lang w:val="en-US" w:eastAsia="en-US" w:bidi="ar-SA"/>
      </w:rPr>
    </w:lvl>
    <w:lvl w:ilvl="7" w:tplc="6F406A6A">
      <w:numFmt w:val="bullet"/>
      <w:lvlText w:val="•"/>
      <w:lvlJc w:val="left"/>
      <w:pPr>
        <w:ind w:left="7493" w:hanging="360"/>
      </w:pPr>
      <w:rPr>
        <w:rFonts w:hint="default"/>
        <w:lang w:val="en-US" w:eastAsia="en-US" w:bidi="ar-SA"/>
      </w:rPr>
    </w:lvl>
    <w:lvl w:ilvl="8" w:tplc="EA2C3A86">
      <w:numFmt w:val="bullet"/>
      <w:lvlText w:val="•"/>
      <w:lvlJc w:val="left"/>
      <w:pPr>
        <w:ind w:left="8535" w:hanging="360"/>
      </w:pPr>
      <w:rPr>
        <w:rFonts w:hint="default"/>
        <w:lang w:val="en-US" w:eastAsia="en-US" w:bidi="ar-SA"/>
      </w:rPr>
    </w:lvl>
  </w:abstractNum>
  <w:abstractNum w:abstractNumId="1" w15:restartNumberingAfterBreak="0">
    <w:nsid w:val="03AB6BBD"/>
    <w:multiLevelType w:val="hybridMultilevel"/>
    <w:tmpl w:val="0B261058"/>
    <w:lvl w:ilvl="0" w:tplc="656AF910">
      <w:start w:val="1"/>
      <w:numFmt w:val="decimal"/>
      <w:lvlText w:val="%1."/>
      <w:lvlJc w:val="left"/>
      <w:pPr>
        <w:ind w:left="8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7B7248D4">
      <w:numFmt w:val="bullet"/>
      <w:lvlText w:val=""/>
      <w:lvlJc w:val="left"/>
      <w:pPr>
        <w:ind w:left="880" w:hanging="360"/>
      </w:pPr>
      <w:rPr>
        <w:rFonts w:ascii="Wingdings" w:eastAsia="Wingdings" w:hAnsi="Wingdings" w:cs="Wingdings" w:hint="default"/>
        <w:b w:val="0"/>
        <w:bCs w:val="0"/>
        <w:i w:val="0"/>
        <w:iCs w:val="0"/>
        <w:w w:val="100"/>
        <w:sz w:val="24"/>
        <w:szCs w:val="24"/>
        <w:lang w:val="en-US" w:eastAsia="en-US" w:bidi="ar-SA"/>
      </w:rPr>
    </w:lvl>
    <w:lvl w:ilvl="2" w:tplc="3A7C13A0">
      <w:numFmt w:val="bullet"/>
      <w:lvlText w:val="•"/>
      <w:lvlJc w:val="left"/>
      <w:pPr>
        <w:ind w:left="2828" w:hanging="360"/>
      </w:pPr>
      <w:rPr>
        <w:rFonts w:hint="default"/>
        <w:lang w:val="en-US" w:eastAsia="en-US" w:bidi="ar-SA"/>
      </w:rPr>
    </w:lvl>
    <w:lvl w:ilvl="3" w:tplc="423696C6">
      <w:numFmt w:val="bullet"/>
      <w:lvlText w:val="•"/>
      <w:lvlJc w:val="left"/>
      <w:pPr>
        <w:ind w:left="3802" w:hanging="360"/>
      </w:pPr>
      <w:rPr>
        <w:rFonts w:hint="default"/>
        <w:lang w:val="en-US" w:eastAsia="en-US" w:bidi="ar-SA"/>
      </w:rPr>
    </w:lvl>
    <w:lvl w:ilvl="4" w:tplc="9C1C80CC">
      <w:numFmt w:val="bullet"/>
      <w:lvlText w:val="•"/>
      <w:lvlJc w:val="left"/>
      <w:pPr>
        <w:ind w:left="4776" w:hanging="360"/>
      </w:pPr>
      <w:rPr>
        <w:rFonts w:hint="default"/>
        <w:lang w:val="en-US" w:eastAsia="en-US" w:bidi="ar-SA"/>
      </w:rPr>
    </w:lvl>
    <w:lvl w:ilvl="5" w:tplc="B308EF44">
      <w:numFmt w:val="bullet"/>
      <w:lvlText w:val="•"/>
      <w:lvlJc w:val="left"/>
      <w:pPr>
        <w:ind w:left="5750" w:hanging="360"/>
      </w:pPr>
      <w:rPr>
        <w:rFonts w:hint="default"/>
        <w:lang w:val="en-US" w:eastAsia="en-US" w:bidi="ar-SA"/>
      </w:rPr>
    </w:lvl>
    <w:lvl w:ilvl="6" w:tplc="8D823670">
      <w:numFmt w:val="bullet"/>
      <w:lvlText w:val="•"/>
      <w:lvlJc w:val="left"/>
      <w:pPr>
        <w:ind w:left="6724" w:hanging="360"/>
      </w:pPr>
      <w:rPr>
        <w:rFonts w:hint="default"/>
        <w:lang w:val="en-US" w:eastAsia="en-US" w:bidi="ar-SA"/>
      </w:rPr>
    </w:lvl>
    <w:lvl w:ilvl="7" w:tplc="F9CCA6A0">
      <w:numFmt w:val="bullet"/>
      <w:lvlText w:val="•"/>
      <w:lvlJc w:val="left"/>
      <w:pPr>
        <w:ind w:left="7698" w:hanging="360"/>
      </w:pPr>
      <w:rPr>
        <w:rFonts w:hint="default"/>
        <w:lang w:val="en-US" w:eastAsia="en-US" w:bidi="ar-SA"/>
      </w:rPr>
    </w:lvl>
    <w:lvl w:ilvl="8" w:tplc="E9063C78">
      <w:numFmt w:val="bullet"/>
      <w:lvlText w:val="•"/>
      <w:lvlJc w:val="left"/>
      <w:pPr>
        <w:ind w:left="8672" w:hanging="360"/>
      </w:pPr>
      <w:rPr>
        <w:rFonts w:hint="default"/>
        <w:lang w:val="en-US" w:eastAsia="en-US" w:bidi="ar-SA"/>
      </w:rPr>
    </w:lvl>
  </w:abstractNum>
  <w:abstractNum w:abstractNumId="2" w15:restartNumberingAfterBreak="0">
    <w:nsid w:val="0DF35866"/>
    <w:multiLevelType w:val="hybridMultilevel"/>
    <w:tmpl w:val="F6B2B6DC"/>
    <w:lvl w:ilvl="0" w:tplc="A7C0E29E">
      <w:start w:val="1"/>
      <w:numFmt w:val="decimal"/>
      <w:lvlText w:val="%1."/>
      <w:lvlJc w:val="left"/>
      <w:pPr>
        <w:ind w:left="520" w:hanging="361"/>
        <w:jc w:val="left"/>
      </w:pPr>
      <w:rPr>
        <w:rFonts w:ascii="Times New Roman" w:eastAsia="Times New Roman" w:hAnsi="Times New Roman" w:cs="Times New Roman" w:hint="default"/>
        <w:b w:val="0"/>
        <w:bCs w:val="0"/>
        <w:i w:val="0"/>
        <w:iCs w:val="0"/>
        <w:w w:val="100"/>
        <w:sz w:val="24"/>
        <w:szCs w:val="24"/>
        <w:lang w:val="en-US" w:eastAsia="en-US" w:bidi="ar-SA"/>
      </w:rPr>
    </w:lvl>
    <w:lvl w:ilvl="1" w:tplc="8BFCABEC">
      <w:numFmt w:val="bullet"/>
      <w:lvlText w:val="•"/>
      <w:lvlJc w:val="left"/>
      <w:pPr>
        <w:ind w:left="1240" w:hanging="360"/>
      </w:pPr>
      <w:rPr>
        <w:rFonts w:ascii="Arial" w:eastAsia="Arial" w:hAnsi="Arial" w:cs="Arial" w:hint="default"/>
        <w:b w:val="0"/>
        <w:bCs w:val="0"/>
        <w:i w:val="0"/>
        <w:iCs w:val="0"/>
        <w:w w:val="100"/>
        <w:sz w:val="24"/>
        <w:szCs w:val="24"/>
        <w:lang w:val="en-US" w:eastAsia="en-US" w:bidi="ar-SA"/>
      </w:rPr>
    </w:lvl>
    <w:lvl w:ilvl="2" w:tplc="00181536">
      <w:numFmt w:val="bullet"/>
      <w:lvlText w:val="•"/>
      <w:lvlJc w:val="left"/>
      <w:pPr>
        <w:ind w:left="2282" w:hanging="360"/>
      </w:pPr>
      <w:rPr>
        <w:rFonts w:hint="default"/>
        <w:lang w:val="en-US" w:eastAsia="en-US" w:bidi="ar-SA"/>
      </w:rPr>
    </w:lvl>
    <w:lvl w:ilvl="3" w:tplc="3E3E5B7A">
      <w:numFmt w:val="bullet"/>
      <w:lvlText w:val="•"/>
      <w:lvlJc w:val="left"/>
      <w:pPr>
        <w:ind w:left="3324" w:hanging="360"/>
      </w:pPr>
      <w:rPr>
        <w:rFonts w:hint="default"/>
        <w:lang w:val="en-US" w:eastAsia="en-US" w:bidi="ar-SA"/>
      </w:rPr>
    </w:lvl>
    <w:lvl w:ilvl="4" w:tplc="D84C6704">
      <w:numFmt w:val="bullet"/>
      <w:lvlText w:val="•"/>
      <w:lvlJc w:val="left"/>
      <w:pPr>
        <w:ind w:left="4366" w:hanging="360"/>
      </w:pPr>
      <w:rPr>
        <w:rFonts w:hint="default"/>
        <w:lang w:val="en-US" w:eastAsia="en-US" w:bidi="ar-SA"/>
      </w:rPr>
    </w:lvl>
    <w:lvl w:ilvl="5" w:tplc="87A2B6D4">
      <w:numFmt w:val="bullet"/>
      <w:lvlText w:val="•"/>
      <w:lvlJc w:val="left"/>
      <w:pPr>
        <w:ind w:left="5408" w:hanging="360"/>
      </w:pPr>
      <w:rPr>
        <w:rFonts w:hint="default"/>
        <w:lang w:val="en-US" w:eastAsia="en-US" w:bidi="ar-SA"/>
      </w:rPr>
    </w:lvl>
    <w:lvl w:ilvl="6" w:tplc="5D480174">
      <w:numFmt w:val="bullet"/>
      <w:lvlText w:val="•"/>
      <w:lvlJc w:val="left"/>
      <w:pPr>
        <w:ind w:left="6451" w:hanging="360"/>
      </w:pPr>
      <w:rPr>
        <w:rFonts w:hint="default"/>
        <w:lang w:val="en-US" w:eastAsia="en-US" w:bidi="ar-SA"/>
      </w:rPr>
    </w:lvl>
    <w:lvl w:ilvl="7" w:tplc="31D0582A">
      <w:numFmt w:val="bullet"/>
      <w:lvlText w:val="•"/>
      <w:lvlJc w:val="left"/>
      <w:pPr>
        <w:ind w:left="7493" w:hanging="360"/>
      </w:pPr>
      <w:rPr>
        <w:rFonts w:hint="default"/>
        <w:lang w:val="en-US" w:eastAsia="en-US" w:bidi="ar-SA"/>
      </w:rPr>
    </w:lvl>
    <w:lvl w:ilvl="8" w:tplc="A2984044">
      <w:numFmt w:val="bullet"/>
      <w:lvlText w:val="•"/>
      <w:lvlJc w:val="left"/>
      <w:pPr>
        <w:ind w:left="8535" w:hanging="360"/>
      </w:pPr>
      <w:rPr>
        <w:rFonts w:hint="default"/>
        <w:lang w:val="en-US" w:eastAsia="en-US" w:bidi="ar-SA"/>
      </w:rPr>
    </w:lvl>
  </w:abstractNum>
  <w:abstractNum w:abstractNumId="3" w15:restartNumberingAfterBreak="0">
    <w:nsid w:val="0F4C0217"/>
    <w:multiLevelType w:val="hybridMultilevel"/>
    <w:tmpl w:val="D4E26E86"/>
    <w:lvl w:ilvl="0" w:tplc="8B1E77C0">
      <w:start w:val="7"/>
      <w:numFmt w:val="lowerLetter"/>
      <w:lvlText w:val="%1."/>
      <w:lvlJc w:val="left"/>
      <w:pPr>
        <w:ind w:left="880" w:hanging="360"/>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1" w:tplc="9FD2A4CC">
      <w:numFmt w:val="bullet"/>
      <w:lvlText w:val="•"/>
      <w:lvlJc w:val="left"/>
      <w:pPr>
        <w:ind w:left="1854" w:hanging="360"/>
      </w:pPr>
      <w:rPr>
        <w:rFonts w:hint="default"/>
        <w:lang w:val="en-US" w:eastAsia="en-US" w:bidi="ar-SA"/>
      </w:rPr>
    </w:lvl>
    <w:lvl w:ilvl="2" w:tplc="9E0E083A">
      <w:numFmt w:val="bullet"/>
      <w:lvlText w:val="•"/>
      <w:lvlJc w:val="left"/>
      <w:pPr>
        <w:ind w:left="2828" w:hanging="360"/>
      </w:pPr>
      <w:rPr>
        <w:rFonts w:hint="default"/>
        <w:lang w:val="en-US" w:eastAsia="en-US" w:bidi="ar-SA"/>
      </w:rPr>
    </w:lvl>
    <w:lvl w:ilvl="3" w:tplc="03704280">
      <w:numFmt w:val="bullet"/>
      <w:lvlText w:val="•"/>
      <w:lvlJc w:val="left"/>
      <w:pPr>
        <w:ind w:left="3802" w:hanging="360"/>
      </w:pPr>
      <w:rPr>
        <w:rFonts w:hint="default"/>
        <w:lang w:val="en-US" w:eastAsia="en-US" w:bidi="ar-SA"/>
      </w:rPr>
    </w:lvl>
    <w:lvl w:ilvl="4" w:tplc="B0F087E0">
      <w:numFmt w:val="bullet"/>
      <w:lvlText w:val="•"/>
      <w:lvlJc w:val="left"/>
      <w:pPr>
        <w:ind w:left="4776" w:hanging="360"/>
      </w:pPr>
      <w:rPr>
        <w:rFonts w:hint="default"/>
        <w:lang w:val="en-US" w:eastAsia="en-US" w:bidi="ar-SA"/>
      </w:rPr>
    </w:lvl>
    <w:lvl w:ilvl="5" w:tplc="2BE09DEA">
      <w:numFmt w:val="bullet"/>
      <w:lvlText w:val="•"/>
      <w:lvlJc w:val="left"/>
      <w:pPr>
        <w:ind w:left="5750" w:hanging="360"/>
      </w:pPr>
      <w:rPr>
        <w:rFonts w:hint="default"/>
        <w:lang w:val="en-US" w:eastAsia="en-US" w:bidi="ar-SA"/>
      </w:rPr>
    </w:lvl>
    <w:lvl w:ilvl="6" w:tplc="8D94F854">
      <w:numFmt w:val="bullet"/>
      <w:lvlText w:val="•"/>
      <w:lvlJc w:val="left"/>
      <w:pPr>
        <w:ind w:left="6724" w:hanging="360"/>
      </w:pPr>
      <w:rPr>
        <w:rFonts w:hint="default"/>
        <w:lang w:val="en-US" w:eastAsia="en-US" w:bidi="ar-SA"/>
      </w:rPr>
    </w:lvl>
    <w:lvl w:ilvl="7" w:tplc="3EB2A118">
      <w:numFmt w:val="bullet"/>
      <w:lvlText w:val="•"/>
      <w:lvlJc w:val="left"/>
      <w:pPr>
        <w:ind w:left="7698" w:hanging="360"/>
      </w:pPr>
      <w:rPr>
        <w:rFonts w:hint="default"/>
        <w:lang w:val="en-US" w:eastAsia="en-US" w:bidi="ar-SA"/>
      </w:rPr>
    </w:lvl>
    <w:lvl w:ilvl="8" w:tplc="A1BC3F98">
      <w:numFmt w:val="bullet"/>
      <w:lvlText w:val="•"/>
      <w:lvlJc w:val="left"/>
      <w:pPr>
        <w:ind w:left="8672" w:hanging="360"/>
      </w:pPr>
      <w:rPr>
        <w:rFonts w:hint="default"/>
        <w:lang w:val="en-US" w:eastAsia="en-US" w:bidi="ar-SA"/>
      </w:rPr>
    </w:lvl>
  </w:abstractNum>
  <w:abstractNum w:abstractNumId="4" w15:restartNumberingAfterBreak="0">
    <w:nsid w:val="2F4D5FA0"/>
    <w:multiLevelType w:val="hybridMultilevel"/>
    <w:tmpl w:val="3FA88ED0"/>
    <w:lvl w:ilvl="0" w:tplc="04090019">
      <w:start w:val="1"/>
      <w:numFmt w:val="lowerLetter"/>
      <w:lvlText w:val="%1."/>
      <w:lvlJc w:val="left"/>
      <w:pPr>
        <w:ind w:left="880" w:hanging="360"/>
        <w:jc w:val="left"/>
      </w:pPr>
      <w:rPr>
        <w:rFonts w:hint="default"/>
        <w:b w:val="0"/>
        <w:bCs w:val="0"/>
        <w:i w:val="0"/>
        <w:iCs w:val="0"/>
        <w:spacing w:val="-3"/>
        <w:w w:val="100"/>
        <w:sz w:val="24"/>
        <w:szCs w:val="24"/>
        <w:lang w:val="en-US" w:eastAsia="en-US" w:bidi="ar-SA"/>
      </w:rPr>
    </w:lvl>
    <w:lvl w:ilvl="1" w:tplc="FFFFFFFF">
      <w:numFmt w:val="bullet"/>
      <w:lvlText w:val="•"/>
      <w:lvlJc w:val="left"/>
      <w:pPr>
        <w:ind w:left="1854" w:hanging="360"/>
      </w:pPr>
      <w:rPr>
        <w:rFonts w:hint="default"/>
        <w:lang w:val="en-US" w:eastAsia="en-US" w:bidi="ar-SA"/>
      </w:rPr>
    </w:lvl>
    <w:lvl w:ilvl="2" w:tplc="FFFFFFFF">
      <w:numFmt w:val="bullet"/>
      <w:lvlText w:val="•"/>
      <w:lvlJc w:val="left"/>
      <w:pPr>
        <w:ind w:left="2828" w:hanging="360"/>
      </w:pPr>
      <w:rPr>
        <w:rFonts w:hint="default"/>
        <w:lang w:val="en-US" w:eastAsia="en-US" w:bidi="ar-SA"/>
      </w:rPr>
    </w:lvl>
    <w:lvl w:ilvl="3" w:tplc="FFFFFFFF">
      <w:numFmt w:val="bullet"/>
      <w:lvlText w:val="•"/>
      <w:lvlJc w:val="left"/>
      <w:pPr>
        <w:ind w:left="3802" w:hanging="360"/>
      </w:pPr>
      <w:rPr>
        <w:rFonts w:hint="default"/>
        <w:lang w:val="en-US" w:eastAsia="en-US" w:bidi="ar-SA"/>
      </w:rPr>
    </w:lvl>
    <w:lvl w:ilvl="4" w:tplc="FFFFFFFF">
      <w:numFmt w:val="bullet"/>
      <w:lvlText w:val="•"/>
      <w:lvlJc w:val="left"/>
      <w:pPr>
        <w:ind w:left="4776" w:hanging="360"/>
      </w:pPr>
      <w:rPr>
        <w:rFonts w:hint="default"/>
        <w:lang w:val="en-US" w:eastAsia="en-US" w:bidi="ar-SA"/>
      </w:rPr>
    </w:lvl>
    <w:lvl w:ilvl="5" w:tplc="FFFFFFFF">
      <w:numFmt w:val="bullet"/>
      <w:lvlText w:val="•"/>
      <w:lvlJc w:val="left"/>
      <w:pPr>
        <w:ind w:left="5750" w:hanging="360"/>
      </w:pPr>
      <w:rPr>
        <w:rFonts w:hint="default"/>
        <w:lang w:val="en-US" w:eastAsia="en-US" w:bidi="ar-SA"/>
      </w:rPr>
    </w:lvl>
    <w:lvl w:ilvl="6" w:tplc="FFFFFFFF">
      <w:numFmt w:val="bullet"/>
      <w:lvlText w:val="•"/>
      <w:lvlJc w:val="left"/>
      <w:pPr>
        <w:ind w:left="6724" w:hanging="360"/>
      </w:pPr>
      <w:rPr>
        <w:rFonts w:hint="default"/>
        <w:lang w:val="en-US" w:eastAsia="en-US" w:bidi="ar-SA"/>
      </w:rPr>
    </w:lvl>
    <w:lvl w:ilvl="7" w:tplc="FFFFFFFF">
      <w:numFmt w:val="bullet"/>
      <w:lvlText w:val="•"/>
      <w:lvlJc w:val="left"/>
      <w:pPr>
        <w:ind w:left="7698" w:hanging="360"/>
      </w:pPr>
      <w:rPr>
        <w:rFonts w:hint="default"/>
        <w:lang w:val="en-US" w:eastAsia="en-US" w:bidi="ar-SA"/>
      </w:rPr>
    </w:lvl>
    <w:lvl w:ilvl="8" w:tplc="FFFFFFFF">
      <w:numFmt w:val="bullet"/>
      <w:lvlText w:val="•"/>
      <w:lvlJc w:val="left"/>
      <w:pPr>
        <w:ind w:left="8672" w:hanging="360"/>
      </w:pPr>
      <w:rPr>
        <w:rFonts w:hint="default"/>
        <w:lang w:val="en-US" w:eastAsia="en-US" w:bidi="ar-SA"/>
      </w:rPr>
    </w:lvl>
  </w:abstractNum>
  <w:abstractNum w:abstractNumId="5" w15:restartNumberingAfterBreak="0">
    <w:nsid w:val="4F2E6686"/>
    <w:multiLevelType w:val="hybridMultilevel"/>
    <w:tmpl w:val="FB3E0BA2"/>
    <w:lvl w:ilvl="0" w:tplc="C20A9866">
      <w:start w:val="1"/>
      <w:numFmt w:val="lowerLetter"/>
      <w:lvlText w:val="%1."/>
      <w:lvlJc w:val="left"/>
      <w:pPr>
        <w:ind w:left="8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8B24F7A">
      <w:numFmt w:val="bullet"/>
      <w:lvlText w:val="•"/>
      <w:lvlJc w:val="left"/>
      <w:pPr>
        <w:ind w:left="1854" w:hanging="360"/>
      </w:pPr>
      <w:rPr>
        <w:rFonts w:hint="default"/>
        <w:lang w:val="en-US" w:eastAsia="en-US" w:bidi="ar-SA"/>
      </w:rPr>
    </w:lvl>
    <w:lvl w:ilvl="2" w:tplc="5E1CB5CE">
      <w:numFmt w:val="bullet"/>
      <w:lvlText w:val="•"/>
      <w:lvlJc w:val="left"/>
      <w:pPr>
        <w:ind w:left="2828" w:hanging="360"/>
      </w:pPr>
      <w:rPr>
        <w:rFonts w:hint="default"/>
        <w:lang w:val="en-US" w:eastAsia="en-US" w:bidi="ar-SA"/>
      </w:rPr>
    </w:lvl>
    <w:lvl w:ilvl="3" w:tplc="24FA07C4">
      <w:numFmt w:val="bullet"/>
      <w:lvlText w:val="•"/>
      <w:lvlJc w:val="left"/>
      <w:pPr>
        <w:ind w:left="3802" w:hanging="360"/>
      </w:pPr>
      <w:rPr>
        <w:rFonts w:hint="default"/>
        <w:lang w:val="en-US" w:eastAsia="en-US" w:bidi="ar-SA"/>
      </w:rPr>
    </w:lvl>
    <w:lvl w:ilvl="4" w:tplc="636481E4">
      <w:numFmt w:val="bullet"/>
      <w:lvlText w:val="•"/>
      <w:lvlJc w:val="left"/>
      <w:pPr>
        <w:ind w:left="4776" w:hanging="360"/>
      </w:pPr>
      <w:rPr>
        <w:rFonts w:hint="default"/>
        <w:lang w:val="en-US" w:eastAsia="en-US" w:bidi="ar-SA"/>
      </w:rPr>
    </w:lvl>
    <w:lvl w:ilvl="5" w:tplc="8ABA6308">
      <w:numFmt w:val="bullet"/>
      <w:lvlText w:val="•"/>
      <w:lvlJc w:val="left"/>
      <w:pPr>
        <w:ind w:left="5750" w:hanging="360"/>
      </w:pPr>
      <w:rPr>
        <w:rFonts w:hint="default"/>
        <w:lang w:val="en-US" w:eastAsia="en-US" w:bidi="ar-SA"/>
      </w:rPr>
    </w:lvl>
    <w:lvl w:ilvl="6" w:tplc="C7D6D634">
      <w:numFmt w:val="bullet"/>
      <w:lvlText w:val="•"/>
      <w:lvlJc w:val="left"/>
      <w:pPr>
        <w:ind w:left="6724" w:hanging="360"/>
      </w:pPr>
      <w:rPr>
        <w:rFonts w:hint="default"/>
        <w:lang w:val="en-US" w:eastAsia="en-US" w:bidi="ar-SA"/>
      </w:rPr>
    </w:lvl>
    <w:lvl w:ilvl="7" w:tplc="3B40823C">
      <w:numFmt w:val="bullet"/>
      <w:lvlText w:val="•"/>
      <w:lvlJc w:val="left"/>
      <w:pPr>
        <w:ind w:left="7698" w:hanging="360"/>
      </w:pPr>
      <w:rPr>
        <w:rFonts w:hint="default"/>
        <w:lang w:val="en-US" w:eastAsia="en-US" w:bidi="ar-SA"/>
      </w:rPr>
    </w:lvl>
    <w:lvl w:ilvl="8" w:tplc="ADFE8A3A">
      <w:numFmt w:val="bullet"/>
      <w:lvlText w:val="•"/>
      <w:lvlJc w:val="left"/>
      <w:pPr>
        <w:ind w:left="8672" w:hanging="360"/>
      </w:pPr>
      <w:rPr>
        <w:rFonts w:hint="default"/>
        <w:lang w:val="en-US" w:eastAsia="en-US" w:bidi="ar-SA"/>
      </w:rPr>
    </w:lvl>
  </w:abstractNum>
  <w:abstractNum w:abstractNumId="6" w15:restartNumberingAfterBreak="0">
    <w:nsid w:val="653B5D0C"/>
    <w:multiLevelType w:val="hybridMultilevel"/>
    <w:tmpl w:val="E82A19DE"/>
    <w:lvl w:ilvl="0" w:tplc="FFFFFFFF">
      <w:start w:val="1"/>
      <w:numFmt w:val="lowerLetter"/>
      <w:lvlText w:val="%1."/>
      <w:lvlJc w:val="left"/>
      <w:pPr>
        <w:ind w:left="8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1">
      <w:start w:val="1"/>
      <w:numFmt w:val="decimal"/>
      <w:lvlText w:val="%2)"/>
      <w:lvlJc w:val="left"/>
      <w:pPr>
        <w:ind w:left="1960" w:hanging="360"/>
      </w:pPr>
    </w:lvl>
    <w:lvl w:ilvl="2" w:tplc="FFFFFFFF">
      <w:numFmt w:val="bullet"/>
      <w:lvlText w:val="•"/>
      <w:lvlJc w:val="left"/>
      <w:pPr>
        <w:ind w:left="2922" w:hanging="360"/>
      </w:pPr>
      <w:rPr>
        <w:rFonts w:hint="default"/>
        <w:lang w:val="en-US" w:eastAsia="en-US" w:bidi="ar-SA"/>
      </w:rPr>
    </w:lvl>
    <w:lvl w:ilvl="3" w:tplc="FFFFFFFF">
      <w:numFmt w:val="bullet"/>
      <w:lvlText w:val="•"/>
      <w:lvlJc w:val="left"/>
      <w:pPr>
        <w:ind w:left="3884" w:hanging="360"/>
      </w:pPr>
      <w:rPr>
        <w:rFonts w:hint="default"/>
        <w:lang w:val="en-US" w:eastAsia="en-US" w:bidi="ar-SA"/>
      </w:rPr>
    </w:lvl>
    <w:lvl w:ilvl="4" w:tplc="FFFFFFFF">
      <w:numFmt w:val="bullet"/>
      <w:lvlText w:val="•"/>
      <w:lvlJc w:val="left"/>
      <w:pPr>
        <w:ind w:left="4846" w:hanging="360"/>
      </w:pPr>
      <w:rPr>
        <w:rFonts w:hint="default"/>
        <w:lang w:val="en-US" w:eastAsia="en-US" w:bidi="ar-SA"/>
      </w:rPr>
    </w:lvl>
    <w:lvl w:ilvl="5" w:tplc="FFFFFFFF">
      <w:numFmt w:val="bullet"/>
      <w:lvlText w:val="•"/>
      <w:lvlJc w:val="left"/>
      <w:pPr>
        <w:ind w:left="5808" w:hanging="360"/>
      </w:pPr>
      <w:rPr>
        <w:rFonts w:hint="default"/>
        <w:lang w:val="en-US" w:eastAsia="en-US" w:bidi="ar-SA"/>
      </w:rPr>
    </w:lvl>
    <w:lvl w:ilvl="6" w:tplc="FFFFFFFF">
      <w:numFmt w:val="bullet"/>
      <w:lvlText w:val="•"/>
      <w:lvlJc w:val="left"/>
      <w:pPr>
        <w:ind w:left="6771" w:hanging="360"/>
      </w:pPr>
      <w:rPr>
        <w:rFonts w:hint="default"/>
        <w:lang w:val="en-US" w:eastAsia="en-US" w:bidi="ar-SA"/>
      </w:rPr>
    </w:lvl>
    <w:lvl w:ilvl="7" w:tplc="FFFFFFFF">
      <w:numFmt w:val="bullet"/>
      <w:lvlText w:val="•"/>
      <w:lvlJc w:val="left"/>
      <w:pPr>
        <w:ind w:left="7733" w:hanging="360"/>
      </w:pPr>
      <w:rPr>
        <w:rFonts w:hint="default"/>
        <w:lang w:val="en-US" w:eastAsia="en-US" w:bidi="ar-SA"/>
      </w:rPr>
    </w:lvl>
    <w:lvl w:ilvl="8" w:tplc="FFFFFFFF">
      <w:numFmt w:val="bullet"/>
      <w:lvlText w:val="•"/>
      <w:lvlJc w:val="left"/>
      <w:pPr>
        <w:ind w:left="8695" w:hanging="360"/>
      </w:pPr>
      <w:rPr>
        <w:rFonts w:hint="default"/>
        <w:lang w:val="en-US" w:eastAsia="en-US" w:bidi="ar-SA"/>
      </w:rPr>
    </w:lvl>
  </w:abstractNum>
  <w:abstractNum w:abstractNumId="7" w15:restartNumberingAfterBreak="0">
    <w:nsid w:val="68FA007D"/>
    <w:multiLevelType w:val="hybridMultilevel"/>
    <w:tmpl w:val="E0C475D0"/>
    <w:lvl w:ilvl="0" w:tplc="CA140BAA">
      <w:start w:val="1"/>
      <w:numFmt w:val="lowerLetter"/>
      <w:lvlText w:val="%1."/>
      <w:lvlJc w:val="left"/>
      <w:pPr>
        <w:ind w:left="8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B">
      <w:start w:val="1"/>
      <w:numFmt w:val="lowerRoman"/>
      <w:lvlText w:val="%2."/>
      <w:lvlJc w:val="right"/>
      <w:pPr>
        <w:ind w:left="1960" w:hanging="360"/>
      </w:pPr>
    </w:lvl>
    <w:lvl w:ilvl="2" w:tplc="F0ACB9EA">
      <w:numFmt w:val="bullet"/>
      <w:lvlText w:val="•"/>
      <w:lvlJc w:val="left"/>
      <w:pPr>
        <w:ind w:left="2922" w:hanging="360"/>
      </w:pPr>
      <w:rPr>
        <w:rFonts w:hint="default"/>
        <w:lang w:val="en-US" w:eastAsia="en-US" w:bidi="ar-SA"/>
      </w:rPr>
    </w:lvl>
    <w:lvl w:ilvl="3" w:tplc="0074BF0E">
      <w:numFmt w:val="bullet"/>
      <w:lvlText w:val="•"/>
      <w:lvlJc w:val="left"/>
      <w:pPr>
        <w:ind w:left="3884" w:hanging="360"/>
      </w:pPr>
      <w:rPr>
        <w:rFonts w:hint="default"/>
        <w:lang w:val="en-US" w:eastAsia="en-US" w:bidi="ar-SA"/>
      </w:rPr>
    </w:lvl>
    <w:lvl w:ilvl="4" w:tplc="1BFCD152">
      <w:numFmt w:val="bullet"/>
      <w:lvlText w:val="•"/>
      <w:lvlJc w:val="left"/>
      <w:pPr>
        <w:ind w:left="4846" w:hanging="360"/>
      </w:pPr>
      <w:rPr>
        <w:rFonts w:hint="default"/>
        <w:lang w:val="en-US" w:eastAsia="en-US" w:bidi="ar-SA"/>
      </w:rPr>
    </w:lvl>
    <w:lvl w:ilvl="5" w:tplc="F69E90E2">
      <w:numFmt w:val="bullet"/>
      <w:lvlText w:val="•"/>
      <w:lvlJc w:val="left"/>
      <w:pPr>
        <w:ind w:left="5808" w:hanging="360"/>
      </w:pPr>
      <w:rPr>
        <w:rFonts w:hint="default"/>
        <w:lang w:val="en-US" w:eastAsia="en-US" w:bidi="ar-SA"/>
      </w:rPr>
    </w:lvl>
    <w:lvl w:ilvl="6" w:tplc="9E2A61CE">
      <w:numFmt w:val="bullet"/>
      <w:lvlText w:val="•"/>
      <w:lvlJc w:val="left"/>
      <w:pPr>
        <w:ind w:left="6771" w:hanging="360"/>
      </w:pPr>
      <w:rPr>
        <w:rFonts w:hint="default"/>
        <w:lang w:val="en-US" w:eastAsia="en-US" w:bidi="ar-SA"/>
      </w:rPr>
    </w:lvl>
    <w:lvl w:ilvl="7" w:tplc="87904904">
      <w:numFmt w:val="bullet"/>
      <w:lvlText w:val="•"/>
      <w:lvlJc w:val="left"/>
      <w:pPr>
        <w:ind w:left="7733" w:hanging="360"/>
      </w:pPr>
      <w:rPr>
        <w:rFonts w:hint="default"/>
        <w:lang w:val="en-US" w:eastAsia="en-US" w:bidi="ar-SA"/>
      </w:rPr>
    </w:lvl>
    <w:lvl w:ilvl="8" w:tplc="7D405E38">
      <w:numFmt w:val="bullet"/>
      <w:lvlText w:val="•"/>
      <w:lvlJc w:val="left"/>
      <w:pPr>
        <w:ind w:left="8695" w:hanging="360"/>
      </w:pPr>
      <w:rPr>
        <w:rFonts w:hint="default"/>
        <w:lang w:val="en-US" w:eastAsia="en-US" w:bidi="ar-SA"/>
      </w:rPr>
    </w:lvl>
  </w:abstractNum>
  <w:abstractNum w:abstractNumId="8" w15:restartNumberingAfterBreak="0">
    <w:nsid w:val="74912E66"/>
    <w:multiLevelType w:val="hybridMultilevel"/>
    <w:tmpl w:val="65C2372E"/>
    <w:lvl w:ilvl="0" w:tplc="39780A30">
      <w:start w:val="1"/>
      <w:numFmt w:val="decimal"/>
      <w:lvlText w:val="%1."/>
      <w:lvlJc w:val="left"/>
      <w:pPr>
        <w:ind w:left="402" w:hanging="243"/>
        <w:jc w:val="left"/>
      </w:pPr>
      <w:rPr>
        <w:rFonts w:ascii="Times New Roman" w:eastAsia="Times New Roman" w:hAnsi="Times New Roman" w:cs="Times New Roman" w:hint="default"/>
        <w:b w:val="0"/>
        <w:bCs w:val="0"/>
        <w:i w:val="0"/>
        <w:iCs w:val="0"/>
        <w:w w:val="100"/>
        <w:sz w:val="24"/>
        <w:szCs w:val="24"/>
        <w:lang w:val="en-US" w:eastAsia="en-US" w:bidi="ar-SA"/>
      </w:rPr>
    </w:lvl>
    <w:lvl w:ilvl="1" w:tplc="393C465A">
      <w:numFmt w:val="bullet"/>
      <w:lvlText w:val=""/>
      <w:lvlJc w:val="left"/>
      <w:pPr>
        <w:ind w:left="880" w:hanging="360"/>
      </w:pPr>
      <w:rPr>
        <w:rFonts w:ascii="Symbol" w:eastAsia="Symbol" w:hAnsi="Symbol" w:cs="Symbol" w:hint="default"/>
        <w:b w:val="0"/>
        <w:bCs w:val="0"/>
        <w:i w:val="0"/>
        <w:iCs w:val="0"/>
        <w:color w:val="212121"/>
        <w:w w:val="100"/>
        <w:sz w:val="24"/>
        <w:szCs w:val="24"/>
        <w:lang w:val="en-US" w:eastAsia="en-US" w:bidi="ar-SA"/>
      </w:rPr>
    </w:lvl>
    <w:lvl w:ilvl="2" w:tplc="388470C6">
      <w:numFmt w:val="bullet"/>
      <w:lvlText w:val="•"/>
      <w:lvlJc w:val="left"/>
      <w:pPr>
        <w:ind w:left="1962" w:hanging="360"/>
      </w:pPr>
      <w:rPr>
        <w:rFonts w:hint="default"/>
        <w:lang w:val="en-US" w:eastAsia="en-US" w:bidi="ar-SA"/>
      </w:rPr>
    </w:lvl>
    <w:lvl w:ilvl="3" w:tplc="C32023DE">
      <w:numFmt w:val="bullet"/>
      <w:lvlText w:val="•"/>
      <w:lvlJc w:val="left"/>
      <w:pPr>
        <w:ind w:left="3044" w:hanging="360"/>
      </w:pPr>
      <w:rPr>
        <w:rFonts w:hint="default"/>
        <w:lang w:val="en-US" w:eastAsia="en-US" w:bidi="ar-SA"/>
      </w:rPr>
    </w:lvl>
    <w:lvl w:ilvl="4" w:tplc="464E867E">
      <w:numFmt w:val="bullet"/>
      <w:lvlText w:val="•"/>
      <w:lvlJc w:val="left"/>
      <w:pPr>
        <w:ind w:left="4126" w:hanging="360"/>
      </w:pPr>
      <w:rPr>
        <w:rFonts w:hint="default"/>
        <w:lang w:val="en-US" w:eastAsia="en-US" w:bidi="ar-SA"/>
      </w:rPr>
    </w:lvl>
    <w:lvl w:ilvl="5" w:tplc="F7344FC2">
      <w:numFmt w:val="bullet"/>
      <w:lvlText w:val="•"/>
      <w:lvlJc w:val="left"/>
      <w:pPr>
        <w:ind w:left="5208" w:hanging="360"/>
      </w:pPr>
      <w:rPr>
        <w:rFonts w:hint="default"/>
        <w:lang w:val="en-US" w:eastAsia="en-US" w:bidi="ar-SA"/>
      </w:rPr>
    </w:lvl>
    <w:lvl w:ilvl="6" w:tplc="16C49EEA">
      <w:numFmt w:val="bullet"/>
      <w:lvlText w:val="•"/>
      <w:lvlJc w:val="left"/>
      <w:pPr>
        <w:ind w:left="6291" w:hanging="360"/>
      </w:pPr>
      <w:rPr>
        <w:rFonts w:hint="default"/>
        <w:lang w:val="en-US" w:eastAsia="en-US" w:bidi="ar-SA"/>
      </w:rPr>
    </w:lvl>
    <w:lvl w:ilvl="7" w:tplc="179632FE">
      <w:numFmt w:val="bullet"/>
      <w:lvlText w:val="•"/>
      <w:lvlJc w:val="left"/>
      <w:pPr>
        <w:ind w:left="7373" w:hanging="360"/>
      </w:pPr>
      <w:rPr>
        <w:rFonts w:hint="default"/>
        <w:lang w:val="en-US" w:eastAsia="en-US" w:bidi="ar-SA"/>
      </w:rPr>
    </w:lvl>
    <w:lvl w:ilvl="8" w:tplc="8E0495A0">
      <w:numFmt w:val="bullet"/>
      <w:lvlText w:val="•"/>
      <w:lvlJc w:val="left"/>
      <w:pPr>
        <w:ind w:left="8455" w:hanging="360"/>
      </w:pPr>
      <w:rPr>
        <w:rFonts w:hint="default"/>
        <w:lang w:val="en-US" w:eastAsia="en-US" w:bidi="ar-SA"/>
      </w:rPr>
    </w:lvl>
  </w:abstractNum>
  <w:num w:numId="1" w16cid:durableId="1138454749">
    <w:abstractNumId w:val="3"/>
  </w:num>
  <w:num w:numId="2" w16cid:durableId="708381605">
    <w:abstractNumId w:val="7"/>
  </w:num>
  <w:num w:numId="3" w16cid:durableId="1962493688">
    <w:abstractNumId w:val="5"/>
  </w:num>
  <w:num w:numId="4" w16cid:durableId="116948612">
    <w:abstractNumId w:val="0"/>
  </w:num>
  <w:num w:numId="5" w16cid:durableId="353578650">
    <w:abstractNumId w:val="2"/>
  </w:num>
  <w:num w:numId="6" w16cid:durableId="32656267">
    <w:abstractNumId w:val="8"/>
  </w:num>
  <w:num w:numId="7" w16cid:durableId="1626934678">
    <w:abstractNumId w:val="1"/>
  </w:num>
  <w:num w:numId="8" w16cid:durableId="1176462389">
    <w:abstractNumId w:val="4"/>
  </w:num>
  <w:num w:numId="9" w16cid:durableId="1350107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27"/>
    <w:rsid w:val="00025465"/>
    <w:rsid w:val="003C0527"/>
    <w:rsid w:val="005C3D4F"/>
    <w:rsid w:val="005D7D48"/>
    <w:rsid w:val="007D6F80"/>
    <w:rsid w:val="00900B3A"/>
    <w:rsid w:val="00BA1D4F"/>
    <w:rsid w:val="00C2588F"/>
    <w:rsid w:val="00EC4407"/>
    <w:rsid w:val="00FB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FB5FF0"/>
  <w15:docId w15:val="{CDC020E3-B8AE-4225-8859-EBF723EB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90" w:lineRule="exact"/>
      <w:ind w:left="3360"/>
    </w:pPr>
    <w:rPr>
      <w:sz w:val="48"/>
      <w:szCs w:val="48"/>
    </w:rPr>
  </w:style>
  <w:style w:type="paragraph" w:styleId="ListParagraph">
    <w:name w:val="List Paragraph"/>
    <w:basedOn w:val="Normal"/>
    <w:uiPriority w:val="1"/>
    <w:qFormat/>
    <w:pPr>
      <w:ind w:left="880" w:hanging="361"/>
    </w:pPr>
  </w:style>
  <w:style w:type="paragraph" w:customStyle="1" w:styleId="TableParagraph">
    <w:name w:val="Table Paragraph"/>
    <w:basedOn w:val="Normal"/>
    <w:uiPriority w:val="1"/>
    <w:qFormat/>
    <w:pPr>
      <w:spacing w:before="3"/>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1268</Words>
  <Characters>6646</Characters>
  <Application>Microsoft Office Word</Application>
  <DocSecurity>0</DocSecurity>
  <Lines>151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Matthew</cp:lastModifiedBy>
  <cp:revision>3</cp:revision>
  <dcterms:created xsi:type="dcterms:W3CDTF">2023-04-10T17:17:00Z</dcterms:created>
  <dcterms:modified xsi:type="dcterms:W3CDTF">2023-04-10T18:50:00Z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2021-02-22T00:00:00Z</vt:filetime>
  </property>
  <property fmtid="{D5CDD505-2E9C-101B-9397-08002B2CF9AE}" pid="3" name="Creator">
    <vt:lpwstr>Microsoft® Word 2016</vt:lpwstr>
  </property>
  <property fmtid="{D5CDD505-2E9C-101B-9397-08002B2CF9AE}" pid="4" name="LastSaved">
    <vt:filetime>2022-10-26T00:00:00Z</vt:filetime>
  </property>
  <property fmtid="{D5CDD505-2E9C-101B-9397-08002B2CF9AE}" pid="5" name="Producer">
    <vt:lpwstr>Microsoft® Word 2016</vt:lpwstr>
  </property>
</Properties>
</file>