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7118A" w14:textId="77777777" w:rsidR="00F5115D" w:rsidRDefault="00F5115D"/>
    <w:p w14:paraId="5C48A7A2" w14:textId="77777777" w:rsidR="00673BBD" w:rsidRDefault="00673BBD" w:rsidP="00673BBD">
      <w:pPr>
        <w:rPr>
          <w:rFonts w:ascii="Times" w:eastAsia="Times New Roman" w:hAnsi="Times" w:cs="Times New Roman"/>
          <w:b/>
          <w:bCs/>
          <w:sz w:val="48"/>
          <w:szCs w:val="48"/>
        </w:rPr>
      </w:pPr>
      <w:r>
        <w:rPr>
          <w:rFonts w:ascii="Times" w:eastAsia="Times New Roman" w:hAnsi="Times" w:cs="Times New Roman"/>
          <w:b/>
          <w:bCs/>
          <w:sz w:val="48"/>
          <w:szCs w:val="48"/>
        </w:rPr>
        <w:t>Resources on Housing Assistance to Tenants and Homeowners (</w:t>
      </w:r>
      <w:r w:rsidRPr="00673BBD">
        <w:rPr>
          <w:rFonts w:ascii="Times" w:eastAsia="Times New Roman" w:hAnsi="Times" w:cs="Times New Roman"/>
          <w:b/>
          <w:bCs/>
          <w:sz w:val="48"/>
          <w:szCs w:val="48"/>
          <w:u w:val="single"/>
        </w:rPr>
        <w:t>see further below for details on each</w:t>
      </w:r>
      <w:r>
        <w:rPr>
          <w:rFonts w:ascii="Times" w:eastAsia="Times New Roman" w:hAnsi="Times" w:cs="Times New Roman"/>
          <w:b/>
          <w:bCs/>
          <w:sz w:val="48"/>
          <w:szCs w:val="48"/>
        </w:rPr>
        <w:t>)</w:t>
      </w:r>
    </w:p>
    <w:p w14:paraId="6A53DD26" w14:textId="77777777" w:rsidR="00673BBD" w:rsidRPr="00673BBD" w:rsidRDefault="00673BBD" w:rsidP="00673BBD">
      <w:pPr>
        <w:rPr>
          <w:rFonts w:ascii="Times" w:eastAsia="Times New Roman" w:hAnsi="Times" w:cs="Times New Roman"/>
          <w:b/>
          <w:bCs/>
          <w:sz w:val="44"/>
          <w:szCs w:val="44"/>
        </w:rPr>
      </w:pPr>
    </w:p>
    <w:p w14:paraId="2E57D8D7" w14:textId="77777777" w:rsidR="00673BBD" w:rsidRPr="00673BBD" w:rsidRDefault="00673BBD" w:rsidP="00673BBD">
      <w:pPr>
        <w:pStyle w:val="ListParagraph"/>
        <w:numPr>
          <w:ilvl w:val="0"/>
          <w:numId w:val="1"/>
        </w:numPr>
        <w:rPr>
          <w:rFonts w:ascii="Times" w:eastAsia="Times New Roman" w:hAnsi="Times" w:cs="Times New Roman"/>
          <w:b/>
          <w:bCs/>
          <w:sz w:val="44"/>
          <w:szCs w:val="44"/>
        </w:rPr>
      </w:pPr>
      <w:r w:rsidRPr="005B07B5">
        <w:rPr>
          <w:rFonts w:ascii="Times" w:eastAsia="Times New Roman" w:hAnsi="Times" w:cs="Times New Roman"/>
          <w:b/>
          <w:bCs/>
          <w:sz w:val="44"/>
          <w:szCs w:val="44"/>
          <w:u w:val="single"/>
        </w:rPr>
        <w:t>Eviction and Foreclosure Moratorium</w:t>
      </w:r>
      <w:r w:rsidR="005B07B5">
        <w:rPr>
          <w:rFonts w:ascii="Times" w:eastAsia="Times New Roman" w:hAnsi="Times" w:cs="Times New Roman"/>
          <w:b/>
          <w:bCs/>
          <w:sz w:val="44"/>
          <w:szCs w:val="44"/>
          <w:u w:val="single"/>
        </w:rPr>
        <w:t xml:space="preserve"> law</w:t>
      </w:r>
      <w:r w:rsidRPr="00673BBD">
        <w:rPr>
          <w:rFonts w:ascii="Times" w:eastAsia="Times New Roman" w:hAnsi="Times" w:cs="Times New Roman"/>
          <w:b/>
          <w:bCs/>
          <w:sz w:val="44"/>
          <w:szCs w:val="44"/>
        </w:rPr>
        <w:t xml:space="preserve"> that goes  through August 18…and groups who organized for this are working on a second bill and campaign to extend the moratorium for a year and other tenant protections</w:t>
      </w:r>
    </w:p>
    <w:p w14:paraId="7B26885E" w14:textId="77777777" w:rsidR="00673BBD" w:rsidRPr="00673BBD" w:rsidRDefault="00673BBD" w:rsidP="00673BBD">
      <w:pPr>
        <w:pStyle w:val="ListParagraph"/>
        <w:ind w:left="840"/>
        <w:rPr>
          <w:rFonts w:ascii="Times" w:eastAsia="Times New Roman" w:hAnsi="Times" w:cs="Times New Roman"/>
          <w:b/>
          <w:bCs/>
          <w:sz w:val="44"/>
          <w:szCs w:val="44"/>
        </w:rPr>
      </w:pPr>
    </w:p>
    <w:p w14:paraId="104A7D4E" w14:textId="77777777" w:rsidR="00673BBD" w:rsidRPr="00673BBD" w:rsidRDefault="00673BBD" w:rsidP="00673BBD">
      <w:pPr>
        <w:pStyle w:val="ListParagraph"/>
        <w:numPr>
          <w:ilvl w:val="0"/>
          <w:numId w:val="1"/>
        </w:numPr>
        <w:rPr>
          <w:rFonts w:ascii="Times" w:eastAsia="Times New Roman" w:hAnsi="Times" w:cs="Times New Roman"/>
          <w:b/>
          <w:sz w:val="44"/>
          <w:szCs w:val="44"/>
        </w:rPr>
      </w:pPr>
      <w:r w:rsidRPr="005B07B5">
        <w:rPr>
          <w:rFonts w:ascii="Times" w:eastAsia="Times New Roman" w:hAnsi="Times" w:cs="Times New Roman"/>
          <w:b/>
          <w:bCs/>
          <w:sz w:val="44"/>
          <w:szCs w:val="44"/>
          <w:u w:val="single"/>
        </w:rPr>
        <w:t>RAFT/</w:t>
      </w:r>
      <w:r w:rsidRPr="00673BBD">
        <w:rPr>
          <w:rFonts w:ascii="Times" w:eastAsia="Times New Roman" w:hAnsi="Times" w:cs="Times New Roman"/>
          <w:b/>
          <w:sz w:val="44"/>
          <w:szCs w:val="44"/>
        </w:rPr>
        <w:t xml:space="preserve"> Residential Assistance for Families in Transition state program </w:t>
      </w:r>
      <w:r w:rsidRPr="005B07B5">
        <w:rPr>
          <w:rFonts w:ascii="Times" w:eastAsia="Times New Roman" w:hAnsi="Times" w:cs="Times New Roman"/>
          <w:b/>
          <w:sz w:val="44"/>
          <w:szCs w:val="44"/>
          <w:u w:val="single"/>
        </w:rPr>
        <w:t>that can pay $4000 toward rent, mortgage, and other housing expenses</w:t>
      </w:r>
      <w:r w:rsidRPr="00673BBD">
        <w:rPr>
          <w:rFonts w:ascii="Times" w:eastAsia="Times New Roman" w:hAnsi="Times" w:cs="Times New Roman"/>
          <w:b/>
          <w:sz w:val="44"/>
          <w:szCs w:val="44"/>
        </w:rPr>
        <w:t xml:space="preserve"> to those unemployed because of the COVID-19 lay offs and other low to moderate income people.</w:t>
      </w:r>
    </w:p>
    <w:p w14:paraId="14B5D641" w14:textId="77777777" w:rsidR="00673BBD" w:rsidRPr="00673BBD" w:rsidRDefault="00673BBD" w:rsidP="00673BBD">
      <w:pPr>
        <w:rPr>
          <w:rFonts w:ascii="Times" w:eastAsia="Times New Roman" w:hAnsi="Times" w:cs="Times New Roman"/>
          <w:b/>
          <w:bCs/>
          <w:sz w:val="44"/>
          <w:szCs w:val="44"/>
        </w:rPr>
      </w:pPr>
    </w:p>
    <w:p w14:paraId="1EE948F1" w14:textId="77777777" w:rsidR="00673BBD" w:rsidRPr="00673BBD" w:rsidRDefault="00673BBD" w:rsidP="00673BBD">
      <w:pPr>
        <w:pStyle w:val="ListParagraph"/>
        <w:numPr>
          <w:ilvl w:val="0"/>
          <w:numId w:val="1"/>
        </w:numPr>
        <w:rPr>
          <w:rFonts w:ascii="Times" w:eastAsia="Times New Roman" w:hAnsi="Times" w:cs="Times New Roman"/>
          <w:b/>
          <w:bCs/>
          <w:sz w:val="44"/>
          <w:szCs w:val="44"/>
        </w:rPr>
      </w:pPr>
      <w:r>
        <w:rPr>
          <w:rFonts w:ascii="Times" w:eastAsia="Times New Roman" w:hAnsi="Times" w:cs="Times New Roman"/>
          <w:b/>
          <w:bCs/>
          <w:sz w:val="44"/>
          <w:szCs w:val="44"/>
        </w:rPr>
        <w:t xml:space="preserve">Many </w:t>
      </w:r>
      <w:r w:rsidRPr="005B07B5">
        <w:rPr>
          <w:rFonts w:ascii="Times" w:eastAsia="Times New Roman" w:hAnsi="Times" w:cs="Times New Roman"/>
          <w:b/>
          <w:bCs/>
          <w:sz w:val="44"/>
          <w:szCs w:val="44"/>
          <w:u w:val="single"/>
        </w:rPr>
        <w:t xml:space="preserve">Local cities and towns are setting up locally funded Rental Assistance programs </w:t>
      </w:r>
      <w:r w:rsidR="005B07B5">
        <w:rPr>
          <w:rFonts w:ascii="Times" w:eastAsia="Times New Roman" w:hAnsi="Times" w:cs="Times New Roman"/>
          <w:b/>
          <w:bCs/>
          <w:sz w:val="44"/>
          <w:szCs w:val="44"/>
        </w:rPr>
        <w:t>similar to</w:t>
      </w:r>
      <w:r>
        <w:rPr>
          <w:rFonts w:ascii="Times" w:eastAsia="Times New Roman" w:hAnsi="Times" w:cs="Times New Roman"/>
          <w:b/>
          <w:bCs/>
          <w:sz w:val="44"/>
          <w:szCs w:val="44"/>
        </w:rPr>
        <w:t xml:space="preserve"> RAFT so also contact y</w:t>
      </w:r>
      <w:r w:rsidR="00486E64">
        <w:rPr>
          <w:rFonts w:ascii="Times" w:eastAsia="Times New Roman" w:hAnsi="Times" w:cs="Times New Roman"/>
          <w:b/>
          <w:bCs/>
          <w:sz w:val="44"/>
          <w:szCs w:val="44"/>
        </w:rPr>
        <w:t xml:space="preserve">our local City or Town in case </w:t>
      </w:r>
      <w:r>
        <w:rPr>
          <w:rFonts w:ascii="Times" w:eastAsia="Times New Roman" w:hAnsi="Times" w:cs="Times New Roman"/>
          <w:b/>
          <w:bCs/>
          <w:sz w:val="44"/>
          <w:szCs w:val="44"/>
        </w:rPr>
        <w:t>they have such a program too.</w:t>
      </w:r>
    </w:p>
    <w:p w14:paraId="76A00A68" w14:textId="77777777" w:rsidR="00673BBD" w:rsidRPr="00673BBD" w:rsidRDefault="00673BBD" w:rsidP="00673BBD">
      <w:pPr>
        <w:rPr>
          <w:rFonts w:ascii="Times" w:eastAsia="Times New Roman" w:hAnsi="Times" w:cs="Times New Roman"/>
          <w:b/>
          <w:bCs/>
          <w:sz w:val="44"/>
          <w:szCs w:val="44"/>
        </w:rPr>
      </w:pPr>
    </w:p>
    <w:p w14:paraId="74BC3535" w14:textId="77777777" w:rsidR="00673BBD" w:rsidRDefault="00673BBD" w:rsidP="00673BBD">
      <w:pPr>
        <w:rPr>
          <w:rFonts w:ascii="Times" w:eastAsia="Times New Roman" w:hAnsi="Times" w:cs="Times New Roman"/>
          <w:b/>
          <w:bCs/>
          <w:sz w:val="48"/>
          <w:szCs w:val="48"/>
        </w:rPr>
      </w:pPr>
    </w:p>
    <w:p w14:paraId="73523527" w14:textId="1C92F3FA" w:rsidR="00673BBD" w:rsidRPr="005E4D2B" w:rsidRDefault="00673BBD" w:rsidP="00673BBD">
      <w:pPr>
        <w:rPr>
          <w:rFonts w:ascii="Times" w:eastAsia="Times New Roman" w:hAnsi="Times" w:cs="Times New Roman"/>
          <w:b/>
          <w:bCs/>
          <w:sz w:val="36"/>
          <w:szCs w:val="36"/>
        </w:rPr>
      </w:pPr>
      <w:r w:rsidRPr="00673BBD">
        <w:rPr>
          <w:rFonts w:ascii="Times" w:eastAsia="Times New Roman" w:hAnsi="Times" w:cs="Times New Roman"/>
          <w:b/>
          <w:bCs/>
          <w:sz w:val="48"/>
          <w:szCs w:val="48"/>
        </w:rPr>
        <w:t xml:space="preserve">I. </w:t>
      </w:r>
      <w:r w:rsidR="005B07B5">
        <w:rPr>
          <w:rFonts w:ascii="Times" w:eastAsia="Times New Roman" w:hAnsi="Times" w:cs="Times New Roman"/>
          <w:b/>
          <w:bCs/>
          <w:sz w:val="48"/>
          <w:szCs w:val="48"/>
        </w:rPr>
        <w:t xml:space="preserve"> </w:t>
      </w:r>
      <w:r w:rsidRPr="00673BBD">
        <w:rPr>
          <w:rFonts w:ascii="Times" w:eastAsia="Times New Roman" w:hAnsi="Times" w:cs="Times New Roman"/>
          <w:b/>
          <w:bCs/>
          <w:sz w:val="44"/>
          <w:szCs w:val="44"/>
        </w:rPr>
        <w:t xml:space="preserve">Eviction and Foreclosure Moratorium </w:t>
      </w:r>
      <w:r w:rsidR="000B3CDB">
        <w:rPr>
          <w:rFonts w:ascii="Times" w:eastAsia="Times New Roman" w:hAnsi="Times" w:cs="Times New Roman"/>
          <w:b/>
          <w:bCs/>
          <w:sz w:val="36"/>
          <w:szCs w:val="36"/>
        </w:rPr>
        <w:t xml:space="preserve">that goes </w:t>
      </w:r>
      <w:r w:rsidRPr="00673BBD">
        <w:rPr>
          <w:rFonts w:ascii="Times" w:eastAsia="Times New Roman" w:hAnsi="Times" w:cs="Times New Roman"/>
          <w:b/>
          <w:bCs/>
          <w:sz w:val="36"/>
          <w:szCs w:val="36"/>
        </w:rPr>
        <w:t>through August 18…</w:t>
      </w:r>
      <w:r w:rsidRPr="005E4D2B">
        <w:rPr>
          <w:rFonts w:ascii="Times" w:eastAsia="Times New Roman" w:hAnsi="Times" w:cs="Times New Roman"/>
          <w:b/>
          <w:bCs/>
          <w:sz w:val="36"/>
          <w:szCs w:val="36"/>
          <w:u w:val="single"/>
        </w:rPr>
        <w:t>and groups who organized for this are working on a second bill and campaign to extend the moratorium for a year and other tenant protections</w:t>
      </w:r>
      <w:r w:rsidR="005E4D2B">
        <w:rPr>
          <w:rFonts w:ascii="Times" w:eastAsia="Times New Roman" w:hAnsi="Times" w:cs="Times New Roman"/>
          <w:b/>
          <w:bCs/>
          <w:sz w:val="36"/>
          <w:szCs w:val="36"/>
          <w:u w:val="single"/>
        </w:rPr>
        <w:t>…</w:t>
      </w:r>
      <w:r w:rsidR="005E4D2B" w:rsidRPr="005E4D2B">
        <w:rPr>
          <w:rFonts w:ascii="Times" w:eastAsia="Times New Roman" w:hAnsi="Times" w:cs="Times New Roman"/>
          <w:b/>
          <w:bCs/>
          <w:sz w:val="36"/>
          <w:szCs w:val="36"/>
        </w:rPr>
        <w:t>more details to come on this campaign soon</w:t>
      </w:r>
    </w:p>
    <w:p w14:paraId="33CDFF99" w14:textId="77777777" w:rsidR="00673BBD" w:rsidRPr="005E4D2B" w:rsidRDefault="00673BBD" w:rsidP="00673BBD">
      <w:pPr>
        <w:rPr>
          <w:rFonts w:ascii="Times" w:eastAsia="Times New Roman" w:hAnsi="Times" w:cs="Times New Roman"/>
          <w:b/>
          <w:bCs/>
          <w:sz w:val="32"/>
          <w:szCs w:val="32"/>
        </w:rPr>
      </w:pPr>
    </w:p>
    <w:p w14:paraId="4B3AB25D" w14:textId="77777777" w:rsidR="005E4D2B" w:rsidRDefault="005E4D2B" w:rsidP="00486E64">
      <w:pPr>
        <w:rPr>
          <w:rFonts w:ascii="Times" w:eastAsia="Times New Roman" w:hAnsi="Times" w:cs="Times New Roman"/>
          <w:b/>
          <w:bCs/>
          <w:sz w:val="32"/>
          <w:szCs w:val="32"/>
          <w:u w:val="single"/>
        </w:rPr>
      </w:pPr>
      <w:r>
        <w:rPr>
          <w:rFonts w:ascii="Times" w:eastAsia="Times New Roman" w:hAnsi="Times" w:cs="Times New Roman"/>
          <w:b/>
          <w:bCs/>
          <w:sz w:val="32"/>
          <w:szCs w:val="32"/>
        </w:rPr>
        <w:lastRenderedPageBreak/>
        <w:t>T</w:t>
      </w:r>
      <w:r w:rsidR="00486E64" w:rsidRPr="00486E64">
        <w:rPr>
          <w:rFonts w:ascii="Times" w:eastAsia="Times New Roman" w:hAnsi="Times" w:cs="Times New Roman"/>
          <w:b/>
          <w:bCs/>
          <w:sz w:val="32"/>
          <w:szCs w:val="32"/>
        </w:rPr>
        <w:t>he statewide Eviction &amp; Moratori</w:t>
      </w:r>
      <w:r>
        <w:rPr>
          <w:rFonts w:ascii="Times" w:eastAsia="Times New Roman" w:hAnsi="Times" w:cs="Times New Roman"/>
          <w:b/>
          <w:bCs/>
          <w:sz w:val="32"/>
          <w:szCs w:val="32"/>
        </w:rPr>
        <w:t xml:space="preserve">um, signed into law on April </w:t>
      </w:r>
      <w:r w:rsidR="00486E64" w:rsidRPr="00486E64">
        <w:rPr>
          <w:rFonts w:ascii="Times" w:eastAsia="Times New Roman" w:hAnsi="Times" w:cs="Times New Roman"/>
          <w:b/>
          <w:bCs/>
          <w:sz w:val="32"/>
          <w:szCs w:val="32"/>
        </w:rPr>
        <w:t>20, </w:t>
      </w:r>
      <w:r>
        <w:rPr>
          <w:rFonts w:ascii="Times" w:eastAsia="Times New Roman" w:hAnsi="Times" w:cs="Times New Roman"/>
          <w:b/>
          <w:bCs/>
          <w:sz w:val="32"/>
          <w:szCs w:val="32"/>
        </w:rPr>
        <w:t xml:space="preserve"> </w:t>
      </w:r>
      <w:r w:rsidR="00486E64" w:rsidRPr="00486E64">
        <w:rPr>
          <w:rFonts w:ascii="Times" w:eastAsia="Times New Roman" w:hAnsi="Times" w:cs="Times New Roman"/>
          <w:b/>
          <w:bCs/>
          <w:sz w:val="32"/>
          <w:szCs w:val="32"/>
          <w:u w:val="single"/>
        </w:rPr>
        <w:t xml:space="preserve">affecting tenants, homeowners of 1-4 family owner occupied buildings, small businesses, and landlords.  </w:t>
      </w:r>
    </w:p>
    <w:p w14:paraId="45A730F2" w14:textId="23BC8136" w:rsidR="00486E64" w:rsidRPr="005E4D2B" w:rsidRDefault="00486E64" w:rsidP="00486E64">
      <w:pPr>
        <w:rPr>
          <w:rFonts w:ascii="Times" w:eastAsia="Times New Roman" w:hAnsi="Times" w:cs="Times New Roman"/>
          <w:b/>
          <w:bCs/>
          <w:sz w:val="32"/>
          <w:szCs w:val="32"/>
          <w:u w:val="single"/>
        </w:rPr>
      </w:pPr>
      <w:r w:rsidRPr="00486E64">
        <w:rPr>
          <w:rFonts w:ascii="Times" w:eastAsia="Times New Roman" w:hAnsi="Times" w:cs="Times New Roman"/>
          <w:b/>
          <w:bCs/>
          <w:sz w:val="32"/>
          <w:szCs w:val="32"/>
          <w:u w:val="single"/>
        </w:rPr>
        <w:t>Includes translations in </w:t>
      </w:r>
      <w:r w:rsidRPr="00486E64">
        <w:rPr>
          <w:rFonts w:ascii="Times" w:eastAsia="Times New Roman" w:hAnsi="Times" w:cs="Times New Roman"/>
          <w:sz w:val="32"/>
          <w:szCs w:val="32"/>
        </w:rPr>
        <w:t>in English, Spanish, Portuguese, Vietnamese, Haitian Creole.</w:t>
      </w:r>
    </w:p>
    <w:p w14:paraId="3A0D9699" w14:textId="77777777" w:rsidR="000B3CDB" w:rsidRPr="00486E64" w:rsidRDefault="000B3CDB" w:rsidP="00486E64">
      <w:pPr>
        <w:rPr>
          <w:rFonts w:ascii="Times" w:eastAsia="Times New Roman" w:hAnsi="Times" w:cs="Times New Roman"/>
          <w:sz w:val="32"/>
          <w:szCs w:val="32"/>
        </w:rPr>
      </w:pPr>
    </w:p>
    <w:p w14:paraId="365732FD" w14:textId="77777777" w:rsidR="00486E64" w:rsidRPr="00486E64" w:rsidRDefault="00486E64" w:rsidP="00486E64">
      <w:pPr>
        <w:rPr>
          <w:rFonts w:ascii="Times" w:eastAsia="Times New Roman" w:hAnsi="Times" w:cs="Times New Roman"/>
          <w:sz w:val="32"/>
          <w:szCs w:val="32"/>
        </w:rPr>
      </w:pPr>
      <w:r w:rsidRPr="00486E64">
        <w:rPr>
          <w:rFonts w:ascii="Times" w:eastAsia="Times New Roman" w:hAnsi="Times" w:cs="Times New Roman"/>
          <w:b/>
          <w:bCs/>
          <w:sz w:val="32"/>
          <w:szCs w:val="32"/>
          <w:u w:val="single"/>
        </w:rPr>
        <w:t>It's in effect until August 18 or</w:t>
      </w:r>
      <w:r w:rsidRPr="00486E64">
        <w:rPr>
          <w:rFonts w:ascii="Times" w:eastAsia="Times New Roman" w:hAnsi="Times" w:cs="Times New Roman"/>
          <w:sz w:val="32"/>
          <w:szCs w:val="32"/>
        </w:rPr>
        <w:t> 45 days after the Emergency Declaration ends, whichever is sooner.</w:t>
      </w:r>
    </w:p>
    <w:p w14:paraId="2CF21BB0" w14:textId="77777777" w:rsidR="00B7229E" w:rsidRDefault="00B7229E" w:rsidP="00486E64">
      <w:pPr>
        <w:rPr>
          <w:rFonts w:ascii="Times" w:eastAsia="Times New Roman" w:hAnsi="Times" w:cs="Times New Roman"/>
          <w:sz w:val="32"/>
          <w:szCs w:val="32"/>
        </w:rPr>
      </w:pPr>
    </w:p>
    <w:p w14:paraId="30CCE4D5" w14:textId="04ECA24A" w:rsidR="00486E64" w:rsidRDefault="00B7229E" w:rsidP="00486E64">
      <w:pPr>
        <w:rPr>
          <w:rFonts w:ascii="Times" w:eastAsia="Times New Roman" w:hAnsi="Times" w:cs="Times New Roman"/>
          <w:sz w:val="32"/>
          <w:szCs w:val="32"/>
        </w:rPr>
      </w:pPr>
      <w:r w:rsidRPr="005E4D2B">
        <w:rPr>
          <w:rFonts w:ascii="Times" w:eastAsia="Times New Roman" w:hAnsi="Times" w:cs="Times New Roman"/>
          <w:b/>
          <w:sz w:val="32"/>
          <w:szCs w:val="32"/>
          <w:u w:val="single"/>
        </w:rPr>
        <w:t>SEE FURTHER BELOW</w:t>
      </w:r>
      <w:r w:rsidR="006E415C">
        <w:rPr>
          <w:rFonts w:ascii="Times" w:eastAsia="Times New Roman" w:hAnsi="Times" w:cs="Times New Roman"/>
          <w:b/>
          <w:sz w:val="32"/>
          <w:szCs w:val="32"/>
          <w:u w:val="single"/>
        </w:rPr>
        <w:t xml:space="preserve"> on pages 10-11</w:t>
      </w:r>
      <w:r>
        <w:rPr>
          <w:rFonts w:ascii="Times" w:eastAsia="Times New Roman" w:hAnsi="Times" w:cs="Times New Roman"/>
          <w:sz w:val="32"/>
          <w:szCs w:val="32"/>
        </w:rPr>
        <w:t xml:space="preserve">: </w:t>
      </w:r>
      <w:r w:rsidR="00486E64" w:rsidRPr="00486E64">
        <w:rPr>
          <w:rFonts w:ascii="Times" w:eastAsia="Times New Roman" w:hAnsi="Times" w:cs="Times New Roman"/>
          <w:sz w:val="32"/>
          <w:szCs w:val="32"/>
        </w:rPr>
        <w:t>"Moratorium Fact Sheet Q&amp;A"</w:t>
      </w:r>
      <w:r w:rsidR="005E4D2B">
        <w:rPr>
          <w:rFonts w:ascii="Times" w:eastAsia="Times New Roman" w:hAnsi="Times" w:cs="Times New Roman"/>
          <w:sz w:val="32"/>
          <w:szCs w:val="32"/>
        </w:rPr>
        <w:t xml:space="preserve">  ENGLISH) ...  this is more</w:t>
      </w:r>
      <w:r w:rsidR="00486E64" w:rsidRPr="00486E64">
        <w:rPr>
          <w:rFonts w:ascii="Times" w:eastAsia="Times New Roman" w:hAnsi="Times" w:cs="Times New Roman"/>
          <w:sz w:val="32"/>
          <w:szCs w:val="32"/>
        </w:rPr>
        <w:t xml:space="preserve"> detailed at two pages AND includes link to call both legal assistance and 3 community groups that can answ</w:t>
      </w:r>
      <w:r w:rsidR="005E4D2B">
        <w:rPr>
          <w:rFonts w:ascii="Times" w:eastAsia="Times New Roman" w:hAnsi="Times" w:cs="Times New Roman"/>
          <w:sz w:val="32"/>
          <w:szCs w:val="32"/>
        </w:rPr>
        <w:t>er questions on this law.</w:t>
      </w:r>
    </w:p>
    <w:p w14:paraId="5DD12D8B" w14:textId="77777777" w:rsidR="005E4D2B" w:rsidRPr="00486E64" w:rsidRDefault="005E4D2B" w:rsidP="00486E64">
      <w:pPr>
        <w:rPr>
          <w:rFonts w:ascii="Times" w:eastAsia="Times New Roman" w:hAnsi="Times" w:cs="Times New Roman"/>
          <w:sz w:val="32"/>
          <w:szCs w:val="32"/>
        </w:rPr>
      </w:pPr>
    </w:p>
    <w:p w14:paraId="3F737B19" w14:textId="01277EE2" w:rsidR="00486E64" w:rsidRPr="00486E64" w:rsidRDefault="005E4D2B" w:rsidP="00486E64">
      <w:pPr>
        <w:rPr>
          <w:rFonts w:ascii="Times" w:eastAsia="Times New Roman" w:hAnsi="Times" w:cs="Times New Roman"/>
          <w:sz w:val="32"/>
          <w:szCs w:val="32"/>
        </w:rPr>
      </w:pPr>
      <w:r>
        <w:rPr>
          <w:rFonts w:ascii="Times" w:eastAsia="Times New Roman" w:hAnsi="Times" w:cs="Times New Roman"/>
          <w:sz w:val="32"/>
          <w:szCs w:val="32"/>
        </w:rPr>
        <w:t> </w:t>
      </w:r>
      <w:r w:rsidR="00787329">
        <w:rPr>
          <w:rFonts w:ascii="Times" w:eastAsia="Times New Roman" w:hAnsi="Times" w:cs="Times New Roman"/>
          <w:sz w:val="32"/>
          <w:szCs w:val="32"/>
        </w:rPr>
        <w:t xml:space="preserve">AND </w:t>
      </w:r>
      <w:r>
        <w:rPr>
          <w:rFonts w:ascii="Times" w:eastAsia="Times New Roman" w:hAnsi="Times" w:cs="Times New Roman"/>
          <w:sz w:val="32"/>
          <w:szCs w:val="32"/>
        </w:rPr>
        <w:t>also for this document</w:t>
      </w:r>
      <w:r w:rsidR="00486E64" w:rsidRPr="00486E64">
        <w:rPr>
          <w:rFonts w:ascii="Times" w:eastAsia="Times New Roman" w:hAnsi="Times" w:cs="Times New Roman"/>
          <w:sz w:val="32"/>
          <w:szCs w:val="32"/>
        </w:rPr>
        <w:t xml:space="preserve"> by going to this link </w:t>
      </w:r>
      <w:hyperlink r:id="rId5" w:tgtFrame="_blank" w:history="1">
        <w:r w:rsidR="00486E64" w:rsidRPr="00486E64">
          <w:rPr>
            <w:rFonts w:ascii="Times" w:eastAsia="Times New Roman" w:hAnsi="Times" w:cs="Times New Roman"/>
            <w:color w:val="1155CC"/>
            <w:sz w:val="32"/>
            <w:szCs w:val="32"/>
            <w:u w:val="single"/>
          </w:rPr>
          <w:t>www.masslegalhelp.org/covid-19/housing</w:t>
        </w:r>
      </w:hyperlink>
      <w:r>
        <w:rPr>
          <w:rFonts w:ascii="Times" w:eastAsia="Times New Roman" w:hAnsi="Times" w:cs="Times New Roman"/>
          <w:sz w:val="32"/>
          <w:szCs w:val="32"/>
        </w:rPr>
        <w:t xml:space="preserve"> you can then see links to translations….</w:t>
      </w:r>
    </w:p>
    <w:p w14:paraId="4C463F01" w14:textId="1A75F2F2" w:rsidR="00486E64" w:rsidRPr="005E4D2B" w:rsidRDefault="00486E64" w:rsidP="00486E64">
      <w:pPr>
        <w:rPr>
          <w:rFonts w:ascii="Times" w:eastAsia="Times New Roman" w:hAnsi="Times" w:cs="Times New Roman"/>
          <w:b/>
          <w:sz w:val="32"/>
          <w:szCs w:val="32"/>
        </w:rPr>
      </w:pPr>
      <w:r w:rsidRPr="00486E64">
        <w:rPr>
          <w:rFonts w:ascii="Times" w:eastAsia="Times New Roman" w:hAnsi="Times" w:cs="Times New Roman"/>
          <w:sz w:val="32"/>
          <w:szCs w:val="32"/>
        </w:rPr>
        <w:t> </w:t>
      </w:r>
      <w:r w:rsidR="005E4D2B">
        <w:rPr>
          <w:rFonts w:ascii="Times" w:eastAsia="Times New Roman" w:hAnsi="Times" w:cs="Times New Roman"/>
          <w:sz w:val="32"/>
          <w:szCs w:val="32"/>
        </w:rPr>
        <w:t>**</w:t>
      </w:r>
      <w:r w:rsidRPr="005E4D2B">
        <w:rPr>
          <w:rFonts w:ascii="Times" w:eastAsia="Times New Roman" w:hAnsi="Times" w:cs="Times New Roman"/>
          <w:b/>
          <w:sz w:val="32"/>
          <w:szCs w:val="32"/>
          <w:u w:val="single"/>
        </w:rPr>
        <w:t>See links in upper rig</w:t>
      </w:r>
      <w:r w:rsidR="005E4D2B">
        <w:rPr>
          <w:rFonts w:ascii="Times" w:eastAsia="Times New Roman" w:hAnsi="Times" w:cs="Times New Roman"/>
          <w:b/>
          <w:sz w:val="32"/>
          <w:szCs w:val="32"/>
          <w:u w:val="single"/>
        </w:rPr>
        <w:t xml:space="preserve">ht fo the document on-line at this link to TRANSLATIONS </w:t>
      </w:r>
      <w:r w:rsidRPr="005E4D2B">
        <w:rPr>
          <w:rFonts w:ascii="Times" w:eastAsia="Times New Roman" w:hAnsi="Times" w:cs="Times New Roman"/>
          <w:b/>
          <w:sz w:val="32"/>
          <w:szCs w:val="32"/>
          <w:u w:val="single"/>
        </w:rPr>
        <w:t>of this into: </w:t>
      </w:r>
    </w:p>
    <w:p w14:paraId="0AC7BB15" w14:textId="3D146C94" w:rsidR="00486E64" w:rsidRPr="00486E64" w:rsidRDefault="00486E64" w:rsidP="00787329">
      <w:pPr>
        <w:rPr>
          <w:rFonts w:ascii="Arial" w:eastAsia="Times New Roman" w:hAnsi="Arial" w:cs="Arial"/>
          <w:color w:val="222222"/>
          <w:sz w:val="32"/>
          <w:szCs w:val="32"/>
        </w:rPr>
      </w:pPr>
      <w:r w:rsidRPr="00486E64">
        <w:rPr>
          <w:rFonts w:ascii="Times" w:eastAsia="Times New Roman" w:hAnsi="Times" w:cs="Times New Roman"/>
          <w:sz w:val="32"/>
          <w:szCs w:val="32"/>
        </w:rPr>
        <w:t xml:space="preserve">VIETNAMESE, PORTUGUESE, HAITIAN CREOLE   </w:t>
      </w:r>
    </w:p>
    <w:p w14:paraId="2B60DD76" w14:textId="77777777" w:rsidR="00486E64" w:rsidRPr="00486E64" w:rsidRDefault="00486E64" w:rsidP="00486E64">
      <w:pPr>
        <w:rPr>
          <w:rFonts w:ascii="Times" w:eastAsia="Times New Roman" w:hAnsi="Times" w:cs="Times New Roman"/>
          <w:sz w:val="32"/>
          <w:szCs w:val="32"/>
        </w:rPr>
      </w:pPr>
    </w:p>
    <w:p w14:paraId="3E1CC09F" w14:textId="77777777" w:rsidR="00486E64" w:rsidRDefault="00486E64" w:rsidP="00673BBD">
      <w:pPr>
        <w:rPr>
          <w:rFonts w:ascii="Times" w:eastAsia="Times New Roman" w:hAnsi="Times" w:cs="Times New Roman"/>
          <w:b/>
          <w:bCs/>
          <w:sz w:val="48"/>
          <w:szCs w:val="48"/>
        </w:rPr>
      </w:pPr>
    </w:p>
    <w:p w14:paraId="70167BE9" w14:textId="77777777" w:rsidR="00673BBD" w:rsidRPr="00673BBD" w:rsidRDefault="00673BBD" w:rsidP="00673BBD">
      <w:pPr>
        <w:rPr>
          <w:rFonts w:ascii="Times" w:eastAsia="Times New Roman" w:hAnsi="Times" w:cs="Times New Roman"/>
          <w:sz w:val="32"/>
          <w:szCs w:val="32"/>
        </w:rPr>
      </w:pPr>
      <w:r>
        <w:rPr>
          <w:rFonts w:ascii="Times" w:eastAsia="Times New Roman" w:hAnsi="Times" w:cs="Times New Roman"/>
          <w:b/>
          <w:bCs/>
          <w:sz w:val="48"/>
          <w:szCs w:val="48"/>
        </w:rPr>
        <w:t xml:space="preserve">II. </w:t>
      </w:r>
      <w:r w:rsidRPr="00673BBD">
        <w:rPr>
          <w:rFonts w:ascii="Times" w:eastAsia="Times New Roman" w:hAnsi="Times" w:cs="Times New Roman"/>
          <w:b/>
          <w:bCs/>
          <w:sz w:val="48"/>
          <w:szCs w:val="48"/>
        </w:rPr>
        <w:t> </w:t>
      </w:r>
      <w:r w:rsidRPr="00673BBD">
        <w:rPr>
          <w:rFonts w:ascii="Times" w:eastAsia="Times New Roman" w:hAnsi="Times" w:cs="Times New Roman"/>
          <w:b/>
          <w:bCs/>
          <w:sz w:val="48"/>
          <w:szCs w:val="48"/>
          <w:u w:val="single"/>
        </w:rPr>
        <w:t>RAFT/</w:t>
      </w:r>
      <w:r w:rsidRPr="00673BBD">
        <w:rPr>
          <w:rFonts w:ascii="Times" w:eastAsia="Times New Roman" w:hAnsi="Times" w:cs="Times New Roman"/>
          <w:b/>
          <w:sz w:val="44"/>
          <w:szCs w:val="44"/>
        </w:rPr>
        <w:t xml:space="preserve"> </w:t>
      </w:r>
      <w:r w:rsidRPr="00673BBD">
        <w:rPr>
          <w:rFonts w:ascii="Times" w:eastAsia="Times New Roman" w:hAnsi="Times" w:cs="Times New Roman"/>
          <w:b/>
          <w:sz w:val="32"/>
          <w:szCs w:val="32"/>
        </w:rPr>
        <w:t>Residential Assistance for Families in Transition</w:t>
      </w:r>
      <w:r w:rsidRPr="00673BBD">
        <w:rPr>
          <w:rFonts w:ascii="Times" w:eastAsia="Times New Roman" w:hAnsi="Times" w:cs="Times New Roman"/>
          <w:b/>
          <w:bCs/>
          <w:sz w:val="32"/>
          <w:szCs w:val="32"/>
        </w:rPr>
        <w:t> especially for groups working with undocumented immigrants (and other low to moderate income people are eligible too.</w:t>
      </w:r>
    </w:p>
    <w:p w14:paraId="299C85EB" w14:textId="77777777" w:rsidR="00673BBD" w:rsidRPr="00673BBD" w:rsidRDefault="00673BBD" w:rsidP="00673BBD">
      <w:pPr>
        <w:rPr>
          <w:rFonts w:ascii="Times" w:eastAsia="Times New Roman" w:hAnsi="Times" w:cs="Times New Roman"/>
          <w:sz w:val="20"/>
          <w:szCs w:val="20"/>
        </w:rPr>
      </w:pPr>
    </w:p>
    <w:p w14:paraId="74CA4DFA" w14:textId="77777777" w:rsidR="00673BBD" w:rsidRPr="00673BBD" w:rsidRDefault="00673BBD" w:rsidP="00673BBD">
      <w:pPr>
        <w:rPr>
          <w:rFonts w:ascii="Times" w:eastAsia="Times New Roman" w:hAnsi="Times" w:cs="Times New Roman"/>
          <w:sz w:val="32"/>
          <w:szCs w:val="32"/>
        </w:rPr>
      </w:pPr>
      <w:r>
        <w:rPr>
          <w:rFonts w:ascii="Times" w:eastAsia="Times New Roman" w:hAnsi="Times" w:cs="Times New Roman"/>
          <w:sz w:val="32"/>
          <w:szCs w:val="32"/>
        </w:rPr>
        <w:t>U</w:t>
      </w:r>
      <w:r w:rsidRPr="00673BBD">
        <w:rPr>
          <w:rFonts w:ascii="Times" w:eastAsia="Times New Roman" w:hAnsi="Times" w:cs="Times New Roman"/>
          <w:sz w:val="32"/>
          <w:szCs w:val="32"/>
        </w:rPr>
        <w:t>ndocumented immigrants don't qualify for Unemployment Insurance, </w:t>
      </w:r>
      <w:r w:rsidRPr="00673BBD">
        <w:rPr>
          <w:rFonts w:ascii="Times" w:eastAsia="Times New Roman" w:hAnsi="Times" w:cs="Times New Roman"/>
          <w:b/>
          <w:bCs/>
          <w:sz w:val="32"/>
          <w:szCs w:val="32"/>
        </w:rPr>
        <w:t>BUT</w:t>
      </w:r>
      <w:r w:rsidRPr="00673BBD">
        <w:rPr>
          <w:rFonts w:ascii="Times" w:eastAsia="Times New Roman" w:hAnsi="Times" w:cs="Times New Roman"/>
          <w:sz w:val="32"/>
          <w:szCs w:val="32"/>
        </w:rPr>
        <w:t> </w:t>
      </w:r>
      <w:r w:rsidRPr="00673BBD">
        <w:rPr>
          <w:rFonts w:ascii="Times" w:eastAsia="Times New Roman" w:hAnsi="Times" w:cs="Times New Roman"/>
          <w:sz w:val="32"/>
          <w:szCs w:val="32"/>
          <w:u w:val="single"/>
        </w:rPr>
        <w:t>they do qualify</w:t>
      </w:r>
      <w:r w:rsidRPr="00673BBD">
        <w:rPr>
          <w:rFonts w:ascii="Times" w:eastAsia="Times New Roman" w:hAnsi="Times" w:cs="Times New Roman"/>
          <w:sz w:val="32"/>
          <w:szCs w:val="32"/>
        </w:rPr>
        <w:t> to get $4000 paid toward their rent under the RAFT/Residential Assistance for Families in Transition state program. </w:t>
      </w:r>
    </w:p>
    <w:p w14:paraId="101E6636" w14:textId="77777777" w:rsidR="00673BBD" w:rsidRPr="00673BBD" w:rsidRDefault="00673BBD" w:rsidP="00673BBD">
      <w:pPr>
        <w:rPr>
          <w:rFonts w:ascii="Times" w:eastAsia="Times New Roman" w:hAnsi="Times" w:cs="Times New Roman"/>
          <w:sz w:val="32"/>
          <w:szCs w:val="32"/>
        </w:rPr>
      </w:pPr>
      <w:r w:rsidRPr="00673BBD">
        <w:rPr>
          <w:rFonts w:ascii="Times" w:eastAsia="Times New Roman" w:hAnsi="Times" w:cs="Times New Roman"/>
          <w:sz w:val="32"/>
          <w:szCs w:val="32"/>
        </w:rPr>
        <w:t>Since this is state funding that gets paid to the person's landlord, it does not harm a person under the Public Charge rule.</w:t>
      </w:r>
    </w:p>
    <w:p w14:paraId="7943D8CA" w14:textId="77777777" w:rsidR="00673BBD" w:rsidRPr="00673BBD" w:rsidRDefault="00673BBD" w:rsidP="00673BBD">
      <w:pPr>
        <w:rPr>
          <w:rFonts w:ascii="Times" w:eastAsia="Times New Roman" w:hAnsi="Times" w:cs="Times New Roman"/>
          <w:sz w:val="32"/>
          <w:szCs w:val="32"/>
        </w:rPr>
      </w:pPr>
      <w:r w:rsidRPr="00673BBD">
        <w:rPr>
          <w:rFonts w:ascii="Times" w:eastAsia="Times New Roman" w:hAnsi="Times" w:cs="Times New Roman"/>
          <w:b/>
          <w:sz w:val="32"/>
          <w:szCs w:val="32"/>
        </w:rPr>
        <w:t>Also any person/family, not just immigrants, can of course apply if they are i</w:t>
      </w:r>
      <w:r>
        <w:rPr>
          <w:rFonts w:ascii="Times" w:eastAsia="Times New Roman" w:hAnsi="Times" w:cs="Times New Roman"/>
          <w:b/>
          <w:sz w:val="32"/>
          <w:szCs w:val="32"/>
        </w:rPr>
        <w:t xml:space="preserve">ncome eligible...see below and </w:t>
      </w:r>
      <w:r w:rsidRPr="00673BBD">
        <w:rPr>
          <w:rFonts w:ascii="Times" w:eastAsia="Times New Roman" w:hAnsi="Times" w:cs="Times New Roman"/>
          <w:b/>
          <w:sz w:val="32"/>
          <w:szCs w:val="32"/>
        </w:rPr>
        <w:t>income limits cover a good number of people</w:t>
      </w:r>
      <w:r w:rsidRPr="00673BBD">
        <w:rPr>
          <w:rFonts w:ascii="Times" w:eastAsia="Times New Roman" w:hAnsi="Times" w:cs="Times New Roman"/>
          <w:sz w:val="32"/>
          <w:szCs w:val="32"/>
        </w:rPr>
        <w:t>.</w:t>
      </w:r>
    </w:p>
    <w:p w14:paraId="3AE0BFE9" w14:textId="77777777" w:rsidR="00673BBD" w:rsidRPr="00673BBD" w:rsidRDefault="00673BBD" w:rsidP="00673BBD">
      <w:pPr>
        <w:rPr>
          <w:rFonts w:ascii="Times" w:eastAsia="Times New Roman" w:hAnsi="Times" w:cs="Times New Roman"/>
          <w:sz w:val="32"/>
          <w:szCs w:val="32"/>
        </w:rPr>
      </w:pPr>
    </w:p>
    <w:p w14:paraId="5B2F114E" w14:textId="1183B613" w:rsidR="00673BBD" w:rsidRDefault="00673BBD" w:rsidP="00673BBD">
      <w:pPr>
        <w:rPr>
          <w:rFonts w:ascii="Roboto" w:eastAsia="Times New Roman" w:hAnsi="Roboto" w:cs="Times New Roman"/>
          <w:b/>
          <w:bCs/>
          <w:color w:val="333333"/>
          <w:sz w:val="32"/>
          <w:szCs w:val="32"/>
        </w:rPr>
      </w:pPr>
      <w:r w:rsidRPr="00673BBD">
        <w:rPr>
          <w:rFonts w:ascii="Times" w:eastAsia="Times New Roman" w:hAnsi="Times" w:cs="Times New Roman"/>
          <w:sz w:val="32"/>
          <w:szCs w:val="32"/>
        </w:rPr>
        <w:t>There are 8 regional non-profits around the state where people can apply based on where they live.....their names and contact information are at </w:t>
      </w:r>
      <w:r w:rsidRPr="00673BBD">
        <w:rPr>
          <w:rFonts w:ascii="Roboto" w:eastAsia="Times New Roman" w:hAnsi="Roboto" w:cs="Times New Roman"/>
          <w:color w:val="333333"/>
          <w:sz w:val="32"/>
          <w:szCs w:val="32"/>
        </w:rPr>
        <w:t>: </w:t>
      </w:r>
      <w:hyperlink r:id="rId6" w:tgtFrame="_blank" w:history="1">
        <w:r w:rsidRPr="00673BBD">
          <w:rPr>
            <w:rFonts w:ascii="Roboto" w:eastAsia="Times New Roman" w:hAnsi="Roboto" w:cs="Times New Roman"/>
            <w:color w:val="1155CC"/>
            <w:sz w:val="32"/>
            <w:szCs w:val="32"/>
            <w:u w:val="single"/>
          </w:rPr>
          <w:t>www.masshousinginfo.org/regional-agencies</w:t>
        </w:r>
      </w:hyperlink>
      <w:r w:rsidRPr="00673BBD">
        <w:rPr>
          <w:rFonts w:ascii="Roboto" w:eastAsia="Times New Roman" w:hAnsi="Roboto" w:cs="Times New Roman"/>
          <w:color w:val="333333"/>
          <w:sz w:val="32"/>
          <w:szCs w:val="32"/>
        </w:rPr>
        <w:t>  </w:t>
      </w:r>
      <w:r w:rsidR="005E4D2B">
        <w:rPr>
          <w:rFonts w:ascii="Roboto" w:eastAsia="Times New Roman" w:hAnsi="Roboto" w:cs="Times New Roman"/>
          <w:b/>
          <w:bCs/>
          <w:color w:val="333333"/>
          <w:sz w:val="32"/>
          <w:szCs w:val="32"/>
        </w:rPr>
        <w:t>and also copied below</w:t>
      </w:r>
      <w:r w:rsidR="006E415C">
        <w:rPr>
          <w:rFonts w:ascii="Roboto" w:eastAsia="Times New Roman" w:hAnsi="Roboto" w:cs="Times New Roman"/>
          <w:b/>
          <w:bCs/>
          <w:color w:val="333333"/>
          <w:sz w:val="32"/>
          <w:szCs w:val="32"/>
        </w:rPr>
        <w:t xml:space="preserve"> on pages 6-9</w:t>
      </w:r>
      <w:r w:rsidR="005E4D2B">
        <w:rPr>
          <w:rFonts w:ascii="Roboto" w:eastAsia="Times New Roman" w:hAnsi="Roboto" w:cs="Times New Roman"/>
          <w:b/>
          <w:bCs/>
          <w:color w:val="333333"/>
          <w:sz w:val="32"/>
          <w:szCs w:val="32"/>
        </w:rPr>
        <w:t>.</w:t>
      </w:r>
    </w:p>
    <w:p w14:paraId="37B7B800" w14:textId="77777777" w:rsidR="00673BBD" w:rsidRPr="00673BBD" w:rsidRDefault="00673BBD" w:rsidP="00673BBD">
      <w:pPr>
        <w:rPr>
          <w:rFonts w:ascii="Times" w:eastAsia="Times New Roman" w:hAnsi="Times" w:cs="Times New Roman"/>
          <w:sz w:val="32"/>
          <w:szCs w:val="32"/>
        </w:rPr>
      </w:pPr>
    </w:p>
    <w:p w14:paraId="1E1AA999" w14:textId="7C9A1F0B" w:rsidR="00673BBD" w:rsidRPr="00787329" w:rsidRDefault="00673BBD" w:rsidP="00673BBD">
      <w:pPr>
        <w:shd w:val="clear" w:color="auto" w:fill="FFFFFF"/>
        <w:spacing w:line="293" w:lineRule="atLeast"/>
        <w:rPr>
          <w:rFonts w:ascii="Arial" w:eastAsia="Times New Roman" w:hAnsi="Arial" w:cs="Arial"/>
          <w:color w:val="222222"/>
          <w:sz w:val="32"/>
          <w:szCs w:val="32"/>
        </w:rPr>
      </w:pPr>
      <w:r w:rsidRPr="00673BBD">
        <w:rPr>
          <w:rFonts w:ascii="Roboto" w:eastAsia="Times New Roman" w:hAnsi="Roboto" w:cs="Arial"/>
          <w:b/>
          <w:bCs/>
          <w:color w:val="333333"/>
          <w:sz w:val="32"/>
          <w:szCs w:val="32"/>
          <w:u w:val="single"/>
          <w:bdr w:val="none" w:sz="0" w:space="0" w:color="auto" w:frame="1"/>
        </w:rPr>
        <w:lastRenderedPageBreak/>
        <w:t>Each of the 8 groups administering the program in different regions has a different intake procedure</w:t>
      </w:r>
      <w:r w:rsidRPr="00673BBD">
        <w:rPr>
          <w:rFonts w:ascii="Roboto" w:eastAsia="Times New Roman" w:hAnsi="Roboto" w:cs="Arial"/>
          <w:color w:val="333333"/>
          <w:sz w:val="32"/>
          <w:szCs w:val="32"/>
          <w:u w:val="single"/>
          <w:bdr w:val="none" w:sz="0" w:space="0" w:color="auto" w:frame="1"/>
        </w:rPr>
        <w:t>....</w:t>
      </w:r>
      <w:r w:rsidRPr="00673BBD">
        <w:rPr>
          <w:rFonts w:ascii="Roboto" w:eastAsia="Times New Roman" w:hAnsi="Roboto" w:cs="Arial"/>
          <w:color w:val="333333"/>
          <w:sz w:val="32"/>
          <w:szCs w:val="32"/>
          <w:bdr w:val="none" w:sz="0" w:space="0" w:color="auto" w:frame="1"/>
        </w:rPr>
        <w:t xml:space="preserve">for example Metro Boston Housing has an on-line application but also you can help a person instead get started by filling out the </w:t>
      </w:r>
      <w:r w:rsidR="00787329">
        <w:rPr>
          <w:rFonts w:ascii="Roboto" w:eastAsia="Times New Roman" w:hAnsi="Roboto" w:cs="Arial"/>
          <w:color w:val="333333"/>
          <w:sz w:val="32"/>
          <w:szCs w:val="32"/>
          <w:bdr w:val="none" w:sz="0" w:space="0" w:color="auto" w:frame="1"/>
        </w:rPr>
        <w:t xml:space="preserve">separately </w:t>
      </w:r>
      <w:r w:rsidRPr="00673BBD">
        <w:rPr>
          <w:rFonts w:ascii="Roboto" w:eastAsia="Times New Roman" w:hAnsi="Roboto" w:cs="Arial"/>
          <w:color w:val="333333"/>
          <w:sz w:val="32"/>
          <w:szCs w:val="32"/>
          <w:bdr w:val="none" w:sz="0" w:space="0" w:color="auto" w:frame="1"/>
        </w:rPr>
        <w:t>attached from with them and emailing it in.  Another regional group NeighborWorks/Housing Solutions of SE MA asks you to call at </w:t>
      </w:r>
      <w:r w:rsidRPr="00673BBD">
        <w:rPr>
          <w:rFonts w:ascii="Roboto" w:eastAsia="Times New Roman" w:hAnsi="Roboto" w:cs="Arial"/>
          <w:color w:val="3C3C3C"/>
          <w:sz w:val="27"/>
          <w:szCs w:val="27"/>
        </w:rPr>
        <w:t xml:space="preserve">781-422-4204  </w:t>
      </w:r>
      <w:r w:rsidRPr="00787329">
        <w:rPr>
          <w:rFonts w:ascii="Roboto" w:eastAsia="Times New Roman" w:hAnsi="Roboto" w:cs="Arial"/>
          <w:color w:val="3C3C3C"/>
          <w:sz w:val="32"/>
          <w:szCs w:val="32"/>
        </w:rPr>
        <w:t xml:space="preserve">so check the guidelines for each </w:t>
      </w:r>
      <w:r w:rsidR="00787329">
        <w:rPr>
          <w:rFonts w:ascii="Roboto" w:eastAsia="Times New Roman" w:hAnsi="Roboto" w:cs="Arial"/>
          <w:color w:val="3C3C3C"/>
          <w:sz w:val="32"/>
          <w:szCs w:val="32"/>
        </w:rPr>
        <w:t xml:space="preserve">administering </w:t>
      </w:r>
      <w:r w:rsidRPr="00787329">
        <w:rPr>
          <w:rFonts w:ascii="Roboto" w:eastAsia="Times New Roman" w:hAnsi="Roboto" w:cs="Arial"/>
          <w:color w:val="3C3C3C"/>
          <w:sz w:val="32"/>
          <w:szCs w:val="32"/>
        </w:rPr>
        <w:t>group based on where the person lives.</w:t>
      </w:r>
    </w:p>
    <w:p w14:paraId="7FE92500" w14:textId="77777777" w:rsidR="00673BBD" w:rsidRPr="00673BBD" w:rsidRDefault="00673BBD" w:rsidP="00673BBD">
      <w:pPr>
        <w:shd w:val="clear" w:color="auto" w:fill="FFFFFF"/>
        <w:spacing w:line="293" w:lineRule="atLeast"/>
        <w:rPr>
          <w:rFonts w:ascii="Arial" w:eastAsia="Times New Roman" w:hAnsi="Arial" w:cs="Arial"/>
          <w:color w:val="222222"/>
        </w:rPr>
      </w:pPr>
    </w:p>
    <w:p w14:paraId="4435C847" w14:textId="77777777" w:rsidR="005E4D2B" w:rsidRDefault="00673BBD" w:rsidP="00673BBD">
      <w:pPr>
        <w:shd w:val="clear" w:color="auto" w:fill="FFFFFF"/>
        <w:spacing w:line="293" w:lineRule="atLeast"/>
        <w:rPr>
          <w:rFonts w:ascii="Roboto" w:eastAsia="Times New Roman" w:hAnsi="Roboto" w:cs="Arial"/>
          <w:b/>
          <w:bCs/>
          <w:color w:val="333333"/>
          <w:sz w:val="48"/>
          <w:szCs w:val="48"/>
          <w:u w:val="single"/>
          <w:bdr w:val="none" w:sz="0" w:space="0" w:color="auto" w:frame="1"/>
        </w:rPr>
      </w:pPr>
      <w:r w:rsidRPr="00673BBD">
        <w:rPr>
          <w:rFonts w:ascii="Roboto" w:eastAsia="Times New Roman" w:hAnsi="Roboto" w:cs="Arial"/>
          <w:b/>
          <w:bCs/>
          <w:color w:val="333333"/>
          <w:sz w:val="32"/>
          <w:szCs w:val="32"/>
          <w:u w:val="single"/>
          <w:bdr w:val="none" w:sz="0" w:space="0" w:color="auto" w:frame="1"/>
        </w:rPr>
        <w:t>***</w:t>
      </w:r>
      <w:r w:rsidRPr="00673BBD">
        <w:rPr>
          <w:rFonts w:ascii="Roboto" w:eastAsia="Times New Roman" w:hAnsi="Roboto" w:cs="Arial"/>
          <w:b/>
          <w:bCs/>
          <w:color w:val="333333"/>
          <w:sz w:val="48"/>
          <w:szCs w:val="48"/>
          <w:u w:val="single"/>
          <w:bdr w:val="none" w:sz="0" w:space="0" w:color="auto" w:frame="1"/>
        </w:rPr>
        <w:t>Guidelines have changed in a positive way</w:t>
      </w:r>
      <w:r>
        <w:rPr>
          <w:rFonts w:ascii="Roboto" w:eastAsia="Times New Roman" w:hAnsi="Roboto" w:cs="Arial"/>
          <w:b/>
          <w:bCs/>
          <w:color w:val="333333"/>
          <w:sz w:val="48"/>
          <w:szCs w:val="48"/>
          <w:u w:val="single"/>
          <w:bdr w:val="none" w:sz="0" w:space="0" w:color="auto" w:frame="1"/>
        </w:rPr>
        <w:t xml:space="preserve"> </w:t>
      </w:r>
    </w:p>
    <w:p w14:paraId="2E3D69B6" w14:textId="5E512F39" w:rsidR="00673BBD" w:rsidRPr="00673BBD" w:rsidRDefault="00673BBD" w:rsidP="00673BBD">
      <w:pPr>
        <w:shd w:val="clear" w:color="auto" w:fill="FFFFFF"/>
        <w:spacing w:line="293" w:lineRule="atLeast"/>
        <w:rPr>
          <w:rFonts w:ascii="Arial" w:eastAsia="Times New Roman" w:hAnsi="Arial" w:cs="Arial"/>
          <w:color w:val="222222"/>
        </w:rPr>
      </w:pPr>
      <w:r w:rsidRPr="00673BBD">
        <w:rPr>
          <w:rFonts w:ascii="Roboto" w:eastAsia="Times New Roman" w:hAnsi="Roboto" w:cs="Arial"/>
          <w:b/>
          <w:bCs/>
          <w:color w:val="333333"/>
          <w:sz w:val="32"/>
          <w:szCs w:val="32"/>
          <w:u w:val="single"/>
          <w:bdr w:val="none" w:sz="0" w:space="0" w:color="auto" w:frame="1"/>
        </w:rPr>
        <w:t>so that as soon as someone </w:t>
      </w:r>
      <w:r w:rsidRPr="00673BBD">
        <w:rPr>
          <w:rFonts w:ascii="Roboto" w:eastAsia="Times New Roman" w:hAnsi="Roboto" w:cs="Arial"/>
          <w:b/>
          <w:bCs/>
          <w:color w:val="333333"/>
          <w:u w:val="single"/>
          <w:bdr w:val="none" w:sz="0" w:space="0" w:color="auto" w:frame="1"/>
        </w:rPr>
        <w:t>had</w:t>
      </w:r>
      <w:r w:rsidRPr="00673BBD">
        <w:rPr>
          <w:rFonts w:ascii="Roboto" w:eastAsia="Times New Roman" w:hAnsi="Roboto" w:cs="Arial"/>
          <w:b/>
          <w:bCs/>
          <w:color w:val="333333"/>
          <w:sz w:val="32"/>
          <w:szCs w:val="32"/>
          <w:u w:val="single"/>
          <w:bdr w:val="none" w:sz="0" w:space="0" w:color="auto" w:frame="1"/>
        </w:rPr>
        <w:t> been laid off, furloughed, or otherwise lost their job because of the coronavirus epidemic, they can apply and if qualified get $4000 paid to their landlord in increments over several months. </w:t>
      </w:r>
    </w:p>
    <w:p w14:paraId="050D3693" w14:textId="77777777" w:rsidR="00673BBD" w:rsidRPr="00673BBD" w:rsidRDefault="00673BBD" w:rsidP="00673BBD">
      <w:pPr>
        <w:shd w:val="clear" w:color="auto" w:fill="FFFFFF"/>
        <w:spacing w:line="293" w:lineRule="atLeast"/>
        <w:rPr>
          <w:rFonts w:ascii="Arial" w:eastAsia="Times New Roman" w:hAnsi="Arial" w:cs="Arial"/>
          <w:color w:val="222222"/>
        </w:rPr>
      </w:pPr>
      <w:r w:rsidRPr="00673BBD">
        <w:rPr>
          <w:rFonts w:ascii="Roboto" w:eastAsia="Times New Roman" w:hAnsi="Roboto" w:cs="Arial"/>
          <w:color w:val="333333"/>
          <w:sz w:val="32"/>
          <w:szCs w:val="32"/>
          <w:bdr w:val="none" w:sz="0" w:space="0" w:color="auto" w:frame="1"/>
        </w:rPr>
        <w:t>It used to be that you couldn't apply until you had gotten an Eviction notice, so this change makes this program more useable....they've also tried to make the program additionally accessible with these changes:</w:t>
      </w:r>
    </w:p>
    <w:p w14:paraId="66F35581" w14:textId="77777777" w:rsidR="00673BBD" w:rsidRPr="00673BBD" w:rsidRDefault="00673BBD" w:rsidP="00673BBD">
      <w:pPr>
        <w:shd w:val="clear" w:color="auto" w:fill="FFFFFF"/>
        <w:spacing w:line="293" w:lineRule="atLeast"/>
        <w:rPr>
          <w:rFonts w:ascii="Arial" w:eastAsia="Times New Roman" w:hAnsi="Arial" w:cs="Arial"/>
          <w:color w:val="222222"/>
        </w:rPr>
      </w:pPr>
    </w:p>
    <w:p w14:paraId="2024273B" w14:textId="77777777" w:rsidR="00673BBD" w:rsidRPr="00673BBD" w:rsidRDefault="00673BBD" w:rsidP="00673BBD">
      <w:pPr>
        <w:shd w:val="clear" w:color="auto" w:fill="FFFFFF"/>
        <w:spacing w:line="293" w:lineRule="atLeast"/>
        <w:rPr>
          <w:rFonts w:ascii="Arial" w:eastAsia="Times New Roman" w:hAnsi="Arial" w:cs="Arial"/>
          <w:color w:val="222222"/>
          <w:sz w:val="28"/>
          <w:szCs w:val="28"/>
        </w:rPr>
      </w:pPr>
      <w:r w:rsidRPr="00673BBD">
        <w:rPr>
          <w:rFonts w:ascii="Roboto" w:eastAsia="Times New Roman" w:hAnsi="Roboto" w:cs="Arial"/>
          <w:color w:val="333333"/>
          <w:sz w:val="28"/>
          <w:szCs w:val="28"/>
          <w:bdr w:val="none" w:sz="0" w:space="0" w:color="auto" w:frame="1"/>
        </w:rPr>
        <w:t>1. For proof of income, even if the immigrant worker  were paid in cash, a person can write and sign a statement of where they worked and their previous weekly salary if they can't otherwise get that from their employer.</w:t>
      </w:r>
    </w:p>
    <w:p w14:paraId="2601D575" w14:textId="77777777" w:rsidR="00673BBD" w:rsidRPr="00673BBD" w:rsidRDefault="00673BBD" w:rsidP="00673BBD">
      <w:pPr>
        <w:shd w:val="clear" w:color="auto" w:fill="FFFFFF"/>
        <w:spacing w:line="293" w:lineRule="atLeast"/>
        <w:rPr>
          <w:rFonts w:ascii="Arial" w:eastAsia="Times New Roman" w:hAnsi="Arial" w:cs="Arial"/>
          <w:color w:val="222222"/>
          <w:sz w:val="28"/>
          <w:szCs w:val="28"/>
        </w:rPr>
      </w:pPr>
      <w:r w:rsidRPr="00673BBD">
        <w:rPr>
          <w:rFonts w:ascii="Roboto" w:eastAsia="Times New Roman" w:hAnsi="Roboto" w:cs="Arial"/>
          <w:color w:val="333333"/>
          <w:sz w:val="28"/>
          <w:szCs w:val="28"/>
          <w:bdr w:val="none" w:sz="0" w:space="0" w:color="auto" w:frame="1"/>
        </w:rPr>
        <w:t>2. For identification, they can use a Consular ID, Baptism Certificate, Birth Certificate something with a birth date, BUT this can be waived if the applicant doesn't have this.</w:t>
      </w:r>
    </w:p>
    <w:p w14:paraId="2F66A6DF" w14:textId="77777777" w:rsidR="00673BBD" w:rsidRPr="00673BBD" w:rsidRDefault="00673BBD" w:rsidP="00673BBD">
      <w:pPr>
        <w:shd w:val="clear" w:color="auto" w:fill="FFFFFF"/>
        <w:spacing w:line="293" w:lineRule="atLeast"/>
        <w:rPr>
          <w:rFonts w:ascii="Arial" w:eastAsia="Times New Roman" w:hAnsi="Arial" w:cs="Arial"/>
          <w:color w:val="222222"/>
          <w:sz w:val="28"/>
          <w:szCs w:val="28"/>
        </w:rPr>
      </w:pPr>
      <w:r w:rsidRPr="00673BBD">
        <w:rPr>
          <w:rFonts w:ascii="Roboto" w:eastAsia="Times New Roman" w:hAnsi="Roboto" w:cs="Arial"/>
          <w:color w:val="333333"/>
          <w:sz w:val="28"/>
          <w:szCs w:val="28"/>
          <w:bdr w:val="none" w:sz="0" w:space="0" w:color="auto" w:frame="1"/>
        </w:rPr>
        <w:t>3. Proof of residence....just need something written by their landlord saying they live at such and such events....landlords have an incentive to cooperate as this program will get them $4000 in rent. </w:t>
      </w:r>
    </w:p>
    <w:p w14:paraId="101C89CA" w14:textId="77777777" w:rsidR="00673BBD" w:rsidRPr="00673BBD" w:rsidRDefault="00673BBD" w:rsidP="00673BBD">
      <w:pPr>
        <w:shd w:val="clear" w:color="auto" w:fill="FFFFFF"/>
        <w:spacing w:line="293" w:lineRule="atLeast"/>
        <w:rPr>
          <w:rFonts w:ascii="Arial" w:eastAsia="Times New Roman" w:hAnsi="Arial" w:cs="Arial"/>
          <w:color w:val="222222"/>
          <w:sz w:val="28"/>
          <w:szCs w:val="28"/>
        </w:rPr>
      </w:pPr>
      <w:r w:rsidRPr="00673BBD">
        <w:rPr>
          <w:rFonts w:ascii="Roboto" w:eastAsia="Times New Roman" w:hAnsi="Roboto" w:cs="Arial"/>
          <w:color w:val="333333"/>
          <w:sz w:val="28"/>
          <w:szCs w:val="28"/>
          <w:bdr w:val="none" w:sz="0" w:space="0" w:color="auto" w:frame="1"/>
        </w:rPr>
        <w:t>4. Proof that help is needed can just be a statement by the person that they are out of work because of COVID-19.</w:t>
      </w:r>
    </w:p>
    <w:p w14:paraId="31DEB684" w14:textId="77777777" w:rsidR="00673BBD" w:rsidRPr="00673BBD" w:rsidRDefault="00673BBD" w:rsidP="00673BBD">
      <w:pPr>
        <w:shd w:val="clear" w:color="auto" w:fill="FFFFFF"/>
        <w:spacing w:line="293" w:lineRule="atLeast"/>
        <w:rPr>
          <w:rFonts w:ascii="Arial" w:eastAsia="Times New Roman" w:hAnsi="Arial" w:cs="Arial"/>
          <w:color w:val="222222"/>
          <w:sz w:val="28"/>
          <w:szCs w:val="28"/>
        </w:rPr>
      </w:pPr>
      <w:r w:rsidRPr="00673BBD">
        <w:rPr>
          <w:rFonts w:ascii="Roboto" w:eastAsia="Times New Roman" w:hAnsi="Roboto" w:cs="Arial"/>
          <w:color w:val="333333"/>
          <w:sz w:val="28"/>
          <w:szCs w:val="28"/>
          <w:bdr w:val="none" w:sz="0" w:space="0" w:color="auto" w:frame="1"/>
        </w:rPr>
        <w:t>5. Once they apply, a packet will be emailed, mailed to their landlord or can be given to the landlord about the program.</w:t>
      </w:r>
    </w:p>
    <w:p w14:paraId="480CBF44" w14:textId="77777777" w:rsidR="00673BBD" w:rsidRPr="00673BBD" w:rsidRDefault="00673BBD" w:rsidP="00673BBD">
      <w:pPr>
        <w:shd w:val="clear" w:color="auto" w:fill="FFFFFF"/>
        <w:spacing w:line="293" w:lineRule="atLeast"/>
        <w:rPr>
          <w:rFonts w:ascii="Arial" w:eastAsia="Times New Roman" w:hAnsi="Arial" w:cs="Arial"/>
          <w:color w:val="222222"/>
          <w:sz w:val="28"/>
          <w:szCs w:val="28"/>
        </w:rPr>
      </w:pPr>
      <w:r w:rsidRPr="00673BBD">
        <w:rPr>
          <w:rFonts w:ascii="Roboto" w:eastAsia="Times New Roman" w:hAnsi="Roboto" w:cs="Arial"/>
          <w:color w:val="333333"/>
          <w:sz w:val="28"/>
          <w:szCs w:val="28"/>
          <w:bdr w:val="none" w:sz="0" w:space="0" w:color="auto" w:frame="1"/>
        </w:rPr>
        <w:t>6. Some programs have bilingual staff like Metro Boston has intake staff speaking Spanish, Haitian, Somali and other staff who can be brought to help who speak other languages.</w:t>
      </w:r>
    </w:p>
    <w:p w14:paraId="2C128153" w14:textId="77777777" w:rsidR="00673BBD" w:rsidRPr="00673BBD" w:rsidRDefault="00673BBD" w:rsidP="00673BBD">
      <w:pPr>
        <w:shd w:val="clear" w:color="auto" w:fill="FFFFFF"/>
        <w:spacing w:line="293" w:lineRule="atLeast"/>
        <w:rPr>
          <w:rFonts w:ascii="Arial" w:eastAsia="Times New Roman" w:hAnsi="Arial" w:cs="Arial"/>
          <w:color w:val="222222"/>
        </w:rPr>
      </w:pPr>
    </w:p>
    <w:p w14:paraId="5CF81D06" w14:textId="77777777" w:rsidR="00673BBD" w:rsidRPr="00673BBD" w:rsidRDefault="00673BBD" w:rsidP="00673BBD">
      <w:pPr>
        <w:shd w:val="clear" w:color="auto" w:fill="FFFFFF"/>
        <w:spacing w:line="293" w:lineRule="atLeast"/>
        <w:rPr>
          <w:rFonts w:ascii="Arial" w:eastAsia="Times New Roman" w:hAnsi="Arial" w:cs="Arial"/>
          <w:color w:val="222222"/>
        </w:rPr>
      </w:pPr>
      <w:r w:rsidRPr="00673BBD">
        <w:rPr>
          <w:rFonts w:ascii="Arial" w:eastAsia="Times New Roman" w:hAnsi="Arial" w:cs="Arial"/>
          <w:color w:val="222222"/>
          <w:sz w:val="27"/>
          <w:szCs w:val="27"/>
        </w:rPr>
        <w:t>You can look up 50% of Area Median Income AMI Income Limits (IL) to qualify forRAFT that are set by the U.S. Department of Housing and Urban Development (HUD) for your city or town and household size here: </w:t>
      </w:r>
      <w:hyperlink r:id="rId7" w:tgtFrame="_blank" w:history="1">
        <w:r w:rsidRPr="00673BBD">
          <w:rPr>
            <w:rFonts w:ascii="Arial" w:eastAsia="Times New Roman" w:hAnsi="Arial" w:cs="Arial"/>
            <w:color w:val="1155CC"/>
            <w:sz w:val="27"/>
            <w:szCs w:val="27"/>
            <w:u w:val="single"/>
          </w:rPr>
          <w:t>https://www.huduser.gov/portal/datasets/il.html</w:t>
        </w:r>
      </w:hyperlink>
      <w:r w:rsidRPr="00673BBD">
        <w:rPr>
          <w:rFonts w:ascii="Arial" w:eastAsia="Times New Roman" w:hAnsi="Arial" w:cs="Arial"/>
          <w:color w:val="222222"/>
          <w:sz w:val="27"/>
          <w:szCs w:val="27"/>
        </w:rPr>
        <w:t>  For example, for Boston area these are the income limits....the first amount is for family of 1, the second for family of 2 and so on up to family of 8......</w:t>
      </w:r>
    </w:p>
    <w:p w14:paraId="357E6126" w14:textId="77777777" w:rsidR="00673BBD" w:rsidRPr="00673BBD" w:rsidRDefault="00673BBD" w:rsidP="00673BBD">
      <w:pPr>
        <w:shd w:val="clear" w:color="auto" w:fill="FFFFFF"/>
        <w:spacing w:line="293" w:lineRule="atLeast"/>
        <w:rPr>
          <w:rFonts w:ascii="Arial" w:eastAsia="Times New Roman" w:hAnsi="Arial" w:cs="Arial"/>
          <w:color w:val="222222"/>
        </w:rPr>
      </w:pPr>
      <w:r w:rsidRPr="00673BBD">
        <w:rPr>
          <w:rFonts w:ascii="Arial" w:eastAsia="Times New Roman" w:hAnsi="Arial" w:cs="Arial"/>
          <w:color w:val="222222"/>
        </w:rPr>
        <w:t>$44,800 for family of 1, $51,200 for family of 2...., $57,600, $</w:t>
      </w:r>
      <w:r w:rsidRPr="00673BBD">
        <w:rPr>
          <w:rFonts w:ascii="inherit" w:eastAsia="Times New Roman" w:hAnsi="inherit" w:cs="Arial"/>
          <w:b/>
          <w:bCs/>
          <w:color w:val="222222"/>
          <w:bdr w:val="none" w:sz="0" w:space="0" w:color="auto" w:frame="1"/>
        </w:rPr>
        <w:t>63,950, $</w:t>
      </w:r>
      <w:r w:rsidRPr="00673BBD">
        <w:rPr>
          <w:rFonts w:ascii="Arial" w:eastAsia="Times New Roman" w:hAnsi="Arial" w:cs="Arial"/>
          <w:color w:val="222222"/>
        </w:rPr>
        <w:t>69,100, $74,200, $79,300, $84,450 for family of 8</w:t>
      </w:r>
    </w:p>
    <w:p w14:paraId="4C61ACD8" w14:textId="77777777" w:rsidR="00673BBD" w:rsidRPr="00673BBD" w:rsidRDefault="00673BBD" w:rsidP="00673BBD">
      <w:pPr>
        <w:shd w:val="clear" w:color="auto" w:fill="FFFFFF"/>
        <w:spacing w:line="293" w:lineRule="atLeast"/>
        <w:rPr>
          <w:rFonts w:ascii="Arial" w:eastAsia="Times New Roman" w:hAnsi="Arial" w:cs="Arial"/>
          <w:color w:val="222222"/>
        </w:rPr>
      </w:pPr>
    </w:p>
    <w:p w14:paraId="5A30C398" w14:textId="77777777" w:rsidR="00673BBD" w:rsidRPr="00673BBD" w:rsidRDefault="00673BBD" w:rsidP="00673BBD">
      <w:pPr>
        <w:shd w:val="clear" w:color="auto" w:fill="FFFFFF"/>
        <w:spacing w:line="293" w:lineRule="atLeast"/>
        <w:rPr>
          <w:rFonts w:ascii="Arial" w:eastAsia="Times New Roman" w:hAnsi="Arial" w:cs="Arial"/>
          <w:color w:val="222222"/>
        </w:rPr>
      </w:pPr>
      <w:r w:rsidRPr="00673BBD">
        <w:rPr>
          <w:rFonts w:ascii="Roboto" w:eastAsia="Times New Roman" w:hAnsi="Roboto" w:cs="Arial"/>
          <w:color w:val="333333"/>
          <w:sz w:val="32"/>
          <w:szCs w:val="32"/>
          <w:bdr w:val="none" w:sz="0" w:space="0" w:color="auto" w:frame="1"/>
        </w:rPr>
        <w:t>Please call with questions.   </w:t>
      </w:r>
    </w:p>
    <w:p w14:paraId="1BCC71FE" w14:textId="3C86F8DD" w:rsidR="00673BBD" w:rsidRPr="00673BBD" w:rsidRDefault="00673BBD" w:rsidP="00673BBD">
      <w:pPr>
        <w:shd w:val="clear" w:color="auto" w:fill="FFFFFF"/>
        <w:spacing w:line="293" w:lineRule="atLeast"/>
        <w:rPr>
          <w:rFonts w:ascii="Arial" w:eastAsia="Times New Roman" w:hAnsi="Arial" w:cs="Arial"/>
          <w:color w:val="222222"/>
        </w:rPr>
      </w:pPr>
      <w:r w:rsidRPr="00673BBD">
        <w:rPr>
          <w:rFonts w:ascii="Roboto" w:eastAsia="Times New Roman" w:hAnsi="Roboto" w:cs="Arial"/>
          <w:color w:val="333333"/>
          <w:sz w:val="32"/>
          <w:szCs w:val="32"/>
          <w:bdr w:val="none" w:sz="0" w:space="0" w:color="auto" w:frame="1"/>
        </w:rPr>
        <w:t>A Zoom Call webinar to go over the program cou</w:t>
      </w:r>
      <w:r w:rsidR="005E4D2B">
        <w:rPr>
          <w:rFonts w:ascii="Roboto" w:eastAsia="Times New Roman" w:hAnsi="Roboto" w:cs="Arial"/>
          <w:color w:val="333333"/>
          <w:sz w:val="32"/>
          <w:szCs w:val="32"/>
          <w:bdr w:val="none" w:sz="0" w:space="0" w:color="auto" w:frame="1"/>
        </w:rPr>
        <w:t xml:space="preserve">ld be set up to for organizers </w:t>
      </w:r>
      <w:r w:rsidRPr="00673BBD">
        <w:rPr>
          <w:rFonts w:ascii="Roboto" w:eastAsia="Times New Roman" w:hAnsi="Roboto" w:cs="Arial"/>
          <w:color w:val="333333"/>
          <w:sz w:val="32"/>
          <w:szCs w:val="32"/>
          <w:bdr w:val="none" w:sz="0" w:space="0" w:color="auto" w:frame="1"/>
        </w:rPr>
        <w:t>and other community groups with a staff person from one of the agencies who runs the program...they've agreed to do this if helpful.</w:t>
      </w:r>
      <w:r>
        <w:rPr>
          <w:rFonts w:ascii="Roboto" w:eastAsia="Times New Roman" w:hAnsi="Roboto" w:cs="Arial"/>
          <w:color w:val="333333"/>
          <w:sz w:val="32"/>
          <w:szCs w:val="32"/>
          <w:bdr w:val="none" w:sz="0" w:space="0" w:color="auto" w:frame="1"/>
        </w:rPr>
        <w:t xml:space="preserve"> Contact Lew Finfer at MCAN at </w:t>
      </w:r>
      <w:hyperlink r:id="rId8" w:history="1">
        <w:r w:rsidRPr="00B7794D">
          <w:rPr>
            <w:rStyle w:val="Hyperlink"/>
            <w:rFonts w:ascii="Roboto" w:eastAsia="Times New Roman" w:hAnsi="Roboto" w:cs="Arial"/>
            <w:sz w:val="32"/>
            <w:szCs w:val="32"/>
            <w:bdr w:val="none" w:sz="0" w:space="0" w:color="auto" w:frame="1"/>
          </w:rPr>
          <w:t>LewFinfer@gmail.com</w:t>
        </w:r>
      </w:hyperlink>
      <w:r>
        <w:rPr>
          <w:rFonts w:ascii="Roboto" w:eastAsia="Times New Roman" w:hAnsi="Roboto" w:cs="Arial"/>
          <w:color w:val="333333"/>
          <w:sz w:val="32"/>
          <w:szCs w:val="32"/>
          <w:bdr w:val="none" w:sz="0" w:space="0" w:color="auto" w:frame="1"/>
        </w:rPr>
        <w:t xml:space="preserve"> for help in setting this up. </w:t>
      </w:r>
    </w:p>
    <w:p w14:paraId="0D3DD39A" w14:textId="77777777" w:rsidR="00673BBD" w:rsidRPr="00673BBD" w:rsidRDefault="00673BBD" w:rsidP="00673BBD">
      <w:pPr>
        <w:shd w:val="clear" w:color="auto" w:fill="FFFFFF"/>
        <w:spacing w:line="293" w:lineRule="atLeast"/>
        <w:rPr>
          <w:rFonts w:ascii="Arial" w:eastAsia="Times New Roman" w:hAnsi="Arial" w:cs="Arial"/>
          <w:color w:val="222222"/>
        </w:rPr>
      </w:pPr>
    </w:p>
    <w:p w14:paraId="4B9EE142" w14:textId="77777777" w:rsidR="005E4D2B" w:rsidRDefault="005E4D2B" w:rsidP="00673BBD">
      <w:pPr>
        <w:shd w:val="clear" w:color="auto" w:fill="FFFFFF"/>
        <w:spacing w:line="293" w:lineRule="atLeast"/>
        <w:rPr>
          <w:rFonts w:ascii="Roboto" w:eastAsia="Times New Roman" w:hAnsi="Roboto" w:cs="Arial"/>
          <w:color w:val="333333"/>
          <w:sz w:val="32"/>
          <w:szCs w:val="32"/>
          <w:bdr w:val="none" w:sz="0" w:space="0" w:color="auto" w:frame="1"/>
        </w:rPr>
      </w:pPr>
      <w:r>
        <w:rPr>
          <w:rFonts w:ascii="Roboto" w:eastAsia="Times New Roman" w:hAnsi="Roboto" w:cs="Arial"/>
          <w:color w:val="333333"/>
          <w:sz w:val="32"/>
          <w:szCs w:val="32"/>
          <w:bdr w:val="none" w:sz="0" w:space="0" w:color="auto" w:frame="1"/>
        </w:rPr>
        <w:t>It takes about 3 weeks or</w:t>
      </w:r>
      <w:r w:rsidR="00673BBD" w:rsidRPr="00673BBD">
        <w:rPr>
          <w:rFonts w:ascii="Roboto" w:eastAsia="Times New Roman" w:hAnsi="Roboto" w:cs="Arial"/>
          <w:color w:val="333333"/>
          <w:sz w:val="32"/>
          <w:szCs w:val="32"/>
          <w:bdr w:val="none" w:sz="0" w:space="0" w:color="auto" w:frame="1"/>
        </w:rPr>
        <w:t xml:space="preserve"> so to make the decision on applicants.</w:t>
      </w:r>
    </w:p>
    <w:p w14:paraId="17EB6283" w14:textId="293474C0" w:rsidR="00673BBD" w:rsidRPr="00673BBD" w:rsidRDefault="00673BBD" w:rsidP="00673BBD">
      <w:pPr>
        <w:shd w:val="clear" w:color="auto" w:fill="FFFFFF"/>
        <w:spacing w:line="293" w:lineRule="atLeast"/>
        <w:rPr>
          <w:rFonts w:ascii="Arial" w:eastAsia="Times New Roman" w:hAnsi="Arial" w:cs="Arial"/>
          <w:color w:val="222222"/>
        </w:rPr>
      </w:pPr>
      <w:r w:rsidRPr="00673BBD">
        <w:rPr>
          <w:rFonts w:ascii="Roboto" w:eastAsia="Times New Roman" w:hAnsi="Roboto" w:cs="Arial"/>
          <w:color w:val="333333"/>
          <w:sz w:val="32"/>
          <w:szCs w:val="32"/>
          <w:bdr w:val="none" w:sz="0" w:space="0" w:color="auto" w:frame="1"/>
        </w:rPr>
        <w:t>A</w:t>
      </w:r>
      <w:r w:rsidRPr="00673BBD">
        <w:rPr>
          <w:rFonts w:ascii="Roboto" w:eastAsia="Times New Roman" w:hAnsi="Roboto" w:cs="Arial"/>
          <w:color w:val="333333"/>
          <w:sz w:val="32"/>
          <w:szCs w:val="32"/>
          <w:u w:val="single"/>
          <w:bdr w:val="none" w:sz="0" w:space="0" w:color="auto" w:frame="1"/>
        </w:rPr>
        <w:t>nd there's still an Eviction and Foreclosure Moratorium in affect through August 18 as well  </w:t>
      </w:r>
    </w:p>
    <w:p w14:paraId="3C2EEB78" w14:textId="77777777" w:rsidR="00673BBD" w:rsidRPr="00673BBD" w:rsidRDefault="00673BBD" w:rsidP="00673BBD">
      <w:pPr>
        <w:shd w:val="clear" w:color="auto" w:fill="FFFFFF"/>
        <w:spacing w:line="293" w:lineRule="atLeast"/>
        <w:rPr>
          <w:rFonts w:ascii="Arial" w:eastAsia="Times New Roman" w:hAnsi="Arial" w:cs="Arial"/>
          <w:color w:val="222222"/>
        </w:rPr>
      </w:pPr>
    </w:p>
    <w:p w14:paraId="4C66C50F" w14:textId="77777777" w:rsidR="005E4D2B" w:rsidRDefault="005E4D2B" w:rsidP="00673BBD">
      <w:pPr>
        <w:shd w:val="clear" w:color="auto" w:fill="FFFFFF"/>
        <w:spacing w:line="293" w:lineRule="atLeast"/>
        <w:rPr>
          <w:rFonts w:ascii="Roboto" w:eastAsia="Times New Roman" w:hAnsi="Roboto" w:cs="Arial"/>
          <w:color w:val="333333"/>
          <w:sz w:val="32"/>
          <w:szCs w:val="32"/>
          <w:bdr w:val="none" w:sz="0" w:space="0" w:color="auto" w:frame="1"/>
        </w:rPr>
      </w:pPr>
    </w:p>
    <w:p w14:paraId="6F0C370D" w14:textId="4CE638D8" w:rsidR="00673BBD" w:rsidRPr="00673BBD" w:rsidRDefault="005E4D2B" w:rsidP="00673BBD">
      <w:pPr>
        <w:shd w:val="clear" w:color="auto" w:fill="FFFFFF"/>
        <w:spacing w:line="293" w:lineRule="atLeast"/>
        <w:rPr>
          <w:rFonts w:ascii="Arial" w:eastAsia="Times New Roman" w:hAnsi="Arial" w:cs="Arial"/>
          <w:color w:val="222222"/>
        </w:rPr>
      </w:pPr>
      <w:r w:rsidRPr="006E415C">
        <w:rPr>
          <w:rFonts w:ascii="Roboto" w:eastAsia="Times New Roman" w:hAnsi="Roboto" w:cs="Arial"/>
          <w:b/>
          <w:color w:val="333333"/>
          <w:sz w:val="32"/>
          <w:szCs w:val="32"/>
          <w:u w:val="single"/>
          <w:bdr w:val="none" w:sz="0" w:space="0" w:color="auto" w:frame="1"/>
        </w:rPr>
        <w:t>CAMPAIGN FOR STATE FUNDING FOR RAFT:</w:t>
      </w:r>
      <w:r>
        <w:rPr>
          <w:rFonts w:ascii="Roboto" w:eastAsia="Times New Roman" w:hAnsi="Roboto" w:cs="Arial"/>
          <w:color w:val="333333"/>
          <w:sz w:val="32"/>
          <w:szCs w:val="32"/>
          <w:bdr w:val="none" w:sz="0" w:space="0" w:color="auto" w:frame="1"/>
        </w:rPr>
        <w:t xml:space="preserve"> Because of 1.4 million being unemployed, </w:t>
      </w:r>
      <w:r w:rsidR="00673BBD" w:rsidRPr="00673BBD">
        <w:rPr>
          <w:rFonts w:ascii="Roboto" w:eastAsia="Times New Roman" w:hAnsi="Roboto" w:cs="Arial"/>
          <w:color w:val="333333"/>
          <w:sz w:val="32"/>
          <w:szCs w:val="32"/>
          <w:bdr w:val="none" w:sz="0" w:space="0" w:color="auto" w:frame="1"/>
        </w:rPr>
        <w:t>the</w:t>
      </w:r>
      <w:r>
        <w:rPr>
          <w:rFonts w:ascii="Roboto" w:eastAsia="Times New Roman" w:hAnsi="Roboto" w:cs="Arial"/>
          <w:color w:val="333333"/>
          <w:sz w:val="32"/>
          <w:szCs w:val="32"/>
          <w:bdr w:val="none" w:sz="0" w:space="0" w:color="auto" w:frame="1"/>
        </w:rPr>
        <w:t xml:space="preserve">re is </w:t>
      </w:r>
      <w:r w:rsidR="006E415C">
        <w:rPr>
          <w:rFonts w:ascii="Roboto" w:eastAsia="Times New Roman" w:hAnsi="Roboto" w:cs="Arial"/>
          <w:color w:val="333333"/>
          <w:sz w:val="32"/>
          <w:szCs w:val="32"/>
          <w:bdr w:val="none" w:sz="0" w:space="0" w:color="auto" w:frame="1"/>
        </w:rPr>
        <w:t xml:space="preserve">a </w:t>
      </w:r>
      <w:r w:rsidR="00673BBD" w:rsidRPr="00673BBD">
        <w:rPr>
          <w:rFonts w:ascii="Roboto" w:eastAsia="Times New Roman" w:hAnsi="Roboto" w:cs="Arial"/>
          <w:color w:val="333333"/>
          <w:sz w:val="32"/>
          <w:szCs w:val="32"/>
          <w:bdr w:val="none" w:sz="0" w:space="0" w:color="auto" w:frame="1"/>
        </w:rPr>
        <w:t>campaign to try to get RAFT funding increased from $23 million to $50 million in the FY 21 budget</w:t>
      </w:r>
      <w:r w:rsidR="006E415C">
        <w:rPr>
          <w:rFonts w:ascii="Roboto" w:eastAsia="Times New Roman" w:hAnsi="Roboto" w:cs="Arial"/>
          <w:color w:val="333333"/>
          <w:sz w:val="32"/>
          <w:szCs w:val="32"/>
          <w:bdr w:val="none" w:sz="0" w:space="0" w:color="auto" w:frame="1"/>
        </w:rPr>
        <w:t xml:space="preserve"> beginning July 1, 2020</w:t>
      </w:r>
      <w:r w:rsidR="00673BBD" w:rsidRPr="00673BBD">
        <w:rPr>
          <w:rFonts w:ascii="Roboto" w:eastAsia="Times New Roman" w:hAnsi="Roboto" w:cs="Arial"/>
          <w:color w:val="333333"/>
          <w:sz w:val="32"/>
          <w:szCs w:val="32"/>
          <w:bdr w:val="none" w:sz="0" w:space="0" w:color="auto" w:frame="1"/>
        </w:rPr>
        <w:t xml:space="preserve">....so worth contacting </w:t>
      </w:r>
      <w:r w:rsidR="006E415C">
        <w:rPr>
          <w:rFonts w:ascii="Roboto" w:eastAsia="Times New Roman" w:hAnsi="Roboto" w:cs="Arial"/>
          <w:color w:val="333333"/>
          <w:sz w:val="32"/>
          <w:szCs w:val="32"/>
          <w:bdr w:val="none" w:sz="0" w:space="0" w:color="auto" w:frame="1"/>
        </w:rPr>
        <w:t xml:space="preserve">your </w:t>
      </w:r>
      <w:r w:rsidR="00673BBD" w:rsidRPr="00673BBD">
        <w:rPr>
          <w:rFonts w:ascii="Roboto" w:eastAsia="Times New Roman" w:hAnsi="Roboto" w:cs="Arial"/>
          <w:color w:val="333333"/>
          <w:sz w:val="32"/>
          <w:szCs w:val="32"/>
          <w:bdr w:val="none" w:sz="0" w:space="0" w:color="auto" w:frame="1"/>
        </w:rPr>
        <w:t>state legislators to support that.</w:t>
      </w:r>
      <w:r>
        <w:rPr>
          <w:rFonts w:ascii="Roboto" w:eastAsia="Times New Roman" w:hAnsi="Roboto" w:cs="Arial"/>
          <w:color w:val="333333"/>
          <w:sz w:val="32"/>
          <w:szCs w:val="32"/>
          <w:bdr w:val="none" w:sz="0" w:space="0" w:color="auto" w:frame="1"/>
        </w:rPr>
        <w:t xml:space="preserve"> Refer to Raft Budget Line Item</w:t>
      </w:r>
      <w:r w:rsidR="006E415C">
        <w:rPr>
          <w:rFonts w:ascii="Roboto" w:eastAsia="Times New Roman" w:hAnsi="Roboto" w:cs="Arial"/>
          <w:color w:val="333333"/>
          <w:sz w:val="32"/>
          <w:szCs w:val="32"/>
          <w:bdr w:val="none" w:sz="0" w:space="0" w:color="auto" w:frame="1"/>
        </w:rPr>
        <w:t xml:space="preserve"> </w:t>
      </w:r>
      <w:r w:rsidR="006E415C" w:rsidRPr="00DC78B2">
        <w:rPr>
          <w:b/>
          <w:sz w:val="28"/>
          <w:szCs w:val="28"/>
        </w:rPr>
        <w:t>7004-9316</w:t>
      </w:r>
    </w:p>
    <w:p w14:paraId="42A8F378" w14:textId="77777777" w:rsidR="00673BBD" w:rsidRPr="00673BBD" w:rsidRDefault="00673BBD" w:rsidP="00673BBD">
      <w:pPr>
        <w:shd w:val="clear" w:color="auto" w:fill="FFFFFF"/>
        <w:spacing w:line="293" w:lineRule="atLeast"/>
        <w:rPr>
          <w:rFonts w:ascii="Arial" w:eastAsia="Times New Roman" w:hAnsi="Arial" w:cs="Arial"/>
          <w:color w:val="222222"/>
        </w:rPr>
      </w:pPr>
    </w:p>
    <w:p w14:paraId="66912546" w14:textId="77777777" w:rsidR="00673BBD" w:rsidRPr="005B07B5" w:rsidRDefault="00673BBD" w:rsidP="00673BBD">
      <w:pPr>
        <w:rPr>
          <w:rFonts w:ascii="Times" w:eastAsia="Times New Roman" w:hAnsi="Times" w:cs="Times New Roman"/>
          <w:sz w:val="44"/>
          <w:szCs w:val="44"/>
        </w:rPr>
      </w:pPr>
    </w:p>
    <w:p w14:paraId="694FD0BC" w14:textId="77777777" w:rsidR="00673BBD" w:rsidRPr="005B07B5" w:rsidRDefault="000B3CDB">
      <w:pPr>
        <w:rPr>
          <w:b/>
          <w:sz w:val="44"/>
          <w:szCs w:val="44"/>
        </w:rPr>
      </w:pPr>
      <w:r w:rsidRPr="005B07B5">
        <w:rPr>
          <w:b/>
          <w:sz w:val="44"/>
          <w:szCs w:val="44"/>
        </w:rPr>
        <w:t>III. Local Cities and Towns Are Setting up locally funded programs on emergency rental and mortgage assistance that have similar guidelines to RAFT</w:t>
      </w:r>
    </w:p>
    <w:p w14:paraId="3607A220" w14:textId="77777777" w:rsidR="000B3CDB" w:rsidRPr="005B07B5" w:rsidRDefault="000B3CDB">
      <w:pPr>
        <w:rPr>
          <w:sz w:val="32"/>
          <w:szCs w:val="32"/>
        </w:rPr>
      </w:pPr>
    </w:p>
    <w:p w14:paraId="5DE379B1" w14:textId="77777777" w:rsidR="000B3CDB" w:rsidRPr="005B07B5" w:rsidRDefault="000B3CDB">
      <w:pPr>
        <w:rPr>
          <w:sz w:val="32"/>
          <w:szCs w:val="32"/>
        </w:rPr>
      </w:pPr>
      <w:r w:rsidRPr="005B07B5">
        <w:rPr>
          <w:sz w:val="32"/>
          <w:szCs w:val="32"/>
        </w:rPr>
        <w:t>As of June 1, about 25 cities and towns have set up these funds and additional ones are considering it.</w:t>
      </w:r>
    </w:p>
    <w:p w14:paraId="7AC073DB" w14:textId="77777777" w:rsidR="000B3CDB" w:rsidRPr="005B07B5" w:rsidRDefault="000B3CDB">
      <w:pPr>
        <w:rPr>
          <w:sz w:val="32"/>
          <w:szCs w:val="32"/>
        </w:rPr>
      </w:pPr>
    </w:p>
    <w:p w14:paraId="4429A2BA" w14:textId="77777777" w:rsidR="000B3CDB" w:rsidRDefault="000B3CDB">
      <w:pPr>
        <w:rPr>
          <w:sz w:val="32"/>
          <w:szCs w:val="32"/>
        </w:rPr>
      </w:pPr>
      <w:r w:rsidRPr="005B07B5">
        <w:rPr>
          <w:sz w:val="32"/>
          <w:szCs w:val="32"/>
        </w:rPr>
        <w:t xml:space="preserve">They are using </w:t>
      </w:r>
      <w:r w:rsidR="005B07B5" w:rsidRPr="005B07B5">
        <w:rPr>
          <w:sz w:val="32"/>
          <w:szCs w:val="32"/>
        </w:rPr>
        <w:t>new Community Development</w:t>
      </w:r>
      <w:r w:rsidR="005B07B5">
        <w:rPr>
          <w:sz w:val="32"/>
          <w:szCs w:val="32"/>
        </w:rPr>
        <w:t xml:space="preserve"> Block Grant (CDBG) funds that came to them from the first Federal CARES/Stimulus bill passed a few months ago. They are also in some cased using  local Community Preservation Act (CPA) funds and local municipal budget funds, etc.</w:t>
      </w:r>
    </w:p>
    <w:p w14:paraId="0C549151" w14:textId="77777777" w:rsidR="005B07B5" w:rsidRPr="00787329" w:rsidRDefault="005B07B5">
      <w:pPr>
        <w:rPr>
          <w:sz w:val="32"/>
          <w:szCs w:val="32"/>
          <w:u w:val="single"/>
        </w:rPr>
      </w:pPr>
    </w:p>
    <w:p w14:paraId="36305EF9" w14:textId="39BB0A19" w:rsidR="005B07B5" w:rsidRPr="00787329" w:rsidRDefault="005B07B5">
      <w:pPr>
        <w:rPr>
          <w:sz w:val="32"/>
          <w:szCs w:val="32"/>
          <w:u w:val="single"/>
        </w:rPr>
      </w:pPr>
      <w:r w:rsidRPr="00787329">
        <w:rPr>
          <w:sz w:val="32"/>
          <w:szCs w:val="32"/>
          <w:u w:val="single"/>
        </w:rPr>
        <w:t>Call your City or Town Hall’s housing and/or planning department to find out if they have such funds.</w:t>
      </w:r>
      <w:r w:rsidR="00787329">
        <w:rPr>
          <w:sz w:val="32"/>
          <w:szCs w:val="32"/>
          <w:u w:val="single"/>
        </w:rPr>
        <w:t xml:space="preserve">  </w:t>
      </w:r>
      <w:r>
        <w:rPr>
          <w:sz w:val="32"/>
          <w:szCs w:val="32"/>
        </w:rPr>
        <w:t>Boston, Malden, Pittsfield, Chelsea, Waltham, Framingham are just some of the communities that have set these up.</w:t>
      </w:r>
    </w:p>
    <w:p w14:paraId="577F20D8" w14:textId="77777777" w:rsidR="00787329" w:rsidRDefault="00787329">
      <w:pPr>
        <w:rPr>
          <w:sz w:val="32"/>
          <w:szCs w:val="32"/>
        </w:rPr>
      </w:pPr>
    </w:p>
    <w:p w14:paraId="431BEE69" w14:textId="77777777" w:rsidR="00787329" w:rsidRDefault="005B07B5">
      <w:r w:rsidRPr="005B07B5">
        <w:rPr>
          <w:b/>
          <w:sz w:val="32"/>
          <w:szCs w:val="32"/>
        </w:rPr>
        <w:t>For Boston’s Rental Relief F</w:t>
      </w:r>
      <w:r w:rsidR="00787329">
        <w:rPr>
          <w:b/>
          <w:sz w:val="32"/>
          <w:szCs w:val="32"/>
        </w:rPr>
        <w:t xml:space="preserve">und with $5 million in funding </w:t>
      </w:r>
      <w:r w:rsidRPr="005B07B5">
        <w:rPr>
          <w:b/>
          <w:sz w:val="32"/>
          <w:szCs w:val="32"/>
        </w:rPr>
        <w:t>go to</w:t>
      </w:r>
      <w:r w:rsidRPr="005B07B5">
        <w:t xml:space="preserve"> </w:t>
      </w:r>
    </w:p>
    <w:p w14:paraId="531837D5" w14:textId="21961A39" w:rsidR="005B07B5" w:rsidRDefault="00D74BE4">
      <w:pPr>
        <w:rPr>
          <w:sz w:val="32"/>
          <w:szCs w:val="32"/>
        </w:rPr>
      </w:pPr>
      <w:hyperlink r:id="rId9" w:history="1">
        <w:r w:rsidR="005B07B5" w:rsidRPr="00B7794D">
          <w:rPr>
            <w:rStyle w:val="Hyperlink"/>
            <w:sz w:val="32"/>
            <w:szCs w:val="32"/>
          </w:rPr>
          <w:t>www.boston.gov/departments/neighborhood-development/office-housing-stability/rental-relief-fund</w:t>
        </w:r>
      </w:hyperlink>
    </w:p>
    <w:p w14:paraId="1678BBA6" w14:textId="77777777" w:rsidR="00787329" w:rsidRDefault="00787329">
      <w:pPr>
        <w:rPr>
          <w:sz w:val="32"/>
          <w:szCs w:val="32"/>
        </w:rPr>
      </w:pPr>
    </w:p>
    <w:p w14:paraId="6322B953" w14:textId="77777777" w:rsidR="005B07B5" w:rsidRDefault="005B07B5" w:rsidP="005B07B5">
      <w:pPr>
        <w:rPr>
          <w:rFonts w:ascii="Times" w:eastAsia="Times New Roman" w:hAnsi="Times" w:cs="Times New Roman"/>
          <w:i/>
          <w:iCs/>
          <w:color w:val="091F2F"/>
          <w:sz w:val="45"/>
          <w:szCs w:val="45"/>
          <w:shd w:val="clear" w:color="auto" w:fill="FFFFFF"/>
        </w:rPr>
      </w:pPr>
      <w:r>
        <w:rPr>
          <w:sz w:val="32"/>
          <w:szCs w:val="32"/>
        </w:rPr>
        <w:t xml:space="preserve">They have application forms </w:t>
      </w:r>
      <w:r w:rsidRPr="00787329">
        <w:rPr>
          <w:sz w:val="32"/>
          <w:szCs w:val="32"/>
        </w:rPr>
        <w:t>in</w:t>
      </w:r>
      <w:r w:rsidRPr="00787329">
        <w:rPr>
          <w:rFonts w:ascii="Times" w:eastAsia="Times New Roman" w:hAnsi="Times" w:cs="Times New Roman"/>
          <w:i/>
          <w:iCs/>
          <w:color w:val="091F2F"/>
          <w:sz w:val="32"/>
          <w:szCs w:val="32"/>
          <w:shd w:val="clear" w:color="auto" w:fill="FFFFFF"/>
        </w:rPr>
        <w:t> </w:t>
      </w:r>
      <w:hyperlink r:id="rId10" w:history="1">
        <w:r w:rsidRPr="00787329">
          <w:rPr>
            <w:rFonts w:ascii="Times" w:eastAsia="Times New Roman" w:hAnsi="Times" w:cs="Times New Roman"/>
            <w:i/>
            <w:iCs/>
            <w:color w:val="1871BD"/>
            <w:sz w:val="32"/>
            <w:szCs w:val="32"/>
            <w:shd w:val="clear" w:color="auto" w:fill="FFFFFF"/>
          </w:rPr>
          <w:t>English</w:t>
        </w:r>
      </w:hyperlink>
      <w:r w:rsidRPr="00787329">
        <w:rPr>
          <w:rFonts w:ascii="Times" w:eastAsia="Times New Roman" w:hAnsi="Times" w:cs="Times New Roman"/>
          <w:i/>
          <w:iCs/>
          <w:color w:val="091F2F"/>
          <w:sz w:val="32"/>
          <w:szCs w:val="32"/>
          <w:shd w:val="clear" w:color="auto" w:fill="FFFFFF"/>
        </w:rPr>
        <w:t>, </w:t>
      </w:r>
      <w:hyperlink r:id="rId11" w:tgtFrame="_blank" w:history="1">
        <w:r w:rsidRPr="00787329">
          <w:rPr>
            <w:rFonts w:ascii="Times" w:eastAsia="Times New Roman" w:hAnsi="Times" w:cs="Times New Roman"/>
            <w:i/>
            <w:iCs/>
            <w:color w:val="1871BD"/>
            <w:sz w:val="32"/>
            <w:szCs w:val="32"/>
            <w:shd w:val="clear" w:color="auto" w:fill="FFFFFF"/>
          </w:rPr>
          <w:t>Español</w:t>
        </w:r>
      </w:hyperlink>
      <w:r w:rsidRPr="00787329">
        <w:rPr>
          <w:rFonts w:ascii="Times" w:eastAsia="Times New Roman" w:hAnsi="Times" w:cs="Times New Roman"/>
          <w:i/>
          <w:iCs/>
          <w:color w:val="091F2F"/>
          <w:sz w:val="32"/>
          <w:szCs w:val="32"/>
          <w:shd w:val="clear" w:color="auto" w:fill="FFFFFF"/>
        </w:rPr>
        <w:t>, </w:t>
      </w:r>
      <w:hyperlink r:id="rId12" w:tgtFrame="_blank" w:history="1">
        <w:r w:rsidRPr="00787329">
          <w:rPr>
            <w:rFonts w:ascii="Times" w:eastAsia="Times New Roman" w:hAnsi="Times" w:cs="Times New Roman"/>
            <w:i/>
            <w:iCs/>
            <w:color w:val="1871BD"/>
            <w:sz w:val="32"/>
            <w:szCs w:val="32"/>
            <w:shd w:val="clear" w:color="auto" w:fill="FFFFFF"/>
          </w:rPr>
          <w:t>Kriolu Kabuverdianu</w:t>
        </w:r>
      </w:hyperlink>
      <w:r w:rsidRPr="00787329">
        <w:rPr>
          <w:rFonts w:ascii="Times" w:eastAsia="Times New Roman" w:hAnsi="Times" w:cs="Times New Roman"/>
          <w:i/>
          <w:iCs/>
          <w:color w:val="091F2F"/>
          <w:sz w:val="32"/>
          <w:szCs w:val="32"/>
          <w:shd w:val="clear" w:color="auto" w:fill="FFFFFF"/>
        </w:rPr>
        <w:t>, </w:t>
      </w:r>
      <w:hyperlink r:id="rId13" w:tgtFrame="_blank" w:history="1">
        <w:r w:rsidRPr="00787329">
          <w:rPr>
            <w:rFonts w:ascii="Times" w:eastAsia="Times New Roman" w:hAnsi="Times" w:cs="Times New Roman"/>
            <w:i/>
            <w:iCs/>
            <w:color w:val="1871BD"/>
            <w:sz w:val="32"/>
            <w:szCs w:val="32"/>
            <w:shd w:val="clear" w:color="auto" w:fill="FFFFFF"/>
          </w:rPr>
          <w:t>Kreyòl ayisyen</w:t>
        </w:r>
      </w:hyperlink>
      <w:r w:rsidRPr="00787329">
        <w:rPr>
          <w:rFonts w:ascii="Times" w:eastAsia="Times New Roman" w:hAnsi="Times" w:cs="Times New Roman"/>
          <w:i/>
          <w:iCs/>
          <w:color w:val="091F2F"/>
          <w:sz w:val="32"/>
          <w:szCs w:val="32"/>
          <w:shd w:val="clear" w:color="auto" w:fill="FFFFFF"/>
        </w:rPr>
        <w:t>, </w:t>
      </w:r>
      <w:hyperlink r:id="rId14" w:tgtFrame="_blank" w:history="1">
        <w:r w:rsidRPr="00787329">
          <w:rPr>
            <w:rFonts w:ascii="Times" w:eastAsia="Times New Roman" w:hAnsi="Times" w:cs="Times New Roman"/>
            <w:i/>
            <w:iCs/>
            <w:color w:val="1871BD"/>
            <w:sz w:val="32"/>
            <w:szCs w:val="32"/>
            <w:shd w:val="clear" w:color="auto" w:fill="FFFFFF"/>
          </w:rPr>
          <w:t>Tiếng Việt</w:t>
        </w:r>
      </w:hyperlink>
      <w:r w:rsidRPr="00787329">
        <w:rPr>
          <w:rFonts w:ascii="Times" w:eastAsia="Times New Roman" w:hAnsi="Times" w:cs="Times New Roman"/>
          <w:i/>
          <w:iCs/>
          <w:color w:val="091F2F"/>
          <w:sz w:val="32"/>
          <w:szCs w:val="32"/>
          <w:shd w:val="clear" w:color="auto" w:fill="FFFFFF"/>
        </w:rPr>
        <w:t>, </w:t>
      </w:r>
      <w:hyperlink r:id="rId15" w:tgtFrame="_blank" w:history="1">
        <w:r w:rsidRPr="00787329">
          <w:rPr>
            <w:rFonts w:ascii="Kaiti SC Black" w:eastAsia="Times New Roman" w:hAnsi="Kaiti SC Black" w:cs="Kaiti SC Black"/>
            <w:i/>
            <w:iCs/>
            <w:color w:val="1871BD"/>
            <w:sz w:val="32"/>
            <w:szCs w:val="32"/>
            <w:shd w:val="clear" w:color="auto" w:fill="FFFFFF"/>
          </w:rPr>
          <w:t>中文</w:t>
        </w:r>
      </w:hyperlink>
      <w:r w:rsidRPr="005B07B5">
        <w:rPr>
          <w:rFonts w:ascii="Times" w:eastAsia="Times New Roman" w:hAnsi="Times" w:cs="Times New Roman"/>
          <w:i/>
          <w:iCs/>
          <w:color w:val="091F2F"/>
          <w:sz w:val="45"/>
          <w:szCs w:val="45"/>
          <w:shd w:val="clear" w:color="auto" w:fill="FFFFFF"/>
        </w:rPr>
        <w:t>.</w:t>
      </w:r>
    </w:p>
    <w:p w14:paraId="462C81EA" w14:textId="571E15CD" w:rsidR="005B07B5" w:rsidRPr="005B07B5" w:rsidRDefault="005B07B5" w:rsidP="005B07B5">
      <w:pPr>
        <w:rPr>
          <w:rFonts w:ascii="Times" w:eastAsia="Times New Roman" w:hAnsi="Times" w:cs="Times New Roman"/>
          <w:sz w:val="20"/>
          <w:szCs w:val="20"/>
        </w:rPr>
      </w:pPr>
      <w:r>
        <w:rPr>
          <w:rFonts w:ascii="Times" w:eastAsia="Times New Roman" w:hAnsi="Times" w:cs="Times New Roman"/>
          <w:i/>
          <w:iCs/>
          <w:color w:val="091F2F"/>
          <w:sz w:val="45"/>
          <w:szCs w:val="45"/>
          <w:shd w:val="clear" w:color="auto" w:fill="FFFFFF"/>
        </w:rPr>
        <w:t>For more information, call the</w:t>
      </w:r>
      <w:r w:rsidR="00787329">
        <w:rPr>
          <w:rFonts w:ascii="Times" w:eastAsia="Times New Roman" w:hAnsi="Times" w:cs="Times New Roman"/>
          <w:i/>
          <w:iCs/>
          <w:color w:val="091F2F"/>
          <w:sz w:val="45"/>
          <w:szCs w:val="45"/>
          <w:shd w:val="clear" w:color="auto" w:fill="FFFFFF"/>
        </w:rPr>
        <w:t xml:space="preserve"> City of Boston</w:t>
      </w:r>
      <w:r>
        <w:rPr>
          <w:rFonts w:ascii="Times" w:eastAsia="Times New Roman" w:hAnsi="Times" w:cs="Times New Roman"/>
          <w:i/>
          <w:iCs/>
          <w:color w:val="091F2F"/>
          <w:sz w:val="45"/>
          <w:szCs w:val="45"/>
          <w:shd w:val="clear" w:color="auto" w:fill="FFFFFF"/>
        </w:rPr>
        <w:t xml:space="preserve"> Office of Housing Stability at (617) 635-4200</w:t>
      </w:r>
    </w:p>
    <w:p w14:paraId="3480C2E7" w14:textId="77777777" w:rsidR="005B07B5" w:rsidRDefault="005B07B5">
      <w:pPr>
        <w:rPr>
          <w:sz w:val="32"/>
          <w:szCs w:val="32"/>
        </w:rPr>
      </w:pPr>
    </w:p>
    <w:p w14:paraId="7C8F847F" w14:textId="77777777" w:rsidR="003314F2" w:rsidRPr="003314F2" w:rsidRDefault="003314F2" w:rsidP="003314F2">
      <w:pPr>
        <w:rPr>
          <w:sz w:val="32"/>
          <w:szCs w:val="32"/>
        </w:rPr>
      </w:pPr>
    </w:p>
    <w:p w14:paraId="22D990CF" w14:textId="77777777" w:rsidR="003314F2" w:rsidRPr="003314F2" w:rsidRDefault="003314F2" w:rsidP="003314F2">
      <w:pPr>
        <w:pStyle w:val="ListParagraph"/>
        <w:rPr>
          <w:sz w:val="32"/>
          <w:szCs w:val="32"/>
        </w:rPr>
      </w:pPr>
    </w:p>
    <w:p w14:paraId="3A89CABD" w14:textId="77777777" w:rsidR="00B7229E" w:rsidRDefault="00B7229E">
      <w:pPr>
        <w:rPr>
          <w:sz w:val="32"/>
          <w:szCs w:val="32"/>
        </w:rPr>
      </w:pPr>
    </w:p>
    <w:p w14:paraId="53338475" w14:textId="77777777" w:rsidR="00B7229E" w:rsidRDefault="00B7229E">
      <w:pPr>
        <w:rPr>
          <w:sz w:val="32"/>
          <w:szCs w:val="32"/>
        </w:rPr>
      </w:pPr>
    </w:p>
    <w:p w14:paraId="7A6D6780" w14:textId="77777777" w:rsidR="00B7229E" w:rsidRDefault="00B7229E">
      <w:pPr>
        <w:rPr>
          <w:sz w:val="32"/>
          <w:szCs w:val="32"/>
        </w:rPr>
      </w:pPr>
    </w:p>
    <w:p w14:paraId="52288206" w14:textId="77777777" w:rsidR="00B7229E" w:rsidRDefault="00B7229E">
      <w:pPr>
        <w:rPr>
          <w:sz w:val="32"/>
          <w:szCs w:val="32"/>
        </w:rPr>
      </w:pPr>
    </w:p>
    <w:p w14:paraId="77110900" w14:textId="77777777" w:rsidR="00B7229E" w:rsidRDefault="00B7229E">
      <w:pPr>
        <w:rPr>
          <w:sz w:val="32"/>
          <w:szCs w:val="32"/>
        </w:rPr>
      </w:pPr>
    </w:p>
    <w:p w14:paraId="6393499F" w14:textId="77777777" w:rsidR="00B7229E" w:rsidRDefault="00B7229E">
      <w:pPr>
        <w:rPr>
          <w:sz w:val="32"/>
          <w:szCs w:val="32"/>
        </w:rPr>
      </w:pPr>
    </w:p>
    <w:p w14:paraId="247C4616" w14:textId="77777777" w:rsidR="00B7229E" w:rsidRDefault="00B7229E">
      <w:pPr>
        <w:rPr>
          <w:sz w:val="32"/>
          <w:szCs w:val="32"/>
        </w:rPr>
      </w:pPr>
    </w:p>
    <w:p w14:paraId="4E996DFE" w14:textId="77777777" w:rsidR="00B7229E" w:rsidRDefault="00B7229E">
      <w:pPr>
        <w:rPr>
          <w:sz w:val="32"/>
          <w:szCs w:val="32"/>
        </w:rPr>
      </w:pPr>
    </w:p>
    <w:p w14:paraId="6F1D855C" w14:textId="77777777" w:rsidR="00B7229E" w:rsidRDefault="00B7229E">
      <w:pPr>
        <w:rPr>
          <w:sz w:val="32"/>
          <w:szCs w:val="32"/>
        </w:rPr>
      </w:pPr>
    </w:p>
    <w:p w14:paraId="5A91FD53" w14:textId="77777777" w:rsidR="00B7229E" w:rsidRDefault="00B7229E">
      <w:pPr>
        <w:rPr>
          <w:sz w:val="32"/>
          <w:szCs w:val="32"/>
        </w:rPr>
      </w:pPr>
    </w:p>
    <w:p w14:paraId="2DB0505D" w14:textId="77777777" w:rsidR="00B7229E" w:rsidRDefault="00B7229E">
      <w:pPr>
        <w:rPr>
          <w:sz w:val="32"/>
          <w:szCs w:val="32"/>
        </w:rPr>
      </w:pPr>
    </w:p>
    <w:p w14:paraId="6007D93F" w14:textId="77777777" w:rsidR="00B7229E" w:rsidRDefault="00B7229E">
      <w:pPr>
        <w:rPr>
          <w:sz w:val="32"/>
          <w:szCs w:val="32"/>
        </w:rPr>
      </w:pPr>
    </w:p>
    <w:p w14:paraId="28264172" w14:textId="77777777" w:rsidR="00B7229E" w:rsidRDefault="00B7229E">
      <w:pPr>
        <w:rPr>
          <w:sz w:val="32"/>
          <w:szCs w:val="32"/>
        </w:rPr>
      </w:pPr>
    </w:p>
    <w:p w14:paraId="5EA97A0B" w14:textId="77777777" w:rsidR="00B7229E" w:rsidRDefault="00B7229E">
      <w:pPr>
        <w:rPr>
          <w:sz w:val="32"/>
          <w:szCs w:val="32"/>
        </w:rPr>
      </w:pPr>
    </w:p>
    <w:p w14:paraId="26BBEAB7" w14:textId="77777777" w:rsidR="00B7229E" w:rsidRDefault="00B7229E">
      <w:pPr>
        <w:rPr>
          <w:sz w:val="32"/>
          <w:szCs w:val="32"/>
        </w:rPr>
      </w:pPr>
    </w:p>
    <w:p w14:paraId="1228257B" w14:textId="77777777" w:rsidR="00B7229E" w:rsidRDefault="00B7229E">
      <w:pPr>
        <w:rPr>
          <w:sz w:val="32"/>
          <w:szCs w:val="32"/>
        </w:rPr>
      </w:pPr>
    </w:p>
    <w:p w14:paraId="29329F99" w14:textId="77777777" w:rsidR="00B7229E" w:rsidRDefault="00B7229E">
      <w:pPr>
        <w:rPr>
          <w:sz w:val="32"/>
          <w:szCs w:val="32"/>
        </w:rPr>
      </w:pPr>
    </w:p>
    <w:p w14:paraId="1621881A" w14:textId="77777777" w:rsidR="00B7229E" w:rsidRDefault="00B7229E">
      <w:pPr>
        <w:rPr>
          <w:sz w:val="32"/>
          <w:szCs w:val="32"/>
        </w:rPr>
      </w:pPr>
    </w:p>
    <w:p w14:paraId="1F6F06EB" w14:textId="77777777" w:rsidR="00B7229E" w:rsidRDefault="00B7229E">
      <w:pPr>
        <w:rPr>
          <w:sz w:val="32"/>
          <w:szCs w:val="32"/>
        </w:rPr>
      </w:pPr>
    </w:p>
    <w:p w14:paraId="01692510" w14:textId="77777777" w:rsidR="00B7229E" w:rsidRDefault="00B7229E">
      <w:pPr>
        <w:rPr>
          <w:sz w:val="32"/>
          <w:szCs w:val="32"/>
        </w:rPr>
      </w:pPr>
    </w:p>
    <w:p w14:paraId="39BF996D" w14:textId="77777777" w:rsidR="00B7229E" w:rsidRDefault="00B7229E">
      <w:pPr>
        <w:rPr>
          <w:sz w:val="32"/>
          <w:szCs w:val="32"/>
        </w:rPr>
      </w:pPr>
    </w:p>
    <w:p w14:paraId="066DB070" w14:textId="77777777" w:rsidR="00B7229E" w:rsidRDefault="00B7229E">
      <w:pPr>
        <w:rPr>
          <w:sz w:val="32"/>
          <w:szCs w:val="32"/>
        </w:rPr>
      </w:pPr>
    </w:p>
    <w:p w14:paraId="39165C5B" w14:textId="77777777" w:rsidR="00B7229E" w:rsidRDefault="00B7229E">
      <w:pPr>
        <w:rPr>
          <w:sz w:val="32"/>
          <w:szCs w:val="32"/>
        </w:rPr>
      </w:pPr>
    </w:p>
    <w:p w14:paraId="29E1D438" w14:textId="77777777" w:rsidR="00B7229E" w:rsidRDefault="00B7229E">
      <w:pPr>
        <w:rPr>
          <w:sz w:val="32"/>
          <w:szCs w:val="32"/>
        </w:rPr>
      </w:pPr>
    </w:p>
    <w:p w14:paraId="579734EB" w14:textId="77777777" w:rsidR="00B7229E" w:rsidRDefault="00B7229E">
      <w:pPr>
        <w:rPr>
          <w:sz w:val="32"/>
          <w:szCs w:val="32"/>
        </w:rPr>
      </w:pPr>
    </w:p>
    <w:p w14:paraId="5ED60DA3" w14:textId="77777777" w:rsidR="00B7229E" w:rsidRDefault="00B7229E">
      <w:pPr>
        <w:rPr>
          <w:sz w:val="32"/>
          <w:szCs w:val="32"/>
        </w:rPr>
      </w:pPr>
    </w:p>
    <w:p w14:paraId="54D60021" w14:textId="77777777" w:rsidR="00B7229E" w:rsidRDefault="00B7229E">
      <w:pPr>
        <w:rPr>
          <w:sz w:val="32"/>
          <w:szCs w:val="32"/>
        </w:rPr>
      </w:pPr>
    </w:p>
    <w:p w14:paraId="4FE4A466" w14:textId="77777777" w:rsidR="006E415C" w:rsidRDefault="006E415C" w:rsidP="007E347A">
      <w:pPr>
        <w:pStyle w:val="NormalWeb"/>
        <w:shd w:val="clear" w:color="auto" w:fill="FFFFFF"/>
        <w:spacing w:before="0" w:beforeAutospacing="0"/>
        <w:textAlignment w:val="baseline"/>
        <w:rPr>
          <w:rFonts w:ascii="Helvetica" w:hAnsi="Helvetica"/>
          <w:color w:val="354A5D"/>
          <w:sz w:val="36"/>
          <w:szCs w:val="36"/>
        </w:rPr>
      </w:pPr>
    </w:p>
    <w:p w14:paraId="6A7C8358" w14:textId="1964F4DC" w:rsidR="007E347A" w:rsidRDefault="007E347A" w:rsidP="007E347A">
      <w:pPr>
        <w:pStyle w:val="NormalWeb"/>
        <w:shd w:val="clear" w:color="auto" w:fill="FFFFFF"/>
        <w:spacing w:before="0" w:beforeAutospacing="0"/>
        <w:textAlignment w:val="baseline"/>
        <w:rPr>
          <w:rFonts w:ascii="Helvetica" w:hAnsi="Helvetica"/>
          <w:color w:val="354A5D"/>
          <w:sz w:val="36"/>
          <w:szCs w:val="36"/>
        </w:rPr>
      </w:pPr>
      <w:r w:rsidRPr="007E347A">
        <w:rPr>
          <w:rFonts w:ascii="Helvetica" w:hAnsi="Helvetica"/>
          <w:color w:val="354A5D"/>
          <w:sz w:val="36"/>
          <w:szCs w:val="36"/>
        </w:rPr>
        <w:t>www.masshousinginfo.org/regional-agencies</w:t>
      </w:r>
    </w:p>
    <w:p w14:paraId="48D22FF1" w14:textId="77777777" w:rsidR="007E347A" w:rsidRDefault="007E347A" w:rsidP="007E347A">
      <w:pPr>
        <w:pStyle w:val="NormalWeb"/>
        <w:shd w:val="clear" w:color="auto" w:fill="FFFFFF"/>
        <w:spacing w:before="0" w:beforeAutospacing="0"/>
        <w:textAlignment w:val="baseline"/>
        <w:rPr>
          <w:rFonts w:ascii="Helvetica" w:hAnsi="Helvetica"/>
          <w:color w:val="354A5D"/>
          <w:sz w:val="36"/>
          <w:szCs w:val="36"/>
        </w:rPr>
      </w:pPr>
      <w:r>
        <w:rPr>
          <w:rFonts w:ascii="Helvetica" w:hAnsi="Helvetica"/>
          <w:color w:val="354A5D"/>
          <w:sz w:val="36"/>
          <w:szCs w:val="36"/>
        </w:rPr>
        <w:t>Residential Assistance for Families in Transition (RAFT)</w:t>
      </w:r>
    </w:p>
    <w:p w14:paraId="428608AB" w14:textId="77777777" w:rsidR="007E347A" w:rsidRDefault="007E347A" w:rsidP="007E347A">
      <w:pPr>
        <w:pStyle w:val="NormalWeb"/>
        <w:shd w:val="clear" w:color="auto" w:fill="FFFFFF"/>
        <w:spacing w:before="0" w:beforeAutospacing="0" w:after="0" w:afterAutospacing="0" w:line="390" w:lineRule="atLeast"/>
        <w:textAlignment w:val="baseline"/>
        <w:rPr>
          <w:rFonts w:ascii="Helvetica" w:hAnsi="Helvetica"/>
          <w:color w:val="546F79"/>
          <w:sz w:val="24"/>
          <w:szCs w:val="24"/>
        </w:rPr>
      </w:pPr>
      <w:r>
        <w:rPr>
          <w:rFonts w:ascii="Helvetica" w:hAnsi="Helvetica"/>
          <w:color w:val="546F79"/>
          <w:sz w:val="24"/>
          <w:szCs w:val="24"/>
        </w:rPr>
        <w:t>The state-funded RAFT program is a tool used by the</w:t>
      </w:r>
      <w:r>
        <w:rPr>
          <w:rStyle w:val="apple-converted-space"/>
          <w:rFonts w:ascii="Helvetica" w:hAnsi="Helvetica"/>
          <w:color w:val="546F79"/>
          <w:sz w:val="24"/>
          <w:szCs w:val="24"/>
        </w:rPr>
        <w:t> </w:t>
      </w:r>
      <w:hyperlink r:id="rId16" w:history="1">
        <w:r>
          <w:rPr>
            <w:rStyle w:val="Hyperlink"/>
            <w:rFonts w:ascii="Helvetica" w:hAnsi="Helvetica"/>
            <w:b/>
            <w:bCs/>
            <w:color w:val="354A5D"/>
            <w:sz w:val="24"/>
            <w:szCs w:val="24"/>
            <w:bdr w:val="none" w:sz="0" w:space="0" w:color="auto" w:frame="1"/>
          </w:rPr>
          <w:t>Housing Consumer Education Center</w:t>
        </w:r>
      </w:hyperlink>
      <w:r>
        <w:rPr>
          <w:rStyle w:val="apple-converted-space"/>
          <w:rFonts w:ascii="Helvetica" w:hAnsi="Helvetica"/>
          <w:color w:val="546F79"/>
          <w:sz w:val="24"/>
          <w:szCs w:val="24"/>
        </w:rPr>
        <w:t> </w:t>
      </w:r>
      <w:r>
        <w:rPr>
          <w:rFonts w:ascii="Helvetica" w:hAnsi="Helvetica"/>
          <w:color w:val="546F79"/>
          <w:sz w:val="24"/>
          <w:szCs w:val="24"/>
        </w:rPr>
        <w:t xml:space="preserve">(HCEC) team to provide eligible households </w:t>
      </w:r>
      <w:r w:rsidRPr="00167DCA">
        <w:rPr>
          <w:rFonts w:ascii="Helvetica" w:hAnsi="Helvetica"/>
          <w:color w:val="546F79"/>
          <w:sz w:val="24"/>
          <w:szCs w:val="24"/>
          <w:u w:val="single"/>
        </w:rPr>
        <w:t>up to $4,000 per 12-month period</w:t>
      </w:r>
      <w:r>
        <w:rPr>
          <w:rFonts w:ascii="Helvetica" w:hAnsi="Helvetica"/>
          <w:color w:val="546F79"/>
          <w:sz w:val="24"/>
          <w:szCs w:val="24"/>
        </w:rPr>
        <w:t xml:space="preserve"> </w:t>
      </w:r>
      <w:r w:rsidRPr="00167DCA">
        <w:rPr>
          <w:rFonts w:ascii="Helvetica" w:hAnsi="Helvetica"/>
          <w:color w:val="546F79"/>
          <w:sz w:val="24"/>
          <w:szCs w:val="24"/>
          <w:u w:val="single"/>
        </w:rPr>
        <w:t>that can be used to help retain their housing, obtain new housing, or otherwise avoid becoming homeless</w:t>
      </w:r>
      <w:r>
        <w:rPr>
          <w:rFonts w:ascii="Helvetica" w:hAnsi="Helvetica"/>
          <w:color w:val="546F79"/>
          <w:sz w:val="24"/>
          <w:szCs w:val="24"/>
        </w:rPr>
        <w:t>.</w:t>
      </w:r>
    </w:p>
    <w:p w14:paraId="2B0752FA" w14:textId="77777777" w:rsidR="007E347A" w:rsidRDefault="007E347A" w:rsidP="007E347A">
      <w:pPr>
        <w:pStyle w:val="NormalWeb"/>
        <w:shd w:val="clear" w:color="auto" w:fill="FFFFFF"/>
        <w:spacing w:before="0" w:beforeAutospacing="0" w:after="0" w:afterAutospacing="0" w:line="390" w:lineRule="atLeast"/>
        <w:textAlignment w:val="baseline"/>
        <w:rPr>
          <w:rFonts w:ascii="Helvetica" w:hAnsi="Helvetica"/>
          <w:color w:val="546F79"/>
          <w:sz w:val="24"/>
          <w:szCs w:val="24"/>
        </w:rPr>
      </w:pPr>
    </w:p>
    <w:p w14:paraId="530705E7" w14:textId="77777777" w:rsidR="007E347A" w:rsidRDefault="007E347A" w:rsidP="007E347A">
      <w:pPr>
        <w:pStyle w:val="NormalWeb"/>
        <w:shd w:val="clear" w:color="auto" w:fill="FFFFFF"/>
        <w:spacing w:before="0" w:beforeAutospacing="0"/>
        <w:textAlignment w:val="baseline"/>
        <w:rPr>
          <w:rFonts w:ascii="Helvetica" w:hAnsi="Helvetica"/>
          <w:color w:val="354A5D"/>
          <w:sz w:val="36"/>
          <w:szCs w:val="36"/>
        </w:rPr>
      </w:pPr>
      <w:r>
        <w:rPr>
          <w:rFonts w:ascii="Helvetica" w:hAnsi="Helvetica"/>
          <w:color w:val="354A5D"/>
          <w:sz w:val="36"/>
          <w:szCs w:val="36"/>
        </w:rPr>
        <w:t>Who qualifies for RAFT?</w:t>
      </w:r>
    </w:p>
    <w:p w14:paraId="4F7A5AE4" w14:textId="77777777" w:rsidR="007E347A" w:rsidRDefault="007E347A" w:rsidP="007E347A">
      <w:pPr>
        <w:pStyle w:val="Heading6"/>
        <w:shd w:val="clear" w:color="auto" w:fill="FFFFFF"/>
        <w:spacing w:before="0" w:line="369" w:lineRule="atLeast"/>
        <w:textAlignment w:val="baseline"/>
        <w:rPr>
          <w:rFonts w:ascii="Helvetica" w:eastAsia="Times New Roman" w:hAnsi="Helvetica" w:cs="Times New Roman"/>
          <w:caps/>
          <w:color w:val="D13239"/>
          <w:spacing w:val="15"/>
          <w:sz w:val="20"/>
          <w:szCs w:val="20"/>
        </w:rPr>
      </w:pPr>
      <w:r>
        <w:rPr>
          <w:rFonts w:ascii="Helvetica" w:eastAsia="Times New Roman" w:hAnsi="Helvetica" w:cs="Times New Roman"/>
          <w:caps/>
          <w:color w:val="D13239"/>
          <w:spacing w:val="15"/>
          <w:sz w:val="20"/>
          <w:szCs w:val="20"/>
        </w:rPr>
        <w:t>RAFT IS NOW AVAILABLE FOR AN EXPANDED POPULATION INCLUDING INDIVIDUALS, FAMILIES WITH OLDER CHILDREN, COUPLES WITHOUT CHILDREN, UNACCOMPANIED YOUTH AND ANY OTHER HOUSEHOLD SIZE. ALL OTHER PROGRAM REGULATIONS AND REQUIREMENTS REMAIN THE SAME.</w:t>
      </w:r>
    </w:p>
    <w:p w14:paraId="23FDACDB" w14:textId="77777777" w:rsidR="007E347A" w:rsidRDefault="007E347A" w:rsidP="007E347A">
      <w:pPr>
        <w:numPr>
          <w:ilvl w:val="0"/>
          <w:numId w:val="21"/>
        </w:numPr>
        <w:shd w:val="clear" w:color="auto" w:fill="FFFFFF"/>
        <w:spacing w:line="390" w:lineRule="atLeast"/>
        <w:ind w:left="300"/>
        <w:textAlignment w:val="baseline"/>
        <w:rPr>
          <w:rFonts w:ascii="Helvetica" w:eastAsia="Times New Roman" w:hAnsi="Helvetica" w:cs="Times New Roman"/>
          <w:color w:val="546F79"/>
        </w:rPr>
      </w:pPr>
      <w:r>
        <w:rPr>
          <w:rFonts w:ascii="Helvetica" w:eastAsia="Times New Roman" w:hAnsi="Helvetica" w:cs="Times New Roman"/>
          <w:color w:val="546F79"/>
        </w:rPr>
        <w:t>A household’s income must be at or below 50 percent</w:t>
      </w:r>
      <w:r>
        <w:rPr>
          <w:rStyle w:val="apple-converted-space"/>
          <w:rFonts w:ascii="Helvetica" w:eastAsia="Times New Roman" w:hAnsi="Helvetica" w:cs="Times New Roman"/>
          <w:color w:val="546F79"/>
        </w:rPr>
        <w:t> </w:t>
      </w:r>
      <w:hyperlink r:id="rId17" w:history="1">
        <w:r>
          <w:rPr>
            <w:rStyle w:val="Hyperlink"/>
            <w:rFonts w:ascii="Helvetica" w:eastAsia="Times New Roman" w:hAnsi="Helvetica" w:cs="Times New Roman"/>
            <w:b/>
            <w:bCs/>
            <w:color w:val="354A5D"/>
            <w:bdr w:val="none" w:sz="0" w:space="0" w:color="auto" w:frame="1"/>
          </w:rPr>
          <w:t>area median income</w:t>
        </w:r>
      </w:hyperlink>
      <w:r>
        <w:rPr>
          <w:rStyle w:val="apple-converted-space"/>
          <w:rFonts w:ascii="Helvetica" w:eastAsia="Times New Roman" w:hAnsi="Helvetica" w:cs="Times New Roman"/>
          <w:color w:val="546F79"/>
        </w:rPr>
        <w:t> </w:t>
      </w:r>
      <w:r>
        <w:rPr>
          <w:rFonts w:ascii="Helvetica" w:eastAsia="Times New Roman" w:hAnsi="Helvetica" w:cs="Times New Roman"/>
          <w:color w:val="546F79"/>
        </w:rPr>
        <w:t>(AMI).</w:t>
      </w:r>
    </w:p>
    <w:p w14:paraId="55DD00BC" w14:textId="77777777" w:rsidR="007E347A" w:rsidRDefault="007E347A" w:rsidP="007E347A">
      <w:pPr>
        <w:numPr>
          <w:ilvl w:val="0"/>
          <w:numId w:val="21"/>
        </w:numPr>
        <w:shd w:val="clear" w:color="auto" w:fill="FFFFFF"/>
        <w:spacing w:line="390" w:lineRule="atLeast"/>
        <w:ind w:left="300"/>
        <w:textAlignment w:val="baseline"/>
        <w:rPr>
          <w:rFonts w:ascii="Helvetica" w:eastAsia="Times New Roman" w:hAnsi="Helvetica" w:cs="Times New Roman"/>
          <w:color w:val="546F79"/>
        </w:rPr>
      </w:pPr>
      <w:r>
        <w:rPr>
          <w:rFonts w:ascii="Helvetica" w:eastAsia="Times New Roman" w:hAnsi="Helvetica" w:cs="Times New Roman"/>
          <w:color w:val="546F79"/>
        </w:rPr>
        <w:t>Households composed of two or more people living together, one of whom is a dependent child under the age of 21. A pregnant mother qualifies if she is the head of household.</w:t>
      </w:r>
    </w:p>
    <w:p w14:paraId="1A720876" w14:textId="77777777" w:rsidR="007E347A" w:rsidRDefault="007E347A" w:rsidP="007E347A">
      <w:pPr>
        <w:numPr>
          <w:ilvl w:val="0"/>
          <w:numId w:val="21"/>
        </w:numPr>
        <w:shd w:val="clear" w:color="auto" w:fill="FFFFFF"/>
        <w:spacing w:line="390" w:lineRule="atLeast"/>
        <w:ind w:left="300"/>
        <w:textAlignment w:val="baseline"/>
        <w:rPr>
          <w:rFonts w:ascii="Helvetica" w:eastAsia="Times New Roman" w:hAnsi="Helvetica" w:cs="Times New Roman"/>
          <w:color w:val="546F79"/>
        </w:rPr>
      </w:pPr>
      <w:r>
        <w:rPr>
          <w:rFonts w:ascii="Helvetica" w:eastAsia="Times New Roman" w:hAnsi="Helvetica" w:cs="Times New Roman"/>
          <w:color w:val="546F79"/>
        </w:rPr>
        <w:t>Individuals, families with older children, couples without children, unaccompanied youth, and households of any size.</w:t>
      </w:r>
    </w:p>
    <w:p w14:paraId="23BB5A61" w14:textId="77777777" w:rsidR="007E347A" w:rsidRDefault="007E347A" w:rsidP="007E347A">
      <w:pPr>
        <w:numPr>
          <w:ilvl w:val="0"/>
          <w:numId w:val="21"/>
        </w:numPr>
        <w:shd w:val="clear" w:color="auto" w:fill="FFFFFF"/>
        <w:spacing w:line="390" w:lineRule="atLeast"/>
        <w:ind w:left="300"/>
        <w:textAlignment w:val="baseline"/>
        <w:rPr>
          <w:rFonts w:ascii="Helvetica" w:eastAsia="Times New Roman" w:hAnsi="Helvetica" w:cs="Times New Roman"/>
          <w:color w:val="546F79"/>
        </w:rPr>
      </w:pPr>
      <w:r>
        <w:rPr>
          <w:rFonts w:ascii="Helvetica" w:eastAsia="Times New Roman" w:hAnsi="Helvetica" w:cs="Times New Roman"/>
          <w:color w:val="546F79"/>
        </w:rPr>
        <w:t>Household must provide documentation/proof that they are currently experiencing a housing crisis:</w:t>
      </w:r>
    </w:p>
    <w:p w14:paraId="658707F6" w14:textId="77777777" w:rsidR="007E347A" w:rsidRDefault="007E347A" w:rsidP="007E347A">
      <w:pPr>
        <w:pStyle w:val="NormalWeb"/>
        <w:shd w:val="clear" w:color="auto" w:fill="FFFFFF"/>
        <w:spacing w:before="0" w:beforeAutospacing="0" w:after="0" w:line="390" w:lineRule="atLeast"/>
        <w:textAlignment w:val="baseline"/>
        <w:rPr>
          <w:rFonts w:ascii="Helvetica" w:hAnsi="Helvetica"/>
          <w:color w:val="546F79"/>
          <w:sz w:val="24"/>
          <w:szCs w:val="24"/>
        </w:rPr>
      </w:pPr>
      <w:r>
        <w:rPr>
          <w:rFonts w:ascii="Helvetica" w:hAnsi="Helvetica"/>
          <w:color w:val="546F79"/>
          <w:sz w:val="24"/>
          <w:szCs w:val="24"/>
          <w:u w:val="single"/>
          <w:bdr w:val="none" w:sz="0" w:space="0" w:color="auto" w:frame="1"/>
        </w:rPr>
        <w:t>For households facing eviction</w:t>
      </w:r>
      <w:r>
        <w:rPr>
          <w:rFonts w:ascii="Helvetica" w:hAnsi="Helvetica"/>
          <w:color w:val="546F79"/>
          <w:sz w:val="24"/>
          <w:szCs w:val="24"/>
        </w:rPr>
        <w:t>: Summary Process Summons and Complaint**</w:t>
      </w:r>
    </w:p>
    <w:p w14:paraId="08496893" w14:textId="77777777" w:rsidR="007E347A" w:rsidRDefault="007E347A" w:rsidP="007E347A">
      <w:pPr>
        <w:pStyle w:val="NormalWeb"/>
        <w:shd w:val="clear" w:color="auto" w:fill="FFFFFF"/>
        <w:spacing w:before="0" w:beforeAutospacing="0" w:line="390" w:lineRule="atLeast"/>
        <w:textAlignment w:val="baseline"/>
        <w:rPr>
          <w:rFonts w:ascii="Helvetica" w:hAnsi="Helvetica"/>
          <w:color w:val="546F79"/>
          <w:sz w:val="24"/>
          <w:szCs w:val="24"/>
        </w:rPr>
      </w:pPr>
      <w:r>
        <w:rPr>
          <w:rFonts w:ascii="Helvetica" w:hAnsi="Helvetica"/>
          <w:color w:val="546F79"/>
          <w:sz w:val="24"/>
          <w:szCs w:val="24"/>
        </w:rPr>
        <w:t>**Tenants who have a housing subsidy and are facing eviction due to non-payment of rent must also provide proof of financial hardship that explains cause for arrears in order to receive assistance.</w:t>
      </w:r>
    </w:p>
    <w:p w14:paraId="033D7AB7" w14:textId="77777777" w:rsidR="007E347A" w:rsidRDefault="007E347A" w:rsidP="007E347A">
      <w:pPr>
        <w:pStyle w:val="NormalWeb"/>
        <w:shd w:val="clear" w:color="auto" w:fill="FFFFFF"/>
        <w:spacing w:before="0" w:beforeAutospacing="0" w:after="0" w:line="390" w:lineRule="atLeast"/>
        <w:textAlignment w:val="baseline"/>
        <w:rPr>
          <w:rFonts w:ascii="Helvetica" w:hAnsi="Helvetica"/>
          <w:color w:val="546F79"/>
          <w:sz w:val="24"/>
          <w:szCs w:val="24"/>
        </w:rPr>
      </w:pPr>
      <w:r>
        <w:rPr>
          <w:rFonts w:ascii="Helvetica" w:hAnsi="Helvetica"/>
          <w:color w:val="546F79"/>
          <w:sz w:val="24"/>
          <w:szCs w:val="24"/>
          <w:u w:val="single"/>
          <w:bdr w:val="none" w:sz="0" w:space="0" w:color="auto" w:frame="1"/>
        </w:rPr>
        <w:t>For households leaving doubled-up housing</w:t>
      </w:r>
      <w:r>
        <w:rPr>
          <w:rFonts w:ascii="Helvetica" w:hAnsi="Helvetica"/>
          <w:color w:val="546F79"/>
          <w:sz w:val="24"/>
          <w:szCs w:val="24"/>
        </w:rPr>
        <w:t>: Letter from landlord or primary tenant explaining that the family must leave.</w:t>
      </w:r>
      <w:r>
        <w:rPr>
          <w:rStyle w:val="apple-converted-space"/>
          <w:rFonts w:ascii="Helvetica" w:hAnsi="Helvetica"/>
          <w:color w:val="546F79"/>
          <w:sz w:val="24"/>
          <w:szCs w:val="24"/>
        </w:rPr>
        <w:t> </w:t>
      </w:r>
      <w:r>
        <w:rPr>
          <w:rStyle w:val="Emphasis"/>
          <w:rFonts w:ascii="Helvetica" w:hAnsi="Helvetica"/>
          <w:color w:val="546F79"/>
          <w:sz w:val="24"/>
          <w:szCs w:val="24"/>
          <w:bdr w:val="none" w:sz="0" w:space="0" w:color="auto" w:frame="1"/>
        </w:rPr>
        <w:t>This must also include the address, date, and contact name and info of person writing letter.</w:t>
      </w:r>
      <w:r>
        <w:rPr>
          <w:rFonts w:ascii="Helvetica" w:hAnsi="Helvetica"/>
          <w:color w:val="546F79"/>
          <w:sz w:val="24"/>
          <w:szCs w:val="24"/>
        </w:rPr>
        <w:t>  A copy of new lease or letter of intent to rent for new apartment.</w:t>
      </w:r>
    </w:p>
    <w:p w14:paraId="68997181" w14:textId="77777777" w:rsidR="007E347A" w:rsidRDefault="007E347A" w:rsidP="007E347A">
      <w:pPr>
        <w:pStyle w:val="NormalWeb"/>
        <w:shd w:val="clear" w:color="auto" w:fill="FFFFFF"/>
        <w:spacing w:before="0" w:beforeAutospacing="0" w:after="0" w:line="390" w:lineRule="atLeast"/>
        <w:textAlignment w:val="baseline"/>
        <w:rPr>
          <w:rFonts w:ascii="Helvetica" w:hAnsi="Helvetica"/>
          <w:color w:val="546F79"/>
          <w:sz w:val="24"/>
          <w:szCs w:val="24"/>
        </w:rPr>
      </w:pPr>
      <w:r>
        <w:rPr>
          <w:rFonts w:ascii="Helvetica" w:hAnsi="Helvetica"/>
          <w:color w:val="546F79"/>
          <w:sz w:val="24"/>
          <w:szCs w:val="24"/>
          <w:u w:val="single"/>
          <w:bdr w:val="none" w:sz="0" w:space="0" w:color="auto" w:frame="1"/>
        </w:rPr>
        <w:t>For households leaving unsafe housing</w:t>
      </w:r>
      <w:r>
        <w:rPr>
          <w:rFonts w:ascii="Helvetica" w:hAnsi="Helvetica"/>
          <w:color w:val="546F79"/>
          <w:sz w:val="24"/>
          <w:szCs w:val="24"/>
        </w:rPr>
        <w:t>:</w:t>
      </w:r>
      <w:r>
        <w:rPr>
          <w:rStyle w:val="apple-converted-space"/>
          <w:rFonts w:ascii="Helvetica" w:hAnsi="Helvetica"/>
          <w:color w:val="546F79"/>
          <w:sz w:val="24"/>
          <w:szCs w:val="24"/>
        </w:rPr>
        <w:t> </w:t>
      </w:r>
      <w:hyperlink r:id="rId18" w:history="1">
        <w:r>
          <w:rPr>
            <w:rStyle w:val="Hyperlink"/>
            <w:rFonts w:ascii="Helvetica" w:hAnsi="Helvetica"/>
            <w:sz w:val="24"/>
            <w:szCs w:val="24"/>
          </w:rPr>
          <w:t>Verification</w:t>
        </w:r>
      </w:hyperlink>
      <w:r>
        <w:rPr>
          <w:rStyle w:val="apple-converted-space"/>
          <w:rFonts w:ascii="Helvetica" w:hAnsi="Helvetica"/>
          <w:color w:val="546F79"/>
          <w:sz w:val="24"/>
          <w:szCs w:val="24"/>
        </w:rPr>
        <w:t> </w:t>
      </w:r>
      <w:r>
        <w:rPr>
          <w:rFonts w:ascii="Helvetica" w:hAnsi="Helvetica"/>
          <w:color w:val="546F79"/>
          <w:sz w:val="24"/>
          <w:szCs w:val="24"/>
        </w:rPr>
        <w:t>of unsafe housing conditions and copy of new lease/letter of intent to rent for new apartment.</w:t>
      </w:r>
    </w:p>
    <w:p w14:paraId="61A45674" w14:textId="77777777" w:rsidR="007E347A" w:rsidRDefault="007E347A" w:rsidP="007E347A">
      <w:pPr>
        <w:pStyle w:val="NormalWeb"/>
        <w:shd w:val="clear" w:color="auto" w:fill="FFFFFF"/>
        <w:spacing w:before="0" w:beforeAutospacing="0" w:after="0" w:line="390" w:lineRule="atLeast"/>
        <w:textAlignment w:val="baseline"/>
        <w:rPr>
          <w:rFonts w:ascii="Helvetica" w:hAnsi="Helvetica"/>
          <w:color w:val="546F79"/>
          <w:sz w:val="24"/>
          <w:szCs w:val="24"/>
        </w:rPr>
      </w:pPr>
      <w:r>
        <w:rPr>
          <w:rFonts w:ascii="Helvetica" w:hAnsi="Helvetica"/>
          <w:color w:val="546F79"/>
          <w:sz w:val="24"/>
          <w:szCs w:val="24"/>
          <w:u w:val="single"/>
          <w:bdr w:val="none" w:sz="0" w:space="0" w:color="auto" w:frame="1"/>
        </w:rPr>
        <w:t>For households facing foreclosure or</w:t>
      </w:r>
      <w:r>
        <w:rPr>
          <w:rStyle w:val="apple-converted-space"/>
          <w:rFonts w:ascii="Helvetica" w:hAnsi="Helvetica"/>
          <w:color w:val="546F79"/>
          <w:sz w:val="24"/>
          <w:szCs w:val="24"/>
          <w:bdr w:val="none" w:sz="0" w:space="0" w:color="auto" w:frame="1"/>
        </w:rPr>
        <w:t> </w:t>
      </w:r>
      <w:hyperlink r:id="rId19" w:history="1">
        <w:r>
          <w:rPr>
            <w:rStyle w:val="Hyperlink"/>
            <w:rFonts w:ascii="Helvetica" w:hAnsi="Helvetica"/>
            <w:sz w:val="24"/>
            <w:szCs w:val="24"/>
            <w:bdr w:val="none" w:sz="0" w:space="0" w:color="auto" w:frame="1"/>
          </w:rPr>
          <w:t>mortgage</w:t>
        </w:r>
      </w:hyperlink>
      <w:r>
        <w:rPr>
          <w:rStyle w:val="apple-converted-space"/>
          <w:rFonts w:ascii="Helvetica" w:hAnsi="Helvetica"/>
          <w:color w:val="546F79"/>
          <w:sz w:val="24"/>
          <w:szCs w:val="24"/>
          <w:bdr w:val="none" w:sz="0" w:space="0" w:color="auto" w:frame="1"/>
        </w:rPr>
        <w:t> </w:t>
      </w:r>
      <w:r>
        <w:rPr>
          <w:rFonts w:ascii="Helvetica" w:hAnsi="Helvetica"/>
          <w:color w:val="546F79"/>
          <w:sz w:val="24"/>
          <w:szCs w:val="24"/>
          <w:u w:val="single"/>
          <w:bdr w:val="none" w:sz="0" w:space="0" w:color="auto" w:frame="1"/>
        </w:rPr>
        <w:t>arrears</w:t>
      </w:r>
      <w:r>
        <w:rPr>
          <w:rFonts w:ascii="Helvetica" w:hAnsi="Helvetica"/>
          <w:color w:val="546F79"/>
          <w:sz w:val="24"/>
          <w:szCs w:val="24"/>
        </w:rPr>
        <w:t>: Current</w:t>
      </w:r>
      <w:r>
        <w:rPr>
          <w:rStyle w:val="apple-converted-space"/>
          <w:rFonts w:ascii="Helvetica" w:hAnsi="Helvetica"/>
          <w:color w:val="546F79"/>
          <w:sz w:val="24"/>
          <w:szCs w:val="24"/>
        </w:rPr>
        <w:t> </w:t>
      </w:r>
      <w:hyperlink r:id="rId20" w:history="1">
        <w:r>
          <w:rPr>
            <w:rStyle w:val="Hyperlink"/>
            <w:rFonts w:ascii="Helvetica" w:hAnsi="Helvetica"/>
            <w:sz w:val="24"/>
            <w:szCs w:val="24"/>
          </w:rPr>
          <w:t>mortgage statement</w:t>
        </w:r>
      </w:hyperlink>
      <w:r>
        <w:rPr>
          <w:rStyle w:val="apple-converted-space"/>
          <w:rFonts w:ascii="Helvetica" w:hAnsi="Helvetica"/>
          <w:color w:val="546F79"/>
          <w:sz w:val="24"/>
          <w:szCs w:val="24"/>
        </w:rPr>
        <w:t> </w:t>
      </w:r>
      <w:r>
        <w:rPr>
          <w:rFonts w:ascii="Helvetica" w:hAnsi="Helvetica"/>
          <w:color w:val="546F79"/>
          <w:sz w:val="24"/>
          <w:szCs w:val="24"/>
        </w:rPr>
        <w:t>and letter from</w:t>
      </w:r>
      <w:hyperlink r:id="rId21" w:history="1">
        <w:r>
          <w:rPr>
            <w:rStyle w:val="Hyperlink"/>
            <w:rFonts w:ascii="Helvetica" w:hAnsi="Helvetica"/>
            <w:sz w:val="24"/>
            <w:szCs w:val="24"/>
          </w:rPr>
          <w:t>lender</w:t>
        </w:r>
      </w:hyperlink>
      <w:r>
        <w:rPr>
          <w:rStyle w:val="apple-converted-space"/>
          <w:rFonts w:ascii="Helvetica" w:hAnsi="Helvetica"/>
          <w:color w:val="546F79"/>
          <w:sz w:val="24"/>
          <w:szCs w:val="24"/>
        </w:rPr>
        <w:t> </w:t>
      </w:r>
      <w:r>
        <w:rPr>
          <w:rFonts w:ascii="Helvetica" w:hAnsi="Helvetica"/>
          <w:color w:val="546F79"/>
          <w:sz w:val="24"/>
          <w:szCs w:val="24"/>
        </w:rPr>
        <w:t>indicating that family is at least 30 days in arrears and at risk of foreclosure.</w:t>
      </w:r>
    </w:p>
    <w:p w14:paraId="789582E5" w14:textId="77777777" w:rsidR="007E347A" w:rsidRDefault="007E347A" w:rsidP="007E347A">
      <w:pPr>
        <w:pStyle w:val="NormalWeb"/>
        <w:shd w:val="clear" w:color="auto" w:fill="FFFFFF"/>
        <w:spacing w:before="0" w:beforeAutospacing="0" w:after="0" w:line="390" w:lineRule="atLeast"/>
        <w:textAlignment w:val="baseline"/>
        <w:rPr>
          <w:rFonts w:ascii="Helvetica" w:hAnsi="Helvetica"/>
          <w:color w:val="546F79"/>
          <w:sz w:val="24"/>
          <w:szCs w:val="24"/>
        </w:rPr>
      </w:pPr>
      <w:r>
        <w:rPr>
          <w:rFonts w:ascii="Helvetica" w:hAnsi="Helvetica"/>
          <w:color w:val="546F79"/>
          <w:sz w:val="24"/>
          <w:szCs w:val="24"/>
          <w:u w:val="single"/>
          <w:bdr w:val="none" w:sz="0" w:space="0" w:color="auto" w:frame="1"/>
        </w:rPr>
        <w:t>For households with rental arrears:</w:t>
      </w:r>
      <w:r>
        <w:rPr>
          <w:rStyle w:val="apple-converted-space"/>
          <w:rFonts w:ascii="Helvetica" w:hAnsi="Helvetica"/>
          <w:color w:val="546F79"/>
          <w:sz w:val="24"/>
          <w:szCs w:val="24"/>
        </w:rPr>
        <w:t> </w:t>
      </w:r>
      <w:r>
        <w:rPr>
          <w:rFonts w:ascii="Helvetica" w:hAnsi="Helvetica"/>
          <w:color w:val="546F79"/>
          <w:sz w:val="24"/>
          <w:szCs w:val="24"/>
        </w:rPr>
        <w:t>Written documentation of rental arrears, demonstration of a financial hardship (reduction in revenue and/or increase in expenses) that caused the nonpayment of rent, and demonstration that</w:t>
      </w:r>
      <w:r>
        <w:rPr>
          <w:rStyle w:val="apple-converted-space"/>
          <w:rFonts w:ascii="Helvetica" w:hAnsi="Helvetica"/>
          <w:color w:val="546F79"/>
          <w:sz w:val="24"/>
          <w:szCs w:val="24"/>
        </w:rPr>
        <w:t> </w:t>
      </w:r>
      <w:hyperlink r:id="rId22" w:history="1">
        <w:r>
          <w:rPr>
            <w:rStyle w:val="Hyperlink"/>
            <w:rFonts w:ascii="Helvetica" w:hAnsi="Helvetica"/>
            <w:sz w:val="24"/>
            <w:szCs w:val="24"/>
          </w:rPr>
          <w:t>payment</w:t>
        </w:r>
      </w:hyperlink>
      <w:r>
        <w:rPr>
          <w:rStyle w:val="apple-converted-space"/>
          <w:rFonts w:ascii="Helvetica" w:hAnsi="Helvetica"/>
          <w:color w:val="546F79"/>
          <w:sz w:val="24"/>
          <w:szCs w:val="24"/>
        </w:rPr>
        <w:t> </w:t>
      </w:r>
      <w:r>
        <w:rPr>
          <w:rFonts w:ascii="Helvetica" w:hAnsi="Helvetica"/>
          <w:color w:val="546F79"/>
          <w:sz w:val="24"/>
          <w:szCs w:val="24"/>
        </w:rPr>
        <w:t>of the arrears will allow the household to retain their housing.</w:t>
      </w:r>
    </w:p>
    <w:p w14:paraId="1ACB7478" w14:textId="77777777" w:rsidR="007E347A" w:rsidRDefault="007E347A" w:rsidP="007E347A">
      <w:pPr>
        <w:pStyle w:val="NormalWeb"/>
        <w:shd w:val="clear" w:color="auto" w:fill="FFFFFF"/>
        <w:spacing w:before="0" w:beforeAutospacing="0" w:after="0" w:afterAutospacing="0" w:line="390" w:lineRule="atLeast"/>
        <w:textAlignment w:val="baseline"/>
        <w:rPr>
          <w:rFonts w:ascii="Helvetica" w:hAnsi="Helvetica"/>
          <w:color w:val="546F79"/>
          <w:sz w:val="24"/>
          <w:szCs w:val="24"/>
        </w:rPr>
      </w:pPr>
      <w:r>
        <w:rPr>
          <w:rFonts w:ascii="Helvetica" w:hAnsi="Helvetica"/>
          <w:color w:val="546F79"/>
          <w:sz w:val="24"/>
          <w:szCs w:val="24"/>
          <w:u w:val="single"/>
          <w:bdr w:val="none" w:sz="0" w:space="0" w:color="auto" w:frame="1"/>
        </w:rPr>
        <w:t>For households facing utility shutoff</w:t>
      </w:r>
      <w:r>
        <w:rPr>
          <w:rFonts w:ascii="Helvetica" w:hAnsi="Helvetica"/>
          <w:color w:val="546F79"/>
          <w:sz w:val="24"/>
          <w:szCs w:val="24"/>
        </w:rPr>
        <w:t>: Utility shutoff notice and current bill.</w:t>
      </w:r>
    </w:p>
    <w:p w14:paraId="5184B0B9" w14:textId="77777777" w:rsidR="007E347A" w:rsidRDefault="007E347A" w:rsidP="007E347A">
      <w:pPr>
        <w:pStyle w:val="NormalWeb"/>
        <w:shd w:val="clear" w:color="auto" w:fill="FFFFFF"/>
        <w:spacing w:before="0" w:beforeAutospacing="0" w:after="0" w:afterAutospacing="0" w:line="390" w:lineRule="atLeast"/>
        <w:textAlignment w:val="baseline"/>
        <w:rPr>
          <w:rFonts w:ascii="Helvetica" w:hAnsi="Helvetica"/>
          <w:color w:val="546F79"/>
          <w:sz w:val="24"/>
          <w:szCs w:val="24"/>
        </w:rPr>
      </w:pPr>
    </w:p>
    <w:p w14:paraId="0A3FDB04" w14:textId="77777777" w:rsidR="007E347A" w:rsidRDefault="007E347A" w:rsidP="007E347A">
      <w:pPr>
        <w:pStyle w:val="NormalWeb"/>
        <w:shd w:val="clear" w:color="auto" w:fill="FFFFFF"/>
        <w:spacing w:before="0" w:beforeAutospacing="0" w:after="0" w:afterAutospacing="0"/>
        <w:textAlignment w:val="baseline"/>
        <w:rPr>
          <w:rFonts w:ascii="Helvetica" w:hAnsi="Helvetica"/>
          <w:color w:val="354A5D"/>
          <w:sz w:val="36"/>
          <w:szCs w:val="36"/>
        </w:rPr>
      </w:pPr>
      <w:r>
        <w:rPr>
          <w:rFonts w:ascii="Helvetica" w:hAnsi="Helvetica"/>
          <w:color w:val="354A5D"/>
          <w:sz w:val="36"/>
          <w:szCs w:val="36"/>
        </w:rPr>
        <w:t>What can RAFT funds be used for?</w:t>
      </w:r>
    </w:p>
    <w:p w14:paraId="4EC1DD80" w14:textId="77777777" w:rsidR="007E347A" w:rsidRDefault="007E347A" w:rsidP="007E347A">
      <w:pPr>
        <w:pStyle w:val="NormalWeb"/>
        <w:shd w:val="clear" w:color="auto" w:fill="FFFFFF"/>
        <w:spacing w:before="0" w:beforeAutospacing="0" w:line="390" w:lineRule="atLeast"/>
        <w:textAlignment w:val="baseline"/>
        <w:rPr>
          <w:rFonts w:ascii="Helvetica" w:hAnsi="Helvetica"/>
          <w:color w:val="546F79"/>
          <w:sz w:val="24"/>
          <w:szCs w:val="24"/>
        </w:rPr>
      </w:pPr>
      <w:r>
        <w:rPr>
          <w:rFonts w:ascii="Helvetica" w:hAnsi="Helvetica"/>
          <w:color w:val="546F79"/>
          <w:sz w:val="24"/>
          <w:szCs w:val="24"/>
        </w:rPr>
        <w:t>Program funds can be used for housing-related expenses only. Appropriate uses of funds include, but are not limited to:</w:t>
      </w:r>
    </w:p>
    <w:p w14:paraId="7E5B686A" w14:textId="77777777" w:rsidR="007E347A" w:rsidRDefault="007E347A" w:rsidP="007E347A">
      <w:pPr>
        <w:numPr>
          <w:ilvl w:val="0"/>
          <w:numId w:val="22"/>
        </w:numPr>
        <w:shd w:val="clear" w:color="auto" w:fill="FFFFFF"/>
        <w:spacing w:line="390" w:lineRule="atLeast"/>
        <w:ind w:left="300"/>
        <w:textAlignment w:val="baseline"/>
        <w:rPr>
          <w:rFonts w:ascii="Helvetica" w:eastAsia="Times New Roman" w:hAnsi="Helvetica" w:cs="Times New Roman"/>
          <w:color w:val="546F79"/>
        </w:rPr>
      </w:pPr>
      <w:r>
        <w:rPr>
          <w:rFonts w:ascii="Helvetica" w:eastAsia="Times New Roman" w:hAnsi="Helvetica" w:cs="Times New Roman"/>
          <w:color w:val="546F79"/>
        </w:rPr>
        <w:t>Rental or mortgage arrearages.</w:t>
      </w:r>
    </w:p>
    <w:p w14:paraId="13C1A073" w14:textId="77777777" w:rsidR="007E347A" w:rsidRDefault="007E347A" w:rsidP="007E347A">
      <w:pPr>
        <w:numPr>
          <w:ilvl w:val="0"/>
          <w:numId w:val="22"/>
        </w:numPr>
        <w:shd w:val="clear" w:color="auto" w:fill="FFFFFF"/>
        <w:spacing w:line="390" w:lineRule="atLeast"/>
        <w:ind w:left="300"/>
        <w:textAlignment w:val="baseline"/>
        <w:rPr>
          <w:rFonts w:ascii="Helvetica" w:eastAsia="Times New Roman" w:hAnsi="Helvetica" w:cs="Times New Roman"/>
          <w:color w:val="546F79"/>
        </w:rPr>
      </w:pPr>
      <w:r>
        <w:rPr>
          <w:rFonts w:ascii="Helvetica" w:eastAsia="Times New Roman" w:hAnsi="Helvetica" w:cs="Times New Roman"/>
          <w:color w:val="546F79"/>
        </w:rPr>
        <w:t>Security deposits.</w:t>
      </w:r>
    </w:p>
    <w:p w14:paraId="06350BA9" w14:textId="77777777" w:rsidR="007E347A" w:rsidRDefault="007E347A" w:rsidP="007E347A">
      <w:pPr>
        <w:numPr>
          <w:ilvl w:val="0"/>
          <w:numId w:val="22"/>
        </w:numPr>
        <w:shd w:val="clear" w:color="auto" w:fill="FFFFFF"/>
        <w:spacing w:line="390" w:lineRule="atLeast"/>
        <w:ind w:left="300"/>
        <w:textAlignment w:val="baseline"/>
        <w:rPr>
          <w:rFonts w:ascii="Helvetica" w:eastAsia="Times New Roman" w:hAnsi="Helvetica" w:cs="Times New Roman"/>
          <w:color w:val="546F79"/>
        </w:rPr>
      </w:pPr>
      <w:r>
        <w:rPr>
          <w:rFonts w:ascii="Helvetica" w:eastAsia="Times New Roman" w:hAnsi="Helvetica" w:cs="Times New Roman"/>
          <w:color w:val="546F79"/>
        </w:rPr>
        <w:t>First and last month’s rent.</w:t>
      </w:r>
    </w:p>
    <w:p w14:paraId="3C0D087E" w14:textId="77777777" w:rsidR="007E347A" w:rsidRDefault="007E347A" w:rsidP="007E347A">
      <w:pPr>
        <w:numPr>
          <w:ilvl w:val="0"/>
          <w:numId w:val="22"/>
        </w:numPr>
        <w:shd w:val="clear" w:color="auto" w:fill="FFFFFF"/>
        <w:spacing w:line="390" w:lineRule="atLeast"/>
        <w:ind w:left="300"/>
        <w:textAlignment w:val="baseline"/>
        <w:rPr>
          <w:rFonts w:ascii="Helvetica" w:eastAsia="Times New Roman" w:hAnsi="Helvetica" w:cs="Times New Roman"/>
          <w:color w:val="546F79"/>
        </w:rPr>
      </w:pPr>
      <w:r>
        <w:rPr>
          <w:rFonts w:ascii="Helvetica" w:eastAsia="Times New Roman" w:hAnsi="Helvetica" w:cs="Times New Roman"/>
          <w:color w:val="546F79"/>
        </w:rPr>
        <w:t>Utility arrearages.</w:t>
      </w:r>
    </w:p>
    <w:p w14:paraId="5B0BA928" w14:textId="77777777" w:rsidR="007E347A" w:rsidRDefault="007E347A" w:rsidP="007E347A">
      <w:pPr>
        <w:numPr>
          <w:ilvl w:val="0"/>
          <w:numId w:val="22"/>
        </w:numPr>
        <w:shd w:val="clear" w:color="auto" w:fill="FFFFFF"/>
        <w:spacing w:line="390" w:lineRule="atLeast"/>
        <w:ind w:left="300"/>
        <w:textAlignment w:val="baseline"/>
        <w:rPr>
          <w:rFonts w:ascii="Helvetica" w:eastAsia="Times New Roman" w:hAnsi="Helvetica" w:cs="Times New Roman"/>
          <w:color w:val="546F79"/>
        </w:rPr>
      </w:pPr>
      <w:r>
        <w:rPr>
          <w:rFonts w:ascii="Helvetica" w:eastAsia="Times New Roman" w:hAnsi="Helvetica" w:cs="Times New Roman"/>
          <w:color w:val="546F79"/>
        </w:rPr>
        <w:t>Furniture. (May only be requested if connected to one of the housing crises listed above).</w:t>
      </w:r>
    </w:p>
    <w:p w14:paraId="69654622" w14:textId="77777777" w:rsidR="007E347A" w:rsidRDefault="007E347A" w:rsidP="007E347A">
      <w:pPr>
        <w:pStyle w:val="Heading6"/>
        <w:shd w:val="clear" w:color="auto" w:fill="FFFFFF"/>
        <w:spacing w:before="0" w:line="369" w:lineRule="atLeast"/>
        <w:textAlignment w:val="baseline"/>
        <w:rPr>
          <w:rFonts w:ascii="Helvetica" w:eastAsia="Times New Roman" w:hAnsi="Helvetica" w:cs="Times New Roman"/>
          <w:caps/>
          <w:color w:val="D13239"/>
          <w:spacing w:val="15"/>
          <w:sz w:val="20"/>
          <w:szCs w:val="20"/>
        </w:rPr>
      </w:pPr>
      <w:r>
        <w:rPr>
          <w:rStyle w:val="Strong"/>
          <w:rFonts w:ascii="Helvetica" w:eastAsia="Times New Roman" w:hAnsi="Helvetica" w:cs="Times New Roman"/>
          <w:caps/>
          <w:color w:val="D13239"/>
          <w:spacing w:val="15"/>
          <w:sz w:val="20"/>
          <w:szCs w:val="20"/>
          <w:bdr w:val="none" w:sz="0" w:space="0" w:color="auto" w:frame="1"/>
        </w:rPr>
        <w:t>IF IT IS NECESSARY FOR YOU TO ASSIST YOUR CLIENT IN FILLING OUT THE RAFT APPLICATION, YOU MAY REQUEST AN APPLICATION BY E-MAILING</w:t>
      </w:r>
      <w:r>
        <w:rPr>
          <w:rStyle w:val="apple-converted-space"/>
          <w:rFonts w:ascii="Helvetica" w:eastAsia="Times New Roman" w:hAnsi="Helvetica" w:cs="Times New Roman"/>
          <w:caps/>
          <w:color w:val="D13239"/>
          <w:spacing w:val="15"/>
          <w:sz w:val="20"/>
          <w:szCs w:val="20"/>
          <w:bdr w:val="none" w:sz="0" w:space="0" w:color="auto" w:frame="1"/>
        </w:rPr>
        <w:t> </w:t>
      </w:r>
      <w:hyperlink r:id="rId23" w:history="1">
        <w:r>
          <w:rPr>
            <w:rStyle w:val="Hyperlink"/>
            <w:rFonts w:ascii="Helvetica" w:eastAsia="Times New Roman" w:hAnsi="Helvetica" w:cs="Times New Roman"/>
            <w:caps/>
            <w:color w:val="303030"/>
            <w:spacing w:val="15"/>
            <w:sz w:val="20"/>
            <w:szCs w:val="20"/>
            <w:bdr w:val="none" w:sz="0" w:space="0" w:color="auto" w:frame="1"/>
          </w:rPr>
          <w:t>HCECREFERRALS@METROHOUSINGBOSTON.ORG</w:t>
        </w:r>
      </w:hyperlink>
    </w:p>
    <w:p w14:paraId="6D40880D" w14:textId="77777777" w:rsidR="007E347A" w:rsidRDefault="007E347A" w:rsidP="007E347A">
      <w:pPr>
        <w:pStyle w:val="NormalWeb"/>
        <w:shd w:val="clear" w:color="auto" w:fill="FFFFFF"/>
        <w:spacing w:before="0" w:beforeAutospacing="0" w:line="390" w:lineRule="atLeast"/>
        <w:textAlignment w:val="baseline"/>
        <w:rPr>
          <w:rFonts w:ascii="Helvetica" w:hAnsi="Helvetica"/>
          <w:color w:val="546F79"/>
          <w:sz w:val="24"/>
          <w:szCs w:val="24"/>
        </w:rPr>
      </w:pPr>
      <w:r>
        <w:rPr>
          <w:rFonts w:ascii="Helvetica" w:hAnsi="Helvetica"/>
          <w:color w:val="546F79"/>
          <w:sz w:val="24"/>
          <w:szCs w:val="24"/>
        </w:rPr>
        <w:t>OR SEE FURTHER  BELOW FOR EACH OF THE REGIONAL HOUSING AGENCIES THAT PROCESS THESE APPLICATIONS FOR DIFFERENT AREAS OF THE STATE.</w:t>
      </w:r>
    </w:p>
    <w:p w14:paraId="5FB044AB" w14:textId="77777777" w:rsidR="007E347A" w:rsidRPr="00167DCA" w:rsidRDefault="007E347A" w:rsidP="007E347A">
      <w:pPr>
        <w:pStyle w:val="NormalWeb"/>
        <w:shd w:val="clear" w:color="auto" w:fill="FFFFFF"/>
        <w:spacing w:before="0" w:beforeAutospacing="0" w:after="0" w:line="390" w:lineRule="atLeast"/>
        <w:textAlignment w:val="baseline"/>
        <w:rPr>
          <w:rFonts w:ascii="Helvetica" w:hAnsi="Helvetica"/>
          <w:b/>
          <w:color w:val="546F79"/>
          <w:sz w:val="24"/>
          <w:szCs w:val="24"/>
          <w:u w:val="single"/>
        </w:rPr>
      </w:pPr>
      <w:r>
        <w:rPr>
          <w:rFonts w:ascii="Helvetica" w:hAnsi="Helvetica"/>
          <w:color w:val="546F79"/>
          <w:sz w:val="24"/>
          <w:szCs w:val="24"/>
        </w:rPr>
        <w:t>Please note: The above email address is for service providers only. If you are an individual in need of RAFT assistance, submit a pre</w:t>
      </w:r>
      <w:r w:rsidRPr="00167DCA">
        <w:rPr>
          <w:rFonts w:ascii="Helvetica" w:hAnsi="Helvetica"/>
          <w:b/>
          <w:color w:val="546F79"/>
          <w:sz w:val="24"/>
          <w:szCs w:val="24"/>
          <w:u w:val="single"/>
        </w:rPr>
        <w:t>-application</w:t>
      </w:r>
      <w:r w:rsidRPr="00167DCA">
        <w:rPr>
          <w:rStyle w:val="apple-converted-space"/>
          <w:rFonts w:ascii="Helvetica" w:hAnsi="Helvetica"/>
          <w:b/>
          <w:color w:val="546F79"/>
          <w:sz w:val="24"/>
          <w:szCs w:val="24"/>
          <w:u w:val="single"/>
        </w:rPr>
        <w:t> </w:t>
      </w:r>
      <w:hyperlink r:id="rId24" w:history="1">
        <w:r w:rsidRPr="00167DCA">
          <w:rPr>
            <w:rStyle w:val="Hyperlink"/>
            <w:rFonts w:ascii="Helvetica" w:hAnsi="Helvetica"/>
            <w:b/>
            <w:bCs/>
            <w:color w:val="354A5D"/>
            <w:sz w:val="24"/>
            <w:szCs w:val="24"/>
            <w:bdr w:val="none" w:sz="0" w:space="0" w:color="auto" w:frame="1"/>
          </w:rPr>
          <w:t>HERE</w:t>
        </w:r>
      </w:hyperlink>
      <w:r w:rsidRPr="00167DCA">
        <w:rPr>
          <w:rFonts w:ascii="Helvetica" w:hAnsi="Helvetica"/>
          <w:b/>
          <w:color w:val="546F79"/>
          <w:sz w:val="24"/>
          <w:szCs w:val="24"/>
          <w:u w:val="single"/>
        </w:rPr>
        <w:t xml:space="preserve">.  </w:t>
      </w:r>
    </w:p>
    <w:p w14:paraId="08474E55" w14:textId="77777777" w:rsidR="007E347A" w:rsidRDefault="007E347A" w:rsidP="007E347A">
      <w:pPr>
        <w:pStyle w:val="NormalWeb"/>
        <w:shd w:val="clear" w:color="auto" w:fill="FFFFFF"/>
        <w:spacing w:before="0" w:beforeAutospacing="0" w:after="0" w:line="390" w:lineRule="atLeast"/>
        <w:textAlignment w:val="baseline"/>
        <w:rPr>
          <w:rFonts w:ascii="Helvetica" w:hAnsi="Helvetica"/>
          <w:color w:val="546F79"/>
          <w:sz w:val="24"/>
          <w:szCs w:val="24"/>
        </w:rPr>
      </w:pPr>
      <w:r w:rsidRPr="00167DCA">
        <w:rPr>
          <w:rFonts w:ascii="Helvetica" w:hAnsi="Helvetica"/>
          <w:b/>
          <w:color w:val="546F79"/>
          <w:sz w:val="24"/>
          <w:szCs w:val="24"/>
          <w:u w:val="single"/>
        </w:rPr>
        <w:t>OR Access these links at</w:t>
      </w:r>
      <w:r>
        <w:rPr>
          <w:rFonts w:ascii="Helvetica" w:hAnsi="Helvetica"/>
          <w:color w:val="546F79"/>
          <w:sz w:val="24"/>
          <w:szCs w:val="24"/>
        </w:rPr>
        <w:t xml:space="preserve"> </w:t>
      </w:r>
      <w:r w:rsidRPr="00167DCA">
        <w:rPr>
          <w:rFonts w:ascii="Helvetica" w:hAnsi="Helvetica"/>
          <w:color w:val="546F79"/>
          <w:sz w:val="24"/>
          <w:szCs w:val="24"/>
        </w:rPr>
        <w:t>https://www.metrohousingboston.org/what-we-do/specialized-services/raft/</w:t>
      </w:r>
    </w:p>
    <w:p w14:paraId="3294D02C" w14:textId="77777777" w:rsidR="007E347A" w:rsidRDefault="00D74BE4" w:rsidP="007E347A">
      <w:pPr>
        <w:pStyle w:val="Heading5"/>
        <w:shd w:val="clear" w:color="auto" w:fill="FFFFFF"/>
        <w:spacing w:before="0" w:line="377" w:lineRule="atLeast"/>
        <w:textAlignment w:val="baseline"/>
        <w:rPr>
          <w:rFonts w:ascii="Helvetica" w:eastAsia="Times New Roman" w:hAnsi="Helvetica" w:cs="Times New Roman"/>
          <w:caps/>
          <w:color w:val="D13239"/>
          <w:spacing w:val="15"/>
          <w:sz w:val="23"/>
          <w:szCs w:val="23"/>
        </w:rPr>
      </w:pPr>
      <w:hyperlink r:id="rId25" w:history="1">
        <w:r w:rsidR="007E347A">
          <w:rPr>
            <w:rStyle w:val="Hyperlink"/>
            <w:rFonts w:ascii="Helvetica" w:eastAsia="Times New Roman" w:hAnsi="Helvetica" w:cs="Times New Roman"/>
            <w:caps/>
            <w:color w:val="D13239"/>
            <w:spacing w:val="15"/>
            <w:sz w:val="23"/>
            <w:szCs w:val="23"/>
            <w:bdr w:val="none" w:sz="0" w:space="0" w:color="auto" w:frame="1"/>
          </w:rPr>
          <w:t>DOWNLOAD REFERRAL FORM</w:t>
        </w:r>
      </w:hyperlink>
    </w:p>
    <w:p w14:paraId="1202F1CB" w14:textId="77777777" w:rsidR="007E347A" w:rsidRDefault="00D74BE4" w:rsidP="007E347A">
      <w:pPr>
        <w:pStyle w:val="Heading5"/>
        <w:shd w:val="clear" w:color="auto" w:fill="FFFFFF"/>
        <w:spacing w:before="0" w:line="377" w:lineRule="atLeast"/>
        <w:textAlignment w:val="baseline"/>
        <w:rPr>
          <w:rFonts w:ascii="Helvetica" w:eastAsia="Times New Roman" w:hAnsi="Helvetica" w:cs="Times New Roman"/>
          <w:caps/>
          <w:color w:val="D13239"/>
          <w:spacing w:val="15"/>
          <w:sz w:val="23"/>
          <w:szCs w:val="23"/>
        </w:rPr>
      </w:pPr>
      <w:hyperlink r:id="rId26" w:history="1">
        <w:r w:rsidR="007E347A">
          <w:rPr>
            <w:rStyle w:val="Hyperlink"/>
            <w:rFonts w:ascii="Helvetica" w:eastAsia="Times New Roman" w:hAnsi="Helvetica" w:cs="Times New Roman"/>
            <w:caps/>
            <w:color w:val="D13239"/>
            <w:spacing w:val="15"/>
            <w:sz w:val="23"/>
            <w:szCs w:val="23"/>
            <w:bdr w:val="none" w:sz="0" w:space="0" w:color="auto" w:frame="1"/>
          </w:rPr>
          <w:t>DOWNLOAD RELEASE OF AUTHORIZATION FORM</w:t>
        </w:r>
      </w:hyperlink>
    </w:p>
    <w:p w14:paraId="1602A901" w14:textId="77777777" w:rsidR="007E347A" w:rsidRPr="00167DCA" w:rsidRDefault="007E347A" w:rsidP="007E347A">
      <w:pPr>
        <w:rPr>
          <w:sz w:val="32"/>
          <w:szCs w:val="32"/>
        </w:rPr>
      </w:pPr>
    </w:p>
    <w:p w14:paraId="7F1A3DF0" w14:textId="77777777" w:rsidR="007E347A" w:rsidRPr="00167DCA" w:rsidRDefault="007E347A" w:rsidP="007E347A">
      <w:pPr>
        <w:rPr>
          <w:b/>
          <w:sz w:val="32"/>
          <w:szCs w:val="32"/>
        </w:rPr>
      </w:pPr>
    </w:p>
    <w:p w14:paraId="2CC71155" w14:textId="77777777" w:rsidR="007E347A" w:rsidRPr="00167DCA" w:rsidRDefault="007E347A" w:rsidP="007E347A">
      <w:pPr>
        <w:rPr>
          <w:sz w:val="32"/>
          <w:szCs w:val="32"/>
        </w:rPr>
      </w:pPr>
      <w:r w:rsidRPr="00167DCA">
        <w:rPr>
          <w:b/>
          <w:sz w:val="32"/>
          <w:szCs w:val="32"/>
        </w:rPr>
        <w:t>Regional Housing Consumer Education Agencies</w:t>
      </w:r>
      <w:r w:rsidRPr="00167DCA">
        <w:rPr>
          <w:sz w:val="32"/>
          <w:szCs w:val="32"/>
        </w:rPr>
        <w:t xml:space="preserve"> </w:t>
      </w:r>
      <w:r>
        <w:rPr>
          <w:sz w:val="32"/>
          <w:szCs w:val="32"/>
        </w:rPr>
        <w:t>that Process RAFT applications…these groups serve people in the cities and towns around each of these agencies</w:t>
      </w:r>
      <w:r w:rsidRPr="00167DCA">
        <w:rPr>
          <w:sz w:val="32"/>
          <w:szCs w:val="32"/>
        </w:rPr>
        <w:t xml:space="preserve">   https://www.masshousinginfo.org/regional-agencies</w:t>
      </w:r>
    </w:p>
    <w:p w14:paraId="6BF0A824" w14:textId="77777777" w:rsidR="007E347A" w:rsidRPr="00167DCA" w:rsidRDefault="007E347A" w:rsidP="007E347A">
      <w:pPr>
        <w:rPr>
          <w:sz w:val="32"/>
          <w:szCs w:val="32"/>
        </w:rPr>
      </w:pPr>
    </w:p>
    <w:p w14:paraId="0A6F6B1C" w14:textId="77777777" w:rsidR="007E347A" w:rsidRPr="005A6B37" w:rsidRDefault="007E347A" w:rsidP="007E347A">
      <w:pPr>
        <w:shd w:val="clear" w:color="auto" w:fill="FFFFFF"/>
        <w:textAlignment w:val="baseline"/>
        <w:rPr>
          <w:rFonts w:ascii="inherit" w:eastAsia="Times New Roman" w:hAnsi="inherit" w:cs="Times New Roman"/>
          <w:color w:val="606060"/>
          <w:sz w:val="23"/>
          <w:szCs w:val="23"/>
        </w:rPr>
      </w:pPr>
      <w:r w:rsidRPr="005A6B37">
        <w:rPr>
          <w:rFonts w:ascii="Helvetica" w:eastAsia="Times New Roman" w:hAnsi="Helvetica" w:cs="Times New Roman"/>
          <w:color w:val="272A6E"/>
          <w:sz w:val="35"/>
          <w:szCs w:val="35"/>
        </w:rPr>
        <w:t>Berkshire Housing Development Corporation and Berkshire County Regional Housing Authority</w:t>
      </w:r>
    </w:p>
    <w:p w14:paraId="6F6CD8BA" w14:textId="77777777" w:rsidR="007E347A" w:rsidRPr="005A6B37" w:rsidRDefault="007E347A" w:rsidP="007E347A">
      <w:pPr>
        <w:shd w:val="clear" w:color="auto" w:fill="FFFFFF"/>
        <w:textAlignment w:val="baseline"/>
        <w:rPr>
          <w:rFonts w:ascii="inherit" w:eastAsia="Times New Roman" w:hAnsi="inherit" w:cs="Times New Roman"/>
          <w:b/>
          <w:bCs/>
          <w:i/>
          <w:iCs/>
          <w:color w:val="606060"/>
          <w:sz w:val="23"/>
          <w:szCs w:val="23"/>
        </w:rPr>
      </w:pPr>
      <w:r w:rsidRPr="005A6B37">
        <w:rPr>
          <w:rFonts w:ascii="inherit" w:eastAsia="Times New Roman" w:hAnsi="inherit" w:cs="Times New Roman"/>
          <w:b/>
          <w:bCs/>
          <w:i/>
          <w:iCs/>
          <w:color w:val="606060"/>
          <w:sz w:val="23"/>
          <w:szCs w:val="23"/>
        </w:rPr>
        <w:t>PO Box 1180 / 1 Fenn Street, 3rd floor, Pittsfield, MA 01202-1180</w:t>
      </w:r>
    </w:p>
    <w:p w14:paraId="3DC34351" w14:textId="77777777" w:rsidR="007E347A" w:rsidRPr="005A6B37" w:rsidRDefault="007E347A" w:rsidP="007E347A">
      <w:pPr>
        <w:numPr>
          <w:ilvl w:val="0"/>
          <w:numId w:val="3"/>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(413) 499-1630 x 108</w:t>
      </w:r>
    </w:p>
    <w:p w14:paraId="06FA5C10" w14:textId="77777777" w:rsidR="007E347A" w:rsidRPr="005A6B37" w:rsidRDefault="007E347A" w:rsidP="007E347A">
      <w:pPr>
        <w:numPr>
          <w:ilvl w:val="0"/>
          <w:numId w:val="3"/>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Fax: (413) 445-7633</w:t>
      </w:r>
    </w:p>
    <w:p w14:paraId="4DAA78ED" w14:textId="77777777" w:rsidR="007E347A" w:rsidRPr="005A6B37" w:rsidRDefault="007E347A" w:rsidP="007E347A">
      <w:pPr>
        <w:numPr>
          <w:ilvl w:val="0"/>
          <w:numId w:val="3"/>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Email: </w:t>
      </w:r>
      <w:hyperlink r:id="rId27" w:history="1">
        <w:r w:rsidRPr="005A6B37">
          <w:rPr>
            <w:rFonts w:ascii="inherit" w:eastAsia="Times New Roman" w:hAnsi="inherit" w:cs="Times New Roman"/>
            <w:b/>
            <w:bCs/>
            <w:color w:val="36B341"/>
            <w:sz w:val="23"/>
            <w:szCs w:val="23"/>
            <w:u w:val="single"/>
            <w:bdr w:val="none" w:sz="0" w:space="0" w:color="auto" w:frame="1"/>
          </w:rPr>
          <w:t>lwright@berkshirehousing.com</w:t>
        </w:r>
      </w:hyperlink>
    </w:p>
    <w:p w14:paraId="1FEDEEE5" w14:textId="77777777" w:rsidR="007E347A" w:rsidRPr="005A6B37" w:rsidRDefault="007E347A" w:rsidP="007E347A">
      <w:pPr>
        <w:numPr>
          <w:ilvl w:val="0"/>
          <w:numId w:val="4"/>
        </w:numPr>
        <w:shd w:val="clear" w:color="auto" w:fill="FFFFFF"/>
        <w:ind w:left="225"/>
        <w:textAlignment w:val="baseline"/>
        <w:rPr>
          <w:rFonts w:ascii="inherit" w:eastAsia="Times New Roman" w:hAnsi="inherit" w:cs="Times New Roman"/>
          <w:color w:val="606060"/>
          <w:sz w:val="23"/>
          <w:szCs w:val="23"/>
        </w:rPr>
      </w:pPr>
      <w:hyperlink r:id="rId28" w:tgtFrame="_blank" w:history="1">
        <w:r w:rsidRPr="005A6B37">
          <w:rPr>
            <w:rFonts w:ascii="inherit" w:eastAsia="Times New Roman" w:hAnsi="inherit" w:cs="Times New Roman"/>
            <w:b/>
            <w:bCs/>
            <w:color w:val="36B341"/>
            <w:sz w:val="23"/>
            <w:szCs w:val="23"/>
            <w:u w:val="single"/>
            <w:bdr w:val="none" w:sz="0" w:space="0" w:color="auto" w:frame="1"/>
          </w:rPr>
          <w:t>Berkshire Housing Development Corp</w:t>
        </w:r>
      </w:hyperlink>
    </w:p>
    <w:p w14:paraId="05F29605" w14:textId="77777777" w:rsidR="007E347A" w:rsidRPr="005A6B37" w:rsidRDefault="007E347A" w:rsidP="007E347A">
      <w:pPr>
        <w:numPr>
          <w:ilvl w:val="0"/>
          <w:numId w:val="4"/>
        </w:numPr>
        <w:shd w:val="clear" w:color="auto" w:fill="FFFFFF"/>
        <w:ind w:left="225"/>
        <w:textAlignment w:val="baseline"/>
        <w:rPr>
          <w:rFonts w:ascii="Helvetica" w:eastAsia="Times New Roman" w:hAnsi="Helvetica" w:cs="Times New Roman"/>
          <w:color w:val="272A6E"/>
          <w:sz w:val="35"/>
          <w:szCs w:val="35"/>
        </w:rPr>
      </w:pPr>
      <w:hyperlink r:id="rId29" w:tgtFrame="_blank" w:history="1">
        <w:r w:rsidRPr="005A6B37">
          <w:rPr>
            <w:rFonts w:ascii="inherit" w:eastAsia="Times New Roman" w:hAnsi="inherit" w:cs="Times New Roman"/>
            <w:b/>
            <w:bCs/>
            <w:color w:val="36B341"/>
            <w:sz w:val="23"/>
            <w:szCs w:val="23"/>
            <w:u w:val="single"/>
            <w:bdr w:val="none" w:sz="0" w:space="0" w:color="auto" w:frame="1"/>
          </w:rPr>
          <w:t>Berkshire County Regional Housing Authority</w:t>
        </w:r>
      </w:hyperlink>
    </w:p>
    <w:p w14:paraId="4671F497" w14:textId="77777777" w:rsidR="007E347A" w:rsidRPr="005A6B37" w:rsidRDefault="007E347A" w:rsidP="007E347A">
      <w:pPr>
        <w:numPr>
          <w:ilvl w:val="0"/>
          <w:numId w:val="4"/>
        </w:numPr>
        <w:shd w:val="clear" w:color="auto" w:fill="FFFFFF"/>
        <w:ind w:left="225"/>
        <w:textAlignment w:val="baseline"/>
        <w:rPr>
          <w:rFonts w:ascii="Helvetica" w:eastAsia="Times New Roman" w:hAnsi="Helvetica" w:cs="Times New Roman"/>
          <w:color w:val="272A6E"/>
          <w:sz w:val="35"/>
          <w:szCs w:val="35"/>
        </w:rPr>
      </w:pPr>
    </w:p>
    <w:p w14:paraId="1CC1163B" w14:textId="77777777" w:rsidR="007E347A" w:rsidRPr="005A6B37" w:rsidRDefault="007E347A" w:rsidP="007E347A">
      <w:pPr>
        <w:numPr>
          <w:ilvl w:val="0"/>
          <w:numId w:val="4"/>
        </w:numPr>
        <w:shd w:val="clear" w:color="auto" w:fill="FFFFFF"/>
        <w:ind w:left="225"/>
        <w:textAlignment w:val="baseline"/>
        <w:rPr>
          <w:rFonts w:ascii="Helvetica" w:eastAsia="Times New Roman" w:hAnsi="Helvetica" w:cs="Times New Roman"/>
          <w:color w:val="272A6E"/>
          <w:sz w:val="35"/>
          <w:szCs w:val="35"/>
        </w:rPr>
      </w:pPr>
      <w:r w:rsidRPr="005A6B37">
        <w:rPr>
          <w:rFonts w:ascii="Helvetica" w:eastAsia="Times New Roman" w:hAnsi="Helvetica" w:cs="Times New Roman"/>
          <w:color w:val="272A6E"/>
          <w:sz w:val="35"/>
          <w:szCs w:val="35"/>
        </w:rPr>
        <w:t>Community Teamwork, Inc.</w:t>
      </w:r>
      <w:r>
        <w:rPr>
          <w:rFonts w:ascii="Helvetica" w:eastAsia="Times New Roman" w:hAnsi="Helvetica" w:cs="Times New Roman"/>
          <w:color w:val="272A6E"/>
          <w:sz w:val="35"/>
          <w:szCs w:val="35"/>
        </w:rPr>
        <w:t xml:space="preserve">     [Merrimack Valley]</w:t>
      </w:r>
    </w:p>
    <w:p w14:paraId="367E92F3" w14:textId="77777777" w:rsidR="007E347A" w:rsidRPr="005A6B37" w:rsidRDefault="007E347A" w:rsidP="007E347A">
      <w:pPr>
        <w:shd w:val="clear" w:color="auto" w:fill="FFFFFF"/>
        <w:textAlignment w:val="baseline"/>
        <w:rPr>
          <w:rFonts w:ascii="inherit" w:eastAsia="Times New Roman" w:hAnsi="inherit" w:cs="Times New Roman"/>
          <w:b/>
          <w:bCs/>
          <w:i/>
          <w:iCs/>
          <w:color w:val="606060"/>
          <w:sz w:val="23"/>
          <w:szCs w:val="23"/>
        </w:rPr>
      </w:pPr>
      <w:r w:rsidRPr="005A6B37">
        <w:rPr>
          <w:rFonts w:ascii="inherit" w:eastAsia="Times New Roman" w:hAnsi="inherit" w:cs="Times New Roman"/>
          <w:b/>
          <w:bCs/>
          <w:i/>
          <w:iCs/>
          <w:color w:val="606060"/>
          <w:sz w:val="23"/>
          <w:szCs w:val="23"/>
        </w:rPr>
        <w:t>155 Merrimack Street, Lowell, MA 01852</w:t>
      </w:r>
    </w:p>
    <w:p w14:paraId="30D852FD" w14:textId="77777777" w:rsidR="007E347A" w:rsidRPr="005A6B37" w:rsidRDefault="007E347A" w:rsidP="007E347A">
      <w:pPr>
        <w:numPr>
          <w:ilvl w:val="0"/>
          <w:numId w:val="5"/>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(978) 459-0551</w:t>
      </w:r>
    </w:p>
    <w:p w14:paraId="75F47E29" w14:textId="77777777" w:rsidR="007E347A" w:rsidRPr="005A6B37" w:rsidRDefault="007E347A" w:rsidP="007E347A">
      <w:pPr>
        <w:numPr>
          <w:ilvl w:val="0"/>
          <w:numId w:val="5"/>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(800) 698-0551</w:t>
      </w:r>
    </w:p>
    <w:p w14:paraId="3F98EB52" w14:textId="77777777" w:rsidR="007E347A" w:rsidRPr="005A6B37" w:rsidRDefault="007E347A" w:rsidP="007E347A">
      <w:pPr>
        <w:numPr>
          <w:ilvl w:val="0"/>
          <w:numId w:val="5"/>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Fax: (978) 453-9128</w:t>
      </w:r>
    </w:p>
    <w:p w14:paraId="68888F83" w14:textId="77777777" w:rsidR="007E347A" w:rsidRPr="005A6B37" w:rsidRDefault="007E347A" w:rsidP="007E347A">
      <w:pPr>
        <w:numPr>
          <w:ilvl w:val="0"/>
          <w:numId w:val="5"/>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Email: </w:t>
      </w:r>
      <w:hyperlink r:id="rId30" w:history="1">
        <w:r w:rsidRPr="005A6B37">
          <w:rPr>
            <w:rFonts w:ascii="inherit" w:eastAsia="Times New Roman" w:hAnsi="inherit" w:cs="Times New Roman"/>
            <w:b/>
            <w:bCs/>
            <w:color w:val="36B341"/>
            <w:sz w:val="23"/>
            <w:szCs w:val="23"/>
            <w:u w:val="single"/>
            <w:bdr w:val="none" w:sz="0" w:space="0" w:color="auto" w:frame="1"/>
          </w:rPr>
          <w:t>kross@commteam.org</w:t>
        </w:r>
      </w:hyperlink>
    </w:p>
    <w:p w14:paraId="59F695EA" w14:textId="77777777" w:rsidR="007E347A" w:rsidRDefault="007E347A" w:rsidP="007E347A">
      <w:pPr>
        <w:numPr>
          <w:ilvl w:val="0"/>
          <w:numId w:val="6"/>
        </w:numPr>
        <w:shd w:val="clear" w:color="auto" w:fill="FFFFFF"/>
        <w:ind w:left="225"/>
        <w:textAlignment w:val="baseline"/>
        <w:rPr>
          <w:rFonts w:ascii="inherit" w:eastAsia="Times New Roman" w:hAnsi="inherit" w:cs="Times New Roman"/>
          <w:color w:val="606060"/>
          <w:sz w:val="23"/>
          <w:szCs w:val="23"/>
        </w:rPr>
      </w:pPr>
      <w:hyperlink r:id="rId31" w:tgtFrame="_blank" w:history="1">
        <w:r w:rsidRPr="005A6B37">
          <w:rPr>
            <w:rFonts w:ascii="inherit" w:eastAsia="Times New Roman" w:hAnsi="inherit" w:cs="Times New Roman"/>
            <w:b/>
            <w:bCs/>
            <w:color w:val="36B341"/>
            <w:sz w:val="23"/>
            <w:szCs w:val="23"/>
            <w:u w:val="single"/>
            <w:bdr w:val="none" w:sz="0" w:space="0" w:color="auto" w:frame="1"/>
          </w:rPr>
          <w:t>Visit their web site</w:t>
        </w:r>
      </w:hyperlink>
    </w:p>
    <w:p w14:paraId="63E21F7A" w14:textId="77777777" w:rsidR="007E347A" w:rsidRPr="005A6B37" w:rsidRDefault="007E347A" w:rsidP="007E347A">
      <w:pPr>
        <w:shd w:val="clear" w:color="auto" w:fill="FFFFFF"/>
        <w:textAlignment w:val="baseline"/>
        <w:rPr>
          <w:rFonts w:ascii="inherit" w:eastAsia="Times New Roman" w:hAnsi="inherit" w:cs="Times New Roman"/>
          <w:color w:val="606060"/>
          <w:sz w:val="23"/>
          <w:szCs w:val="23"/>
        </w:rPr>
      </w:pPr>
    </w:p>
    <w:p w14:paraId="74DE739E" w14:textId="77777777" w:rsidR="007E347A" w:rsidRPr="005A6B37" w:rsidRDefault="007E347A" w:rsidP="007E347A">
      <w:pPr>
        <w:shd w:val="clear" w:color="auto" w:fill="FFFFFF"/>
        <w:textAlignment w:val="baseline"/>
        <w:rPr>
          <w:rFonts w:ascii="inherit" w:eastAsia="Times New Roman" w:hAnsi="inherit" w:cs="Times New Roman"/>
          <w:color w:val="606060"/>
          <w:sz w:val="23"/>
          <w:szCs w:val="23"/>
        </w:rPr>
      </w:pPr>
      <w:r w:rsidRPr="005A6B37">
        <w:rPr>
          <w:rFonts w:ascii="Helvetica" w:eastAsia="Times New Roman" w:hAnsi="Helvetica" w:cs="Times New Roman"/>
          <w:color w:val="272A6E"/>
          <w:sz w:val="35"/>
          <w:szCs w:val="35"/>
        </w:rPr>
        <w:t>Franklin County Housing &amp; Redevelopment Authority</w:t>
      </w:r>
    </w:p>
    <w:p w14:paraId="15066E9C" w14:textId="77777777" w:rsidR="007E347A" w:rsidRPr="005A6B37" w:rsidRDefault="007E347A" w:rsidP="007E347A">
      <w:pPr>
        <w:shd w:val="clear" w:color="auto" w:fill="FFFFFF"/>
        <w:textAlignment w:val="baseline"/>
        <w:rPr>
          <w:rFonts w:ascii="inherit" w:eastAsia="Times New Roman" w:hAnsi="inherit" w:cs="Times New Roman"/>
          <w:b/>
          <w:bCs/>
          <w:i/>
          <w:iCs/>
          <w:color w:val="606060"/>
          <w:sz w:val="23"/>
          <w:szCs w:val="23"/>
        </w:rPr>
      </w:pPr>
      <w:r w:rsidRPr="005A6B37">
        <w:rPr>
          <w:rFonts w:ascii="inherit" w:eastAsia="Times New Roman" w:hAnsi="inherit" w:cs="Times New Roman"/>
          <w:b/>
          <w:bCs/>
          <w:i/>
          <w:iCs/>
          <w:color w:val="606060"/>
          <w:sz w:val="23"/>
          <w:szCs w:val="23"/>
        </w:rPr>
        <w:t>241 Millers Falls Road, Turners Falls, MA 01376</w:t>
      </w:r>
    </w:p>
    <w:p w14:paraId="32CE140A" w14:textId="77777777" w:rsidR="007E347A" w:rsidRPr="005A6B37" w:rsidRDefault="007E347A" w:rsidP="007E347A">
      <w:pPr>
        <w:numPr>
          <w:ilvl w:val="0"/>
          <w:numId w:val="7"/>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(413) 223-5204</w:t>
      </w:r>
    </w:p>
    <w:p w14:paraId="26E39468" w14:textId="77777777" w:rsidR="007E347A" w:rsidRPr="005A6B37" w:rsidRDefault="007E347A" w:rsidP="007E347A">
      <w:pPr>
        <w:numPr>
          <w:ilvl w:val="0"/>
          <w:numId w:val="7"/>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Email: </w:t>
      </w:r>
      <w:hyperlink r:id="rId32" w:history="1">
        <w:r w:rsidRPr="005A6B37">
          <w:rPr>
            <w:rFonts w:ascii="inherit" w:eastAsia="Times New Roman" w:hAnsi="inherit" w:cs="Times New Roman"/>
            <w:b/>
            <w:bCs/>
            <w:color w:val="36B341"/>
            <w:sz w:val="23"/>
            <w:szCs w:val="23"/>
            <w:u w:val="single"/>
            <w:bdr w:val="none" w:sz="0" w:space="0" w:color="auto" w:frame="1"/>
          </w:rPr>
          <w:t>awatson@fcrhra.org</w:t>
        </w:r>
      </w:hyperlink>
    </w:p>
    <w:p w14:paraId="03C12C48" w14:textId="77777777" w:rsidR="007E347A" w:rsidRDefault="007E347A" w:rsidP="007E347A">
      <w:pPr>
        <w:numPr>
          <w:ilvl w:val="0"/>
          <w:numId w:val="8"/>
        </w:numPr>
        <w:shd w:val="clear" w:color="auto" w:fill="FFFFFF"/>
        <w:ind w:left="225"/>
        <w:textAlignment w:val="baseline"/>
        <w:rPr>
          <w:rFonts w:ascii="inherit" w:eastAsia="Times New Roman" w:hAnsi="inherit" w:cs="Times New Roman"/>
          <w:color w:val="606060"/>
          <w:sz w:val="23"/>
          <w:szCs w:val="23"/>
        </w:rPr>
      </w:pPr>
      <w:hyperlink r:id="rId33" w:tgtFrame="_blank" w:history="1">
        <w:r w:rsidRPr="005A6B37">
          <w:rPr>
            <w:rFonts w:ascii="inherit" w:eastAsia="Times New Roman" w:hAnsi="inherit" w:cs="Times New Roman"/>
            <w:b/>
            <w:bCs/>
            <w:color w:val="36B341"/>
            <w:sz w:val="23"/>
            <w:szCs w:val="23"/>
            <w:u w:val="single"/>
            <w:bdr w:val="none" w:sz="0" w:space="0" w:color="auto" w:frame="1"/>
          </w:rPr>
          <w:t>Visit their web site</w:t>
        </w:r>
      </w:hyperlink>
    </w:p>
    <w:p w14:paraId="24CC791C" w14:textId="77777777" w:rsidR="007E347A" w:rsidRPr="00E1498D" w:rsidRDefault="007E347A" w:rsidP="007E347A">
      <w:pPr>
        <w:numPr>
          <w:ilvl w:val="0"/>
          <w:numId w:val="8"/>
        </w:numPr>
        <w:shd w:val="clear" w:color="auto" w:fill="FFFFFF"/>
        <w:ind w:left="225"/>
        <w:textAlignment w:val="baseline"/>
        <w:rPr>
          <w:rFonts w:ascii="inherit" w:eastAsia="Times New Roman" w:hAnsi="inherit" w:cs="Times New Roman"/>
          <w:color w:val="606060"/>
          <w:sz w:val="23"/>
          <w:szCs w:val="23"/>
        </w:rPr>
      </w:pPr>
    </w:p>
    <w:p w14:paraId="534EEE6E" w14:textId="77777777" w:rsidR="007E347A" w:rsidRPr="005A6B37" w:rsidRDefault="00D74BE4" w:rsidP="007E347A">
      <w:pPr>
        <w:shd w:val="clear" w:color="auto" w:fill="FFFFFF"/>
        <w:textAlignment w:val="baseline"/>
        <w:rPr>
          <w:rFonts w:ascii="inherit" w:eastAsia="Times New Roman" w:hAnsi="inherit" w:cs="Times New Roman"/>
          <w:color w:val="606060"/>
          <w:sz w:val="23"/>
          <w:szCs w:val="23"/>
        </w:rPr>
      </w:pPr>
      <w:hyperlink r:id="rId34" w:history="1">
        <w:r w:rsidR="007E347A" w:rsidRPr="005A6B37">
          <w:rPr>
            <w:rFonts w:ascii="inherit" w:eastAsia="Times New Roman" w:hAnsi="inherit" w:cs="Times New Roman"/>
            <w:color w:val="0000FF"/>
            <w:sz w:val="35"/>
            <w:szCs w:val="35"/>
            <w:u w:val="single"/>
          </w:rPr>
          <w:t>Housing Assistance</w:t>
        </w:r>
      </w:hyperlink>
      <w:r w:rsidR="007E347A" w:rsidRPr="005A6B37">
        <w:rPr>
          <w:rFonts w:ascii="Helvetica" w:eastAsia="Times New Roman" w:hAnsi="Helvetica" w:cs="Times New Roman"/>
          <w:color w:val="272A6E"/>
          <w:sz w:val="35"/>
          <w:szCs w:val="35"/>
        </w:rPr>
        <w:t> Corporation</w:t>
      </w:r>
      <w:r w:rsidR="007E347A">
        <w:rPr>
          <w:rFonts w:ascii="Helvetica" w:eastAsia="Times New Roman" w:hAnsi="Helvetica" w:cs="Times New Roman"/>
          <w:color w:val="272A6E"/>
          <w:sz w:val="35"/>
          <w:szCs w:val="35"/>
        </w:rPr>
        <w:t xml:space="preserve">  [Cape Cod]</w:t>
      </w:r>
    </w:p>
    <w:p w14:paraId="161DC1D6" w14:textId="77777777" w:rsidR="007E347A" w:rsidRPr="005A6B37" w:rsidRDefault="007E347A" w:rsidP="007E347A">
      <w:pPr>
        <w:shd w:val="clear" w:color="auto" w:fill="FFFFFF"/>
        <w:textAlignment w:val="baseline"/>
        <w:rPr>
          <w:rFonts w:ascii="inherit" w:eastAsia="Times New Roman" w:hAnsi="inherit" w:cs="Times New Roman"/>
          <w:b/>
          <w:bCs/>
          <w:i/>
          <w:iCs/>
          <w:color w:val="606060"/>
          <w:sz w:val="23"/>
          <w:szCs w:val="23"/>
        </w:rPr>
      </w:pPr>
      <w:r w:rsidRPr="005A6B37">
        <w:rPr>
          <w:rFonts w:ascii="inherit" w:eastAsia="Times New Roman" w:hAnsi="inherit" w:cs="Times New Roman"/>
          <w:b/>
          <w:bCs/>
          <w:i/>
          <w:iCs/>
          <w:color w:val="606060"/>
          <w:sz w:val="23"/>
          <w:szCs w:val="23"/>
        </w:rPr>
        <w:t>460 West Main Street, Hyannis, MA 02601</w:t>
      </w:r>
    </w:p>
    <w:p w14:paraId="0EA1FA59" w14:textId="77777777" w:rsidR="007E347A" w:rsidRPr="005A6B37" w:rsidRDefault="007E347A" w:rsidP="007E347A">
      <w:pPr>
        <w:numPr>
          <w:ilvl w:val="0"/>
          <w:numId w:val="9"/>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(508) 771-5400</w:t>
      </w:r>
    </w:p>
    <w:p w14:paraId="770DE65F" w14:textId="77777777" w:rsidR="007E347A" w:rsidRPr="005A6B37" w:rsidRDefault="007E347A" w:rsidP="007E347A">
      <w:pPr>
        <w:numPr>
          <w:ilvl w:val="0"/>
          <w:numId w:val="9"/>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Fax: (508) 775-7434</w:t>
      </w:r>
    </w:p>
    <w:p w14:paraId="6B4BB3A2" w14:textId="77777777" w:rsidR="007E347A" w:rsidRPr="005A6B37" w:rsidRDefault="007E347A" w:rsidP="007E347A">
      <w:pPr>
        <w:numPr>
          <w:ilvl w:val="0"/>
          <w:numId w:val="9"/>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Email: </w:t>
      </w:r>
      <w:hyperlink r:id="rId35" w:history="1">
        <w:r w:rsidRPr="005A6B37">
          <w:rPr>
            <w:rFonts w:ascii="inherit" w:eastAsia="Times New Roman" w:hAnsi="inherit" w:cs="Times New Roman"/>
            <w:b/>
            <w:bCs/>
            <w:color w:val="36B341"/>
            <w:sz w:val="23"/>
            <w:szCs w:val="23"/>
            <w:u w:val="single"/>
            <w:bdr w:val="none" w:sz="0" w:space="0" w:color="auto" w:frame="1"/>
          </w:rPr>
          <w:t>cdanzl@haconcapecod.org</w:t>
        </w:r>
      </w:hyperlink>
    </w:p>
    <w:p w14:paraId="5237480F" w14:textId="77777777" w:rsidR="007E347A" w:rsidRDefault="007E347A" w:rsidP="007E347A">
      <w:pPr>
        <w:numPr>
          <w:ilvl w:val="0"/>
          <w:numId w:val="10"/>
        </w:numPr>
        <w:shd w:val="clear" w:color="auto" w:fill="FFFFFF"/>
        <w:ind w:left="225"/>
        <w:textAlignment w:val="baseline"/>
        <w:rPr>
          <w:rFonts w:ascii="inherit" w:eastAsia="Times New Roman" w:hAnsi="inherit" w:cs="Times New Roman"/>
          <w:color w:val="606060"/>
          <w:sz w:val="23"/>
          <w:szCs w:val="23"/>
        </w:rPr>
      </w:pPr>
      <w:hyperlink r:id="rId36" w:tgtFrame="_blank" w:history="1">
        <w:r w:rsidRPr="005A6B37">
          <w:rPr>
            <w:rFonts w:ascii="inherit" w:eastAsia="Times New Roman" w:hAnsi="inherit" w:cs="Times New Roman"/>
            <w:b/>
            <w:bCs/>
            <w:color w:val="36B341"/>
            <w:sz w:val="23"/>
            <w:szCs w:val="23"/>
            <w:u w:val="single"/>
            <w:bdr w:val="none" w:sz="0" w:space="0" w:color="auto" w:frame="1"/>
          </w:rPr>
          <w:t>Visit their web site</w:t>
        </w:r>
      </w:hyperlink>
    </w:p>
    <w:p w14:paraId="2DD44B2E" w14:textId="77777777" w:rsidR="007E347A" w:rsidRPr="005A6B37" w:rsidRDefault="007E347A" w:rsidP="007E347A">
      <w:pPr>
        <w:numPr>
          <w:ilvl w:val="0"/>
          <w:numId w:val="10"/>
        </w:numPr>
        <w:shd w:val="clear" w:color="auto" w:fill="FFFFFF"/>
        <w:ind w:left="225"/>
        <w:textAlignment w:val="baseline"/>
        <w:rPr>
          <w:rFonts w:ascii="inherit" w:eastAsia="Times New Roman" w:hAnsi="inherit" w:cs="Times New Roman"/>
          <w:color w:val="606060"/>
          <w:sz w:val="23"/>
          <w:szCs w:val="23"/>
        </w:rPr>
      </w:pPr>
    </w:p>
    <w:p w14:paraId="4454F47C" w14:textId="77777777" w:rsidR="007E347A" w:rsidRPr="005A6B37" w:rsidRDefault="007E347A" w:rsidP="007E347A">
      <w:pPr>
        <w:shd w:val="clear" w:color="auto" w:fill="FFFFFF"/>
        <w:textAlignment w:val="baseline"/>
        <w:rPr>
          <w:rFonts w:ascii="inherit" w:eastAsia="Times New Roman" w:hAnsi="inherit" w:cs="Times New Roman"/>
          <w:color w:val="606060"/>
          <w:sz w:val="23"/>
          <w:szCs w:val="23"/>
        </w:rPr>
      </w:pPr>
      <w:r w:rsidRPr="005A6B37">
        <w:rPr>
          <w:rFonts w:ascii="Helvetica" w:eastAsia="Times New Roman" w:hAnsi="Helvetica" w:cs="Times New Roman"/>
          <w:color w:val="272A6E"/>
          <w:sz w:val="35"/>
          <w:szCs w:val="35"/>
        </w:rPr>
        <w:t>Metro HousinglBoston</w:t>
      </w:r>
      <w:r>
        <w:rPr>
          <w:rFonts w:ascii="Helvetica" w:eastAsia="Times New Roman" w:hAnsi="Helvetica" w:cs="Times New Roman"/>
          <w:color w:val="272A6E"/>
          <w:sz w:val="35"/>
          <w:szCs w:val="35"/>
        </w:rPr>
        <w:t xml:space="preserve">      [Boston&amp;Greater Boston]</w:t>
      </w:r>
    </w:p>
    <w:p w14:paraId="0A340B8C" w14:textId="77777777" w:rsidR="007E347A" w:rsidRPr="005A6B37" w:rsidRDefault="007E347A" w:rsidP="007E347A">
      <w:pPr>
        <w:shd w:val="clear" w:color="auto" w:fill="FFFFFF"/>
        <w:textAlignment w:val="baseline"/>
        <w:rPr>
          <w:rFonts w:ascii="inherit" w:eastAsia="Times New Roman" w:hAnsi="inherit" w:cs="Times New Roman"/>
          <w:b/>
          <w:bCs/>
          <w:i/>
          <w:iCs/>
          <w:color w:val="606060"/>
          <w:sz w:val="23"/>
          <w:szCs w:val="23"/>
        </w:rPr>
      </w:pPr>
      <w:r w:rsidRPr="005A6B37">
        <w:rPr>
          <w:rFonts w:ascii="inherit" w:eastAsia="Times New Roman" w:hAnsi="inherit" w:cs="Times New Roman"/>
          <w:b/>
          <w:bCs/>
          <w:i/>
          <w:iCs/>
          <w:color w:val="606060"/>
          <w:sz w:val="23"/>
          <w:szCs w:val="23"/>
        </w:rPr>
        <w:t>1411 Tremont Street , Boston, MA 02120-3401</w:t>
      </w:r>
    </w:p>
    <w:p w14:paraId="09ABACD0" w14:textId="77777777" w:rsidR="007E347A" w:rsidRPr="005A6B37" w:rsidRDefault="007E347A" w:rsidP="007E347A">
      <w:pPr>
        <w:numPr>
          <w:ilvl w:val="0"/>
          <w:numId w:val="11"/>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(617) 425-6700 HCEC Resource Line</w:t>
      </w:r>
    </w:p>
    <w:p w14:paraId="1A116ED2" w14:textId="77777777" w:rsidR="007E347A" w:rsidRPr="005A6B37" w:rsidRDefault="007E347A" w:rsidP="007E347A">
      <w:pPr>
        <w:numPr>
          <w:ilvl w:val="0"/>
          <w:numId w:val="11"/>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(617) 859-0400 Metro HousinglBoston Main Number</w:t>
      </w:r>
    </w:p>
    <w:p w14:paraId="29D53E2A" w14:textId="77777777" w:rsidR="007E347A" w:rsidRPr="005A6B37" w:rsidRDefault="007E347A" w:rsidP="007E347A">
      <w:pPr>
        <w:numPr>
          <w:ilvl w:val="0"/>
          <w:numId w:val="11"/>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(800) 272-0990 MA only</w:t>
      </w:r>
    </w:p>
    <w:p w14:paraId="74BE9CDC" w14:textId="77777777" w:rsidR="007E347A" w:rsidRPr="005A6B37" w:rsidRDefault="007E347A" w:rsidP="007E347A">
      <w:pPr>
        <w:numPr>
          <w:ilvl w:val="0"/>
          <w:numId w:val="11"/>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Fax: (617) 532-7559</w:t>
      </w:r>
    </w:p>
    <w:p w14:paraId="4F948853" w14:textId="77777777" w:rsidR="007E347A" w:rsidRPr="005A6B37" w:rsidRDefault="007E347A" w:rsidP="007E347A">
      <w:pPr>
        <w:numPr>
          <w:ilvl w:val="0"/>
          <w:numId w:val="11"/>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Email: </w:t>
      </w:r>
      <w:hyperlink r:id="rId37" w:history="1">
        <w:r w:rsidRPr="005A6B37">
          <w:rPr>
            <w:rFonts w:ascii="inherit" w:eastAsia="Times New Roman" w:hAnsi="inherit" w:cs="Times New Roman"/>
            <w:b/>
            <w:bCs/>
            <w:color w:val="36B341"/>
            <w:sz w:val="23"/>
            <w:szCs w:val="23"/>
            <w:u w:val="single"/>
            <w:bdr w:val="none" w:sz="0" w:space="0" w:color="auto" w:frame="1"/>
          </w:rPr>
          <w:t>resourceline@metrohousingboston.org</w:t>
        </w:r>
      </w:hyperlink>
    </w:p>
    <w:p w14:paraId="103EC148" w14:textId="77777777" w:rsidR="007E347A" w:rsidRDefault="007E347A" w:rsidP="007E347A">
      <w:pPr>
        <w:numPr>
          <w:ilvl w:val="0"/>
          <w:numId w:val="12"/>
        </w:numPr>
        <w:shd w:val="clear" w:color="auto" w:fill="FFFFFF"/>
        <w:ind w:left="225"/>
        <w:textAlignment w:val="baseline"/>
        <w:rPr>
          <w:rFonts w:ascii="inherit" w:eastAsia="Times New Roman" w:hAnsi="inherit" w:cs="Times New Roman"/>
          <w:color w:val="606060"/>
          <w:sz w:val="23"/>
          <w:szCs w:val="23"/>
        </w:rPr>
      </w:pPr>
      <w:hyperlink r:id="rId38" w:tgtFrame="_blank" w:history="1">
        <w:r w:rsidRPr="005A6B37">
          <w:rPr>
            <w:rFonts w:ascii="inherit" w:eastAsia="Times New Roman" w:hAnsi="inherit" w:cs="Times New Roman"/>
            <w:b/>
            <w:bCs/>
            <w:color w:val="36B341"/>
            <w:sz w:val="23"/>
            <w:szCs w:val="23"/>
            <w:u w:val="single"/>
            <w:bdr w:val="none" w:sz="0" w:space="0" w:color="auto" w:frame="1"/>
          </w:rPr>
          <w:t>Visit their web site</w:t>
        </w:r>
      </w:hyperlink>
    </w:p>
    <w:p w14:paraId="52899490" w14:textId="77777777" w:rsidR="007E347A" w:rsidRPr="005A6B37" w:rsidRDefault="007E347A" w:rsidP="007E347A">
      <w:pPr>
        <w:numPr>
          <w:ilvl w:val="0"/>
          <w:numId w:val="12"/>
        </w:numPr>
        <w:shd w:val="clear" w:color="auto" w:fill="FFFFFF"/>
        <w:ind w:left="225"/>
        <w:textAlignment w:val="baseline"/>
        <w:rPr>
          <w:rFonts w:ascii="inherit" w:eastAsia="Times New Roman" w:hAnsi="inherit" w:cs="Times New Roman"/>
          <w:color w:val="606060"/>
          <w:sz w:val="23"/>
          <w:szCs w:val="23"/>
        </w:rPr>
      </w:pPr>
    </w:p>
    <w:p w14:paraId="03153501" w14:textId="77777777" w:rsidR="007E347A" w:rsidRPr="005A6B37" w:rsidRDefault="007E347A" w:rsidP="007E347A">
      <w:pPr>
        <w:shd w:val="clear" w:color="auto" w:fill="FFFFFF"/>
        <w:textAlignment w:val="baseline"/>
        <w:rPr>
          <w:rFonts w:ascii="inherit" w:eastAsia="Times New Roman" w:hAnsi="inherit" w:cs="Times New Roman"/>
          <w:color w:val="606060"/>
          <w:sz w:val="28"/>
          <w:szCs w:val="28"/>
        </w:rPr>
      </w:pPr>
      <w:r w:rsidRPr="005A6B37">
        <w:rPr>
          <w:rFonts w:ascii="Helvetica" w:eastAsia="Times New Roman" w:hAnsi="Helvetica" w:cs="Times New Roman"/>
          <w:color w:val="272A6E"/>
          <w:sz w:val="35"/>
          <w:szCs w:val="35"/>
        </w:rPr>
        <w:t>NeighborWorks Housing Solutions</w:t>
      </w:r>
      <w:r>
        <w:rPr>
          <w:rFonts w:ascii="Helvetica" w:eastAsia="Times New Roman" w:hAnsi="Helvetica" w:cs="Times New Roman"/>
          <w:color w:val="272A6E"/>
          <w:sz w:val="35"/>
          <w:szCs w:val="35"/>
        </w:rPr>
        <w:t xml:space="preserve">  </w:t>
      </w:r>
      <w:r w:rsidRPr="00E1498D">
        <w:rPr>
          <w:rFonts w:ascii="Helvetica" w:eastAsia="Times New Roman" w:hAnsi="Helvetica" w:cs="Times New Roman"/>
          <w:color w:val="272A6E"/>
          <w:sz w:val="28"/>
          <w:szCs w:val="28"/>
        </w:rPr>
        <w:t xml:space="preserve">Covers New Bedford, </w:t>
      </w:r>
      <w:r>
        <w:rPr>
          <w:rFonts w:ascii="Helvetica" w:eastAsia="Times New Roman" w:hAnsi="Helvetica" w:cs="Times New Roman"/>
          <w:color w:val="272A6E"/>
          <w:sz w:val="28"/>
          <w:szCs w:val="28"/>
        </w:rPr>
        <w:t xml:space="preserve">Fall River, </w:t>
      </w:r>
      <w:r w:rsidRPr="00E1498D">
        <w:rPr>
          <w:rFonts w:ascii="Helvetica" w:eastAsia="Times New Roman" w:hAnsi="Helvetica" w:cs="Times New Roman"/>
          <w:color w:val="272A6E"/>
          <w:sz w:val="28"/>
          <w:szCs w:val="28"/>
        </w:rPr>
        <w:t>Brockton, Quincy and South Shore</w:t>
      </w:r>
    </w:p>
    <w:p w14:paraId="5F9F0EEC" w14:textId="77777777" w:rsidR="007E347A" w:rsidRPr="005A6B37" w:rsidRDefault="007E347A" w:rsidP="007E347A">
      <w:pPr>
        <w:shd w:val="clear" w:color="auto" w:fill="FFFFFF"/>
        <w:textAlignment w:val="baseline"/>
        <w:rPr>
          <w:rFonts w:ascii="inherit" w:eastAsia="Times New Roman" w:hAnsi="inherit" w:cs="Times New Roman"/>
          <w:b/>
          <w:bCs/>
          <w:i/>
          <w:iCs/>
          <w:color w:val="606060"/>
          <w:sz w:val="23"/>
          <w:szCs w:val="23"/>
        </w:rPr>
      </w:pPr>
      <w:r w:rsidRPr="005A6B37">
        <w:rPr>
          <w:rFonts w:ascii="inherit" w:eastAsia="Times New Roman" w:hAnsi="inherit" w:cs="Times New Roman"/>
          <w:b/>
          <w:bCs/>
          <w:i/>
          <w:iCs/>
          <w:color w:val="606060"/>
          <w:sz w:val="23"/>
          <w:szCs w:val="23"/>
        </w:rPr>
        <w:t>169 Summer Street, Kingston, MA 02364</w:t>
      </w:r>
    </w:p>
    <w:p w14:paraId="740C7057" w14:textId="77777777" w:rsidR="007E347A" w:rsidRPr="005A6B37" w:rsidRDefault="007E347A" w:rsidP="007E347A">
      <w:pPr>
        <w:numPr>
          <w:ilvl w:val="0"/>
          <w:numId w:val="13"/>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(781) 422-4200</w:t>
      </w:r>
    </w:p>
    <w:p w14:paraId="1C3EAD13" w14:textId="77777777" w:rsidR="007E347A" w:rsidRPr="005A6B37" w:rsidRDefault="007E347A" w:rsidP="007E347A">
      <w:pPr>
        <w:numPr>
          <w:ilvl w:val="0"/>
          <w:numId w:val="13"/>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(800) 242-0957</w:t>
      </w:r>
    </w:p>
    <w:p w14:paraId="2B8261EF" w14:textId="77777777" w:rsidR="007E347A" w:rsidRPr="005A6B37" w:rsidRDefault="007E347A" w:rsidP="007E347A">
      <w:pPr>
        <w:numPr>
          <w:ilvl w:val="0"/>
          <w:numId w:val="13"/>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Fax: (781) 585-7483</w:t>
      </w:r>
    </w:p>
    <w:p w14:paraId="43F3D1DC" w14:textId="77777777" w:rsidR="007E347A" w:rsidRPr="005A6B37" w:rsidRDefault="007E347A" w:rsidP="007E347A">
      <w:pPr>
        <w:numPr>
          <w:ilvl w:val="0"/>
          <w:numId w:val="13"/>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Email: </w:t>
      </w:r>
      <w:hyperlink r:id="rId39" w:history="1">
        <w:r w:rsidRPr="005A6B37">
          <w:rPr>
            <w:rFonts w:ascii="inherit" w:eastAsia="Times New Roman" w:hAnsi="inherit" w:cs="Times New Roman"/>
            <w:b/>
            <w:bCs/>
            <w:color w:val="36B341"/>
            <w:sz w:val="23"/>
            <w:szCs w:val="23"/>
            <w:u w:val="single"/>
            <w:bdr w:val="none" w:sz="0" w:space="0" w:color="auto" w:frame="1"/>
          </w:rPr>
          <w:t>kfacchini@nhsmass.org</w:t>
        </w:r>
      </w:hyperlink>
    </w:p>
    <w:p w14:paraId="7BC6BC0F" w14:textId="77777777" w:rsidR="007E347A" w:rsidRPr="005A6B37" w:rsidRDefault="007E347A" w:rsidP="007E347A">
      <w:pPr>
        <w:numPr>
          <w:ilvl w:val="0"/>
          <w:numId w:val="14"/>
        </w:numPr>
        <w:shd w:val="clear" w:color="auto" w:fill="FFFFFF"/>
        <w:ind w:left="225"/>
        <w:textAlignment w:val="baseline"/>
        <w:rPr>
          <w:rFonts w:ascii="inherit" w:eastAsia="Times New Roman" w:hAnsi="inherit" w:cs="Times New Roman"/>
          <w:color w:val="606060"/>
          <w:sz w:val="23"/>
          <w:szCs w:val="23"/>
        </w:rPr>
      </w:pPr>
      <w:hyperlink r:id="rId40" w:tgtFrame="_blank" w:history="1">
        <w:r w:rsidRPr="005A6B37">
          <w:rPr>
            <w:rFonts w:ascii="inherit" w:eastAsia="Times New Roman" w:hAnsi="inherit" w:cs="Times New Roman"/>
            <w:b/>
            <w:bCs/>
            <w:color w:val="36B341"/>
            <w:sz w:val="23"/>
            <w:szCs w:val="23"/>
            <w:u w:val="single"/>
            <w:bdr w:val="none" w:sz="0" w:space="0" w:color="auto" w:frame="1"/>
          </w:rPr>
          <w:t>Visit their web site</w:t>
        </w:r>
      </w:hyperlink>
    </w:p>
    <w:p w14:paraId="1229952C" w14:textId="77777777" w:rsidR="007E347A" w:rsidRDefault="007E347A" w:rsidP="007E347A">
      <w:pPr>
        <w:shd w:val="clear" w:color="auto" w:fill="FFFFFF"/>
        <w:textAlignment w:val="baseline"/>
        <w:rPr>
          <w:rFonts w:ascii="Helvetica" w:eastAsia="Times New Roman" w:hAnsi="Helvetica" w:cs="Times New Roman"/>
          <w:color w:val="272A6E"/>
          <w:sz w:val="35"/>
          <w:szCs w:val="35"/>
        </w:rPr>
      </w:pPr>
    </w:p>
    <w:p w14:paraId="604C6710" w14:textId="77777777" w:rsidR="007E347A" w:rsidRPr="005A6B37" w:rsidRDefault="007E347A" w:rsidP="007E347A">
      <w:pPr>
        <w:shd w:val="clear" w:color="auto" w:fill="FFFFFF"/>
        <w:textAlignment w:val="baseline"/>
        <w:rPr>
          <w:rFonts w:ascii="inherit" w:eastAsia="Times New Roman" w:hAnsi="inherit" w:cs="Times New Roman"/>
          <w:color w:val="606060"/>
          <w:sz w:val="23"/>
          <w:szCs w:val="23"/>
        </w:rPr>
      </w:pPr>
      <w:r w:rsidRPr="005A6B37">
        <w:rPr>
          <w:rFonts w:ascii="Helvetica" w:eastAsia="Times New Roman" w:hAnsi="Helvetica" w:cs="Times New Roman"/>
          <w:color w:val="272A6E"/>
          <w:sz w:val="35"/>
          <w:szCs w:val="35"/>
        </w:rPr>
        <w:t>RCAP Solutions, Inc.</w:t>
      </w:r>
      <w:r>
        <w:rPr>
          <w:rFonts w:ascii="Helvetica" w:eastAsia="Times New Roman" w:hAnsi="Helvetica" w:cs="Times New Roman"/>
          <w:color w:val="272A6E"/>
          <w:sz w:val="35"/>
          <w:szCs w:val="35"/>
        </w:rPr>
        <w:t xml:space="preserve">   [Worcester region]</w:t>
      </w:r>
    </w:p>
    <w:p w14:paraId="6E1AC5D9" w14:textId="77777777" w:rsidR="007E347A" w:rsidRPr="005A6B37" w:rsidRDefault="007E347A" w:rsidP="007E347A">
      <w:pPr>
        <w:shd w:val="clear" w:color="auto" w:fill="FFFFFF"/>
        <w:textAlignment w:val="baseline"/>
        <w:rPr>
          <w:rFonts w:ascii="inherit" w:eastAsia="Times New Roman" w:hAnsi="inherit" w:cs="Times New Roman"/>
          <w:b/>
          <w:bCs/>
          <w:i/>
          <w:iCs/>
          <w:color w:val="606060"/>
          <w:sz w:val="23"/>
          <w:szCs w:val="23"/>
        </w:rPr>
      </w:pPr>
      <w:r w:rsidRPr="005A6B37">
        <w:rPr>
          <w:rFonts w:ascii="inherit" w:eastAsia="Times New Roman" w:hAnsi="inherit" w:cs="Times New Roman"/>
          <w:b/>
          <w:bCs/>
          <w:i/>
          <w:iCs/>
          <w:color w:val="606060"/>
          <w:sz w:val="23"/>
          <w:szCs w:val="23"/>
        </w:rPr>
        <w:t>191 May Street, Worcester, MA 01602</w:t>
      </w:r>
    </w:p>
    <w:p w14:paraId="14250B66" w14:textId="77777777" w:rsidR="007E347A" w:rsidRPr="005A6B37" w:rsidRDefault="007E347A" w:rsidP="007E347A">
      <w:pPr>
        <w:numPr>
          <w:ilvl w:val="0"/>
          <w:numId w:val="15"/>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(978) 630-6600</w:t>
      </w:r>
    </w:p>
    <w:p w14:paraId="6C32FB61" w14:textId="77777777" w:rsidR="007E347A" w:rsidRPr="005A6B37" w:rsidRDefault="007E347A" w:rsidP="007E347A">
      <w:pPr>
        <w:numPr>
          <w:ilvl w:val="0"/>
          <w:numId w:val="15"/>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(800) 488-1969</w:t>
      </w:r>
    </w:p>
    <w:p w14:paraId="7AE2A255" w14:textId="77777777" w:rsidR="007E347A" w:rsidRPr="005A6B37" w:rsidRDefault="007E347A" w:rsidP="007E347A">
      <w:pPr>
        <w:numPr>
          <w:ilvl w:val="0"/>
          <w:numId w:val="15"/>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Fax: (978) 630-2751</w:t>
      </w:r>
    </w:p>
    <w:p w14:paraId="637A9EDF" w14:textId="77777777" w:rsidR="007E347A" w:rsidRPr="005A6B37" w:rsidRDefault="007E347A" w:rsidP="007E347A">
      <w:pPr>
        <w:numPr>
          <w:ilvl w:val="0"/>
          <w:numId w:val="15"/>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Email: </w:t>
      </w:r>
      <w:hyperlink r:id="rId41" w:history="1">
        <w:r w:rsidRPr="005A6B37">
          <w:rPr>
            <w:rFonts w:ascii="inherit" w:eastAsia="Times New Roman" w:hAnsi="inherit" w:cs="Times New Roman"/>
            <w:b/>
            <w:bCs/>
            <w:color w:val="36B341"/>
            <w:sz w:val="23"/>
            <w:szCs w:val="23"/>
            <w:u w:val="single"/>
            <w:bdr w:val="none" w:sz="0" w:space="0" w:color="auto" w:frame="1"/>
          </w:rPr>
          <w:t>hcec@rcapsolutions.org</w:t>
        </w:r>
      </w:hyperlink>
    </w:p>
    <w:p w14:paraId="722DC4EC" w14:textId="77777777" w:rsidR="007E347A" w:rsidRPr="005A6B37" w:rsidRDefault="007E347A" w:rsidP="007E347A">
      <w:pPr>
        <w:numPr>
          <w:ilvl w:val="0"/>
          <w:numId w:val="16"/>
        </w:numPr>
        <w:shd w:val="clear" w:color="auto" w:fill="FFFFFF"/>
        <w:ind w:left="225"/>
        <w:textAlignment w:val="baseline"/>
        <w:rPr>
          <w:rFonts w:ascii="inherit" w:eastAsia="Times New Roman" w:hAnsi="inherit" w:cs="Times New Roman"/>
          <w:color w:val="606060"/>
          <w:sz w:val="23"/>
          <w:szCs w:val="23"/>
        </w:rPr>
      </w:pPr>
      <w:hyperlink r:id="rId42" w:tgtFrame="_blank" w:history="1">
        <w:r w:rsidRPr="005A6B37">
          <w:rPr>
            <w:rFonts w:ascii="inherit" w:eastAsia="Times New Roman" w:hAnsi="inherit" w:cs="Times New Roman"/>
            <w:b/>
            <w:bCs/>
            <w:color w:val="36B341"/>
            <w:sz w:val="23"/>
            <w:szCs w:val="23"/>
            <w:u w:val="single"/>
            <w:bdr w:val="none" w:sz="0" w:space="0" w:color="auto" w:frame="1"/>
          </w:rPr>
          <w:t>Visit their web site</w:t>
        </w:r>
      </w:hyperlink>
    </w:p>
    <w:p w14:paraId="60E891DC" w14:textId="77777777" w:rsidR="007E347A" w:rsidRDefault="007E347A" w:rsidP="007E347A">
      <w:pPr>
        <w:shd w:val="clear" w:color="auto" w:fill="FFFFFF"/>
        <w:textAlignment w:val="baseline"/>
        <w:rPr>
          <w:rFonts w:ascii="Helvetica" w:eastAsia="Times New Roman" w:hAnsi="Helvetica" w:cs="Times New Roman"/>
          <w:color w:val="272A6E"/>
          <w:sz w:val="35"/>
          <w:szCs w:val="35"/>
        </w:rPr>
      </w:pPr>
    </w:p>
    <w:p w14:paraId="55309623" w14:textId="77777777" w:rsidR="007E347A" w:rsidRPr="005A6B37" w:rsidRDefault="007E347A" w:rsidP="007E347A">
      <w:pPr>
        <w:shd w:val="clear" w:color="auto" w:fill="FFFFFF"/>
        <w:textAlignment w:val="baseline"/>
        <w:rPr>
          <w:rFonts w:ascii="inherit" w:eastAsia="Times New Roman" w:hAnsi="inherit" w:cs="Times New Roman"/>
          <w:color w:val="606060"/>
          <w:sz w:val="23"/>
          <w:szCs w:val="23"/>
        </w:rPr>
      </w:pPr>
      <w:r w:rsidRPr="005A6B37">
        <w:rPr>
          <w:rFonts w:ascii="Helvetica" w:eastAsia="Times New Roman" w:hAnsi="Helvetica" w:cs="Times New Roman"/>
          <w:color w:val="272A6E"/>
          <w:sz w:val="35"/>
          <w:szCs w:val="35"/>
        </w:rPr>
        <w:t>South Middlesex Opportunity Council, Inc.</w:t>
      </w:r>
      <w:r>
        <w:rPr>
          <w:rFonts w:ascii="Helvetica" w:eastAsia="Times New Roman" w:hAnsi="Helvetica" w:cs="Times New Roman"/>
          <w:color w:val="272A6E"/>
          <w:sz w:val="35"/>
          <w:szCs w:val="35"/>
        </w:rPr>
        <w:t xml:space="preserve">   [MetroWest]</w:t>
      </w:r>
    </w:p>
    <w:p w14:paraId="43FCA829" w14:textId="77777777" w:rsidR="007E347A" w:rsidRPr="005A6B37" w:rsidRDefault="007E347A" w:rsidP="007E347A">
      <w:pPr>
        <w:shd w:val="clear" w:color="auto" w:fill="FFFFFF"/>
        <w:textAlignment w:val="baseline"/>
        <w:rPr>
          <w:rFonts w:ascii="inherit" w:eastAsia="Times New Roman" w:hAnsi="inherit" w:cs="Times New Roman"/>
          <w:b/>
          <w:bCs/>
          <w:i/>
          <w:iCs/>
          <w:color w:val="606060"/>
          <w:sz w:val="23"/>
          <w:szCs w:val="23"/>
        </w:rPr>
      </w:pPr>
      <w:r w:rsidRPr="005A6B37">
        <w:rPr>
          <w:rFonts w:ascii="inherit" w:eastAsia="Times New Roman" w:hAnsi="inherit" w:cs="Times New Roman"/>
          <w:b/>
          <w:bCs/>
          <w:i/>
          <w:iCs/>
          <w:color w:val="606060"/>
          <w:sz w:val="23"/>
          <w:szCs w:val="23"/>
        </w:rPr>
        <w:t>7 Bishop Street, Framingham, MA 01702</w:t>
      </w:r>
    </w:p>
    <w:p w14:paraId="4ECC18DE" w14:textId="77777777" w:rsidR="007E347A" w:rsidRPr="005A6B37" w:rsidRDefault="007E347A" w:rsidP="007E347A">
      <w:pPr>
        <w:numPr>
          <w:ilvl w:val="0"/>
          <w:numId w:val="17"/>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(508) 872-0765</w:t>
      </w:r>
    </w:p>
    <w:p w14:paraId="06E2CCAD" w14:textId="77777777" w:rsidR="007E347A" w:rsidRPr="005A6B37" w:rsidRDefault="007E347A" w:rsidP="007E347A">
      <w:pPr>
        <w:numPr>
          <w:ilvl w:val="0"/>
          <w:numId w:val="17"/>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Fax: (508) 620-2697</w:t>
      </w:r>
    </w:p>
    <w:p w14:paraId="45D2BC06" w14:textId="77777777" w:rsidR="007E347A" w:rsidRPr="005A6B37" w:rsidRDefault="007E347A" w:rsidP="007E347A">
      <w:pPr>
        <w:numPr>
          <w:ilvl w:val="0"/>
          <w:numId w:val="17"/>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Email: </w:t>
      </w:r>
      <w:hyperlink r:id="rId43" w:history="1">
        <w:r w:rsidRPr="005A6B37">
          <w:rPr>
            <w:rFonts w:ascii="inherit" w:eastAsia="Times New Roman" w:hAnsi="inherit" w:cs="Times New Roman"/>
            <w:b/>
            <w:bCs/>
            <w:color w:val="36B341"/>
            <w:sz w:val="23"/>
            <w:szCs w:val="23"/>
            <w:u w:val="single"/>
            <w:bdr w:val="none" w:sz="0" w:space="0" w:color="auto" w:frame="1"/>
          </w:rPr>
          <w:t>hcec@smoc.org</w:t>
        </w:r>
      </w:hyperlink>
    </w:p>
    <w:p w14:paraId="40840E57" w14:textId="77777777" w:rsidR="007E347A" w:rsidRDefault="007E347A" w:rsidP="007E347A">
      <w:pPr>
        <w:numPr>
          <w:ilvl w:val="0"/>
          <w:numId w:val="18"/>
        </w:numPr>
        <w:shd w:val="clear" w:color="auto" w:fill="FFFFFF"/>
        <w:ind w:left="225"/>
        <w:textAlignment w:val="baseline"/>
        <w:rPr>
          <w:rFonts w:ascii="inherit" w:eastAsia="Times New Roman" w:hAnsi="inherit" w:cs="Times New Roman"/>
          <w:color w:val="606060"/>
          <w:sz w:val="23"/>
          <w:szCs w:val="23"/>
        </w:rPr>
      </w:pPr>
      <w:hyperlink r:id="rId44" w:tgtFrame="_blank" w:history="1">
        <w:r w:rsidRPr="005A6B37">
          <w:rPr>
            <w:rFonts w:ascii="inherit" w:eastAsia="Times New Roman" w:hAnsi="inherit" w:cs="Times New Roman"/>
            <w:b/>
            <w:bCs/>
            <w:color w:val="36B341"/>
            <w:sz w:val="23"/>
            <w:szCs w:val="23"/>
            <w:u w:val="single"/>
            <w:bdr w:val="none" w:sz="0" w:space="0" w:color="auto" w:frame="1"/>
          </w:rPr>
          <w:t>Visit their web site</w:t>
        </w:r>
      </w:hyperlink>
    </w:p>
    <w:p w14:paraId="2527097B" w14:textId="77777777" w:rsidR="007E347A" w:rsidRDefault="007E347A" w:rsidP="007E347A">
      <w:pPr>
        <w:shd w:val="clear" w:color="auto" w:fill="FFFFFF"/>
        <w:textAlignment w:val="baseline"/>
        <w:rPr>
          <w:rFonts w:ascii="inherit" w:eastAsia="Times New Roman" w:hAnsi="inherit" w:cs="Times New Roman"/>
          <w:color w:val="606060"/>
          <w:sz w:val="23"/>
          <w:szCs w:val="23"/>
        </w:rPr>
      </w:pPr>
    </w:p>
    <w:p w14:paraId="65A38068" w14:textId="77777777" w:rsidR="007E347A" w:rsidRPr="005A6B37" w:rsidRDefault="007E347A" w:rsidP="007E347A">
      <w:pPr>
        <w:shd w:val="clear" w:color="auto" w:fill="FFFFFF"/>
        <w:textAlignment w:val="baseline"/>
        <w:rPr>
          <w:rFonts w:ascii="inherit" w:eastAsia="Times New Roman" w:hAnsi="inherit" w:cs="Times New Roman"/>
          <w:color w:val="606060"/>
          <w:sz w:val="23"/>
          <w:szCs w:val="23"/>
        </w:rPr>
      </w:pPr>
    </w:p>
    <w:p w14:paraId="4C8215FC" w14:textId="77777777" w:rsidR="007E347A" w:rsidRPr="005A6B37" w:rsidRDefault="007E347A" w:rsidP="007E347A">
      <w:pPr>
        <w:shd w:val="clear" w:color="auto" w:fill="FFFFFF"/>
        <w:textAlignment w:val="baseline"/>
        <w:rPr>
          <w:rFonts w:ascii="inherit" w:eastAsia="Times New Roman" w:hAnsi="inherit" w:cs="Times New Roman"/>
          <w:color w:val="606060"/>
          <w:sz w:val="23"/>
          <w:szCs w:val="23"/>
        </w:rPr>
      </w:pPr>
      <w:r w:rsidRPr="005A6B37">
        <w:rPr>
          <w:rFonts w:ascii="Helvetica" w:eastAsia="Times New Roman" w:hAnsi="Helvetica" w:cs="Times New Roman"/>
          <w:color w:val="272A6E"/>
          <w:sz w:val="35"/>
          <w:szCs w:val="35"/>
        </w:rPr>
        <w:t>Way Finders</w:t>
      </w:r>
      <w:r>
        <w:rPr>
          <w:rFonts w:ascii="Helvetica" w:eastAsia="Times New Roman" w:hAnsi="Helvetica" w:cs="Times New Roman"/>
          <w:color w:val="272A6E"/>
          <w:sz w:val="35"/>
          <w:szCs w:val="35"/>
        </w:rPr>
        <w:t xml:space="preserve">       [Springfield, Holyoke, Chicopee, Pioneer Valley]</w:t>
      </w:r>
    </w:p>
    <w:p w14:paraId="35923638" w14:textId="77777777" w:rsidR="007E347A" w:rsidRPr="005A6B37" w:rsidRDefault="007E347A" w:rsidP="007E347A">
      <w:pPr>
        <w:shd w:val="clear" w:color="auto" w:fill="FFFFFF"/>
        <w:textAlignment w:val="baseline"/>
        <w:rPr>
          <w:rFonts w:ascii="inherit" w:eastAsia="Times New Roman" w:hAnsi="inherit" w:cs="Times New Roman"/>
          <w:b/>
          <w:bCs/>
          <w:i/>
          <w:iCs/>
          <w:color w:val="606060"/>
          <w:sz w:val="23"/>
          <w:szCs w:val="23"/>
        </w:rPr>
      </w:pPr>
      <w:r w:rsidRPr="005A6B37">
        <w:rPr>
          <w:rFonts w:ascii="inherit" w:eastAsia="Times New Roman" w:hAnsi="inherit" w:cs="Times New Roman"/>
          <w:b/>
          <w:bCs/>
          <w:i/>
          <w:iCs/>
          <w:color w:val="606060"/>
          <w:sz w:val="23"/>
          <w:szCs w:val="23"/>
        </w:rPr>
        <w:t>322 Main Street, Springfield, MA 01105</w:t>
      </w:r>
    </w:p>
    <w:p w14:paraId="4536DBBC" w14:textId="77777777" w:rsidR="007E347A" w:rsidRPr="005A6B37" w:rsidRDefault="007E347A" w:rsidP="007E347A">
      <w:pPr>
        <w:shd w:val="clear" w:color="auto" w:fill="FFFFFF"/>
        <w:textAlignment w:val="baseline"/>
        <w:rPr>
          <w:rFonts w:ascii="inherit" w:eastAsia="Times New Roman" w:hAnsi="inherit" w:cs="Times New Roman"/>
          <w:b/>
          <w:bCs/>
          <w:i/>
          <w:iCs/>
          <w:color w:val="606060"/>
          <w:sz w:val="23"/>
          <w:szCs w:val="23"/>
        </w:rPr>
      </w:pPr>
      <w:r w:rsidRPr="005A6B37">
        <w:rPr>
          <w:rFonts w:ascii="inherit" w:eastAsia="Times New Roman" w:hAnsi="inherit" w:cs="Times New Roman"/>
          <w:b/>
          <w:bCs/>
          <w:i/>
          <w:iCs/>
          <w:color w:val="606060"/>
          <w:sz w:val="23"/>
          <w:szCs w:val="23"/>
        </w:rPr>
        <w:t>267 High Street, Holyoke, MA 01040</w:t>
      </w:r>
    </w:p>
    <w:p w14:paraId="64988985" w14:textId="77777777" w:rsidR="007E347A" w:rsidRPr="005A6B37" w:rsidRDefault="007E347A" w:rsidP="007E347A">
      <w:pPr>
        <w:numPr>
          <w:ilvl w:val="0"/>
          <w:numId w:val="19"/>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(413) 233-1500</w:t>
      </w:r>
    </w:p>
    <w:p w14:paraId="4AE0A56F" w14:textId="77777777" w:rsidR="007E347A" w:rsidRPr="005A6B37" w:rsidRDefault="007E347A" w:rsidP="007E347A">
      <w:pPr>
        <w:numPr>
          <w:ilvl w:val="0"/>
          <w:numId w:val="19"/>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(800) 332-9667</w:t>
      </w:r>
    </w:p>
    <w:p w14:paraId="27375F4E" w14:textId="77777777" w:rsidR="007E347A" w:rsidRPr="005A6B37" w:rsidRDefault="007E347A" w:rsidP="007E347A">
      <w:pPr>
        <w:numPr>
          <w:ilvl w:val="0"/>
          <w:numId w:val="19"/>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Fax: (413) 731-8723</w:t>
      </w:r>
    </w:p>
    <w:p w14:paraId="124FEDDC" w14:textId="77777777" w:rsidR="007E347A" w:rsidRPr="005A6B37" w:rsidRDefault="007E347A" w:rsidP="007E347A">
      <w:pPr>
        <w:numPr>
          <w:ilvl w:val="0"/>
          <w:numId w:val="19"/>
        </w:numPr>
        <w:shd w:val="clear" w:color="auto" w:fill="FFFFFF"/>
        <w:ind w:left="225"/>
        <w:textAlignment w:val="baseline"/>
        <w:rPr>
          <w:rFonts w:ascii="inherit" w:eastAsia="Times New Roman" w:hAnsi="inherit" w:cs="Times New Roman"/>
          <w:color w:val="606060"/>
          <w:sz w:val="23"/>
          <w:szCs w:val="23"/>
        </w:rPr>
      </w:pPr>
      <w:r w:rsidRPr="005A6B37">
        <w:rPr>
          <w:rFonts w:ascii="inherit" w:eastAsia="Times New Roman" w:hAnsi="inherit" w:cs="Times New Roman"/>
          <w:color w:val="606060"/>
          <w:sz w:val="23"/>
          <w:szCs w:val="23"/>
        </w:rPr>
        <w:t>Email: </w:t>
      </w:r>
      <w:hyperlink r:id="rId45" w:history="1">
        <w:r w:rsidRPr="005A6B37">
          <w:rPr>
            <w:rFonts w:ascii="inherit" w:eastAsia="Times New Roman" w:hAnsi="inherit" w:cs="Times New Roman"/>
            <w:b/>
            <w:bCs/>
            <w:color w:val="36B341"/>
            <w:sz w:val="23"/>
            <w:szCs w:val="23"/>
            <w:u w:val="single"/>
            <w:bdr w:val="none" w:sz="0" w:space="0" w:color="auto" w:frame="1"/>
          </w:rPr>
          <w:t>ldalvarado@wayfindersma.org</w:t>
        </w:r>
      </w:hyperlink>
    </w:p>
    <w:p w14:paraId="1F64BF14" w14:textId="77777777" w:rsidR="007E347A" w:rsidRDefault="007E347A" w:rsidP="007E347A">
      <w:pPr>
        <w:numPr>
          <w:ilvl w:val="0"/>
          <w:numId w:val="20"/>
        </w:numPr>
        <w:shd w:val="clear" w:color="auto" w:fill="FFFFFF"/>
        <w:ind w:left="225"/>
        <w:textAlignment w:val="baseline"/>
        <w:rPr>
          <w:rFonts w:ascii="inherit" w:eastAsia="Times New Roman" w:hAnsi="inherit" w:cs="Times New Roman"/>
          <w:sz w:val="18"/>
          <w:szCs w:val="18"/>
        </w:rPr>
      </w:pPr>
      <w:hyperlink r:id="rId46" w:tgtFrame="_blank" w:history="1">
        <w:r w:rsidRPr="005A6B37">
          <w:rPr>
            <w:rFonts w:ascii="inherit" w:eastAsia="Times New Roman" w:hAnsi="inherit" w:cs="Times New Roman"/>
            <w:b/>
            <w:bCs/>
            <w:color w:val="36B341"/>
            <w:sz w:val="23"/>
            <w:szCs w:val="23"/>
            <w:u w:val="single"/>
            <w:bdr w:val="none" w:sz="0" w:space="0" w:color="auto" w:frame="1"/>
          </w:rPr>
          <w:t>Visit their web site</w:t>
        </w:r>
      </w:hyperlink>
      <w:r w:rsidRPr="005A6B37">
        <w:rPr>
          <w:rFonts w:ascii="inherit" w:eastAsia="Times New Roman" w:hAnsi="inherit" w:cs="Times New Roman"/>
          <w:sz w:val="18"/>
          <w:szCs w:val="18"/>
        </w:rPr>
        <w:t>© 2020 Housing Consumer Education Centers. All rights reserved.</w:t>
      </w:r>
    </w:p>
    <w:p w14:paraId="30CFCAA1" w14:textId="77777777" w:rsidR="00B7229E" w:rsidRDefault="00B7229E" w:rsidP="00B7229E">
      <w:pPr>
        <w:shd w:val="clear" w:color="auto" w:fill="FFFFFF"/>
        <w:textAlignment w:val="baseline"/>
        <w:rPr>
          <w:rFonts w:ascii="inherit" w:eastAsia="Times New Roman" w:hAnsi="inherit" w:cs="Times New Roman"/>
          <w:sz w:val="18"/>
          <w:szCs w:val="18"/>
        </w:rPr>
      </w:pPr>
    </w:p>
    <w:p w14:paraId="2E9D57C2" w14:textId="77777777" w:rsidR="00B7229E" w:rsidRDefault="00B7229E" w:rsidP="00B7229E">
      <w:pPr>
        <w:shd w:val="clear" w:color="auto" w:fill="FFFFFF"/>
        <w:textAlignment w:val="baseline"/>
        <w:rPr>
          <w:rFonts w:ascii="inherit" w:eastAsia="Times New Roman" w:hAnsi="inherit" w:cs="Times New Roman"/>
          <w:sz w:val="18"/>
          <w:szCs w:val="18"/>
        </w:rPr>
      </w:pPr>
    </w:p>
    <w:p w14:paraId="653C7C13" w14:textId="77777777" w:rsidR="00B7229E" w:rsidRDefault="00B7229E" w:rsidP="00B7229E">
      <w:pPr>
        <w:shd w:val="clear" w:color="auto" w:fill="FFFFFF"/>
        <w:textAlignment w:val="baseline"/>
        <w:rPr>
          <w:rFonts w:ascii="inherit" w:eastAsia="Times New Roman" w:hAnsi="inherit" w:cs="Times New Roman"/>
          <w:sz w:val="18"/>
          <w:szCs w:val="18"/>
        </w:rPr>
      </w:pPr>
    </w:p>
    <w:p w14:paraId="5C70D37F" w14:textId="77777777" w:rsidR="00B7229E" w:rsidRDefault="00B7229E" w:rsidP="00B7229E">
      <w:pPr>
        <w:shd w:val="clear" w:color="auto" w:fill="FFFFFF"/>
        <w:textAlignment w:val="baseline"/>
        <w:rPr>
          <w:rFonts w:ascii="inherit" w:eastAsia="Times New Roman" w:hAnsi="inherit" w:cs="Times New Roman"/>
          <w:sz w:val="18"/>
          <w:szCs w:val="18"/>
        </w:rPr>
      </w:pPr>
    </w:p>
    <w:p w14:paraId="6F6E8CDF" w14:textId="77777777" w:rsidR="00B7229E" w:rsidRDefault="00B7229E" w:rsidP="00B7229E">
      <w:pPr>
        <w:shd w:val="clear" w:color="auto" w:fill="FFFFFF"/>
        <w:textAlignment w:val="baseline"/>
        <w:rPr>
          <w:rFonts w:ascii="inherit" w:eastAsia="Times New Roman" w:hAnsi="inherit" w:cs="Times New Roman"/>
          <w:sz w:val="18"/>
          <w:szCs w:val="18"/>
        </w:rPr>
      </w:pPr>
    </w:p>
    <w:p w14:paraId="7F1F29C4" w14:textId="77777777" w:rsidR="00B7229E" w:rsidRDefault="00B7229E" w:rsidP="00B7229E">
      <w:pPr>
        <w:shd w:val="clear" w:color="auto" w:fill="FFFFFF"/>
        <w:textAlignment w:val="baseline"/>
        <w:rPr>
          <w:rFonts w:ascii="inherit" w:eastAsia="Times New Roman" w:hAnsi="inherit" w:cs="Times New Roman"/>
          <w:sz w:val="18"/>
          <w:szCs w:val="18"/>
        </w:rPr>
      </w:pPr>
    </w:p>
    <w:p w14:paraId="69922DA0" w14:textId="77777777" w:rsidR="00B7229E" w:rsidRDefault="00B7229E" w:rsidP="00B7229E">
      <w:pPr>
        <w:shd w:val="clear" w:color="auto" w:fill="FFFFFF"/>
        <w:textAlignment w:val="baseline"/>
        <w:rPr>
          <w:rFonts w:ascii="inherit" w:eastAsia="Times New Roman" w:hAnsi="inherit" w:cs="Times New Roman"/>
          <w:sz w:val="18"/>
          <w:szCs w:val="18"/>
        </w:rPr>
      </w:pPr>
    </w:p>
    <w:p w14:paraId="27ED42D8" w14:textId="77777777" w:rsidR="00B7229E" w:rsidRDefault="00B7229E" w:rsidP="00B7229E">
      <w:pPr>
        <w:shd w:val="clear" w:color="auto" w:fill="FFFFFF"/>
        <w:textAlignment w:val="baseline"/>
        <w:rPr>
          <w:rFonts w:ascii="inherit" w:eastAsia="Times New Roman" w:hAnsi="inherit" w:cs="Times New Roman"/>
          <w:sz w:val="18"/>
          <w:szCs w:val="18"/>
        </w:rPr>
      </w:pPr>
    </w:p>
    <w:p w14:paraId="542A2BA3" w14:textId="77777777" w:rsidR="00B7229E" w:rsidRDefault="00B7229E" w:rsidP="00B7229E">
      <w:pPr>
        <w:shd w:val="clear" w:color="auto" w:fill="FFFFFF"/>
        <w:textAlignment w:val="baseline"/>
        <w:rPr>
          <w:rFonts w:ascii="inherit" w:eastAsia="Times New Roman" w:hAnsi="inherit" w:cs="Times New Roman"/>
          <w:sz w:val="18"/>
          <w:szCs w:val="18"/>
        </w:rPr>
      </w:pPr>
    </w:p>
    <w:p w14:paraId="70D8FDE1" w14:textId="77777777" w:rsidR="00B7229E" w:rsidRDefault="00B7229E" w:rsidP="00B7229E">
      <w:pPr>
        <w:shd w:val="clear" w:color="auto" w:fill="FFFFFF"/>
        <w:textAlignment w:val="baseline"/>
        <w:rPr>
          <w:rFonts w:ascii="inherit" w:eastAsia="Times New Roman" w:hAnsi="inherit" w:cs="Times New Roman"/>
          <w:sz w:val="18"/>
          <w:szCs w:val="18"/>
        </w:rPr>
      </w:pPr>
    </w:p>
    <w:p w14:paraId="4F908FA2" w14:textId="77777777" w:rsidR="00B7229E" w:rsidRDefault="00B7229E" w:rsidP="00B7229E">
      <w:pPr>
        <w:shd w:val="clear" w:color="auto" w:fill="FFFFFF"/>
        <w:textAlignment w:val="baseline"/>
        <w:rPr>
          <w:rFonts w:ascii="inherit" w:eastAsia="Times New Roman" w:hAnsi="inherit" w:cs="Times New Roman"/>
          <w:sz w:val="18"/>
          <w:szCs w:val="18"/>
        </w:rPr>
      </w:pPr>
    </w:p>
    <w:p w14:paraId="77E30D18" w14:textId="77777777" w:rsidR="00B7229E" w:rsidRDefault="00B7229E" w:rsidP="00B7229E">
      <w:pPr>
        <w:shd w:val="clear" w:color="auto" w:fill="FFFFFF"/>
        <w:textAlignment w:val="baseline"/>
        <w:rPr>
          <w:rFonts w:ascii="inherit" w:eastAsia="Times New Roman" w:hAnsi="inherit" w:cs="Times New Roman"/>
          <w:sz w:val="18"/>
          <w:szCs w:val="18"/>
        </w:rPr>
      </w:pPr>
    </w:p>
    <w:p w14:paraId="5C7A4A5A" w14:textId="77777777" w:rsidR="00B7229E" w:rsidRDefault="00B7229E" w:rsidP="00B7229E">
      <w:pPr>
        <w:shd w:val="clear" w:color="auto" w:fill="FFFFFF"/>
        <w:textAlignment w:val="baseline"/>
        <w:rPr>
          <w:rFonts w:ascii="inherit" w:eastAsia="Times New Roman" w:hAnsi="inherit" w:cs="Times New Roman"/>
          <w:sz w:val="18"/>
          <w:szCs w:val="18"/>
        </w:rPr>
      </w:pPr>
    </w:p>
    <w:p w14:paraId="5A83499E" w14:textId="77777777" w:rsidR="00B7229E" w:rsidRDefault="00B7229E" w:rsidP="00B7229E">
      <w:pPr>
        <w:shd w:val="clear" w:color="auto" w:fill="FFFFFF"/>
        <w:textAlignment w:val="baseline"/>
        <w:rPr>
          <w:rFonts w:ascii="inherit" w:eastAsia="Times New Roman" w:hAnsi="inherit" w:cs="Times New Roman"/>
          <w:sz w:val="18"/>
          <w:szCs w:val="18"/>
        </w:rPr>
      </w:pPr>
    </w:p>
    <w:p w14:paraId="79AC13F4" w14:textId="77777777" w:rsidR="00B7229E" w:rsidRDefault="00B7229E" w:rsidP="00B7229E">
      <w:pPr>
        <w:shd w:val="clear" w:color="auto" w:fill="FFFFFF"/>
        <w:textAlignment w:val="baseline"/>
        <w:rPr>
          <w:rFonts w:ascii="inherit" w:eastAsia="Times New Roman" w:hAnsi="inherit" w:cs="Times New Roman"/>
          <w:sz w:val="18"/>
          <w:szCs w:val="18"/>
        </w:rPr>
      </w:pPr>
    </w:p>
    <w:p w14:paraId="59866483" w14:textId="77777777" w:rsidR="00B7229E" w:rsidRDefault="00B7229E" w:rsidP="00B7229E">
      <w:pPr>
        <w:shd w:val="clear" w:color="auto" w:fill="FFFFFF"/>
        <w:textAlignment w:val="baseline"/>
        <w:rPr>
          <w:rFonts w:ascii="inherit" w:eastAsia="Times New Roman" w:hAnsi="inherit" w:cs="Times New Roman"/>
          <w:sz w:val="18"/>
          <w:szCs w:val="18"/>
        </w:rPr>
      </w:pPr>
    </w:p>
    <w:p w14:paraId="13CACC96" w14:textId="77777777" w:rsidR="00B7229E" w:rsidRDefault="00B7229E" w:rsidP="00B7229E">
      <w:pPr>
        <w:shd w:val="clear" w:color="auto" w:fill="FFFFFF"/>
        <w:textAlignment w:val="baseline"/>
        <w:rPr>
          <w:rFonts w:ascii="inherit" w:eastAsia="Times New Roman" w:hAnsi="inherit" w:cs="Times New Roman"/>
          <w:sz w:val="18"/>
          <w:szCs w:val="18"/>
        </w:rPr>
      </w:pPr>
    </w:p>
    <w:p w14:paraId="6617458C" w14:textId="77777777" w:rsidR="00B7229E" w:rsidRDefault="00B7229E" w:rsidP="00B7229E">
      <w:pPr>
        <w:shd w:val="clear" w:color="auto" w:fill="FFFFFF"/>
        <w:textAlignment w:val="baseline"/>
        <w:rPr>
          <w:rFonts w:ascii="inherit" w:eastAsia="Times New Roman" w:hAnsi="inherit" w:cs="Times New Roman"/>
          <w:sz w:val="18"/>
          <w:szCs w:val="18"/>
        </w:rPr>
      </w:pPr>
    </w:p>
    <w:p w14:paraId="25D3E866" w14:textId="77777777" w:rsidR="00B7229E" w:rsidRDefault="00B7229E" w:rsidP="00B7229E">
      <w:pPr>
        <w:shd w:val="clear" w:color="auto" w:fill="FFFFFF"/>
        <w:textAlignment w:val="baseline"/>
        <w:rPr>
          <w:rFonts w:ascii="inherit" w:eastAsia="Times New Roman" w:hAnsi="inherit" w:cs="Times New Roman"/>
          <w:sz w:val="18"/>
          <w:szCs w:val="18"/>
        </w:rPr>
      </w:pPr>
    </w:p>
    <w:p w14:paraId="4D87510B" w14:textId="77777777" w:rsidR="00B7229E" w:rsidRDefault="00B7229E" w:rsidP="00B7229E">
      <w:pPr>
        <w:shd w:val="clear" w:color="auto" w:fill="FFFFFF"/>
        <w:textAlignment w:val="baseline"/>
        <w:rPr>
          <w:rFonts w:ascii="inherit" w:eastAsia="Times New Roman" w:hAnsi="inherit" w:cs="Times New Roman"/>
          <w:sz w:val="18"/>
          <w:szCs w:val="18"/>
        </w:rPr>
      </w:pPr>
    </w:p>
    <w:p w14:paraId="5B3CF17B" w14:textId="77777777" w:rsidR="00B7229E" w:rsidRDefault="00B7229E" w:rsidP="00B7229E">
      <w:pPr>
        <w:shd w:val="clear" w:color="auto" w:fill="FFFFFF"/>
        <w:textAlignment w:val="baseline"/>
        <w:rPr>
          <w:rFonts w:ascii="inherit" w:eastAsia="Times New Roman" w:hAnsi="inherit" w:cs="Times New Roman"/>
          <w:sz w:val="18"/>
          <w:szCs w:val="18"/>
        </w:rPr>
      </w:pPr>
    </w:p>
    <w:p w14:paraId="4C08D765" w14:textId="77777777" w:rsidR="00B7229E" w:rsidRDefault="00B7229E" w:rsidP="00B7229E">
      <w:pPr>
        <w:shd w:val="clear" w:color="auto" w:fill="FFFFFF"/>
        <w:textAlignment w:val="baseline"/>
        <w:rPr>
          <w:rFonts w:ascii="inherit" w:eastAsia="Times New Roman" w:hAnsi="inherit" w:cs="Times New Roman"/>
          <w:sz w:val="18"/>
          <w:szCs w:val="18"/>
        </w:rPr>
      </w:pPr>
    </w:p>
    <w:p w14:paraId="0A3C241F" w14:textId="77777777" w:rsidR="00B7229E" w:rsidRDefault="00B7229E" w:rsidP="00B7229E">
      <w:pPr>
        <w:shd w:val="clear" w:color="auto" w:fill="FFFFFF"/>
        <w:textAlignment w:val="baseline"/>
        <w:rPr>
          <w:rFonts w:ascii="inherit" w:eastAsia="Times New Roman" w:hAnsi="inherit" w:cs="Times New Roman"/>
          <w:sz w:val="18"/>
          <w:szCs w:val="18"/>
        </w:rPr>
      </w:pPr>
    </w:p>
    <w:p w14:paraId="4042785A" w14:textId="77777777" w:rsidR="00B7229E" w:rsidRDefault="00B7229E" w:rsidP="00B7229E">
      <w:pPr>
        <w:shd w:val="clear" w:color="auto" w:fill="FFFFFF"/>
        <w:textAlignment w:val="baseline"/>
        <w:rPr>
          <w:rFonts w:ascii="inherit" w:eastAsia="Times New Roman" w:hAnsi="inherit" w:cs="Times New Roman"/>
          <w:sz w:val="18"/>
          <w:szCs w:val="18"/>
        </w:rPr>
      </w:pPr>
    </w:p>
    <w:p w14:paraId="510FEC49" w14:textId="77777777" w:rsidR="00B7229E" w:rsidRDefault="00B7229E" w:rsidP="00B7229E">
      <w:pPr>
        <w:shd w:val="clear" w:color="auto" w:fill="FFFFFF"/>
        <w:textAlignment w:val="baseline"/>
        <w:rPr>
          <w:rFonts w:ascii="inherit" w:eastAsia="Times New Roman" w:hAnsi="inherit" w:cs="Times New Roman"/>
          <w:sz w:val="18"/>
          <w:szCs w:val="18"/>
        </w:rPr>
      </w:pPr>
    </w:p>
    <w:p w14:paraId="6AE89352" w14:textId="77777777" w:rsidR="00B7229E" w:rsidRDefault="00B7229E" w:rsidP="00B7229E">
      <w:pPr>
        <w:shd w:val="clear" w:color="auto" w:fill="FFFFFF"/>
        <w:textAlignment w:val="baseline"/>
        <w:rPr>
          <w:rFonts w:ascii="inherit" w:eastAsia="Times New Roman" w:hAnsi="inherit" w:cs="Times New Roman"/>
          <w:sz w:val="18"/>
          <w:szCs w:val="18"/>
        </w:rPr>
      </w:pPr>
    </w:p>
    <w:p w14:paraId="776892B8" w14:textId="77777777" w:rsidR="00B7229E" w:rsidRDefault="00B7229E" w:rsidP="00B7229E">
      <w:pPr>
        <w:shd w:val="clear" w:color="auto" w:fill="FFFFFF"/>
        <w:textAlignment w:val="baseline"/>
        <w:rPr>
          <w:rFonts w:ascii="inherit" w:eastAsia="Times New Roman" w:hAnsi="inherit" w:cs="Times New Roman"/>
          <w:sz w:val="18"/>
          <w:szCs w:val="18"/>
        </w:rPr>
      </w:pPr>
    </w:p>
    <w:p w14:paraId="01D18646" w14:textId="77777777" w:rsidR="00B7229E" w:rsidRDefault="00B7229E" w:rsidP="00B7229E">
      <w:pPr>
        <w:shd w:val="clear" w:color="auto" w:fill="FFFFFF"/>
        <w:textAlignment w:val="baseline"/>
        <w:rPr>
          <w:rFonts w:ascii="inherit" w:eastAsia="Times New Roman" w:hAnsi="inherit" w:cs="Times New Roman"/>
          <w:sz w:val="18"/>
          <w:szCs w:val="18"/>
        </w:rPr>
      </w:pPr>
    </w:p>
    <w:p w14:paraId="5E18CE6B" w14:textId="77777777" w:rsidR="00B7229E" w:rsidRDefault="00B7229E" w:rsidP="00B7229E">
      <w:pPr>
        <w:shd w:val="clear" w:color="auto" w:fill="FFFFFF"/>
        <w:textAlignment w:val="baseline"/>
        <w:rPr>
          <w:rFonts w:ascii="inherit" w:eastAsia="Times New Roman" w:hAnsi="inherit" w:cs="Times New Roman"/>
          <w:sz w:val="18"/>
          <w:szCs w:val="18"/>
        </w:rPr>
      </w:pPr>
    </w:p>
    <w:p w14:paraId="78B3D867" w14:textId="77777777" w:rsidR="00B7229E" w:rsidRDefault="00B7229E" w:rsidP="00B7229E">
      <w:pPr>
        <w:shd w:val="clear" w:color="auto" w:fill="FFFFFF"/>
        <w:textAlignment w:val="baseline"/>
        <w:rPr>
          <w:rFonts w:ascii="inherit" w:eastAsia="Times New Roman" w:hAnsi="inherit" w:cs="Times New Roman"/>
          <w:sz w:val="18"/>
          <w:szCs w:val="18"/>
        </w:rPr>
      </w:pPr>
    </w:p>
    <w:p w14:paraId="2681F017" w14:textId="77777777" w:rsidR="00B7229E" w:rsidRDefault="00B7229E" w:rsidP="00B7229E">
      <w:pPr>
        <w:shd w:val="clear" w:color="auto" w:fill="FFFFFF"/>
        <w:textAlignment w:val="baseline"/>
        <w:rPr>
          <w:rFonts w:ascii="inherit" w:eastAsia="Times New Roman" w:hAnsi="inherit" w:cs="Times New Roman"/>
          <w:sz w:val="18"/>
          <w:szCs w:val="18"/>
        </w:rPr>
      </w:pPr>
    </w:p>
    <w:p w14:paraId="61E461D1" w14:textId="77777777" w:rsidR="00B7229E" w:rsidRDefault="00B7229E" w:rsidP="00B7229E">
      <w:pPr>
        <w:shd w:val="clear" w:color="auto" w:fill="FFFFFF"/>
        <w:textAlignment w:val="baseline"/>
        <w:rPr>
          <w:rFonts w:ascii="inherit" w:eastAsia="Times New Roman" w:hAnsi="inherit" w:cs="Times New Roman"/>
          <w:sz w:val="18"/>
          <w:szCs w:val="18"/>
        </w:rPr>
      </w:pPr>
    </w:p>
    <w:p w14:paraId="1189895D" w14:textId="77777777" w:rsidR="00B7229E" w:rsidRDefault="00B7229E" w:rsidP="00B7229E">
      <w:pPr>
        <w:shd w:val="clear" w:color="auto" w:fill="FFFFFF"/>
        <w:textAlignment w:val="baseline"/>
        <w:rPr>
          <w:rFonts w:ascii="inherit" w:eastAsia="Times New Roman" w:hAnsi="inherit" w:cs="Times New Roman"/>
          <w:sz w:val="18"/>
          <w:szCs w:val="18"/>
        </w:rPr>
      </w:pPr>
    </w:p>
    <w:p w14:paraId="6467609E" w14:textId="77777777" w:rsidR="00B7229E" w:rsidRDefault="00B7229E" w:rsidP="00B7229E">
      <w:pPr>
        <w:shd w:val="clear" w:color="auto" w:fill="FFFFFF"/>
        <w:textAlignment w:val="baseline"/>
        <w:rPr>
          <w:rFonts w:ascii="inherit" w:eastAsia="Times New Roman" w:hAnsi="inherit" w:cs="Times New Roman"/>
          <w:sz w:val="18"/>
          <w:szCs w:val="18"/>
        </w:rPr>
      </w:pPr>
    </w:p>
    <w:p w14:paraId="44715E4D" w14:textId="77777777" w:rsidR="00B7229E" w:rsidRDefault="00B7229E" w:rsidP="00B7229E">
      <w:pPr>
        <w:shd w:val="clear" w:color="auto" w:fill="FFFFFF"/>
        <w:textAlignment w:val="baseline"/>
        <w:rPr>
          <w:rFonts w:ascii="inherit" w:eastAsia="Times New Roman" w:hAnsi="inherit" w:cs="Times New Roman"/>
          <w:sz w:val="18"/>
          <w:szCs w:val="18"/>
        </w:rPr>
      </w:pPr>
    </w:p>
    <w:p w14:paraId="4C3B9666" w14:textId="77777777" w:rsidR="00B7229E" w:rsidRDefault="00B7229E" w:rsidP="00B7229E">
      <w:pPr>
        <w:shd w:val="clear" w:color="auto" w:fill="FFFFFF"/>
        <w:textAlignment w:val="baseline"/>
        <w:rPr>
          <w:rFonts w:ascii="inherit" w:eastAsia="Times New Roman" w:hAnsi="inherit" w:cs="Times New Roman"/>
          <w:sz w:val="18"/>
          <w:szCs w:val="18"/>
        </w:rPr>
      </w:pPr>
    </w:p>
    <w:p w14:paraId="2505AC82" w14:textId="77777777" w:rsidR="00B7229E" w:rsidRDefault="00B7229E" w:rsidP="00B7229E">
      <w:pPr>
        <w:shd w:val="clear" w:color="auto" w:fill="FFFFFF"/>
        <w:textAlignment w:val="baseline"/>
        <w:rPr>
          <w:rFonts w:ascii="inherit" w:eastAsia="Times New Roman" w:hAnsi="inherit" w:cs="Times New Roman"/>
          <w:sz w:val="18"/>
          <w:szCs w:val="18"/>
        </w:rPr>
      </w:pPr>
    </w:p>
    <w:p w14:paraId="65B7CED1" w14:textId="77777777" w:rsidR="00B7229E" w:rsidRDefault="00B7229E" w:rsidP="00B7229E">
      <w:pPr>
        <w:shd w:val="clear" w:color="auto" w:fill="FFFFFF"/>
        <w:textAlignment w:val="baseline"/>
        <w:rPr>
          <w:rFonts w:ascii="inherit" w:eastAsia="Times New Roman" w:hAnsi="inherit" w:cs="Times New Roman"/>
          <w:sz w:val="18"/>
          <w:szCs w:val="18"/>
        </w:rPr>
      </w:pPr>
    </w:p>
    <w:p w14:paraId="57860EBA" w14:textId="77777777" w:rsidR="00B7229E" w:rsidRDefault="00B7229E" w:rsidP="00B7229E">
      <w:pPr>
        <w:shd w:val="clear" w:color="auto" w:fill="FFFFFF"/>
        <w:textAlignment w:val="baseline"/>
        <w:rPr>
          <w:rFonts w:ascii="inherit" w:eastAsia="Times New Roman" w:hAnsi="inherit" w:cs="Times New Roman"/>
          <w:sz w:val="18"/>
          <w:szCs w:val="18"/>
        </w:rPr>
      </w:pPr>
    </w:p>
    <w:p w14:paraId="4CEFD780" w14:textId="77777777" w:rsidR="00B7229E" w:rsidRDefault="00B7229E" w:rsidP="00B7229E">
      <w:pPr>
        <w:shd w:val="clear" w:color="auto" w:fill="FFFFFF"/>
        <w:textAlignment w:val="baseline"/>
        <w:rPr>
          <w:rFonts w:ascii="inherit" w:eastAsia="Times New Roman" w:hAnsi="inherit" w:cs="Times New Roman"/>
          <w:sz w:val="18"/>
          <w:szCs w:val="18"/>
        </w:rPr>
      </w:pPr>
    </w:p>
    <w:p w14:paraId="282B32DA" w14:textId="77777777" w:rsidR="00B7229E" w:rsidRDefault="00B7229E" w:rsidP="00B7229E">
      <w:pPr>
        <w:shd w:val="clear" w:color="auto" w:fill="FFFFFF"/>
        <w:textAlignment w:val="baseline"/>
        <w:rPr>
          <w:rFonts w:ascii="inherit" w:eastAsia="Times New Roman" w:hAnsi="inherit" w:cs="Times New Roman"/>
          <w:sz w:val="18"/>
          <w:szCs w:val="18"/>
        </w:rPr>
      </w:pPr>
    </w:p>
    <w:p w14:paraId="1C4A9782" w14:textId="77777777" w:rsidR="00B7229E" w:rsidRDefault="00B7229E" w:rsidP="00B7229E">
      <w:pPr>
        <w:shd w:val="clear" w:color="auto" w:fill="FFFFFF"/>
        <w:textAlignment w:val="baseline"/>
        <w:rPr>
          <w:rFonts w:ascii="inherit" w:eastAsia="Times New Roman" w:hAnsi="inherit" w:cs="Times New Roman"/>
          <w:sz w:val="18"/>
          <w:szCs w:val="18"/>
        </w:rPr>
      </w:pPr>
    </w:p>
    <w:p w14:paraId="74A3268C" w14:textId="77777777" w:rsidR="00B7229E" w:rsidRDefault="00B7229E" w:rsidP="00B7229E">
      <w:pPr>
        <w:shd w:val="clear" w:color="auto" w:fill="FFFFFF"/>
        <w:textAlignment w:val="baseline"/>
        <w:rPr>
          <w:rFonts w:ascii="inherit" w:eastAsia="Times New Roman" w:hAnsi="inherit" w:cs="Times New Roman"/>
          <w:sz w:val="18"/>
          <w:szCs w:val="18"/>
        </w:rPr>
      </w:pPr>
    </w:p>
    <w:p w14:paraId="320ABE46" w14:textId="77777777" w:rsidR="00B7229E" w:rsidRDefault="00B7229E" w:rsidP="00B7229E">
      <w:pPr>
        <w:shd w:val="clear" w:color="auto" w:fill="FFFFFF"/>
        <w:textAlignment w:val="baseline"/>
        <w:rPr>
          <w:rFonts w:ascii="inherit" w:eastAsia="Times New Roman" w:hAnsi="inherit" w:cs="Times New Roman"/>
          <w:sz w:val="18"/>
          <w:szCs w:val="18"/>
        </w:rPr>
      </w:pPr>
    </w:p>
    <w:p w14:paraId="61324F2E" w14:textId="77777777" w:rsidR="00B7229E" w:rsidRDefault="00B7229E" w:rsidP="00B7229E">
      <w:pPr>
        <w:shd w:val="clear" w:color="auto" w:fill="FFFFFF"/>
        <w:textAlignment w:val="baseline"/>
        <w:rPr>
          <w:rFonts w:ascii="inherit" w:eastAsia="Times New Roman" w:hAnsi="inherit" w:cs="Times New Roman"/>
          <w:sz w:val="18"/>
          <w:szCs w:val="18"/>
        </w:rPr>
      </w:pPr>
    </w:p>
    <w:p w14:paraId="62148A0D" w14:textId="77777777" w:rsidR="00B7229E" w:rsidRDefault="00B7229E" w:rsidP="00B7229E">
      <w:pPr>
        <w:shd w:val="clear" w:color="auto" w:fill="FFFFFF"/>
        <w:textAlignment w:val="baseline"/>
        <w:rPr>
          <w:rFonts w:ascii="inherit" w:eastAsia="Times New Roman" w:hAnsi="inherit" w:cs="Times New Roman"/>
          <w:sz w:val="18"/>
          <w:szCs w:val="18"/>
        </w:rPr>
      </w:pPr>
    </w:p>
    <w:p w14:paraId="4900F59B" w14:textId="77777777" w:rsidR="00B7229E" w:rsidRDefault="00B7229E" w:rsidP="00B7229E">
      <w:pPr>
        <w:shd w:val="clear" w:color="auto" w:fill="FFFFFF"/>
        <w:textAlignment w:val="baseline"/>
        <w:rPr>
          <w:rFonts w:ascii="inherit" w:eastAsia="Times New Roman" w:hAnsi="inherit" w:cs="Times New Roman"/>
          <w:sz w:val="18"/>
          <w:szCs w:val="18"/>
        </w:rPr>
      </w:pPr>
    </w:p>
    <w:p w14:paraId="44DB0FD4" w14:textId="77777777" w:rsidR="00B7229E" w:rsidRDefault="00B7229E" w:rsidP="00B7229E">
      <w:pPr>
        <w:shd w:val="clear" w:color="auto" w:fill="FFFFFF"/>
        <w:textAlignment w:val="baseline"/>
        <w:rPr>
          <w:rFonts w:ascii="inherit" w:eastAsia="Times New Roman" w:hAnsi="inherit" w:cs="Times New Roman"/>
          <w:sz w:val="18"/>
          <w:szCs w:val="18"/>
        </w:rPr>
      </w:pPr>
    </w:p>
    <w:p w14:paraId="232216F3" w14:textId="77777777" w:rsidR="00B7229E" w:rsidRPr="004131F5" w:rsidRDefault="00B7229E" w:rsidP="00B7229E">
      <w:pPr>
        <w:pStyle w:val="Heading2"/>
        <w:spacing w:before="105" w:after="75"/>
        <w:rPr>
          <w:rFonts w:ascii="Verdana" w:eastAsia="Times New Roman" w:hAnsi="Verdana" w:cs="Times New Roman"/>
          <w:bCs w:val="0"/>
          <w:color w:val="336699"/>
          <w:sz w:val="31"/>
          <w:szCs w:val="31"/>
        </w:rPr>
      </w:pPr>
      <w:r w:rsidRPr="004131F5">
        <w:rPr>
          <w:rFonts w:ascii="Verdana" w:eastAsia="Times New Roman" w:hAnsi="Verdana" w:cs="Times New Roman"/>
          <w:bCs w:val="0"/>
          <w:color w:val="336699"/>
          <w:sz w:val="31"/>
          <w:szCs w:val="31"/>
        </w:rPr>
        <w:t>Statewide moratorium on evictions and foreclosures during the COVID-19 emergency…affecting all tenants, homeowners of 1-4 family owner occupied homes, and small businesses</w:t>
      </w:r>
    </w:p>
    <w:p w14:paraId="6DD72185" w14:textId="77777777" w:rsidR="00B7229E" w:rsidRDefault="00B7229E" w:rsidP="00B7229E">
      <w:pPr>
        <w:pStyle w:val="NormalWeb"/>
        <w:spacing w:before="0" w:beforeAutospacing="0" w:after="0" w:afterAutospacing="0"/>
        <w:rPr>
          <w:rFonts w:ascii="Verdana" w:hAnsi="Verdana"/>
          <w:color w:val="333333"/>
          <w:sz w:val="24"/>
          <w:szCs w:val="24"/>
        </w:rPr>
      </w:pPr>
      <w:r>
        <w:rPr>
          <w:rFonts w:ascii="Verdana" w:hAnsi="Verdana"/>
          <w:color w:val="333333"/>
          <w:sz w:val="24"/>
          <w:szCs w:val="24"/>
        </w:rPr>
        <w:t>On April 20, 2020 Massachusetts passed an emergency law to stop evictions and foreclosures during the COVID-19 state of emergency. </w:t>
      </w:r>
    </w:p>
    <w:p w14:paraId="712DE2D3" w14:textId="77777777" w:rsidR="00B7229E" w:rsidRDefault="00B7229E" w:rsidP="00B7229E">
      <w:pPr>
        <w:pStyle w:val="Heading2"/>
        <w:spacing w:before="105" w:after="75"/>
        <w:rPr>
          <w:rFonts w:ascii="Verdana" w:eastAsia="Times New Roman" w:hAnsi="Verdana" w:cs="Times New Roman"/>
          <w:b w:val="0"/>
          <w:bCs w:val="0"/>
          <w:color w:val="336699"/>
          <w:sz w:val="31"/>
          <w:szCs w:val="31"/>
        </w:rPr>
      </w:pPr>
      <w:r>
        <w:rPr>
          <w:rFonts w:ascii="Verdana" w:eastAsia="Times New Roman" w:hAnsi="Verdana" w:cs="Times New Roman"/>
          <w:b w:val="0"/>
          <w:bCs w:val="0"/>
          <w:color w:val="336699"/>
          <w:sz w:val="31"/>
          <w:szCs w:val="31"/>
        </w:rPr>
        <w:t>I am a tenant.  How does this law protect me?</w:t>
      </w:r>
    </w:p>
    <w:p w14:paraId="0863AE12" w14:textId="77777777" w:rsidR="00B7229E" w:rsidRPr="00C276E6" w:rsidRDefault="00B7229E" w:rsidP="00B7229E">
      <w:pPr>
        <w:pStyle w:val="NormalWeb"/>
        <w:spacing w:before="0" w:beforeAutospacing="0" w:after="0" w:afterAutospacing="0"/>
        <w:rPr>
          <w:rFonts w:ascii="Verdana" w:hAnsi="Verdana"/>
          <w:color w:val="333333"/>
          <w:sz w:val="22"/>
          <w:szCs w:val="22"/>
        </w:rPr>
      </w:pPr>
      <w:r>
        <w:rPr>
          <w:rStyle w:val="Strong"/>
          <w:rFonts w:ascii="Verdana" w:hAnsi="Verdana"/>
          <w:color w:val="333333"/>
          <w:sz w:val="24"/>
          <w:szCs w:val="24"/>
        </w:rPr>
        <w:t>The law temporarily stops almost all evictions</w:t>
      </w:r>
      <w:r>
        <w:rPr>
          <w:rFonts w:ascii="Verdana" w:hAnsi="Verdana"/>
          <w:color w:val="333333"/>
          <w:sz w:val="24"/>
          <w:szCs w:val="24"/>
        </w:rPr>
        <w:t>. For evictions covered by the law:</w:t>
      </w:r>
    </w:p>
    <w:p w14:paraId="73198DED" w14:textId="77777777" w:rsidR="00B7229E" w:rsidRPr="00C276E6" w:rsidRDefault="00B7229E" w:rsidP="00B7229E">
      <w:pPr>
        <w:pStyle w:val="NormalWeb"/>
        <w:numPr>
          <w:ilvl w:val="0"/>
          <w:numId w:val="23"/>
        </w:numPr>
        <w:spacing w:before="0" w:beforeAutospacing="0" w:after="0" w:afterAutospacing="0"/>
        <w:ind w:left="450"/>
        <w:rPr>
          <w:rFonts w:ascii="Verdana" w:hAnsi="Verdana"/>
          <w:color w:val="333333"/>
          <w:sz w:val="22"/>
          <w:szCs w:val="22"/>
        </w:rPr>
      </w:pPr>
      <w:r w:rsidRPr="00C276E6">
        <w:rPr>
          <w:rFonts w:ascii="Verdana" w:hAnsi="Verdana"/>
          <w:color w:val="333333"/>
          <w:sz w:val="22"/>
          <w:szCs w:val="22"/>
        </w:rPr>
        <w:t>Your landlord is not allowed to send you</w:t>
      </w:r>
      <w:r w:rsidRPr="00C276E6">
        <w:rPr>
          <w:rStyle w:val="apple-converted-space"/>
          <w:rFonts w:ascii="Verdana" w:hAnsi="Verdana"/>
          <w:color w:val="333333"/>
          <w:sz w:val="22"/>
          <w:szCs w:val="22"/>
        </w:rPr>
        <w:t> </w:t>
      </w:r>
      <w:r w:rsidRPr="00C276E6">
        <w:rPr>
          <w:rStyle w:val="Strong"/>
          <w:rFonts w:ascii="Verdana" w:hAnsi="Verdana"/>
          <w:color w:val="333333"/>
          <w:sz w:val="22"/>
          <w:szCs w:val="22"/>
        </w:rPr>
        <w:t>any</w:t>
      </w:r>
      <w:r w:rsidRPr="00C276E6">
        <w:rPr>
          <w:rStyle w:val="apple-converted-space"/>
          <w:rFonts w:ascii="Verdana" w:hAnsi="Verdana"/>
          <w:color w:val="333333"/>
          <w:sz w:val="22"/>
          <w:szCs w:val="22"/>
        </w:rPr>
        <w:t> </w:t>
      </w:r>
      <w:r w:rsidRPr="00C276E6">
        <w:rPr>
          <w:rFonts w:ascii="Verdana" w:hAnsi="Verdana"/>
          <w:color w:val="333333"/>
          <w:sz w:val="22"/>
          <w:szCs w:val="22"/>
        </w:rPr>
        <w:t>eviction notices. They must</w:t>
      </w:r>
      <w:r w:rsidRPr="00C276E6">
        <w:rPr>
          <w:rStyle w:val="apple-converted-space"/>
          <w:rFonts w:ascii="Verdana" w:hAnsi="Verdana"/>
          <w:color w:val="333333"/>
          <w:sz w:val="22"/>
          <w:szCs w:val="22"/>
        </w:rPr>
        <w:t> </w:t>
      </w:r>
      <w:r w:rsidRPr="00C276E6">
        <w:rPr>
          <w:rStyle w:val="Strong"/>
          <w:rFonts w:ascii="Verdana" w:hAnsi="Verdana"/>
          <w:color w:val="333333"/>
          <w:sz w:val="22"/>
          <w:szCs w:val="22"/>
        </w:rPr>
        <w:t>not</w:t>
      </w:r>
      <w:r w:rsidRPr="00C276E6">
        <w:rPr>
          <w:rStyle w:val="apple-converted-space"/>
          <w:rFonts w:ascii="Verdana" w:hAnsi="Verdana"/>
          <w:color w:val="333333"/>
          <w:sz w:val="22"/>
          <w:szCs w:val="22"/>
        </w:rPr>
        <w:t> </w:t>
      </w:r>
      <w:r w:rsidRPr="00C276E6">
        <w:rPr>
          <w:rFonts w:ascii="Verdana" w:hAnsi="Verdana"/>
          <w:color w:val="333333"/>
          <w:sz w:val="22"/>
          <w:szCs w:val="22"/>
        </w:rPr>
        <w:t>send you a:</w:t>
      </w:r>
    </w:p>
    <w:p w14:paraId="3666AF70" w14:textId="77777777" w:rsidR="00B7229E" w:rsidRPr="00C276E6" w:rsidRDefault="00B7229E" w:rsidP="00B7229E">
      <w:pPr>
        <w:numPr>
          <w:ilvl w:val="1"/>
          <w:numId w:val="23"/>
        </w:numPr>
        <w:spacing w:before="100" w:beforeAutospacing="1" w:after="100" w:afterAutospacing="1"/>
        <w:ind w:left="450"/>
        <w:rPr>
          <w:rFonts w:ascii="Verdana" w:eastAsia="Times New Roman" w:hAnsi="Verdana" w:cs="Times New Roman"/>
          <w:color w:val="333333"/>
          <w:sz w:val="22"/>
          <w:szCs w:val="22"/>
        </w:rPr>
      </w:pPr>
      <w:r w:rsidRPr="00C276E6">
        <w:rPr>
          <w:rFonts w:ascii="Verdana" w:eastAsia="Times New Roman" w:hAnsi="Verdana" w:cs="Times New Roman"/>
          <w:color w:val="333333"/>
          <w:sz w:val="22"/>
          <w:szCs w:val="22"/>
        </w:rPr>
        <w:t>Notice to Quit,</w:t>
      </w:r>
    </w:p>
    <w:p w14:paraId="1C653CB9" w14:textId="77777777" w:rsidR="00B7229E" w:rsidRPr="00C276E6" w:rsidRDefault="00B7229E" w:rsidP="00B7229E">
      <w:pPr>
        <w:numPr>
          <w:ilvl w:val="1"/>
          <w:numId w:val="23"/>
        </w:numPr>
        <w:spacing w:before="100" w:beforeAutospacing="1" w:after="100" w:afterAutospacing="1"/>
        <w:ind w:left="450"/>
        <w:rPr>
          <w:rFonts w:ascii="Verdana" w:eastAsia="Times New Roman" w:hAnsi="Verdana" w:cs="Times New Roman"/>
          <w:color w:val="333333"/>
          <w:sz w:val="22"/>
          <w:szCs w:val="22"/>
        </w:rPr>
      </w:pPr>
      <w:r w:rsidRPr="00C276E6">
        <w:rPr>
          <w:rFonts w:ascii="Verdana" w:eastAsia="Times New Roman" w:hAnsi="Verdana" w:cs="Times New Roman"/>
          <w:color w:val="333333"/>
          <w:sz w:val="22"/>
          <w:szCs w:val="22"/>
        </w:rPr>
        <w:t>14-day notice,</w:t>
      </w:r>
    </w:p>
    <w:p w14:paraId="72D7414C" w14:textId="77777777" w:rsidR="00B7229E" w:rsidRPr="00C276E6" w:rsidRDefault="00B7229E" w:rsidP="00B7229E">
      <w:pPr>
        <w:numPr>
          <w:ilvl w:val="1"/>
          <w:numId w:val="23"/>
        </w:numPr>
        <w:spacing w:before="100" w:beforeAutospacing="1" w:after="100" w:afterAutospacing="1"/>
        <w:ind w:left="450"/>
        <w:rPr>
          <w:rFonts w:ascii="Verdana" w:eastAsia="Times New Roman" w:hAnsi="Verdana" w:cs="Times New Roman"/>
          <w:color w:val="333333"/>
          <w:sz w:val="22"/>
          <w:szCs w:val="22"/>
        </w:rPr>
      </w:pPr>
      <w:r w:rsidRPr="00C276E6">
        <w:rPr>
          <w:rFonts w:ascii="Verdana" w:eastAsia="Times New Roman" w:hAnsi="Verdana" w:cs="Times New Roman"/>
          <w:color w:val="333333"/>
          <w:sz w:val="22"/>
          <w:szCs w:val="22"/>
        </w:rPr>
        <w:t>30-day notice,</w:t>
      </w:r>
    </w:p>
    <w:p w14:paraId="46F0F460" w14:textId="77777777" w:rsidR="00B7229E" w:rsidRPr="00C276E6" w:rsidRDefault="00B7229E" w:rsidP="00B7229E">
      <w:pPr>
        <w:numPr>
          <w:ilvl w:val="1"/>
          <w:numId w:val="23"/>
        </w:numPr>
        <w:spacing w:before="100" w:beforeAutospacing="1" w:after="100" w:afterAutospacing="1"/>
        <w:ind w:left="450"/>
        <w:rPr>
          <w:rFonts w:ascii="Verdana" w:eastAsia="Times New Roman" w:hAnsi="Verdana" w:cs="Times New Roman"/>
          <w:color w:val="333333"/>
          <w:sz w:val="22"/>
          <w:szCs w:val="22"/>
        </w:rPr>
      </w:pPr>
      <w:r w:rsidRPr="00C276E6">
        <w:rPr>
          <w:rFonts w:ascii="Verdana" w:eastAsia="Times New Roman" w:hAnsi="Verdana" w:cs="Times New Roman"/>
          <w:color w:val="333333"/>
          <w:sz w:val="22"/>
          <w:szCs w:val="22"/>
        </w:rPr>
        <w:t>Notice to vacate, or</w:t>
      </w:r>
    </w:p>
    <w:p w14:paraId="24DBD2C8" w14:textId="77777777" w:rsidR="00B7229E" w:rsidRPr="00C276E6" w:rsidRDefault="00B7229E" w:rsidP="00B7229E">
      <w:pPr>
        <w:numPr>
          <w:ilvl w:val="1"/>
          <w:numId w:val="23"/>
        </w:numPr>
        <w:spacing w:before="100" w:beforeAutospacing="1" w:after="100" w:afterAutospacing="1"/>
        <w:ind w:left="450"/>
        <w:rPr>
          <w:rFonts w:ascii="Verdana" w:eastAsia="Times New Roman" w:hAnsi="Verdana" w:cs="Times New Roman"/>
          <w:color w:val="333333"/>
          <w:sz w:val="22"/>
          <w:szCs w:val="22"/>
        </w:rPr>
      </w:pPr>
      <w:r w:rsidRPr="00C276E6">
        <w:rPr>
          <w:rFonts w:ascii="Verdana" w:eastAsia="Times New Roman" w:hAnsi="Verdana" w:cs="Times New Roman"/>
          <w:color w:val="333333"/>
          <w:sz w:val="22"/>
          <w:szCs w:val="22"/>
        </w:rPr>
        <w:t>Any other kind of notice that says you must move out.</w:t>
      </w:r>
    </w:p>
    <w:p w14:paraId="2031F636" w14:textId="77777777" w:rsidR="00B7229E" w:rsidRPr="00C276E6" w:rsidRDefault="00B7229E" w:rsidP="00B7229E">
      <w:pPr>
        <w:numPr>
          <w:ilvl w:val="0"/>
          <w:numId w:val="23"/>
        </w:numPr>
        <w:spacing w:before="100" w:beforeAutospacing="1" w:after="100" w:afterAutospacing="1"/>
        <w:ind w:left="450"/>
        <w:rPr>
          <w:rFonts w:ascii="Verdana" w:eastAsia="Times New Roman" w:hAnsi="Verdana" w:cs="Times New Roman"/>
          <w:color w:val="333333"/>
          <w:sz w:val="22"/>
          <w:szCs w:val="22"/>
        </w:rPr>
      </w:pPr>
      <w:r w:rsidRPr="00C276E6">
        <w:rPr>
          <w:rFonts w:ascii="Verdana" w:eastAsia="Times New Roman" w:hAnsi="Verdana" w:cs="Times New Roman"/>
          <w:color w:val="333333"/>
          <w:sz w:val="22"/>
          <w:szCs w:val="22"/>
        </w:rPr>
        <w:t>Your landlord cannot file a new eviction case against you in court, for</w:t>
      </w:r>
      <w:r w:rsidRPr="00C276E6">
        <w:rPr>
          <w:rStyle w:val="Strong"/>
          <w:rFonts w:ascii="Verdana" w:eastAsia="Times New Roman" w:hAnsi="Verdana" w:cs="Times New Roman"/>
          <w:color w:val="333333"/>
          <w:sz w:val="22"/>
          <w:szCs w:val="22"/>
        </w:rPr>
        <w:t>:</w:t>
      </w:r>
    </w:p>
    <w:p w14:paraId="37BF27E5" w14:textId="77777777" w:rsidR="00B7229E" w:rsidRPr="00C276E6" w:rsidRDefault="00B7229E" w:rsidP="00B7229E">
      <w:pPr>
        <w:numPr>
          <w:ilvl w:val="1"/>
          <w:numId w:val="23"/>
        </w:numPr>
        <w:spacing w:before="100" w:beforeAutospacing="1" w:after="100" w:afterAutospacing="1"/>
        <w:ind w:left="450"/>
        <w:rPr>
          <w:rFonts w:ascii="Verdana" w:eastAsia="Times New Roman" w:hAnsi="Verdana" w:cs="Times New Roman"/>
          <w:color w:val="333333"/>
          <w:sz w:val="22"/>
          <w:szCs w:val="22"/>
        </w:rPr>
      </w:pPr>
      <w:r w:rsidRPr="00C276E6">
        <w:rPr>
          <w:rFonts w:ascii="Verdana" w:eastAsia="Times New Roman" w:hAnsi="Verdana" w:cs="Times New Roman"/>
          <w:color w:val="333333"/>
          <w:sz w:val="22"/>
          <w:szCs w:val="22"/>
        </w:rPr>
        <w:t>Non-payment of rent,</w:t>
      </w:r>
    </w:p>
    <w:p w14:paraId="3B6A5176" w14:textId="77777777" w:rsidR="00B7229E" w:rsidRPr="00C276E6" w:rsidRDefault="00B7229E" w:rsidP="00B7229E">
      <w:pPr>
        <w:numPr>
          <w:ilvl w:val="1"/>
          <w:numId w:val="23"/>
        </w:numPr>
        <w:spacing w:before="100" w:beforeAutospacing="1" w:after="100" w:afterAutospacing="1"/>
        <w:ind w:left="450"/>
        <w:rPr>
          <w:rFonts w:ascii="Verdana" w:eastAsia="Times New Roman" w:hAnsi="Verdana" w:cs="Times New Roman"/>
          <w:color w:val="333333"/>
          <w:sz w:val="22"/>
          <w:szCs w:val="22"/>
        </w:rPr>
      </w:pPr>
      <w:r w:rsidRPr="00C276E6">
        <w:rPr>
          <w:rFonts w:ascii="Verdana" w:eastAsia="Times New Roman" w:hAnsi="Verdana" w:cs="Times New Roman"/>
          <w:color w:val="333333"/>
          <w:sz w:val="22"/>
          <w:szCs w:val="22"/>
        </w:rPr>
        <w:t>No-fault/no cause, or</w:t>
      </w:r>
    </w:p>
    <w:p w14:paraId="78C3EA77" w14:textId="77777777" w:rsidR="00B7229E" w:rsidRPr="00C276E6" w:rsidRDefault="00B7229E" w:rsidP="00B7229E">
      <w:pPr>
        <w:numPr>
          <w:ilvl w:val="1"/>
          <w:numId w:val="23"/>
        </w:numPr>
        <w:spacing w:before="100" w:beforeAutospacing="1" w:after="100" w:afterAutospacing="1"/>
        <w:ind w:left="450"/>
        <w:rPr>
          <w:rFonts w:ascii="Verdana" w:eastAsia="Times New Roman" w:hAnsi="Verdana" w:cs="Times New Roman"/>
          <w:color w:val="333333"/>
          <w:sz w:val="22"/>
          <w:szCs w:val="22"/>
        </w:rPr>
      </w:pPr>
      <w:r w:rsidRPr="00C276E6">
        <w:rPr>
          <w:rFonts w:ascii="Verdana" w:eastAsia="Times New Roman" w:hAnsi="Verdana" w:cs="Times New Roman"/>
          <w:color w:val="333333"/>
          <w:sz w:val="22"/>
          <w:szCs w:val="22"/>
        </w:rPr>
        <w:t>most cause reasons.</w:t>
      </w:r>
    </w:p>
    <w:p w14:paraId="0F06C5D4" w14:textId="77777777" w:rsidR="00B7229E" w:rsidRPr="00C276E6" w:rsidRDefault="00B7229E" w:rsidP="00B7229E">
      <w:pPr>
        <w:numPr>
          <w:ilvl w:val="0"/>
          <w:numId w:val="23"/>
        </w:numPr>
        <w:spacing w:before="100" w:beforeAutospacing="1" w:after="100" w:afterAutospacing="1"/>
        <w:ind w:left="450"/>
        <w:rPr>
          <w:rFonts w:ascii="Verdana" w:eastAsia="Times New Roman" w:hAnsi="Verdana" w:cs="Times New Roman"/>
          <w:color w:val="333333"/>
          <w:sz w:val="22"/>
          <w:szCs w:val="22"/>
        </w:rPr>
      </w:pPr>
      <w:r w:rsidRPr="00C276E6">
        <w:rPr>
          <w:rFonts w:ascii="Verdana" w:eastAsia="Times New Roman" w:hAnsi="Verdana" w:cs="Times New Roman"/>
          <w:color w:val="333333"/>
          <w:sz w:val="22"/>
          <w:szCs w:val="22"/>
        </w:rPr>
        <w:t>Courts cannot schedule hearings or other events in court.</w:t>
      </w:r>
    </w:p>
    <w:p w14:paraId="11E00D64" w14:textId="77777777" w:rsidR="00B7229E" w:rsidRPr="00C276E6" w:rsidRDefault="00B7229E" w:rsidP="00B7229E">
      <w:pPr>
        <w:numPr>
          <w:ilvl w:val="0"/>
          <w:numId w:val="23"/>
        </w:numPr>
        <w:spacing w:before="100" w:beforeAutospacing="1" w:after="100" w:afterAutospacing="1"/>
        <w:ind w:left="450"/>
        <w:rPr>
          <w:rFonts w:ascii="Verdana" w:eastAsia="Times New Roman" w:hAnsi="Verdana" w:cs="Times New Roman"/>
          <w:color w:val="333333"/>
          <w:sz w:val="22"/>
          <w:szCs w:val="22"/>
        </w:rPr>
      </w:pPr>
      <w:r w:rsidRPr="00C276E6">
        <w:rPr>
          <w:rFonts w:ascii="Verdana" w:eastAsia="Times New Roman" w:hAnsi="Verdana" w:cs="Times New Roman"/>
          <w:color w:val="333333"/>
          <w:sz w:val="22"/>
          <w:szCs w:val="22"/>
        </w:rPr>
        <w:t>Courts cannot enter judgments, including “agreements for judgment” or default judgments.</w:t>
      </w:r>
    </w:p>
    <w:p w14:paraId="5B6E71B8" w14:textId="77777777" w:rsidR="00B7229E" w:rsidRPr="00C276E6" w:rsidRDefault="00B7229E" w:rsidP="00B7229E">
      <w:pPr>
        <w:numPr>
          <w:ilvl w:val="0"/>
          <w:numId w:val="23"/>
        </w:numPr>
        <w:spacing w:before="100" w:beforeAutospacing="1" w:after="100" w:afterAutospacing="1"/>
        <w:ind w:left="450"/>
        <w:rPr>
          <w:rFonts w:ascii="Verdana" w:eastAsia="Times New Roman" w:hAnsi="Verdana" w:cs="Times New Roman"/>
          <w:color w:val="333333"/>
          <w:sz w:val="22"/>
          <w:szCs w:val="22"/>
        </w:rPr>
      </w:pPr>
      <w:r w:rsidRPr="00C276E6">
        <w:rPr>
          <w:rFonts w:ascii="Verdana" w:eastAsia="Times New Roman" w:hAnsi="Verdana" w:cs="Times New Roman"/>
          <w:color w:val="333333"/>
          <w:sz w:val="22"/>
          <w:szCs w:val="22"/>
        </w:rPr>
        <w:t>Courts cannot issue orders to evict, “executions.”</w:t>
      </w:r>
    </w:p>
    <w:p w14:paraId="370D891E" w14:textId="77777777" w:rsidR="00B7229E" w:rsidRPr="00C276E6" w:rsidRDefault="00B7229E" w:rsidP="00B7229E">
      <w:pPr>
        <w:numPr>
          <w:ilvl w:val="0"/>
          <w:numId w:val="23"/>
        </w:numPr>
        <w:spacing w:before="100" w:beforeAutospacing="1" w:after="100" w:afterAutospacing="1"/>
        <w:ind w:left="450"/>
        <w:rPr>
          <w:rFonts w:ascii="Verdana" w:eastAsia="Times New Roman" w:hAnsi="Verdana" w:cs="Times New Roman"/>
          <w:color w:val="333333"/>
          <w:sz w:val="22"/>
          <w:szCs w:val="22"/>
        </w:rPr>
      </w:pPr>
      <w:r w:rsidRPr="00C276E6">
        <w:rPr>
          <w:rFonts w:ascii="Verdana" w:eastAsia="Times New Roman" w:hAnsi="Verdana" w:cs="Times New Roman"/>
          <w:color w:val="333333"/>
          <w:sz w:val="22"/>
          <w:szCs w:val="22"/>
        </w:rPr>
        <w:t>Landlords are not allowed to give executions to sheriffs to serve “48 hour notices.”</w:t>
      </w:r>
    </w:p>
    <w:p w14:paraId="1D52259B" w14:textId="77777777" w:rsidR="00B7229E" w:rsidRPr="00C276E6" w:rsidRDefault="00B7229E" w:rsidP="00B7229E">
      <w:pPr>
        <w:numPr>
          <w:ilvl w:val="0"/>
          <w:numId w:val="23"/>
        </w:numPr>
        <w:spacing w:before="100" w:beforeAutospacing="1" w:after="100" w:afterAutospacing="1"/>
        <w:ind w:left="450"/>
        <w:rPr>
          <w:rFonts w:ascii="Verdana" w:eastAsia="Times New Roman" w:hAnsi="Verdana" w:cs="Times New Roman"/>
          <w:color w:val="333333"/>
          <w:sz w:val="22"/>
          <w:szCs w:val="22"/>
        </w:rPr>
      </w:pPr>
      <w:r w:rsidRPr="00C276E6">
        <w:rPr>
          <w:rFonts w:ascii="Verdana" w:eastAsia="Times New Roman" w:hAnsi="Verdana" w:cs="Times New Roman"/>
          <w:color w:val="333333"/>
          <w:sz w:val="22"/>
          <w:szCs w:val="22"/>
        </w:rPr>
        <w:t>Sheriffs, constables and movers must not physically move you out of your home.</w:t>
      </w:r>
    </w:p>
    <w:p w14:paraId="73797FC0" w14:textId="77777777" w:rsidR="00B7229E" w:rsidRPr="00C276E6" w:rsidRDefault="00B7229E" w:rsidP="00B7229E">
      <w:pPr>
        <w:pStyle w:val="NormalWeb"/>
        <w:spacing w:before="0" w:beforeAutospacing="0" w:after="0" w:afterAutospacing="0"/>
        <w:rPr>
          <w:rFonts w:ascii="Verdana" w:hAnsi="Verdana"/>
          <w:color w:val="333333"/>
          <w:sz w:val="22"/>
          <w:szCs w:val="22"/>
        </w:rPr>
      </w:pPr>
      <w:r w:rsidRPr="00C276E6">
        <w:rPr>
          <w:rFonts w:ascii="Verdana" w:hAnsi="Verdana"/>
          <w:color w:val="333333"/>
          <w:sz w:val="22"/>
          <w:szCs w:val="22"/>
        </w:rPr>
        <w:t>These protections</w:t>
      </w:r>
      <w:r w:rsidRPr="00C276E6">
        <w:rPr>
          <w:rStyle w:val="apple-converted-space"/>
          <w:rFonts w:ascii="Verdana" w:hAnsi="Verdana"/>
          <w:color w:val="333333"/>
          <w:sz w:val="22"/>
          <w:szCs w:val="22"/>
        </w:rPr>
        <w:t> </w:t>
      </w:r>
      <w:r w:rsidRPr="00C276E6">
        <w:rPr>
          <w:rStyle w:val="Strong"/>
          <w:rFonts w:ascii="Verdana" w:hAnsi="Verdana"/>
          <w:color w:val="333333"/>
          <w:sz w:val="22"/>
          <w:szCs w:val="22"/>
        </w:rPr>
        <w:t>may not</w:t>
      </w:r>
      <w:r w:rsidRPr="00C276E6">
        <w:rPr>
          <w:rStyle w:val="apple-converted-space"/>
          <w:rFonts w:ascii="Verdana" w:hAnsi="Verdana"/>
          <w:color w:val="333333"/>
          <w:sz w:val="22"/>
          <w:szCs w:val="22"/>
        </w:rPr>
        <w:t> </w:t>
      </w:r>
      <w:r w:rsidRPr="00C276E6">
        <w:rPr>
          <w:rFonts w:ascii="Verdana" w:hAnsi="Verdana"/>
          <w:color w:val="333333"/>
          <w:sz w:val="22"/>
          <w:szCs w:val="22"/>
        </w:rPr>
        <w:t>apply if your landlord claims you were involved in criminal activity or lease violations that endangered the health and safety of others. Contact a</w:t>
      </w:r>
      <w:r w:rsidRPr="00C276E6">
        <w:rPr>
          <w:rStyle w:val="apple-converted-space"/>
          <w:rFonts w:ascii="Verdana" w:hAnsi="Verdana"/>
          <w:color w:val="333333"/>
          <w:sz w:val="22"/>
          <w:szCs w:val="22"/>
        </w:rPr>
        <w:t> </w:t>
      </w:r>
      <w:hyperlink r:id="rId47" w:tgtFrame="_blank" w:history="1">
        <w:r w:rsidRPr="00C276E6">
          <w:rPr>
            <w:rStyle w:val="Hyperlink"/>
            <w:rFonts w:ascii="Verdana" w:hAnsi="Verdana"/>
            <w:color w:val="FF6600"/>
            <w:sz w:val="22"/>
            <w:szCs w:val="22"/>
          </w:rPr>
          <w:t>legal services office</w:t>
        </w:r>
      </w:hyperlink>
      <w:r w:rsidRPr="00C276E6">
        <w:rPr>
          <w:rStyle w:val="apple-converted-space"/>
          <w:rFonts w:ascii="Verdana" w:hAnsi="Verdana"/>
          <w:color w:val="333333"/>
          <w:sz w:val="22"/>
          <w:szCs w:val="22"/>
        </w:rPr>
        <w:t> </w:t>
      </w:r>
      <w:r w:rsidRPr="00C276E6">
        <w:rPr>
          <w:rFonts w:ascii="Verdana" w:hAnsi="Verdana"/>
          <w:color w:val="333333"/>
          <w:sz w:val="22"/>
          <w:szCs w:val="22"/>
        </w:rPr>
        <w:t>if you are not sure whether the law protects you.</w:t>
      </w:r>
    </w:p>
    <w:p w14:paraId="1726DDCA" w14:textId="77777777" w:rsidR="00B7229E" w:rsidRDefault="00B7229E" w:rsidP="00B7229E">
      <w:pPr>
        <w:pStyle w:val="Heading2"/>
        <w:spacing w:before="105" w:after="75"/>
        <w:rPr>
          <w:rFonts w:ascii="Verdana" w:eastAsia="Times New Roman" w:hAnsi="Verdana" w:cs="Times New Roman"/>
          <w:b w:val="0"/>
          <w:bCs w:val="0"/>
          <w:color w:val="336699"/>
          <w:sz w:val="31"/>
          <w:szCs w:val="31"/>
        </w:rPr>
      </w:pPr>
      <w:r>
        <w:rPr>
          <w:rFonts w:ascii="Verdana" w:eastAsia="Times New Roman" w:hAnsi="Verdana" w:cs="Times New Roman"/>
          <w:b w:val="0"/>
          <w:bCs w:val="0"/>
          <w:color w:val="336699"/>
          <w:sz w:val="31"/>
          <w:szCs w:val="31"/>
        </w:rPr>
        <w:t>What if I already had an eviction case in court before the moratorium was passed?</w:t>
      </w:r>
    </w:p>
    <w:p w14:paraId="49175DBB" w14:textId="77777777" w:rsidR="00B7229E" w:rsidRDefault="00B7229E" w:rsidP="00B7229E">
      <w:pPr>
        <w:pStyle w:val="NormalWeb"/>
        <w:spacing w:before="0" w:beforeAutospacing="0" w:after="0" w:afterAutospacing="0"/>
        <w:rPr>
          <w:rFonts w:ascii="Verdana" w:hAnsi="Verdana"/>
          <w:color w:val="333333"/>
          <w:sz w:val="24"/>
          <w:szCs w:val="24"/>
        </w:rPr>
      </w:pPr>
      <w:r>
        <w:rPr>
          <w:rFonts w:ascii="Verdana" w:hAnsi="Verdana"/>
          <w:color w:val="333333"/>
          <w:sz w:val="24"/>
          <w:szCs w:val="24"/>
        </w:rPr>
        <w:t>Your case is covered by the moratorium as long as your landlord does not claim there was criminal activity or lease violations endangering the health/safety of others. For eviction cases covered by the law:</w:t>
      </w:r>
    </w:p>
    <w:p w14:paraId="2073B67D" w14:textId="77777777" w:rsidR="00B7229E" w:rsidRDefault="00B7229E" w:rsidP="00B7229E">
      <w:pPr>
        <w:numPr>
          <w:ilvl w:val="0"/>
          <w:numId w:val="24"/>
        </w:numPr>
        <w:spacing w:before="100" w:beforeAutospacing="1" w:after="100" w:afterAutospacing="1"/>
        <w:ind w:left="450"/>
        <w:rPr>
          <w:rFonts w:ascii="Verdana" w:eastAsia="Times New Roman" w:hAnsi="Verdana" w:cs="Times New Roman"/>
          <w:color w:val="333333"/>
        </w:rPr>
      </w:pPr>
      <w:r>
        <w:rPr>
          <w:rFonts w:ascii="Verdana" w:eastAsia="Times New Roman" w:hAnsi="Verdana" w:cs="Times New Roman"/>
          <w:color w:val="333333"/>
        </w:rPr>
        <w:t>All deadlines in your case are put on hold as long as the moratorium is in effect.</w:t>
      </w:r>
    </w:p>
    <w:p w14:paraId="122C8DF0" w14:textId="77777777" w:rsidR="00B7229E" w:rsidRDefault="00B7229E" w:rsidP="00B7229E">
      <w:pPr>
        <w:numPr>
          <w:ilvl w:val="0"/>
          <w:numId w:val="24"/>
        </w:numPr>
        <w:spacing w:before="100" w:beforeAutospacing="1" w:after="100" w:afterAutospacing="1"/>
        <w:ind w:left="450"/>
        <w:rPr>
          <w:rFonts w:ascii="Verdana" w:eastAsia="Times New Roman" w:hAnsi="Verdana" w:cs="Times New Roman"/>
          <w:color w:val="333333"/>
        </w:rPr>
      </w:pPr>
      <w:r>
        <w:rPr>
          <w:rFonts w:ascii="Verdana" w:eastAsia="Times New Roman" w:hAnsi="Verdana" w:cs="Times New Roman"/>
          <w:color w:val="333333"/>
        </w:rPr>
        <w:t>No court hearings can be scheduled.</w:t>
      </w:r>
    </w:p>
    <w:p w14:paraId="524DF053" w14:textId="77777777" w:rsidR="00B7229E" w:rsidRDefault="00B7229E" w:rsidP="00B7229E">
      <w:pPr>
        <w:numPr>
          <w:ilvl w:val="0"/>
          <w:numId w:val="24"/>
        </w:numPr>
        <w:spacing w:before="100" w:beforeAutospacing="1" w:after="100" w:afterAutospacing="1"/>
        <w:ind w:left="450"/>
        <w:rPr>
          <w:rFonts w:ascii="Verdana" w:eastAsia="Times New Roman" w:hAnsi="Verdana" w:cs="Times New Roman"/>
          <w:color w:val="333333"/>
        </w:rPr>
      </w:pPr>
      <w:r>
        <w:rPr>
          <w:rFonts w:ascii="Verdana" w:eastAsia="Times New Roman" w:hAnsi="Verdana" w:cs="Times New Roman"/>
          <w:color w:val="333333"/>
        </w:rPr>
        <w:t>Courts cannot enter judgments, including agreements for judgment, or issue orders to evict, “executions.”</w:t>
      </w:r>
    </w:p>
    <w:p w14:paraId="13098C94" w14:textId="77777777" w:rsidR="00B7229E" w:rsidRDefault="00B7229E" w:rsidP="00B7229E">
      <w:pPr>
        <w:numPr>
          <w:ilvl w:val="0"/>
          <w:numId w:val="24"/>
        </w:numPr>
        <w:spacing w:before="100" w:beforeAutospacing="1" w:after="100" w:afterAutospacing="1"/>
        <w:ind w:left="450"/>
        <w:rPr>
          <w:rFonts w:ascii="Verdana" w:eastAsia="Times New Roman" w:hAnsi="Verdana" w:cs="Times New Roman"/>
          <w:color w:val="333333"/>
        </w:rPr>
      </w:pPr>
      <w:r>
        <w:rPr>
          <w:rFonts w:ascii="Verdana" w:eastAsia="Times New Roman" w:hAnsi="Verdana" w:cs="Times New Roman"/>
          <w:color w:val="333333"/>
        </w:rPr>
        <w:t>Sheriffs and movers cannot move you out of your home.</w:t>
      </w:r>
    </w:p>
    <w:p w14:paraId="7062B6DF" w14:textId="77777777" w:rsidR="00B7229E" w:rsidRDefault="00B7229E" w:rsidP="00B7229E">
      <w:pPr>
        <w:pStyle w:val="Heading2"/>
        <w:spacing w:before="105" w:after="75"/>
        <w:rPr>
          <w:rFonts w:ascii="Verdana" w:eastAsia="Times New Roman" w:hAnsi="Verdana" w:cs="Times New Roman"/>
          <w:b w:val="0"/>
          <w:bCs w:val="0"/>
          <w:color w:val="336699"/>
          <w:sz w:val="31"/>
          <w:szCs w:val="31"/>
        </w:rPr>
      </w:pPr>
      <w:r>
        <w:rPr>
          <w:rFonts w:ascii="Verdana" w:eastAsia="Times New Roman" w:hAnsi="Verdana" w:cs="Times New Roman"/>
          <w:b w:val="0"/>
          <w:bCs w:val="0"/>
          <w:color w:val="336699"/>
          <w:sz w:val="31"/>
          <w:szCs w:val="31"/>
        </w:rPr>
        <w:t>Do I still owe rent?</w:t>
      </w:r>
    </w:p>
    <w:p w14:paraId="160E7031" w14:textId="77777777" w:rsidR="00B7229E" w:rsidRDefault="00B7229E" w:rsidP="00B7229E">
      <w:pPr>
        <w:pStyle w:val="NormalWeb"/>
        <w:spacing w:before="0" w:beforeAutospacing="0" w:after="0" w:afterAutospacing="0"/>
        <w:rPr>
          <w:rFonts w:ascii="Verdana" w:hAnsi="Verdana"/>
          <w:color w:val="333333"/>
          <w:sz w:val="24"/>
          <w:szCs w:val="24"/>
        </w:rPr>
      </w:pPr>
      <w:r>
        <w:rPr>
          <w:rFonts w:ascii="Verdana" w:hAnsi="Verdana"/>
          <w:color w:val="333333"/>
          <w:sz w:val="24"/>
          <w:szCs w:val="24"/>
        </w:rPr>
        <w:t>You are still </w:t>
      </w:r>
      <w:r>
        <w:rPr>
          <w:rStyle w:val="Strong"/>
          <w:rFonts w:ascii="Verdana" w:hAnsi="Verdana"/>
          <w:color w:val="333333"/>
          <w:sz w:val="24"/>
          <w:szCs w:val="24"/>
        </w:rPr>
        <w:t>responsible</w:t>
      </w:r>
      <w:r>
        <w:rPr>
          <w:rFonts w:ascii="Verdana" w:hAnsi="Verdana"/>
          <w:color w:val="333333"/>
          <w:sz w:val="24"/>
          <w:szCs w:val="24"/>
        </w:rPr>
        <w:t> for paying your rent. See</w:t>
      </w:r>
      <w:r>
        <w:rPr>
          <w:rStyle w:val="apple-converted-space"/>
          <w:rFonts w:ascii="Verdana" w:hAnsi="Verdana"/>
          <w:color w:val="333333"/>
          <w:sz w:val="24"/>
          <w:szCs w:val="24"/>
        </w:rPr>
        <w:t> </w:t>
      </w:r>
      <w:hyperlink r:id="rId48" w:history="1">
        <w:r>
          <w:rPr>
            <w:rStyle w:val="Hyperlink"/>
            <w:rFonts w:ascii="Verdana" w:hAnsi="Verdana"/>
            <w:color w:val="FF6600"/>
            <w:sz w:val="24"/>
            <w:szCs w:val="24"/>
          </w:rPr>
          <w:t>Where can I get help paying my rent?</w:t>
        </w:r>
      </w:hyperlink>
      <w:r>
        <w:rPr>
          <w:rFonts w:ascii="Verdana" w:hAnsi="Verdana"/>
          <w:color w:val="333333"/>
          <w:sz w:val="24"/>
          <w:szCs w:val="24"/>
        </w:rPr>
        <w:t> ..[community groups will be working for a second law to give tenants much time to pay back any rent not paid during the Moratorium and for rent subsidy funding to help tenants afford the rent].  If you have an emergency, like if your landlord tries to lock you out, you can still call the court for help. See</w:t>
      </w:r>
      <w:r>
        <w:rPr>
          <w:rStyle w:val="apple-converted-space"/>
          <w:rFonts w:ascii="Verdana" w:hAnsi="Verdana"/>
          <w:color w:val="333333"/>
          <w:sz w:val="24"/>
          <w:szCs w:val="24"/>
        </w:rPr>
        <w:t> </w:t>
      </w:r>
      <w:hyperlink r:id="rId49" w:history="1">
        <w:r>
          <w:rPr>
            <w:rStyle w:val="Hyperlink"/>
            <w:rFonts w:ascii="Verdana" w:hAnsi="Verdana"/>
            <w:color w:val="FF6600"/>
            <w:sz w:val="24"/>
            <w:szCs w:val="24"/>
          </w:rPr>
          <w:t>information about illegal evictions or utility shutoffs</w:t>
        </w:r>
      </w:hyperlink>
      <w:r>
        <w:rPr>
          <w:rFonts w:ascii="Verdana" w:hAnsi="Verdana"/>
          <w:color w:val="333333"/>
          <w:sz w:val="24"/>
          <w:szCs w:val="24"/>
        </w:rPr>
        <w:t>.</w:t>
      </w:r>
    </w:p>
    <w:p w14:paraId="42F2BFEC" w14:textId="77777777" w:rsidR="00B7229E" w:rsidRDefault="00B7229E" w:rsidP="00B7229E">
      <w:pPr>
        <w:pStyle w:val="Heading2"/>
        <w:spacing w:before="105" w:after="75"/>
        <w:rPr>
          <w:rFonts w:ascii="Verdana" w:eastAsia="Times New Roman" w:hAnsi="Verdana" w:cs="Times New Roman"/>
          <w:b w:val="0"/>
          <w:bCs w:val="0"/>
          <w:color w:val="336699"/>
          <w:sz w:val="31"/>
          <w:szCs w:val="31"/>
        </w:rPr>
      </w:pPr>
      <w:r>
        <w:rPr>
          <w:rFonts w:ascii="Verdana" w:eastAsia="Times New Roman" w:hAnsi="Verdana" w:cs="Times New Roman"/>
          <w:b w:val="0"/>
          <w:bCs w:val="0"/>
          <w:color w:val="336699"/>
          <w:sz w:val="31"/>
          <w:szCs w:val="31"/>
        </w:rPr>
        <w:t>Can my landlord charge me a late fee if I miss the rent?</w:t>
      </w:r>
    </w:p>
    <w:p w14:paraId="75B99C72" w14:textId="77777777" w:rsidR="00B7229E" w:rsidRPr="00C276E6" w:rsidRDefault="00B7229E" w:rsidP="00B7229E">
      <w:pPr>
        <w:pStyle w:val="NormalWeb"/>
        <w:spacing w:before="0" w:beforeAutospacing="0" w:after="0" w:afterAutospacing="0"/>
        <w:rPr>
          <w:rFonts w:ascii="Verdana" w:hAnsi="Verdana"/>
          <w:color w:val="333333"/>
          <w:sz w:val="22"/>
          <w:szCs w:val="22"/>
        </w:rPr>
      </w:pPr>
      <w:r w:rsidRPr="00C276E6">
        <w:rPr>
          <w:rFonts w:ascii="Verdana" w:hAnsi="Verdana"/>
          <w:color w:val="333333"/>
          <w:sz w:val="22"/>
          <w:szCs w:val="22"/>
        </w:rPr>
        <w:t>If the reason you are late with rent is related to COVID-19, give your landlord a letter within 30 days of the date rent was due. Explain that "the nonpayment was due to a financial impact from COVID-19." If you provide this letter within 30 days of the rent due date the landlord cannot charge you a late fee OR make a negative report to a credit agency.</w:t>
      </w:r>
    </w:p>
    <w:p w14:paraId="6CB3A7D7" w14:textId="77777777" w:rsidR="00B7229E" w:rsidRDefault="00B7229E" w:rsidP="00B7229E">
      <w:pPr>
        <w:pStyle w:val="Heading2"/>
        <w:spacing w:before="105" w:after="75"/>
        <w:rPr>
          <w:rFonts w:ascii="Verdana" w:eastAsia="Times New Roman" w:hAnsi="Verdana" w:cs="Times New Roman"/>
          <w:b w:val="0"/>
          <w:bCs w:val="0"/>
          <w:color w:val="336699"/>
          <w:sz w:val="31"/>
          <w:szCs w:val="31"/>
        </w:rPr>
      </w:pPr>
      <w:r>
        <w:rPr>
          <w:rFonts w:ascii="Verdana" w:eastAsia="Times New Roman" w:hAnsi="Verdana" w:cs="Times New Roman"/>
          <w:b w:val="0"/>
          <w:bCs w:val="0"/>
          <w:color w:val="336699"/>
          <w:sz w:val="31"/>
          <w:szCs w:val="31"/>
        </w:rPr>
        <w:t>I am a homeowner or a landlord. How does this moratorium protect me?</w:t>
      </w:r>
    </w:p>
    <w:p w14:paraId="433AC8A2" w14:textId="77777777" w:rsidR="00B7229E" w:rsidRPr="00C276E6" w:rsidRDefault="00B7229E" w:rsidP="00B7229E">
      <w:pPr>
        <w:numPr>
          <w:ilvl w:val="0"/>
          <w:numId w:val="25"/>
        </w:numPr>
        <w:spacing w:before="100" w:beforeAutospacing="1" w:after="100" w:afterAutospacing="1"/>
        <w:ind w:left="450"/>
        <w:rPr>
          <w:rFonts w:ascii="Verdana" w:eastAsia="Times New Roman" w:hAnsi="Verdana" w:cs="Times New Roman"/>
          <w:color w:val="333333"/>
          <w:sz w:val="22"/>
          <w:szCs w:val="22"/>
        </w:rPr>
      </w:pPr>
      <w:r w:rsidRPr="00C276E6">
        <w:rPr>
          <w:rFonts w:ascii="Verdana" w:eastAsia="Times New Roman" w:hAnsi="Verdana" w:cs="Times New Roman"/>
          <w:color w:val="333333"/>
          <w:sz w:val="22"/>
          <w:szCs w:val="22"/>
        </w:rPr>
        <w:t>Lenders cannot foreclose on owner-occupied 1-4 family residential properties.</w:t>
      </w:r>
    </w:p>
    <w:p w14:paraId="412FCD7C" w14:textId="77777777" w:rsidR="00B7229E" w:rsidRPr="00C276E6" w:rsidRDefault="00B7229E" w:rsidP="00B7229E">
      <w:pPr>
        <w:numPr>
          <w:ilvl w:val="0"/>
          <w:numId w:val="25"/>
        </w:numPr>
        <w:spacing w:before="100" w:beforeAutospacing="1" w:after="100" w:afterAutospacing="1"/>
        <w:ind w:left="450"/>
        <w:rPr>
          <w:rFonts w:ascii="Verdana" w:eastAsia="Times New Roman" w:hAnsi="Verdana" w:cs="Times New Roman"/>
          <w:color w:val="333333"/>
          <w:sz w:val="22"/>
          <w:szCs w:val="22"/>
        </w:rPr>
      </w:pPr>
      <w:r w:rsidRPr="00C276E6">
        <w:rPr>
          <w:rFonts w:ascii="Verdana" w:eastAsia="Times New Roman" w:hAnsi="Verdana" w:cs="Times New Roman"/>
          <w:color w:val="333333"/>
          <w:sz w:val="22"/>
          <w:szCs w:val="22"/>
        </w:rPr>
        <w:t>If you ask your lender to “pause”</w:t>
      </w:r>
      <w:r w:rsidRPr="00C276E6">
        <w:rPr>
          <w:rStyle w:val="apple-converted-space"/>
          <w:rFonts w:ascii="Verdana" w:eastAsia="Times New Roman" w:hAnsi="Verdana" w:cs="Times New Roman"/>
          <w:color w:val="333333"/>
          <w:sz w:val="22"/>
          <w:szCs w:val="22"/>
        </w:rPr>
        <w:t> </w:t>
      </w:r>
      <w:hyperlink r:id="rId50" w:history="1">
        <w:r w:rsidRPr="00C276E6">
          <w:rPr>
            <w:rStyle w:val="Hyperlink"/>
            <w:rFonts w:ascii="Verdana" w:eastAsia="Times New Roman" w:hAnsi="Verdana" w:cs="Times New Roman"/>
            <w:sz w:val="22"/>
            <w:szCs w:val="22"/>
          </w:rPr>
          <w:t>mortgage payments</w:t>
        </w:r>
      </w:hyperlink>
      <w:r w:rsidRPr="00C276E6">
        <w:rPr>
          <w:rStyle w:val="apple-converted-space"/>
          <w:rFonts w:ascii="Verdana" w:eastAsia="Times New Roman" w:hAnsi="Verdana" w:cs="Times New Roman"/>
          <w:color w:val="333333"/>
          <w:sz w:val="22"/>
          <w:szCs w:val="22"/>
        </w:rPr>
        <w:t> </w:t>
      </w:r>
      <w:r w:rsidRPr="00C276E6">
        <w:rPr>
          <w:rFonts w:ascii="Verdana" w:eastAsia="Times New Roman" w:hAnsi="Verdana" w:cs="Times New Roman"/>
          <w:color w:val="333333"/>
          <w:sz w:val="22"/>
          <w:szCs w:val="22"/>
        </w:rPr>
        <w:t>because you have been affected by COVID-19, lenders must agree to put you in a “mortgage forbearance” program [use the term deferral].</w:t>
      </w:r>
    </w:p>
    <w:p w14:paraId="61EAF7B2" w14:textId="77777777" w:rsidR="00B7229E" w:rsidRPr="00C276E6" w:rsidRDefault="00B7229E" w:rsidP="00B7229E">
      <w:pPr>
        <w:numPr>
          <w:ilvl w:val="0"/>
          <w:numId w:val="25"/>
        </w:numPr>
        <w:spacing w:before="100" w:beforeAutospacing="1" w:after="100" w:afterAutospacing="1"/>
        <w:ind w:left="450"/>
        <w:rPr>
          <w:rFonts w:ascii="Verdana" w:eastAsia="Times New Roman" w:hAnsi="Verdana" w:cs="Times New Roman"/>
          <w:color w:val="333333"/>
          <w:sz w:val="22"/>
          <w:szCs w:val="22"/>
        </w:rPr>
      </w:pPr>
      <w:r w:rsidRPr="00C276E6">
        <w:rPr>
          <w:rFonts w:ascii="Verdana" w:eastAsia="Times New Roman" w:hAnsi="Verdana" w:cs="Times New Roman"/>
          <w:color w:val="333333"/>
          <w:sz w:val="22"/>
          <w:szCs w:val="22"/>
        </w:rPr>
        <w:t>The forbearance [deferral] program can last up to 180 days, and fees, penalties, and interest should not accrue during that time. All missed payments should be added to the end of the loan.</w:t>
      </w:r>
    </w:p>
    <w:p w14:paraId="0E2D45DA" w14:textId="77777777" w:rsidR="00B7229E" w:rsidRPr="00C276E6" w:rsidRDefault="00B7229E" w:rsidP="00B7229E">
      <w:pPr>
        <w:numPr>
          <w:ilvl w:val="0"/>
          <w:numId w:val="25"/>
        </w:numPr>
        <w:spacing w:before="100" w:beforeAutospacing="1" w:after="100" w:afterAutospacing="1"/>
        <w:ind w:left="450"/>
        <w:rPr>
          <w:rFonts w:ascii="Verdana" w:eastAsia="Times New Roman" w:hAnsi="Verdana" w:cs="Times New Roman"/>
          <w:color w:val="333333"/>
          <w:sz w:val="22"/>
          <w:szCs w:val="22"/>
        </w:rPr>
      </w:pPr>
      <w:r w:rsidRPr="00C276E6">
        <w:rPr>
          <w:rFonts w:ascii="Verdana" w:eastAsia="Times New Roman" w:hAnsi="Verdana" w:cs="Times New Roman"/>
          <w:color w:val="333333"/>
          <w:sz w:val="22"/>
          <w:szCs w:val="22"/>
        </w:rPr>
        <w:t>If you are a homeowner and you are in</w:t>
      </w:r>
      <w:r w:rsidRPr="00C276E6">
        <w:rPr>
          <w:rStyle w:val="apple-converted-space"/>
          <w:rFonts w:ascii="Verdana" w:eastAsia="Times New Roman" w:hAnsi="Verdana" w:cs="Times New Roman"/>
          <w:color w:val="333333"/>
          <w:sz w:val="22"/>
          <w:szCs w:val="22"/>
        </w:rPr>
        <w:t> </w:t>
      </w:r>
      <w:hyperlink r:id="rId51" w:history="1">
        <w:r w:rsidRPr="00C276E6">
          <w:rPr>
            <w:rStyle w:val="Hyperlink"/>
            <w:rFonts w:ascii="Verdana" w:eastAsia="Times New Roman" w:hAnsi="Verdana" w:cs="Times New Roman"/>
            <w:sz w:val="22"/>
            <w:szCs w:val="22"/>
          </w:rPr>
          <w:t>mortgage</w:t>
        </w:r>
      </w:hyperlink>
      <w:r w:rsidRPr="00C276E6">
        <w:rPr>
          <w:rStyle w:val="apple-converted-space"/>
          <w:rFonts w:ascii="Verdana" w:eastAsia="Times New Roman" w:hAnsi="Verdana" w:cs="Times New Roman"/>
          <w:color w:val="333333"/>
          <w:sz w:val="22"/>
          <w:szCs w:val="22"/>
        </w:rPr>
        <w:t> </w:t>
      </w:r>
      <w:r w:rsidRPr="00C276E6">
        <w:rPr>
          <w:rFonts w:ascii="Verdana" w:eastAsia="Times New Roman" w:hAnsi="Verdana" w:cs="Times New Roman"/>
          <w:color w:val="333333"/>
          <w:sz w:val="22"/>
          <w:szCs w:val="22"/>
        </w:rPr>
        <w:t>forbearance, your lender is not allowed to report negative remarks to any</w:t>
      </w:r>
      <w:r w:rsidRPr="00C276E6">
        <w:rPr>
          <w:rStyle w:val="apple-converted-space"/>
          <w:rFonts w:ascii="Verdana" w:eastAsia="Times New Roman" w:hAnsi="Verdana" w:cs="Times New Roman"/>
          <w:color w:val="333333"/>
          <w:sz w:val="22"/>
          <w:szCs w:val="22"/>
        </w:rPr>
        <w:t> </w:t>
      </w:r>
      <w:hyperlink r:id="rId52" w:history="1">
        <w:r w:rsidRPr="00C276E6">
          <w:rPr>
            <w:rStyle w:val="Hyperlink"/>
            <w:rFonts w:ascii="Verdana" w:eastAsia="Times New Roman" w:hAnsi="Verdana" w:cs="Times New Roman"/>
            <w:sz w:val="22"/>
            <w:szCs w:val="22"/>
          </w:rPr>
          <w:t>credit reporting</w:t>
        </w:r>
      </w:hyperlink>
      <w:r w:rsidRPr="00C276E6">
        <w:rPr>
          <w:rFonts w:ascii="Verdana" w:eastAsia="Times New Roman" w:hAnsi="Verdana" w:cs="Times New Roman"/>
          <w:color w:val="333333"/>
          <w:sz w:val="22"/>
          <w:szCs w:val="22"/>
        </w:rPr>
        <w:t>agency.</w:t>
      </w:r>
    </w:p>
    <w:p w14:paraId="40EC35D1" w14:textId="71B5FA4B" w:rsidR="00B7229E" w:rsidRPr="00B7229E" w:rsidRDefault="00B7229E" w:rsidP="00B7229E">
      <w:pPr>
        <w:numPr>
          <w:ilvl w:val="0"/>
          <w:numId w:val="25"/>
        </w:numPr>
        <w:spacing w:before="100" w:beforeAutospacing="1" w:after="100" w:afterAutospacing="1"/>
        <w:ind w:left="450"/>
        <w:rPr>
          <w:rFonts w:ascii="Verdana" w:eastAsia="Times New Roman" w:hAnsi="Verdana" w:cs="Times New Roman"/>
          <w:color w:val="333333"/>
          <w:sz w:val="22"/>
          <w:szCs w:val="22"/>
        </w:rPr>
      </w:pPr>
      <w:r w:rsidRPr="00C276E6">
        <w:rPr>
          <w:rFonts w:ascii="Verdana" w:eastAsia="Times New Roman" w:hAnsi="Verdana" w:cs="Times New Roman"/>
          <w:color w:val="333333"/>
          <w:sz w:val="22"/>
          <w:szCs w:val="22"/>
        </w:rPr>
        <w:t>If you are a landlord you may use your tenants' last month's rent to cover expenses, but you must repay these funds with interest.</w:t>
      </w:r>
    </w:p>
    <w:p w14:paraId="40D976F5" w14:textId="77777777" w:rsidR="00B7229E" w:rsidRDefault="00B7229E" w:rsidP="00B7229E">
      <w:pPr>
        <w:spacing w:before="100" w:beforeAutospacing="1" w:after="100" w:afterAutospacing="1"/>
        <w:rPr>
          <w:rFonts w:ascii="Verdana" w:eastAsia="Times New Roman" w:hAnsi="Verdana" w:cs="Times New Roman"/>
          <w:color w:val="333333"/>
        </w:rPr>
      </w:pPr>
      <w:r w:rsidRPr="00BA3D5C">
        <w:rPr>
          <w:rFonts w:ascii="Verdana" w:hAnsi="Verdana"/>
          <w:b/>
          <w:color w:val="333333"/>
          <w:sz w:val="28"/>
          <w:szCs w:val="28"/>
        </w:rPr>
        <w:t xml:space="preserve">What about for small businesses? </w:t>
      </w:r>
      <w:r w:rsidRPr="00BA3D5C">
        <w:rPr>
          <w:rFonts w:ascii="Verdana" w:hAnsi="Verdana"/>
          <w:color w:val="333333"/>
          <w:sz w:val="28"/>
          <w:szCs w:val="28"/>
        </w:rPr>
        <w:t>They are covered by the eviction moratorium too if they have less than 150 employees, are not a multi-state operation and are not a publicly traded company.</w:t>
      </w:r>
    </w:p>
    <w:p w14:paraId="71B55B49" w14:textId="77777777" w:rsidR="00B7229E" w:rsidRDefault="00B7229E" w:rsidP="00B7229E">
      <w:pPr>
        <w:pStyle w:val="Heading2"/>
        <w:spacing w:before="105" w:after="75"/>
        <w:rPr>
          <w:rFonts w:ascii="Verdana" w:eastAsia="Times New Roman" w:hAnsi="Verdana" w:cs="Times New Roman"/>
          <w:b w:val="0"/>
          <w:bCs w:val="0"/>
          <w:color w:val="336699"/>
          <w:sz w:val="31"/>
          <w:szCs w:val="31"/>
        </w:rPr>
      </w:pPr>
      <w:r>
        <w:rPr>
          <w:rFonts w:ascii="Verdana" w:eastAsia="Times New Roman" w:hAnsi="Verdana" w:cs="Times New Roman"/>
          <w:b w:val="0"/>
          <w:bCs w:val="0"/>
          <w:color w:val="336699"/>
          <w:sz w:val="31"/>
          <w:szCs w:val="31"/>
        </w:rPr>
        <w:t>How long does the moratorium last?</w:t>
      </w:r>
    </w:p>
    <w:p w14:paraId="557BE7E5" w14:textId="77777777" w:rsidR="00B7229E" w:rsidRPr="00C276E6" w:rsidRDefault="00B7229E" w:rsidP="00B7229E">
      <w:pPr>
        <w:pStyle w:val="NormalWeb"/>
        <w:spacing w:before="0" w:beforeAutospacing="0" w:after="0" w:afterAutospacing="0"/>
        <w:rPr>
          <w:rFonts w:ascii="Verdana" w:hAnsi="Verdana"/>
          <w:color w:val="333333"/>
          <w:sz w:val="22"/>
          <w:szCs w:val="22"/>
        </w:rPr>
      </w:pPr>
      <w:r w:rsidRPr="00C276E6">
        <w:rPr>
          <w:rFonts w:ascii="Verdana" w:hAnsi="Verdana"/>
          <w:color w:val="333333"/>
          <w:sz w:val="22"/>
          <w:szCs w:val="22"/>
        </w:rPr>
        <w:t>The moratorium is in effect until August 18, 2020 </w:t>
      </w:r>
      <w:r w:rsidRPr="00C276E6">
        <w:rPr>
          <w:rStyle w:val="Strong"/>
          <w:rFonts w:ascii="Verdana" w:hAnsi="Verdana"/>
          <w:color w:val="333333"/>
          <w:sz w:val="22"/>
          <w:szCs w:val="22"/>
        </w:rPr>
        <w:t>or</w:t>
      </w:r>
      <w:r w:rsidRPr="00C276E6">
        <w:rPr>
          <w:rFonts w:ascii="Verdana" w:hAnsi="Verdana"/>
          <w:color w:val="333333"/>
          <w:sz w:val="22"/>
          <w:szCs w:val="22"/>
        </w:rPr>
        <w:t> until 45 days after the Governor lifts the state of emergency, whichever comes first.</w:t>
      </w:r>
    </w:p>
    <w:p w14:paraId="0D7C1715" w14:textId="77777777" w:rsidR="00B7229E" w:rsidRPr="00C276E6" w:rsidRDefault="00B7229E" w:rsidP="00B7229E">
      <w:pPr>
        <w:pStyle w:val="NormalWeb"/>
        <w:spacing w:before="0" w:beforeAutospacing="0" w:after="0" w:afterAutospacing="0"/>
        <w:rPr>
          <w:rFonts w:ascii="Verdana" w:hAnsi="Verdana"/>
          <w:color w:val="333333"/>
          <w:sz w:val="22"/>
          <w:szCs w:val="22"/>
        </w:rPr>
      </w:pPr>
      <w:r w:rsidRPr="00C276E6">
        <w:rPr>
          <w:rFonts w:ascii="Verdana" w:hAnsi="Verdana"/>
          <w:color w:val="333333"/>
          <w:sz w:val="22"/>
          <w:szCs w:val="22"/>
        </w:rPr>
        <w:t>The Governor can extend the end date of the moratorium so that it does not end before the end of the state of emergency.</w:t>
      </w:r>
    </w:p>
    <w:p w14:paraId="6C8E40C4" w14:textId="77777777" w:rsidR="00B7229E" w:rsidRDefault="00B7229E" w:rsidP="00B7229E">
      <w:pPr>
        <w:pStyle w:val="Heading2"/>
        <w:spacing w:before="105" w:after="75"/>
        <w:rPr>
          <w:rFonts w:ascii="Verdana" w:eastAsia="Times New Roman" w:hAnsi="Verdana" w:cs="Times New Roman"/>
          <w:b w:val="0"/>
          <w:bCs w:val="0"/>
          <w:color w:val="336699"/>
          <w:sz w:val="31"/>
          <w:szCs w:val="31"/>
        </w:rPr>
      </w:pPr>
      <w:r>
        <w:rPr>
          <w:rFonts w:ascii="Verdana" w:eastAsia="Times New Roman" w:hAnsi="Verdana" w:cs="Times New Roman"/>
          <w:b w:val="0"/>
          <w:bCs w:val="0"/>
          <w:color w:val="336699"/>
          <w:sz w:val="31"/>
          <w:szCs w:val="31"/>
        </w:rPr>
        <w:t>How can I get help?</w:t>
      </w:r>
    </w:p>
    <w:p w14:paraId="28578BA0" w14:textId="77777777" w:rsidR="00B7229E" w:rsidRDefault="00B7229E" w:rsidP="00B7229E">
      <w:pPr>
        <w:pStyle w:val="NormalWeb"/>
        <w:spacing w:before="0" w:beforeAutospacing="0" w:after="0" w:afterAutospacing="0"/>
        <w:rPr>
          <w:rFonts w:ascii="Verdana" w:hAnsi="Verdana"/>
          <w:color w:val="333333"/>
          <w:sz w:val="24"/>
          <w:szCs w:val="24"/>
        </w:rPr>
      </w:pPr>
      <w:r>
        <w:rPr>
          <w:rFonts w:ascii="Verdana" w:hAnsi="Verdana"/>
          <w:color w:val="333333"/>
          <w:sz w:val="24"/>
          <w:szCs w:val="24"/>
        </w:rPr>
        <w:t>If you get an eviction notice, a court complaint or any other papers related to an eviction, contact</w:t>
      </w:r>
      <w:r>
        <w:rPr>
          <w:rStyle w:val="apple-converted-space"/>
          <w:rFonts w:ascii="Verdana" w:hAnsi="Verdana"/>
          <w:color w:val="333333"/>
          <w:sz w:val="24"/>
          <w:szCs w:val="24"/>
        </w:rPr>
        <w:t> </w:t>
      </w:r>
      <w:hyperlink r:id="rId53" w:tgtFrame="_blank" w:tooltip="Find legal aid" w:history="1">
        <w:r>
          <w:rPr>
            <w:rStyle w:val="Hyperlink"/>
            <w:rFonts w:ascii="Verdana" w:hAnsi="Verdana"/>
            <w:color w:val="FF6600"/>
            <w:sz w:val="24"/>
            <w:szCs w:val="24"/>
          </w:rPr>
          <w:t>your local legal aid office</w:t>
        </w:r>
      </w:hyperlink>
      <w:r>
        <w:rPr>
          <w:rFonts w:ascii="Verdana" w:hAnsi="Verdana"/>
          <w:color w:val="333333"/>
          <w:sz w:val="24"/>
          <w:szCs w:val="24"/>
        </w:rPr>
        <w:t xml:space="preserve">. </w:t>
      </w:r>
    </w:p>
    <w:p w14:paraId="41944CAC" w14:textId="77777777" w:rsidR="00B7229E" w:rsidRDefault="00B7229E" w:rsidP="00B7229E">
      <w:pPr>
        <w:pStyle w:val="NormalWeb"/>
        <w:spacing w:before="0" w:beforeAutospacing="0" w:after="0" w:afterAutospacing="0"/>
        <w:rPr>
          <w:rFonts w:ascii="Verdana" w:hAnsi="Verdana"/>
          <w:color w:val="333333"/>
          <w:sz w:val="24"/>
          <w:szCs w:val="24"/>
        </w:rPr>
      </w:pPr>
      <w:r>
        <w:rPr>
          <w:rFonts w:ascii="Verdana" w:hAnsi="Verdana"/>
          <w:color w:val="333333"/>
          <w:sz w:val="24"/>
          <w:szCs w:val="24"/>
        </w:rPr>
        <w:t>[</w:t>
      </w:r>
      <w:r w:rsidRPr="00BA3D5C">
        <w:rPr>
          <w:rFonts w:ascii="Verdana" w:hAnsi="Verdana"/>
          <w:b/>
          <w:color w:val="333333"/>
          <w:sz w:val="24"/>
          <w:szCs w:val="24"/>
        </w:rPr>
        <w:t>Also contact the hotlines of community groups helping tenants and homeowners</w:t>
      </w:r>
      <w:r>
        <w:rPr>
          <w:rFonts w:ascii="Verdana" w:hAnsi="Verdana"/>
          <w:b/>
          <w:color w:val="333333"/>
          <w:sz w:val="24"/>
          <w:szCs w:val="24"/>
        </w:rPr>
        <w:t xml:space="preserve">: City Life/Vida Urbana (617) 934-5006, Springfield No One Leaves (413) 342-1804, Lynn United for Change (781)346-9199 </w:t>
      </w:r>
    </w:p>
    <w:p w14:paraId="714E2A43" w14:textId="77777777" w:rsidR="00B7229E" w:rsidRDefault="00B7229E" w:rsidP="00B7229E">
      <w:pPr>
        <w:pStyle w:val="NormalWeb"/>
        <w:spacing w:before="0" w:beforeAutospacing="0" w:after="0" w:afterAutospacing="0"/>
        <w:rPr>
          <w:rFonts w:ascii="Verdana" w:hAnsi="Verdana"/>
          <w:color w:val="333333"/>
          <w:sz w:val="24"/>
          <w:szCs w:val="24"/>
        </w:rPr>
      </w:pPr>
      <w:r>
        <w:rPr>
          <w:rFonts w:ascii="Verdana" w:hAnsi="Verdana"/>
          <w:color w:val="333333"/>
          <w:sz w:val="24"/>
          <w:szCs w:val="24"/>
        </w:rPr>
        <w:t>You may be able to get help paying rent or other housing expenses. For housing resources or to apply for assistance from the Residential Assistance for Families in Transition (RAFT) program, contact your region’s Housing Consumer Education Center at</w:t>
      </w:r>
      <w:r>
        <w:rPr>
          <w:rStyle w:val="apple-converted-space"/>
          <w:rFonts w:ascii="Verdana" w:hAnsi="Verdana"/>
          <w:color w:val="333333"/>
          <w:sz w:val="24"/>
          <w:szCs w:val="24"/>
        </w:rPr>
        <w:t> </w:t>
      </w:r>
      <w:hyperlink r:id="rId54" w:tgtFrame="_blank" w:history="1">
        <w:r>
          <w:rPr>
            <w:rStyle w:val="Hyperlink"/>
            <w:rFonts w:ascii="Verdana" w:hAnsi="Verdana"/>
            <w:color w:val="FF6600"/>
            <w:sz w:val="24"/>
            <w:szCs w:val="24"/>
          </w:rPr>
          <w:t>www.masshousinginfo.org</w:t>
        </w:r>
      </w:hyperlink>
      <w:r>
        <w:rPr>
          <w:rStyle w:val="apple-converted-space"/>
          <w:rFonts w:ascii="Verdana" w:hAnsi="Verdana"/>
          <w:color w:val="333333"/>
          <w:sz w:val="24"/>
          <w:szCs w:val="24"/>
        </w:rPr>
        <w:t> </w:t>
      </w:r>
      <w:r>
        <w:rPr>
          <w:rFonts w:ascii="Verdana" w:hAnsi="Verdana"/>
          <w:color w:val="333333"/>
          <w:sz w:val="24"/>
          <w:szCs w:val="24"/>
        </w:rPr>
        <w:t>or call 1-800-224-5124. See information about</w:t>
      </w:r>
      <w:hyperlink r:id="rId55" w:tgtFrame="_blank" w:tooltip="RAFT program" w:history="1">
        <w:r>
          <w:rPr>
            <w:rStyle w:val="Hyperlink"/>
            <w:rFonts w:ascii="Verdana" w:hAnsi="Verdana"/>
            <w:color w:val="FF6600"/>
            <w:sz w:val="24"/>
            <w:szCs w:val="24"/>
          </w:rPr>
          <w:t> the Residential Assistance for Families in Transition,</w:t>
        </w:r>
      </w:hyperlink>
      <w:r>
        <w:rPr>
          <w:rStyle w:val="apple-converted-space"/>
          <w:rFonts w:ascii="Verdana" w:hAnsi="Verdana"/>
          <w:color w:val="333333"/>
          <w:sz w:val="24"/>
          <w:szCs w:val="24"/>
        </w:rPr>
        <w:t> </w:t>
      </w:r>
      <w:r>
        <w:rPr>
          <w:rFonts w:ascii="Verdana" w:hAnsi="Verdana"/>
          <w:color w:val="333333"/>
          <w:sz w:val="24"/>
          <w:szCs w:val="24"/>
        </w:rPr>
        <w:t>or RAFT, program.</w:t>
      </w:r>
    </w:p>
    <w:p w14:paraId="5EB84CFD" w14:textId="77777777" w:rsidR="00B7229E" w:rsidRDefault="00B7229E" w:rsidP="00B7229E">
      <w:pPr>
        <w:pStyle w:val="NormalWeb"/>
        <w:spacing w:before="0" w:beforeAutospacing="0" w:after="0" w:afterAutospacing="0"/>
        <w:rPr>
          <w:rFonts w:ascii="Verdana" w:hAnsi="Verdana"/>
          <w:color w:val="333333"/>
          <w:sz w:val="24"/>
          <w:szCs w:val="24"/>
        </w:rPr>
      </w:pPr>
      <w:r>
        <w:rPr>
          <w:rFonts w:ascii="Verdana" w:hAnsi="Verdana"/>
          <w:color w:val="333333"/>
          <w:sz w:val="24"/>
          <w:szCs w:val="24"/>
        </w:rPr>
        <w:t>For information about programs that may be available to help pay rent, see</w:t>
      </w:r>
      <w:hyperlink r:id="rId56" w:history="1">
        <w:r>
          <w:rPr>
            <w:rStyle w:val="Hyperlink"/>
            <w:rFonts w:ascii="Verdana" w:hAnsi="Verdana"/>
            <w:color w:val="FF6600"/>
            <w:sz w:val="24"/>
            <w:szCs w:val="24"/>
          </w:rPr>
          <w:t>Help with rent</w:t>
        </w:r>
      </w:hyperlink>
      <w:r>
        <w:rPr>
          <w:rFonts w:ascii="Verdana" w:hAnsi="Verdana"/>
          <w:color w:val="333333"/>
          <w:sz w:val="24"/>
          <w:szCs w:val="24"/>
        </w:rPr>
        <w:t>.</w:t>
      </w:r>
    </w:p>
    <w:p w14:paraId="5F6E8177" w14:textId="77777777" w:rsidR="00B7229E" w:rsidRDefault="00B7229E" w:rsidP="00B7229E">
      <w:pPr>
        <w:pStyle w:val="NormalWeb"/>
        <w:spacing w:before="0" w:beforeAutospacing="0" w:after="0" w:afterAutospacing="0"/>
        <w:rPr>
          <w:rFonts w:ascii="Verdana" w:hAnsi="Verdana"/>
          <w:color w:val="333333"/>
          <w:sz w:val="24"/>
          <w:szCs w:val="24"/>
        </w:rPr>
      </w:pPr>
      <w:r>
        <w:rPr>
          <w:rFonts w:ascii="Verdana" w:hAnsi="Verdana"/>
          <w:color w:val="333333"/>
          <w:sz w:val="24"/>
          <w:szCs w:val="24"/>
        </w:rPr>
        <w:t>See the full text of the moratorium law,</w:t>
      </w:r>
      <w:hyperlink r:id="rId57" w:tgtFrame="_blank" w:tooltip="Massachusetts General Laws" w:history="1">
        <w:r>
          <w:rPr>
            <w:rStyle w:val="Hyperlink"/>
            <w:rFonts w:ascii="Verdana" w:hAnsi="Verdana"/>
            <w:color w:val="FF6600"/>
            <w:sz w:val="24"/>
            <w:szCs w:val="24"/>
          </w:rPr>
          <w:t>Chapter 65 of the Acts of 2020</w:t>
        </w:r>
      </w:hyperlink>
      <w:r>
        <w:rPr>
          <w:rFonts w:ascii="Verdana" w:hAnsi="Verdana"/>
          <w:color w:val="333333"/>
          <w:sz w:val="24"/>
          <w:szCs w:val="24"/>
        </w:rPr>
        <w:t>.</w:t>
      </w:r>
    </w:p>
    <w:p w14:paraId="48349D6C" w14:textId="6D5014EA" w:rsidR="00B7229E" w:rsidRPr="00B7229E" w:rsidRDefault="00B7229E" w:rsidP="00B7229E">
      <w:pPr>
        <w:pStyle w:val="NormalWeb"/>
        <w:spacing w:before="0" w:beforeAutospacing="0" w:after="0" w:afterAutospacing="0"/>
        <w:rPr>
          <w:rFonts w:ascii="Verdana" w:hAnsi="Verdana"/>
          <w:color w:val="333333"/>
          <w:sz w:val="24"/>
          <w:szCs w:val="24"/>
        </w:rPr>
      </w:pPr>
      <w:r>
        <w:rPr>
          <w:rFonts w:ascii="Verdana" w:hAnsi="Verdana"/>
          <w:color w:val="333333"/>
          <w:sz w:val="24"/>
          <w:szCs w:val="24"/>
        </w:rPr>
        <w:t>See the state’s</w:t>
      </w:r>
      <w:r>
        <w:rPr>
          <w:rStyle w:val="apple-converted-space"/>
          <w:rFonts w:ascii="Verdana" w:hAnsi="Verdana"/>
          <w:color w:val="333333"/>
          <w:sz w:val="24"/>
          <w:szCs w:val="24"/>
        </w:rPr>
        <w:t> </w:t>
      </w:r>
      <w:hyperlink r:id="rId58" w:tgtFrame="_blank" w:history="1">
        <w:r>
          <w:rPr>
            <w:rStyle w:val="Hyperlink"/>
            <w:rFonts w:ascii="Verdana" w:hAnsi="Verdana"/>
            <w:color w:val="FF6600"/>
            <w:sz w:val="24"/>
            <w:szCs w:val="24"/>
          </w:rPr>
          <w:t>emergency regulations, forms, guidance, and other resources</w:t>
        </w:r>
      </w:hyperlink>
      <w:r>
        <w:rPr>
          <w:rFonts w:ascii="Verdana" w:hAnsi="Verdana"/>
          <w:color w:val="333333"/>
          <w:sz w:val="24"/>
          <w:szCs w:val="24"/>
        </w:rPr>
        <w:t>.</w:t>
      </w:r>
    </w:p>
    <w:p w14:paraId="25881599" w14:textId="155E1F86" w:rsidR="00B7229E" w:rsidRDefault="00B7229E" w:rsidP="00B7229E">
      <w:r>
        <w:t xml:space="preserve">***   </w:t>
      </w:r>
      <w:hyperlink r:id="rId59" w:history="1">
        <w:r w:rsidRPr="007C007D">
          <w:rPr>
            <w:rStyle w:val="Hyperlink"/>
          </w:rPr>
          <w:t>https://www.masslegalhelp.org/covid-19/housing</w:t>
        </w:r>
      </w:hyperlink>
      <w:r>
        <w:t xml:space="preserve">  link to the above fact sheet</w:t>
      </w:r>
    </w:p>
    <w:p w14:paraId="70B14E7E" w14:textId="77777777" w:rsidR="00B7229E" w:rsidRDefault="00B7229E" w:rsidP="00B7229E">
      <w:pPr>
        <w:rPr>
          <w:rStyle w:val="field-content"/>
          <w:rFonts w:ascii="Verdana" w:eastAsia="Times New Roman" w:hAnsi="Verdana" w:cs="Times New Roman"/>
          <w:color w:val="333333"/>
        </w:rPr>
      </w:pPr>
      <w:r w:rsidRPr="00C276E6">
        <w:rPr>
          <w:rStyle w:val="lastupdated"/>
          <w:rFonts w:ascii="Verdana" w:eastAsia="Times New Roman" w:hAnsi="Verdana" w:cs="Times New Roman"/>
          <w:color w:val="333333"/>
        </w:rPr>
        <w:t>Produced by</w:t>
      </w:r>
      <w:r w:rsidRPr="00C276E6">
        <w:rPr>
          <w:rStyle w:val="apple-converted-space"/>
          <w:rFonts w:ascii="Verdana" w:eastAsia="Times New Roman" w:hAnsi="Verdana" w:cs="Times New Roman"/>
          <w:b/>
          <w:bCs/>
          <w:color w:val="333333"/>
        </w:rPr>
        <w:t> </w:t>
      </w:r>
      <w:r w:rsidRPr="00C276E6">
        <w:rPr>
          <w:rStyle w:val="field-content"/>
          <w:rFonts w:ascii="Verdana" w:eastAsia="Times New Roman" w:hAnsi="Verdana" w:cs="Times New Roman"/>
          <w:b/>
          <w:color w:val="333333"/>
        </w:rPr>
        <w:t>Massachusetts Law Reform Institute</w:t>
      </w:r>
      <w:r w:rsidRPr="00C276E6">
        <w:rPr>
          <w:rFonts w:ascii="Verdana" w:eastAsia="Times New Roman" w:hAnsi="Verdana" w:cs="Times New Roman"/>
          <w:color w:val="333333"/>
        </w:rPr>
        <w:t xml:space="preserve"> </w:t>
      </w:r>
      <w:r>
        <w:rPr>
          <w:rFonts w:ascii="Verdana" w:eastAsia="Times New Roman" w:hAnsi="Verdana" w:cs="Times New Roman"/>
          <w:color w:val="333333"/>
        </w:rPr>
        <w:t xml:space="preserve">   </w:t>
      </w:r>
      <w:r w:rsidRPr="004131F5">
        <w:rPr>
          <w:rStyle w:val="lastupdated"/>
          <w:rFonts w:ascii="Verdana" w:eastAsia="Times New Roman" w:hAnsi="Verdana" w:cs="Times New Roman"/>
          <w:color w:val="333333"/>
        </w:rPr>
        <w:t>Reviewed</w:t>
      </w:r>
      <w:r>
        <w:rPr>
          <w:rStyle w:val="apple-converted-space"/>
          <w:rFonts w:ascii="Verdana" w:eastAsia="Times New Roman" w:hAnsi="Verdana" w:cs="Times New Roman"/>
          <w:b/>
          <w:bCs/>
          <w:color w:val="333333"/>
        </w:rPr>
        <w:t> </w:t>
      </w:r>
      <w:r w:rsidRPr="004131F5">
        <w:rPr>
          <w:rStyle w:val="apple-converted-space"/>
          <w:rFonts w:ascii="Verdana" w:eastAsia="Times New Roman" w:hAnsi="Verdana" w:cs="Times New Roman"/>
          <w:bCs/>
          <w:color w:val="333333"/>
        </w:rPr>
        <w:t>4/28/20</w:t>
      </w:r>
      <w:r>
        <w:rPr>
          <w:rStyle w:val="apple-converted-space"/>
          <w:rFonts w:ascii="Verdana" w:eastAsia="Times New Roman" w:hAnsi="Verdana" w:cs="Times New Roman"/>
          <w:b/>
          <w:bCs/>
          <w:color w:val="333333"/>
        </w:rPr>
        <w:t xml:space="preserve"> </w:t>
      </w:r>
    </w:p>
    <w:p w14:paraId="018072A2" w14:textId="54C032A0" w:rsidR="00B7229E" w:rsidRDefault="00B7229E" w:rsidP="00B7229E">
      <w:pPr>
        <w:rPr>
          <w:rFonts w:ascii="inherit" w:eastAsia="Times New Roman" w:hAnsi="inherit" w:cs="Times New Roman"/>
          <w:sz w:val="18"/>
          <w:szCs w:val="18"/>
        </w:rPr>
      </w:pPr>
      <w:r w:rsidRPr="004131F5">
        <w:rPr>
          <w:rStyle w:val="field-content"/>
          <w:rFonts w:ascii="Verdana" w:eastAsia="Times New Roman" w:hAnsi="Verdana" w:cs="Times New Roman"/>
          <w:color w:val="333333"/>
          <w:sz w:val="22"/>
          <w:szCs w:val="22"/>
        </w:rPr>
        <w:t>Note: Sections in brack</w:t>
      </w:r>
      <w:r>
        <w:rPr>
          <w:rStyle w:val="field-content"/>
          <w:rFonts w:ascii="Verdana" w:eastAsia="Times New Roman" w:hAnsi="Verdana" w:cs="Times New Roman"/>
          <w:color w:val="333333"/>
          <w:sz w:val="22"/>
          <w:szCs w:val="22"/>
        </w:rPr>
        <w:t>ets [   ] added by MA</w:t>
      </w:r>
      <w:r w:rsidRPr="004131F5">
        <w:rPr>
          <w:rStyle w:val="field-content"/>
          <w:rFonts w:ascii="Verdana" w:eastAsia="Times New Roman" w:hAnsi="Verdana" w:cs="Times New Roman"/>
          <w:color w:val="333333"/>
          <w:sz w:val="22"/>
          <w:szCs w:val="22"/>
        </w:rPr>
        <w:t xml:space="preserve"> Communities Action N</w:t>
      </w:r>
      <w:r>
        <w:rPr>
          <w:rStyle w:val="field-content"/>
          <w:rFonts w:ascii="Verdana" w:eastAsia="Times New Roman" w:hAnsi="Verdana" w:cs="Times New Roman"/>
          <w:color w:val="333333"/>
          <w:sz w:val="22"/>
          <w:szCs w:val="22"/>
        </w:rPr>
        <w:t>etwork as additional info</w:t>
      </w:r>
      <w:r w:rsidRPr="004131F5">
        <w:rPr>
          <w:rStyle w:val="field-content"/>
          <w:rFonts w:ascii="Verdana" w:eastAsia="Times New Roman" w:hAnsi="Verdana" w:cs="Times New Roman"/>
          <w:color w:val="333333"/>
          <w:sz w:val="22"/>
          <w:szCs w:val="22"/>
        </w:rPr>
        <w:t>.</w:t>
      </w:r>
      <w:r>
        <w:rPr>
          <w:rFonts w:ascii="inherit" w:eastAsia="Times New Roman" w:hAnsi="inherit" w:cs="Times New Roman"/>
          <w:sz w:val="18"/>
          <w:szCs w:val="18"/>
        </w:rPr>
        <w:t xml:space="preserve"> </w:t>
      </w:r>
    </w:p>
    <w:p w14:paraId="37BA7077" w14:textId="77777777" w:rsidR="00B7229E" w:rsidRDefault="00B7229E" w:rsidP="00B7229E">
      <w:pPr>
        <w:shd w:val="clear" w:color="auto" w:fill="FFFFFF"/>
        <w:textAlignment w:val="baseline"/>
        <w:rPr>
          <w:rFonts w:ascii="inherit" w:eastAsia="Times New Roman" w:hAnsi="inherit" w:cs="Times New Roman"/>
          <w:sz w:val="18"/>
          <w:szCs w:val="18"/>
        </w:rPr>
      </w:pPr>
    </w:p>
    <w:p w14:paraId="0679673E" w14:textId="77777777" w:rsidR="00B7229E" w:rsidRDefault="00B7229E" w:rsidP="00B7229E">
      <w:pPr>
        <w:shd w:val="clear" w:color="auto" w:fill="FFFFFF"/>
        <w:textAlignment w:val="baseline"/>
        <w:rPr>
          <w:rFonts w:ascii="inherit" w:eastAsia="Times New Roman" w:hAnsi="inherit" w:cs="Times New Roman"/>
          <w:sz w:val="18"/>
          <w:szCs w:val="18"/>
        </w:rPr>
      </w:pPr>
    </w:p>
    <w:p w14:paraId="7A7A6493" w14:textId="77777777" w:rsidR="00B7229E" w:rsidRPr="005A6B37" w:rsidRDefault="00B7229E" w:rsidP="00B7229E">
      <w:pPr>
        <w:shd w:val="clear" w:color="auto" w:fill="FFFFFF"/>
        <w:textAlignment w:val="baseline"/>
        <w:rPr>
          <w:rFonts w:ascii="inherit" w:eastAsia="Times New Roman" w:hAnsi="inherit" w:cs="Times New Roman"/>
          <w:sz w:val="18"/>
          <w:szCs w:val="18"/>
        </w:rPr>
      </w:pPr>
    </w:p>
    <w:p w14:paraId="770337E8" w14:textId="77777777" w:rsidR="007E347A" w:rsidRDefault="007E347A" w:rsidP="007E347A"/>
    <w:p w14:paraId="7386538A" w14:textId="73F6C305" w:rsidR="00787329" w:rsidRPr="005B07B5" w:rsidRDefault="00787329">
      <w:pPr>
        <w:rPr>
          <w:sz w:val="32"/>
          <w:szCs w:val="32"/>
        </w:rPr>
      </w:pPr>
      <w:r>
        <w:rPr>
          <w:sz w:val="32"/>
          <w:szCs w:val="32"/>
        </w:rPr>
        <w:t xml:space="preserve">This information was compiled by Massachusetts Communities Action Network (MCAN). Contact Lew Finfer at </w:t>
      </w:r>
      <w:hyperlink r:id="rId60" w:history="1">
        <w:r w:rsidRPr="00B7794D">
          <w:rPr>
            <w:rStyle w:val="Hyperlink"/>
            <w:sz w:val="32"/>
            <w:szCs w:val="32"/>
          </w:rPr>
          <w:t>LewFinfer@gmail.com</w:t>
        </w:r>
      </w:hyperlink>
      <w:r>
        <w:rPr>
          <w:sz w:val="32"/>
          <w:szCs w:val="32"/>
        </w:rPr>
        <w:t xml:space="preserve"> and (617) 470-2912 with questions and suggestions</w:t>
      </w:r>
    </w:p>
    <w:sectPr w:rsidR="00787329" w:rsidRPr="005B07B5" w:rsidSect="00673B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inherit">
    <w:altName w:val="Cambria"/>
    <w:panose1 w:val="00000000000000000000"/>
    <w:charset w:val="00"/>
    <w:family w:val="roman"/>
    <w:notTrueType/>
    <w:pitch w:val="default"/>
  </w:font>
  <w:font w:name="Kaiti SC Black">
    <w:charset w:val="00"/>
    <w:family w:val="auto"/>
    <w:pitch w:val="variable"/>
    <w:sig w:usb0="00000003" w:usb1="080F0000" w:usb2="00000000" w:usb3="00000000" w:csb0="00040001"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726510"/>
    <w:multiLevelType w:val="multilevel"/>
    <w:tmpl w:val="E3B09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25908"/>
    <w:multiLevelType w:val="multilevel"/>
    <w:tmpl w:val="8BBE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A5920"/>
    <w:multiLevelType w:val="multilevel"/>
    <w:tmpl w:val="E9F0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331843"/>
    <w:multiLevelType w:val="multilevel"/>
    <w:tmpl w:val="EEF6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16DE2"/>
    <w:multiLevelType w:val="multilevel"/>
    <w:tmpl w:val="6F26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947EDC"/>
    <w:multiLevelType w:val="multilevel"/>
    <w:tmpl w:val="23EA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893387"/>
    <w:multiLevelType w:val="multilevel"/>
    <w:tmpl w:val="F836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226116"/>
    <w:multiLevelType w:val="hybridMultilevel"/>
    <w:tmpl w:val="DEFE70D8"/>
    <w:lvl w:ilvl="0" w:tplc="E0C2EF9C">
      <w:start w:val="1"/>
      <w:numFmt w:val="decimal"/>
      <w:lvlText w:val="%1."/>
      <w:lvlJc w:val="left"/>
      <w:pPr>
        <w:ind w:left="840" w:hanging="480"/>
      </w:pPr>
      <w:rPr>
        <w:rFonts w:hint="default"/>
        <w:sz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7225C"/>
    <w:multiLevelType w:val="multilevel"/>
    <w:tmpl w:val="B092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721A41"/>
    <w:multiLevelType w:val="multilevel"/>
    <w:tmpl w:val="E102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1D7282"/>
    <w:multiLevelType w:val="multilevel"/>
    <w:tmpl w:val="579A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1B6D2D"/>
    <w:multiLevelType w:val="multilevel"/>
    <w:tmpl w:val="4E10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E3202F"/>
    <w:multiLevelType w:val="multilevel"/>
    <w:tmpl w:val="C73A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9135E2"/>
    <w:multiLevelType w:val="multilevel"/>
    <w:tmpl w:val="DC76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FD27E7"/>
    <w:multiLevelType w:val="multilevel"/>
    <w:tmpl w:val="00B4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4730C1"/>
    <w:multiLevelType w:val="multilevel"/>
    <w:tmpl w:val="51F8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C346C"/>
    <w:multiLevelType w:val="multilevel"/>
    <w:tmpl w:val="A8DA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F0D20"/>
    <w:multiLevelType w:val="multilevel"/>
    <w:tmpl w:val="4FEE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5D6308"/>
    <w:multiLevelType w:val="hybridMultilevel"/>
    <w:tmpl w:val="98462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442025"/>
    <w:multiLevelType w:val="multilevel"/>
    <w:tmpl w:val="A16C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163A42"/>
    <w:multiLevelType w:val="multilevel"/>
    <w:tmpl w:val="6628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071FD0"/>
    <w:multiLevelType w:val="multilevel"/>
    <w:tmpl w:val="636A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BB7C6A"/>
    <w:multiLevelType w:val="multilevel"/>
    <w:tmpl w:val="70FE24F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4C1349"/>
    <w:multiLevelType w:val="multilevel"/>
    <w:tmpl w:val="2D8E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F72698"/>
    <w:multiLevelType w:val="multilevel"/>
    <w:tmpl w:val="8A10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6803FB"/>
    <w:multiLevelType w:val="multilevel"/>
    <w:tmpl w:val="BEFE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7"/>
  </w:num>
  <w:num w:numId="3">
    <w:abstractNumId w:val="26"/>
  </w:num>
  <w:num w:numId="4">
    <w:abstractNumId w:val="10"/>
  </w:num>
  <w:num w:numId="5">
    <w:abstractNumId w:val="21"/>
  </w:num>
  <w:num w:numId="6">
    <w:abstractNumId w:val="22"/>
  </w:num>
  <w:num w:numId="7">
    <w:abstractNumId w:val="12"/>
  </w:num>
  <w:num w:numId="8">
    <w:abstractNumId w:val="4"/>
  </w:num>
  <w:num w:numId="9">
    <w:abstractNumId w:val="2"/>
  </w:num>
  <w:num w:numId="10">
    <w:abstractNumId w:val="7"/>
  </w:num>
  <w:num w:numId="11">
    <w:abstractNumId w:val="9"/>
  </w:num>
  <w:num w:numId="12">
    <w:abstractNumId w:val="15"/>
  </w:num>
  <w:num w:numId="13">
    <w:abstractNumId w:val="24"/>
  </w:num>
  <w:num w:numId="14">
    <w:abstractNumId w:val="11"/>
  </w:num>
  <w:num w:numId="15">
    <w:abstractNumId w:val="3"/>
  </w:num>
  <w:num w:numId="16">
    <w:abstractNumId w:val="18"/>
  </w:num>
  <w:num w:numId="17">
    <w:abstractNumId w:val="20"/>
  </w:num>
  <w:num w:numId="18">
    <w:abstractNumId w:val="6"/>
  </w:num>
  <w:num w:numId="19">
    <w:abstractNumId w:val="5"/>
  </w:num>
  <w:num w:numId="20">
    <w:abstractNumId w:val="14"/>
  </w:num>
  <w:num w:numId="21">
    <w:abstractNumId w:val="25"/>
  </w:num>
  <w:num w:numId="22">
    <w:abstractNumId w:val="16"/>
  </w:num>
  <w:num w:numId="23">
    <w:abstractNumId w:val="1"/>
  </w:num>
  <w:num w:numId="24">
    <w:abstractNumId w:val="23"/>
  </w:num>
  <w:num w:numId="25">
    <w:abstractNumId w:val="13"/>
  </w:num>
  <w:num w:numId="26">
    <w:abstractNumId w:val="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BBD"/>
    <w:rsid w:val="000B3CDB"/>
    <w:rsid w:val="003151C7"/>
    <w:rsid w:val="003314F2"/>
    <w:rsid w:val="00362436"/>
    <w:rsid w:val="004007FA"/>
    <w:rsid w:val="00486E64"/>
    <w:rsid w:val="005B07B5"/>
    <w:rsid w:val="005E4D2B"/>
    <w:rsid w:val="00673BBD"/>
    <w:rsid w:val="006E415C"/>
    <w:rsid w:val="00787329"/>
    <w:rsid w:val="007E347A"/>
    <w:rsid w:val="00A12519"/>
    <w:rsid w:val="00A826DD"/>
    <w:rsid w:val="00B7229E"/>
    <w:rsid w:val="00D74BE4"/>
    <w:rsid w:val="00F51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3C5E79"/>
  <w14:defaultImageDpi w14:val="300"/>
  <w15:docId w15:val="{A0B98289-7778-4DD1-8247-720E35BC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51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B722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7E347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E347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73BBD"/>
  </w:style>
  <w:style w:type="character" w:customStyle="1" w:styleId="il">
    <w:name w:val="il"/>
    <w:basedOn w:val="DefaultParagraphFont"/>
    <w:rsid w:val="00673BBD"/>
  </w:style>
  <w:style w:type="character" w:styleId="Hyperlink">
    <w:name w:val="Hyperlink"/>
    <w:basedOn w:val="DefaultParagraphFont"/>
    <w:uiPriority w:val="99"/>
    <w:unhideWhenUsed/>
    <w:rsid w:val="00673BBD"/>
    <w:rPr>
      <w:color w:val="0000FF"/>
      <w:u w:val="single"/>
    </w:rPr>
  </w:style>
  <w:style w:type="character" w:styleId="Strong">
    <w:name w:val="Strong"/>
    <w:basedOn w:val="DefaultParagraphFont"/>
    <w:uiPriority w:val="22"/>
    <w:qFormat/>
    <w:rsid w:val="00673BBD"/>
    <w:rPr>
      <w:b/>
      <w:bCs/>
    </w:rPr>
  </w:style>
  <w:style w:type="paragraph" w:styleId="ListParagraph">
    <w:name w:val="List Paragraph"/>
    <w:basedOn w:val="Normal"/>
    <w:uiPriority w:val="34"/>
    <w:qFormat/>
    <w:rsid w:val="00673BBD"/>
    <w:pPr>
      <w:ind w:left="720"/>
      <w:contextualSpacing/>
    </w:pPr>
  </w:style>
  <w:style w:type="character" w:customStyle="1" w:styleId="Heading5Char">
    <w:name w:val="Heading 5 Char"/>
    <w:basedOn w:val="DefaultParagraphFont"/>
    <w:link w:val="Heading5"/>
    <w:uiPriority w:val="9"/>
    <w:semiHidden/>
    <w:rsid w:val="007E347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E347A"/>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7E347A"/>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7E347A"/>
    <w:rPr>
      <w:i/>
      <w:iCs/>
    </w:rPr>
  </w:style>
  <w:style w:type="character" w:customStyle="1" w:styleId="Heading2Char">
    <w:name w:val="Heading 2 Char"/>
    <w:basedOn w:val="DefaultParagraphFont"/>
    <w:link w:val="Heading2"/>
    <w:uiPriority w:val="9"/>
    <w:semiHidden/>
    <w:rsid w:val="00B7229E"/>
    <w:rPr>
      <w:rFonts w:asciiTheme="majorHAnsi" w:eastAsiaTheme="majorEastAsia" w:hAnsiTheme="majorHAnsi" w:cstheme="majorBidi"/>
      <w:b/>
      <w:bCs/>
      <w:color w:val="4F81BD" w:themeColor="accent1"/>
      <w:sz w:val="26"/>
      <w:szCs w:val="26"/>
    </w:rPr>
  </w:style>
  <w:style w:type="character" w:customStyle="1" w:styleId="field-content">
    <w:name w:val="field-content"/>
    <w:basedOn w:val="DefaultParagraphFont"/>
    <w:rsid w:val="00B7229E"/>
  </w:style>
  <w:style w:type="character" w:customStyle="1" w:styleId="lastupdated">
    <w:name w:val="last_updated"/>
    <w:basedOn w:val="DefaultParagraphFont"/>
    <w:rsid w:val="00B7229E"/>
  </w:style>
  <w:style w:type="paragraph" w:styleId="BalloonText">
    <w:name w:val="Balloon Text"/>
    <w:basedOn w:val="Normal"/>
    <w:link w:val="BalloonTextChar"/>
    <w:uiPriority w:val="99"/>
    <w:semiHidden/>
    <w:unhideWhenUsed/>
    <w:rsid w:val="00B722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229E"/>
    <w:rPr>
      <w:rFonts w:ascii="Lucida Grande" w:hAnsi="Lucida Grande" w:cs="Lucida Grande"/>
      <w:sz w:val="18"/>
      <w:szCs w:val="18"/>
    </w:rPr>
  </w:style>
  <w:style w:type="character" w:customStyle="1" w:styleId="Heading1Char">
    <w:name w:val="Heading 1 Char"/>
    <w:basedOn w:val="DefaultParagraphFont"/>
    <w:link w:val="Heading1"/>
    <w:uiPriority w:val="9"/>
    <w:rsid w:val="00A12519"/>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0433">
      <w:bodyDiv w:val="1"/>
      <w:marLeft w:val="0"/>
      <w:marRight w:val="0"/>
      <w:marTop w:val="0"/>
      <w:marBottom w:val="0"/>
      <w:divBdr>
        <w:top w:val="none" w:sz="0" w:space="0" w:color="auto"/>
        <w:left w:val="none" w:sz="0" w:space="0" w:color="auto"/>
        <w:bottom w:val="none" w:sz="0" w:space="0" w:color="auto"/>
        <w:right w:val="none" w:sz="0" w:space="0" w:color="auto"/>
      </w:divBdr>
      <w:divsChild>
        <w:div w:id="1530685040">
          <w:marLeft w:val="0"/>
          <w:marRight w:val="0"/>
          <w:marTop w:val="0"/>
          <w:marBottom w:val="0"/>
          <w:divBdr>
            <w:top w:val="none" w:sz="0" w:space="0" w:color="auto"/>
            <w:left w:val="none" w:sz="0" w:space="0" w:color="auto"/>
            <w:bottom w:val="none" w:sz="0" w:space="0" w:color="auto"/>
            <w:right w:val="none" w:sz="0" w:space="0" w:color="auto"/>
          </w:divBdr>
          <w:divsChild>
            <w:div w:id="701787926">
              <w:marLeft w:val="0"/>
              <w:marRight w:val="0"/>
              <w:marTop w:val="0"/>
              <w:marBottom w:val="0"/>
              <w:divBdr>
                <w:top w:val="none" w:sz="0" w:space="0" w:color="auto"/>
                <w:left w:val="none" w:sz="0" w:space="0" w:color="auto"/>
                <w:bottom w:val="none" w:sz="0" w:space="0" w:color="auto"/>
                <w:right w:val="none" w:sz="0" w:space="0" w:color="auto"/>
              </w:divBdr>
            </w:div>
            <w:div w:id="1175681909">
              <w:marLeft w:val="0"/>
              <w:marRight w:val="0"/>
              <w:marTop w:val="0"/>
              <w:marBottom w:val="0"/>
              <w:divBdr>
                <w:top w:val="none" w:sz="0" w:space="0" w:color="auto"/>
                <w:left w:val="none" w:sz="0" w:space="0" w:color="auto"/>
                <w:bottom w:val="none" w:sz="0" w:space="0" w:color="auto"/>
                <w:right w:val="none" w:sz="0" w:space="0" w:color="auto"/>
              </w:divBdr>
            </w:div>
            <w:div w:id="1803379755">
              <w:marLeft w:val="0"/>
              <w:marRight w:val="0"/>
              <w:marTop w:val="0"/>
              <w:marBottom w:val="0"/>
              <w:divBdr>
                <w:top w:val="none" w:sz="0" w:space="0" w:color="auto"/>
                <w:left w:val="none" w:sz="0" w:space="0" w:color="auto"/>
                <w:bottom w:val="none" w:sz="0" w:space="0" w:color="auto"/>
                <w:right w:val="none" w:sz="0" w:space="0" w:color="auto"/>
              </w:divBdr>
            </w:div>
          </w:divsChild>
        </w:div>
        <w:div w:id="967901361">
          <w:marLeft w:val="0"/>
          <w:marRight w:val="0"/>
          <w:marTop w:val="0"/>
          <w:marBottom w:val="0"/>
          <w:divBdr>
            <w:top w:val="none" w:sz="0" w:space="0" w:color="auto"/>
            <w:left w:val="none" w:sz="0" w:space="0" w:color="auto"/>
            <w:bottom w:val="none" w:sz="0" w:space="0" w:color="auto"/>
            <w:right w:val="none" w:sz="0" w:space="0" w:color="auto"/>
          </w:divBdr>
          <w:divsChild>
            <w:div w:id="6762267">
              <w:marLeft w:val="0"/>
              <w:marRight w:val="0"/>
              <w:marTop w:val="0"/>
              <w:marBottom w:val="0"/>
              <w:divBdr>
                <w:top w:val="none" w:sz="0" w:space="0" w:color="auto"/>
                <w:left w:val="none" w:sz="0" w:space="0" w:color="auto"/>
                <w:bottom w:val="none" w:sz="0" w:space="0" w:color="auto"/>
                <w:right w:val="none" w:sz="0" w:space="0" w:color="auto"/>
              </w:divBdr>
            </w:div>
            <w:div w:id="1181821547">
              <w:marLeft w:val="0"/>
              <w:marRight w:val="0"/>
              <w:marTop w:val="0"/>
              <w:marBottom w:val="0"/>
              <w:divBdr>
                <w:top w:val="none" w:sz="0" w:space="0" w:color="auto"/>
                <w:left w:val="none" w:sz="0" w:space="0" w:color="auto"/>
                <w:bottom w:val="none" w:sz="0" w:space="0" w:color="auto"/>
                <w:right w:val="none" w:sz="0" w:space="0" w:color="auto"/>
              </w:divBdr>
            </w:div>
            <w:div w:id="1371686067">
              <w:marLeft w:val="0"/>
              <w:marRight w:val="0"/>
              <w:marTop w:val="0"/>
              <w:marBottom w:val="0"/>
              <w:divBdr>
                <w:top w:val="none" w:sz="0" w:space="0" w:color="auto"/>
                <w:left w:val="none" w:sz="0" w:space="0" w:color="auto"/>
                <w:bottom w:val="none" w:sz="0" w:space="0" w:color="auto"/>
                <w:right w:val="none" w:sz="0" w:space="0" w:color="auto"/>
              </w:divBdr>
            </w:div>
            <w:div w:id="284311249">
              <w:marLeft w:val="0"/>
              <w:marRight w:val="0"/>
              <w:marTop w:val="0"/>
              <w:marBottom w:val="0"/>
              <w:divBdr>
                <w:top w:val="none" w:sz="0" w:space="0" w:color="auto"/>
                <w:left w:val="none" w:sz="0" w:space="0" w:color="auto"/>
                <w:bottom w:val="none" w:sz="0" w:space="0" w:color="auto"/>
                <w:right w:val="none" w:sz="0" w:space="0" w:color="auto"/>
              </w:divBdr>
            </w:div>
            <w:div w:id="2003072724">
              <w:marLeft w:val="0"/>
              <w:marRight w:val="0"/>
              <w:marTop w:val="0"/>
              <w:marBottom w:val="0"/>
              <w:divBdr>
                <w:top w:val="none" w:sz="0" w:space="0" w:color="auto"/>
                <w:left w:val="none" w:sz="0" w:space="0" w:color="auto"/>
                <w:bottom w:val="none" w:sz="0" w:space="0" w:color="auto"/>
                <w:right w:val="none" w:sz="0" w:space="0" w:color="auto"/>
              </w:divBdr>
            </w:div>
            <w:div w:id="807161002">
              <w:marLeft w:val="0"/>
              <w:marRight w:val="0"/>
              <w:marTop w:val="0"/>
              <w:marBottom w:val="0"/>
              <w:divBdr>
                <w:top w:val="none" w:sz="0" w:space="0" w:color="auto"/>
                <w:left w:val="none" w:sz="0" w:space="0" w:color="auto"/>
                <w:bottom w:val="none" w:sz="0" w:space="0" w:color="auto"/>
                <w:right w:val="none" w:sz="0" w:space="0" w:color="auto"/>
              </w:divBdr>
              <w:divsChild>
                <w:div w:id="1061909260">
                  <w:marLeft w:val="0"/>
                  <w:marRight w:val="0"/>
                  <w:marTop w:val="0"/>
                  <w:marBottom w:val="0"/>
                  <w:divBdr>
                    <w:top w:val="none" w:sz="0" w:space="0" w:color="auto"/>
                    <w:left w:val="none" w:sz="0" w:space="0" w:color="auto"/>
                    <w:bottom w:val="none" w:sz="0" w:space="0" w:color="auto"/>
                    <w:right w:val="none" w:sz="0" w:space="0" w:color="auto"/>
                  </w:divBdr>
                </w:div>
                <w:div w:id="1115903348">
                  <w:marLeft w:val="0"/>
                  <w:marRight w:val="0"/>
                  <w:marTop w:val="0"/>
                  <w:marBottom w:val="0"/>
                  <w:divBdr>
                    <w:top w:val="none" w:sz="0" w:space="0" w:color="auto"/>
                    <w:left w:val="none" w:sz="0" w:space="0" w:color="auto"/>
                    <w:bottom w:val="none" w:sz="0" w:space="0" w:color="auto"/>
                    <w:right w:val="none" w:sz="0" w:space="0" w:color="auto"/>
                  </w:divBdr>
                </w:div>
                <w:div w:id="341903949">
                  <w:marLeft w:val="0"/>
                  <w:marRight w:val="0"/>
                  <w:marTop w:val="0"/>
                  <w:marBottom w:val="0"/>
                  <w:divBdr>
                    <w:top w:val="none" w:sz="0" w:space="0" w:color="auto"/>
                    <w:left w:val="none" w:sz="0" w:space="0" w:color="auto"/>
                    <w:bottom w:val="none" w:sz="0" w:space="0" w:color="auto"/>
                    <w:right w:val="none" w:sz="0" w:space="0" w:color="auto"/>
                  </w:divBdr>
                  <w:divsChild>
                    <w:div w:id="302387552">
                      <w:marLeft w:val="0"/>
                      <w:marRight w:val="0"/>
                      <w:marTop w:val="0"/>
                      <w:marBottom w:val="0"/>
                      <w:divBdr>
                        <w:top w:val="none" w:sz="0" w:space="0" w:color="auto"/>
                        <w:left w:val="none" w:sz="0" w:space="0" w:color="auto"/>
                        <w:bottom w:val="none" w:sz="0" w:space="0" w:color="auto"/>
                        <w:right w:val="none" w:sz="0" w:space="0" w:color="auto"/>
                      </w:divBdr>
                      <w:divsChild>
                        <w:div w:id="1824929041">
                          <w:marLeft w:val="0"/>
                          <w:marRight w:val="0"/>
                          <w:marTop w:val="0"/>
                          <w:marBottom w:val="0"/>
                          <w:divBdr>
                            <w:top w:val="none" w:sz="0" w:space="0" w:color="auto"/>
                            <w:left w:val="none" w:sz="0" w:space="0" w:color="auto"/>
                            <w:bottom w:val="none" w:sz="0" w:space="0" w:color="auto"/>
                            <w:right w:val="none" w:sz="0" w:space="0" w:color="auto"/>
                          </w:divBdr>
                        </w:div>
                        <w:div w:id="1648196742">
                          <w:marLeft w:val="0"/>
                          <w:marRight w:val="0"/>
                          <w:marTop w:val="0"/>
                          <w:marBottom w:val="0"/>
                          <w:divBdr>
                            <w:top w:val="none" w:sz="0" w:space="0" w:color="auto"/>
                            <w:left w:val="none" w:sz="0" w:space="0" w:color="auto"/>
                            <w:bottom w:val="none" w:sz="0" w:space="0" w:color="auto"/>
                            <w:right w:val="none" w:sz="0" w:space="0" w:color="auto"/>
                          </w:divBdr>
                        </w:div>
                        <w:div w:id="1146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828879">
      <w:bodyDiv w:val="1"/>
      <w:marLeft w:val="0"/>
      <w:marRight w:val="0"/>
      <w:marTop w:val="0"/>
      <w:marBottom w:val="0"/>
      <w:divBdr>
        <w:top w:val="none" w:sz="0" w:space="0" w:color="auto"/>
        <w:left w:val="none" w:sz="0" w:space="0" w:color="auto"/>
        <w:bottom w:val="none" w:sz="0" w:space="0" w:color="auto"/>
        <w:right w:val="none" w:sz="0" w:space="0" w:color="auto"/>
      </w:divBdr>
    </w:div>
    <w:div w:id="1068923150">
      <w:bodyDiv w:val="1"/>
      <w:marLeft w:val="0"/>
      <w:marRight w:val="0"/>
      <w:marTop w:val="0"/>
      <w:marBottom w:val="0"/>
      <w:divBdr>
        <w:top w:val="none" w:sz="0" w:space="0" w:color="auto"/>
        <w:left w:val="none" w:sz="0" w:space="0" w:color="auto"/>
        <w:bottom w:val="none" w:sz="0" w:space="0" w:color="auto"/>
        <w:right w:val="none" w:sz="0" w:space="0" w:color="auto"/>
      </w:divBdr>
    </w:div>
    <w:div w:id="1439522715">
      <w:bodyDiv w:val="1"/>
      <w:marLeft w:val="0"/>
      <w:marRight w:val="0"/>
      <w:marTop w:val="0"/>
      <w:marBottom w:val="0"/>
      <w:divBdr>
        <w:top w:val="none" w:sz="0" w:space="0" w:color="auto"/>
        <w:left w:val="none" w:sz="0" w:space="0" w:color="auto"/>
        <w:bottom w:val="none" w:sz="0" w:space="0" w:color="auto"/>
        <w:right w:val="none" w:sz="0" w:space="0" w:color="auto"/>
      </w:divBdr>
      <w:divsChild>
        <w:div w:id="950285547">
          <w:marLeft w:val="0"/>
          <w:marRight w:val="0"/>
          <w:marTop w:val="0"/>
          <w:marBottom w:val="0"/>
          <w:divBdr>
            <w:top w:val="none" w:sz="0" w:space="0" w:color="auto"/>
            <w:left w:val="none" w:sz="0" w:space="0" w:color="auto"/>
            <w:bottom w:val="none" w:sz="0" w:space="0" w:color="auto"/>
            <w:right w:val="none" w:sz="0" w:space="0" w:color="auto"/>
          </w:divBdr>
        </w:div>
        <w:div w:id="1178929525">
          <w:marLeft w:val="0"/>
          <w:marRight w:val="0"/>
          <w:marTop w:val="0"/>
          <w:marBottom w:val="0"/>
          <w:divBdr>
            <w:top w:val="none" w:sz="0" w:space="0" w:color="auto"/>
            <w:left w:val="none" w:sz="0" w:space="0" w:color="auto"/>
            <w:bottom w:val="none" w:sz="0" w:space="0" w:color="auto"/>
            <w:right w:val="none" w:sz="0" w:space="0" w:color="auto"/>
          </w:divBdr>
          <w:divsChild>
            <w:div w:id="744298576">
              <w:marLeft w:val="0"/>
              <w:marRight w:val="0"/>
              <w:marTop w:val="0"/>
              <w:marBottom w:val="0"/>
              <w:divBdr>
                <w:top w:val="none" w:sz="0" w:space="0" w:color="auto"/>
                <w:left w:val="none" w:sz="0" w:space="0" w:color="auto"/>
                <w:bottom w:val="none" w:sz="0" w:space="0" w:color="auto"/>
                <w:right w:val="none" w:sz="0" w:space="0" w:color="auto"/>
              </w:divBdr>
              <w:divsChild>
                <w:div w:id="1729377612">
                  <w:marLeft w:val="0"/>
                  <w:marRight w:val="0"/>
                  <w:marTop w:val="0"/>
                  <w:marBottom w:val="0"/>
                  <w:divBdr>
                    <w:top w:val="none" w:sz="0" w:space="0" w:color="auto"/>
                    <w:left w:val="none" w:sz="0" w:space="0" w:color="auto"/>
                    <w:bottom w:val="none" w:sz="0" w:space="0" w:color="auto"/>
                    <w:right w:val="none" w:sz="0" w:space="0" w:color="auto"/>
                  </w:divBdr>
                  <w:divsChild>
                    <w:div w:id="207570268">
                      <w:marLeft w:val="0"/>
                      <w:marRight w:val="0"/>
                      <w:marTop w:val="0"/>
                      <w:marBottom w:val="0"/>
                      <w:divBdr>
                        <w:top w:val="none" w:sz="0" w:space="0" w:color="auto"/>
                        <w:left w:val="none" w:sz="0" w:space="0" w:color="auto"/>
                        <w:bottom w:val="none" w:sz="0" w:space="0" w:color="auto"/>
                        <w:right w:val="none" w:sz="0" w:space="0" w:color="auto"/>
                      </w:divBdr>
                      <w:divsChild>
                        <w:div w:id="661782918">
                          <w:marLeft w:val="0"/>
                          <w:marRight w:val="0"/>
                          <w:marTop w:val="0"/>
                          <w:marBottom w:val="0"/>
                          <w:divBdr>
                            <w:top w:val="none" w:sz="0" w:space="0" w:color="auto"/>
                            <w:left w:val="none" w:sz="0" w:space="0" w:color="auto"/>
                            <w:bottom w:val="none" w:sz="0" w:space="0" w:color="auto"/>
                            <w:right w:val="none" w:sz="0" w:space="0" w:color="auto"/>
                          </w:divBdr>
                        </w:div>
                        <w:div w:id="47338621">
                          <w:marLeft w:val="0"/>
                          <w:marRight w:val="0"/>
                          <w:marTop w:val="0"/>
                          <w:marBottom w:val="0"/>
                          <w:divBdr>
                            <w:top w:val="none" w:sz="0" w:space="0" w:color="auto"/>
                            <w:left w:val="none" w:sz="0" w:space="0" w:color="auto"/>
                            <w:bottom w:val="none" w:sz="0" w:space="0" w:color="auto"/>
                            <w:right w:val="none" w:sz="0" w:space="0" w:color="auto"/>
                          </w:divBdr>
                        </w:div>
                        <w:div w:id="1689091463">
                          <w:marLeft w:val="0"/>
                          <w:marRight w:val="0"/>
                          <w:marTop w:val="0"/>
                          <w:marBottom w:val="0"/>
                          <w:divBdr>
                            <w:top w:val="none" w:sz="0" w:space="0" w:color="auto"/>
                            <w:left w:val="none" w:sz="0" w:space="0" w:color="auto"/>
                            <w:bottom w:val="none" w:sz="0" w:space="0" w:color="auto"/>
                            <w:right w:val="none" w:sz="0" w:space="0" w:color="auto"/>
                          </w:divBdr>
                        </w:div>
                        <w:div w:id="1521775265">
                          <w:marLeft w:val="0"/>
                          <w:marRight w:val="0"/>
                          <w:marTop w:val="0"/>
                          <w:marBottom w:val="0"/>
                          <w:divBdr>
                            <w:top w:val="none" w:sz="0" w:space="0" w:color="auto"/>
                            <w:left w:val="none" w:sz="0" w:space="0" w:color="auto"/>
                            <w:bottom w:val="none" w:sz="0" w:space="0" w:color="auto"/>
                            <w:right w:val="none" w:sz="0" w:space="0" w:color="auto"/>
                          </w:divBdr>
                        </w:div>
                        <w:div w:id="816535399">
                          <w:marLeft w:val="0"/>
                          <w:marRight w:val="0"/>
                          <w:marTop w:val="0"/>
                          <w:marBottom w:val="0"/>
                          <w:divBdr>
                            <w:top w:val="none" w:sz="0" w:space="0" w:color="auto"/>
                            <w:left w:val="none" w:sz="0" w:space="0" w:color="auto"/>
                            <w:bottom w:val="none" w:sz="0" w:space="0" w:color="auto"/>
                            <w:right w:val="none" w:sz="0" w:space="0" w:color="auto"/>
                          </w:divBdr>
                        </w:div>
                        <w:div w:id="878199334">
                          <w:marLeft w:val="0"/>
                          <w:marRight w:val="0"/>
                          <w:marTop w:val="0"/>
                          <w:marBottom w:val="0"/>
                          <w:divBdr>
                            <w:top w:val="none" w:sz="0" w:space="0" w:color="auto"/>
                            <w:left w:val="none" w:sz="0" w:space="0" w:color="auto"/>
                            <w:bottom w:val="none" w:sz="0" w:space="0" w:color="auto"/>
                            <w:right w:val="none" w:sz="0" w:space="0" w:color="auto"/>
                          </w:divBdr>
                        </w:div>
                        <w:div w:id="1051727198">
                          <w:marLeft w:val="0"/>
                          <w:marRight w:val="0"/>
                          <w:marTop w:val="0"/>
                          <w:marBottom w:val="0"/>
                          <w:divBdr>
                            <w:top w:val="none" w:sz="0" w:space="0" w:color="auto"/>
                            <w:left w:val="none" w:sz="0" w:space="0" w:color="auto"/>
                            <w:bottom w:val="none" w:sz="0" w:space="0" w:color="auto"/>
                            <w:right w:val="none" w:sz="0" w:space="0" w:color="auto"/>
                          </w:divBdr>
                        </w:div>
                        <w:div w:id="1460880315">
                          <w:marLeft w:val="0"/>
                          <w:marRight w:val="0"/>
                          <w:marTop w:val="0"/>
                          <w:marBottom w:val="0"/>
                          <w:divBdr>
                            <w:top w:val="none" w:sz="0" w:space="0" w:color="auto"/>
                            <w:left w:val="none" w:sz="0" w:space="0" w:color="auto"/>
                            <w:bottom w:val="none" w:sz="0" w:space="0" w:color="auto"/>
                            <w:right w:val="none" w:sz="0" w:space="0" w:color="auto"/>
                          </w:divBdr>
                        </w:div>
                        <w:div w:id="1886600797">
                          <w:marLeft w:val="0"/>
                          <w:marRight w:val="0"/>
                          <w:marTop w:val="0"/>
                          <w:marBottom w:val="0"/>
                          <w:divBdr>
                            <w:top w:val="none" w:sz="0" w:space="0" w:color="auto"/>
                            <w:left w:val="none" w:sz="0" w:space="0" w:color="auto"/>
                            <w:bottom w:val="none" w:sz="0" w:space="0" w:color="auto"/>
                            <w:right w:val="none" w:sz="0" w:space="0" w:color="auto"/>
                          </w:divBdr>
                          <w:divsChild>
                            <w:div w:id="72240688">
                              <w:marLeft w:val="0"/>
                              <w:marRight w:val="0"/>
                              <w:marTop w:val="0"/>
                              <w:marBottom w:val="0"/>
                              <w:divBdr>
                                <w:top w:val="none" w:sz="0" w:space="0" w:color="auto"/>
                                <w:left w:val="none" w:sz="0" w:space="0" w:color="auto"/>
                                <w:bottom w:val="none" w:sz="0" w:space="0" w:color="auto"/>
                                <w:right w:val="none" w:sz="0" w:space="0" w:color="auto"/>
                              </w:divBdr>
                            </w:div>
                            <w:div w:id="599681084">
                              <w:marLeft w:val="0"/>
                              <w:marRight w:val="0"/>
                              <w:marTop w:val="0"/>
                              <w:marBottom w:val="0"/>
                              <w:divBdr>
                                <w:top w:val="none" w:sz="0" w:space="0" w:color="auto"/>
                                <w:left w:val="none" w:sz="0" w:space="0" w:color="auto"/>
                                <w:bottom w:val="none" w:sz="0" w:space="0" w:color="auto"/>
                                <w:right w:val="none" w:sz="0" w:space="0" w:color="auto"/>
                              </w:divBdr>
                            </w:div>
                            <w:div w:id="1548489088">
                              <w:marLeft w:val="0"/>
                              <w:marRight w:val="0"/>
                              <w:marTop w:val="0"/>
                              <w:marBottom w:val="0"/>
                              <w:divBdr>
                                <w:top w:val="none" w:sz="0" w:space="0" w:color="auto"/>
                                <w:left w:val="none" w:sz="0" w:space="0" w:color="auto"/>
                                <w:bottom w:val="none" w:sz="0" w:space="0" w:color="auto"/>
                                <w:right w:val="none" w:sz="0" w:space="0" w:color="auto"/>
                              </w:divBdr>
                            </w:div>
                            <w:div w:id="2004968549">
                              <w:marLeft w:val="0"/>
                              <w:marRight w:val="0"/>
                              <w:marTop w:val="0"/>
                              <w:marBottom w:val="0"/>
                              <w:divBdr>
                                <w:top w:val="none" w:sz="0" w:space="0" w:color="auto"/>
                                <w:left w:val="none" w:sz="0" w:space="0" w:color="auto"/>
                                <w:bottom w:val="none" w:sz="0" w:space="0" w:color="auto"/>
                                <w:right w:val="none" w:sz="0" w:space="0" w:color="auto"/>
                              </w:divBdr>
                            </w:div>
                            <w:div w:id="303393380">
                              <w:marLeft w:val="0"/>
                              <w:marRight w:val="0"/>
                              <w:marTop w:val="0"/>
                              <w:marBottom w:val="0"/>
                              <w:divBdr>
                                <w:top w:val="none" w:sz="0" w:space="0" w:color="auto"/>
                                <w:left w:val="none" w:sz="0" w:space="0" w:color="auto"/>
                                <w:bottom w:val="none" w:sz="0" w:space="0" w:color="auto"/>
                                <w:right w:val="none" w:sz="0" w:space="0" w:color="auto"/>
                              </w:divBdr>
                            </w:div>
                            <w:div w:id="924191033">
                              <w:marLeft w:val="0"/>
                              <w:marRight w:val="0"/>
                              <w:marTop w:val="0"/>
                              <w:marBottom w:val="0"/>
                              <w:divBdr>
                                <w:top w:val="none" w:sz="0" w:space="0" w:color="auto"/>
                                <w:left w:val="none" w:sz="0" w:space="0" w:color="auto"/>
                                <w:bottom w:val="none" w:sz="0" w:space="0" w:color="auto"/>
                                <w:right w:val="none" w:sz="0" w:space="0" w:color="auto"/>
                              </w:divBdr>
                            </w:div>
                            <w:div w:id="1247768995">
                              <w:marLeft w:val="0"/>
                              <w:marRight w:val="0"/>
                              <w:marTop w:val="0"/>
                              <w:marBottom w:val="0"/>
                              <w:divBdr>
                                <w:top w:val="none" w:sz="0" w:space="0" w:color="auto"/>
                                <w:left w:val="none" w:sz="0" w:space="0" w:color="auto"/>
                                <w:bottom w:val="none" w:sz="0" w:space="0" w:color="auto"/>
                                <w:right w:val="none" w:sz="0" w:space="0" w:color="auto"/>
                              </w:divBdr>
                            </w:div>
                            <w:div w:id="721754709">
                              <w:marLeft w:val="0"/>
                              <w:marRight w:val="0"/>
                              <w:marTop w:val="0"/>
                              <w:marBottom w:val="0"/>
                              <w:divBdr>
                                <w:top w:val="none" w:sz="0" w:space="0" w:color="auto"/>
                                <w:left w:val="none" w:sz="0" w:space="0" w:color="auto"/>
                                <w:bottom w:val="none" w:sz="0" w:space="0" w:color="auto"/>
                                <w:right w:val="none" w:sz="0" w:space="0" w:color="auto"/>
                              </w:divBdr>
                            </w:div>
                            <w:div w:id="1294752468">
                              <w:marLeft w:val="0"/>
                              <w:marRight w:val="0"/>
                              <w:marTop w:val="0"/>
                              <w:marBottom w:val="0"/>
                              <w:divBdr>
                                <w:top w:val="none" w:sz="0" w:space="0" w:color="auto"/>
                                <w:left w:val="none" w:sz="0" w:space="0" w:color="auto"/>
                                <w:bottom w:val="none" w:sz="0" w:space="0" w:color="auto"/>
                                <w:right w:val="none" w:sz="0" w:space="0" w:color="auto"/>
                              </w:divBdr>
                            </w:div>
                            <w:div w:id="339435375">
                              <w:marLeft w:val="0"/>
                              <w:marRight w:val="0"/>
                              <w:marTop w:val="0"/>
                              <w:marBottom w:val="0"/>
                              <w:divBdr>
                                <w:top w:val="none" w:sz="0" w:space="0" w:color="auto"/>
                                <w:left w:val="none" w:sz="0" w:space="0" w:color="auto"/>
                                <w:bottom w:val="none" w:sz="0" w:space="0" w:color="auto"/>
                                <w:right w:val="none" w:sz="0" w:space="0" w:color="auto"/>
                              </w:divBdr>
                            </w:div>
                            <w:div w:id="1365790031">
                              <w:marLeft w:val="0"/>
                              <w:marRight w:val="0"/>
                              <w:marTop w:val="0"/>
                              <w:marBottom w:val="0"/>
                              <w:divBdr>
                                <w:top w:val="none" w:sz="0" w:space="0" w:color="auto"/>
                                <w:left w:val="none" w:sz="0" w:space="0" w:color="auto"/>
                                <w:bottom w:val="none" w:sz="0" w:space="0" w:color="auto"/>
                                <w:right w:val="none" w:sz="0" w:space="0" w:color="auto"/>
                              </w:divBdr>
                            </w:div>
                            <w:div w:id="1637949415">
                              <w:marLeft w:val="0"/>
                              <w:marRight w:val="0"/>
                              <w:marTop w:val="0"/>
                              <w:marBottom w:val="0"/>
                              <w:divBdr>
                                <w:top w:val="none" w:sz="0" w:space="0" w:color="auto"/>
                                <w:left w:val="none" w:sz="0" w:space="0" w:color="auto"/>
                                <w:bottom w:val="none" w:sz="0" w:space="0" w:color="auto"/>
                                <w:right w:val="none" w:sz="0" w:space="0" w:color="auto"/>
                              </w:divBdr>
                            </w:div>
                            <w:div w:id="1362513753">
                              <w:marLeft w:val="0"/>
                              <w:marRight w:val="0"/>
                              <w:marTop w:val="0"/>
                              <w:marBottom w:val="0"/>
                              <w:divBdr>
                                <w:top w:val="none" w:sz="0" w:space="0" w:color="auto"/>
                                <w:left w:val="none" w:sz="0" w:space="0" w:color="auto"/>
                                <w:bottom w:val="none" w:sz="0" w:space="0" w:color="auto"/>
                                <w:right w:val="none" w:sz="0" w:space="0" w:color="auto"/>
                              </w:divBdr>
                              <w:divsChild>
                                <w:div w:id="1703940334">
                                  <w:marLeft w:val="0"/>
                                  <w:marRight w:val="0"/>
                                  <w:marTop w:val="0"/>
                                  <w:marBottom w:val="0"/>
                                  <w:divBdr>
                                    <w:top w:val="none" w:sz="0" w:space="0" w:color="auto"/>
                                    <w:left w:val="none" w:sz="0" w:space="0" w:color="auto"/>
                                    <w:bottom w:val="none" w:sz="0" w:space="0" w:color="auto"/>
                                    <w:right w:val="none" w:sz="0" w:space="0" w:color="auto"/>
                                  </w:divBdr>
                                </w:div>
                                <w:div w:id="272058309">
                                  <w:marLeft w:val="0"/>
                                  <w:marRight w:val="0"/>
                                  <w:marTop w:val="0"/>
                                  <w:marBottom w:val="0"/>
                                  <w:divBdr>
                                    <w:top w:val="none" w:sz="0" w:space="0" w:color="auto"/>
                                    <w:left w:val="none" w:sz="0" w:space="0" w:color="auto"/>
                                    <w:bottom w:val="none" w:sz="0" w:space="0" w:color="auto"/>
                                    <w:right w:val="none" w:sz="0" w:space="0" w:color="auto"/>
                                  </w:divBdr>
                                </w:div>
                                <w:div w:id="14892584">
                                  <w:marLeft w:val="0"/>
                                  <w:marRight w:val="0"/>
                                  <w:marTop w:val="0"/>
                                  <w:marBottom w:val="0"/>
                                  <w:divBdr>
                                    <w:top w:val="none" w:sz="0" w:space="0" w:color="auto"/>
                                    <w:left w:val="none" w:sz="0" w:space="0" w:color="auto"/>
                                    <w:bottom w:val="none" w:sz="0" w:space="0" w:color="auto"/>
                                    <w:right w:val="none" w:sz="0" w:space="0" w:color="auto"/>
                                  </w:divBdr>
                                </w:div>
                                <w:div w:id="410665160">
                                  <w:marLeft w:val="0"/>
                                  <w:marRight w:val="0"/>
                                  <w:marTop w:val="0"/>
                                  <w:marBottom w:val="0"/>
                                  <w:divBdr>
                                    <w:top w:val="none" w:sz="0" w:space="0" w:color="auto"/>
                                    <w:left w:val="none" w:sz="0" w:space="0" w:color="auto"/>
                                    <w:bottom w:val="none" w:sz="0" w:space="0" w:color="auto"/>
                                    <w:right w:val="none" w:sz="0" w:space="0" w:color="auto"/>
                                  </w:divBdr>
                                </w:div>
                              </w:divsChild>
                            </w:div>
                            <w:div w:id="532378926">
                              <w:marLeft w:val="0"/>
                              <w:marRight w:val="0"/>
                              <w:marTop w:val="0"/>
                              <w:marBottom w:val="0"/>
                              <w:divBdr>
                                <w:top w:val="none" w:sz="0" w:space="0" w:color="auto"/>
                                <w:left w:val="none" w:sz="0" w:space="0" w:color="auto"/>
                                <w:bottom w:val="none" w:sz="0" w:space="0" w:color="auto"/>
                                <w:right w:val="none" w:sz="0" w:space="0" w:color="auto"/>
                              </w:divBdr>
                            </w:div>
                            <w:div w:id="495221227">
                              <w:marLeft w:val="0"/>
                              <w:marRight w:val="0"/>
                              <w:marTop w:val="0"/>
                              <w:marBottom w:val="0"/>
                              <w:divBdr>
                                <w:top w:val="none" w:sz="0" w:space="0" w:color="auto"/>
                                <w:left w:val="none" w:sz="0" w:space="0" w:color="auto"/>
                                <w:bottom w:val="none" w:sz="0" w:space="0" w:color="auto"/>
                                <w:right w:val="none" w:sz="0" w:space="0" w:color="auto"/>
                              </w:divBdr>
                            </w:div>
                            <w:div w:id="1800299531">
                              <w:marLeft w:val="0"/>
                              <w:marRight w:val="0"/>
                              <w:marTop w:val="0"/>
                              <w:marBottom w:val="0"/>
                              <w:divBdr>
                                <w:top w:val="none" w:sz="0" w:space="0" w:color="auto"/>
                                <w:left w:val="none" w:sz="0" w:space="0" w:color="auto"/>
                                <w:bottom w:val="none" w:sz="0" w:space="0" w:color="auto"/>
                                <w:right w:val="none" w:sz="0" w:space="0" w:color="auto"/>
                              </w:divBdr>
                            </w:div>
                            <w:div w:id="450590710">
                              <w:marLeft w:val="0"/>
                              <w:marRight w:val="0"/>
                              <w:marTop w:val="0"/>
                              <w:marBottom w:val="0"/>
                              <w:divBdr>
                                <w:top w:val="none" w:sz="0" w:space="0" w:color="auto"/>
                                <w:left w:val="none" w:sz="0" w:space="0" w:color="auto"/>
                                <w:bottom w:val="none" w:sz="0" w:space="0" w:color="auto"/>
                                <w:right w:val="none" w:sz="0" w:space="0" w:color="auto"/>
                              </w:divBdr>
                            </w:div>
                            <w:div w:id="1131097372">
                              <w:marLeft w:val="0"/>
                              <w:marRight w:val="0"/>
                              <w:marTop w:val="0"/>
                              <w:marBottom w:val="0"/>
                              <w:divBdr>
                                <w:top w:val="none" w:sz="0" w:space="0" w:color="auto"/>
                                <w:left w:val="none" w:sz="0" w:space="0" w:color="auto"/>
                                <w:bottom w:val="none" w:sz="0" w:space="0" w:color="auto"/>
                                <w:right w:val="none" w:sz="0" w:space="0" w:color="auto"/>
                              </w:divBdr>
                            </w:div>
                            <w:div w:id="595138172">
                              <w:marLeft w:val="0"/>
                              <w:marRight w:val="0"/>
                              <w:marTop w:val="0"/>
                              <w:marBottom w:val="0"/>
                              <w:divBdr>
                                <w:top w:val="none" w:sz="0" w:space="0" w:color="auto"/>
                                <w:left w:val="none" w:sz="0" w:space="0" w:color="auto"/>
                                <w:bottom w:val="none" w:sz="0" w:space="0" w:color="auto"/>
                                <w:right w:val="none" w:sz="0" w:space="0" w:color="auto"/>
                              </w:divBdr>
                            </w:div>
                            <w:div w:id="475755702">
                              <w:marLeft w:val="0"/>
                              <w:marRight w:val="0"/>
                              <w:marTop w:val="0"/>
                              <w:marBottom w:val="0"/>
                              <w:divBdr>
                                <w:top w:val="none" w:sz="0" w:space="0" w:color="auto"/>
                                <w:left w:val="none" w:sz="0" w:space="0" w:color="auto"/>
                                <w:bottom w:val="none" w:sz="0" w:space="0" w:color="auto"/>
                                <w:right w:val="none" w:sz="0" w:space="0" w:color="auto"/>
                              </w:divBdr>
                            </w:div>
                            <w:div w:id="557480201">
                              <w:marLeft w:val="0"/>
                              <w:marRight w:val="0"/>
                              <w:marTop w:val="0"/>
                              <w:marBottom w:val="0"/>
                              <w:divBdr>
                                <w:top w:val="none" w:sz="0" w:space="0" w:color="auto"/>
                                <w:left w:val="none" w:sz="0" w:space="0" w:color="auto"/>
                                <w:bottom w:val="none" w:sz="0" w:space="0" w:color="auto"/>
                                <w:right w:val="none" w:sz="0" w:space="0" w:color="auto"/>
                              </w:divBdr>
                            </w:div>
                            <w:div w:id="2093699883">
                              <w:marLeft w:val="0"/>
                              <w:marRight w:val="0"/>
                              <w:marTop w:val="0"/>
                              <w:marBottom w:val="0"/>
                              <w:divBdr>
                                <w:top w:val="none" w:sz="0" w:space="0" w:color="auto"/>
                                <w:left w:val="none" w:sz="0" w:space="0" w:color="auto"/>
                                <w:bottom w:val="none" w:sz="0" w:space="0" w:color="auto"/>
                                <w:right w:val="none" w:sz="0" w:space="0" w:color="auto"/>
                              </w:divBdr>
                            </w:div>
                            <w:div w:id="1031418508">
                              <w:marLeft w:val="0"/>
                              <w:marRight w:val="0"/>
                              <w:marTop w:val="0"/>
                              <w:marBottom w:val="0"/>
                              <w:divBdr>
                                <w:top w:val="none" w:sz="0" w:space="0" w:color="auto"/>
                                <w:left w:val="none" w:sz="0" w:space="0" w:color="auto"/>
                                <w:bottom w:val="none" w:sz="0" w:space="0" w:color="auto"/>
                                <w:right w:val="none" w:sz="0" w:space="0" w:color="auto"/>
                              </w:divBdr>
                            </w:div>
                            <w:div w:id="8450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forms/d/e/1FAIpQLScTwZMxkzSg-lbAf_QvRQItu385OSEo2NhJSYqfWx-vnG32yw/viewform" TargetMode="External"/><Relationship Id="rId18" Type="http://schemas.openxmlformats.org/officeDocument/2006/relationships/hyperlink" Target="https://www.metrohousingboston.org/what-we-do/specialized-services/raft/" TargetMode="External"/><Relationship Id="rId26" Type="http://schemas.openxmlformats.org/officeDocument/2006/relationships/hyperlink" Target="https://www.metrohousingboston.org/wp-content/uploads/2019/10/Release-of-Authorization.pdf" TargetMode="External"/><Relationship Id="rId39" Type="http://schemas.openxmlformats.org/officeDocument/2006/relationships/hyperlink" Target="mailto:kfacchini@nhsmass.org" TargetMode="External"/><Relationship Id="rId21" Type="http://schemas.openxmlformats.org/officeDocument/2006/relationships/hyperlink" Target="https://www.metrohousingboston.org/what-we-do/specialized-services/raft/" TargetMode="External"/><Relationship Id="rId34" Type="http://schemas.openxmlformats.org/officeDocument/2006/relationships/hyperlink" Target="https://www.masshousinginfo.org/regional-agencies" TargetMode="External"/><Relationship Id="rId42" Type="http://schemas.openxmlformats.org/officeDocument/2006/relationships/hyperlink" Target="http://www.rcapsolutions.org/" TargetMode="External"/><Relationship Id="rId47" Type="http://schemas.openxmlformats.org/officeDocument/2006/relationships/hyperlink" Target="https://www.masslegalhelp.org/find-legal-aid" TargetMode="External"/><Relationship Id="rId50" Type="http://schemas.openxmlformats.org/officeDocument/2006/relationships/hyperlink" Target="https://www.masslegalhelp.org/covid-19/housing" TargetMode="External"/><Relationship Id="rId55" Type="http://schemas.openxmlformats.org/officeDocument/2006/relationships/hyperlink" Target="https://www.mass.gov/service-details/learn-about-residential-assistance-for-families-in-transition-raft" TargetMode="External"/><Relationship Id="rId7" Type="http://schemas.openxmlformats.org/officeDocument/2006/relationships/hyperlink" Target="https://www.huduser.gov/portal/datasets/il.html" TargetMode="External"/><Relationship Id="rId2" Type="http://schemas.openxmlformats.org/officeDocument/2006/relationships/styles" Target="styles.xml"/><Relationship Id="rId16" Type="http://schemas.openxmlformats.org/officeDocument/2006/relationships/hyperlink" Target="http://www.metrohousingboston.org/what-we-do/homelessness-and-eviction-prevention/" TargetMode="External"/><Relationship Id="rId20" Type="http://schemas.openxmlformats.org/officeDocument/2006/relationships/hyperlink" Target="https://www.metrohousingboston.org/what-we-do/specialized-services/raft/" TargetMode="External"/><Relationship Id="rId29" Type="http://schemas.openxmlformats.org/officeDocument/2006/relationships/hyperlink" Target="http://bcrha.com/" TargetMode="External"/><Relationship Id="rId41" Type="http://schemas.openxmlformats.org/officeDocument/2006/relationships/hyperlink" Target="mailto:hcec@rcapsolutions.org" TargetMode="External"/><Relationship Id="rId54" Type="http://schemas.openxmlformats.org/officeDocument/2006/relationships/hyperlink" Target="https://www.masshousinginfo.org/"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asshousinginfo.org/regional-agencies" TargetMode="External"/><Relationship Id="rId11" Type="http://schemas.openxmlformats.org/officeDocument/2006/relationships/hyperlink" Target="https://docs.google.com/forms/d/e/1FAIpQLScZk5zjKA8Yk8HwLF4Tlc5qSPj5blXKQgej2I1CVbPtf3PiwA/viewform" TargetMode="External"/><Relationship Id="rId24" Type="http://schemas.openxmlformats.org/officeDocument/2006/relationships/hyperlink" Target="https://www.waitlistcheck.com/application/form.php?ID=MA2977&amp;WL=1914" TargetMode="External"/><Relationship Id="rId32" Type="http://schemas.openxmlformats.org/officeDocument/2006/relationships/hyperlink" Target="mailto:awatson@fcrhra.org" TargetMode="External"/><Relationship Id="rId37" Type="http://schemas.openxmlformats.org/officeDocument/2006/relationships/hyperlink" Target="mailto:resourceline@metrohousingboston.org" TargetMode="External"/><Relationship Id="rId40" Type="http://schemas.openxmlformats.org/officeDocument/2006/relationships/hyperlink" Target="http://www.nhsmass.org/" TargetMode="External"/><Relationship Id="rId45" Type="http://schemas.openxmlformats.org/officeDocument/2006/relationships/hyperlink" Target="mailto:ldalvarado@wayfindersma.org" TargetMode="External"/><Relationship Id="rId53" Type="http://schemas.openxmlformats.org/officeDocument/2006/relationships/hyperlink" Target="https://www.masslegalhelp.org/find-legal-aid" TargetMode="External"/><Relationship Id="rId58" Type="http://schemas.openxmlformats.org/officeDocument/2006/relationships/hyperlink" Target="https://www.mass.gov/lists/moratorium-on-evictions-and-foreclosures-forms-and-other-resources" TargetMode="External"/><Relationship Id="rId5" Type="http://schemas.openxmlformats.org/officeDocument/2006/relationships/hyperlink" Target="http://www.masslegalhelp.org/covid-19/housing" TargetMode="External"/><Relationship Id="rId15" Type="http://schemas.openxmlformats.org/officeDocument/2006/relationships/hyperlink" Target="https://docs.google.com/forms/d/e/1FAIpQLSfKUnjZ6DnGBkDXhwdGtSR8XPQUONoLveAchOMOQWEreWAtvA/viewform" TargetMode="External"/><Relationship Id="rId23" Type="http://schemas.openxmlformats.org/officeDocument/2006/relationships/hyperlink" Target="mailto:HCECReferrals@metrohousingboston.org" TargetMode="External"/><Relationship Id="rId28" Type="http://schemas.openxmlformats.org/officeDocument/2006/relationships/hyperlink" Target="http://www.berkshirehousing.com/" TargetMode="External"/><Relationship Id="rId36" Type="http://schemas.openxmlformats.org/officeDocument/2006/relationships/hyperlink" Target="http://www.haconcapecod.org/" TargetMode="External"/><Relationship Id="rId49" Type="http://schemas.openxmlformats.org/officeDocument/2006/relationships/hyperlink" Target="https://www.masslegalhelp.org/health-mental-health/covid-19-illegal-eviction" TargetMode="External"/><Relationship Id="rId57" Type="http://schemas.openxmlformats.org/officeDocument/2006/relationships/hyperlink" Target="https://malegislature.gov/Laws/SessionLaws/Acts/2020/Chapter65" TargetMode="External"/><Relationship Id="rId61" Type="http://schemas.openxmlformats.org/officeDocument/2006/relationships/fontTable" Target="fontTable.xml"/><Relationship Id="rId10" Type="http://schemas.openxmlformats.org/officeDocument/2006/relationships/hyperlink" Target="https://docs.google.com/forms/d/e/1FAIpQLSevzXYGk5G47GYGNsLyjwgfL37mAMCZvQt1jLzLgRqv8pvVrg/viewform" TargetMode="External"/><Relationship Id="rId19" Type="http://schemas.openxmlformats.org/officeDocument/2006/relationships/hyperlink" Target="https://www.metrohousingboston.org/what-we-do/specialized-services/raft/" TargetMode="External"/><Relationship Id="rId31" Type="http://schemas.openxmlformats.org/officeDocument/2006/relationships/hyperlink" Target="http://www.commteam.org/" TargetMode="External"/><Relationship Id="rId44" Type="http://schemas.openxmlformats.org/officeDocument/2006/relationships/hyperlink" Target="http://www.smoc.org/" TargetMode="External"/><Relationship Id="rId52" Type="http://schemas.openxmlformats.org/officeDocument/2006/relationships/hyperlink" Target="https://www.masslegalhelp.org/covid-19/housing" TargetMode="External"/><Relationship Id="rId60" Type="http://schemas.openxmlformats.org/officeDocument/2006/relationships/hyperlink" Target="mailto:LewFinfer@gmail.com" TargetMode="External"/><Relationship Id="rId4" Type="http://schemas.openxmlformats.org/officeDocument/2006/relationships/webSettings" Target="webSettings.xml"/><Relationship Id="rId9" Type="http://schemas.openxmlformats.org/officeDocument/2006/relationships/hyperlink" Target="http://www.boston.gov/departments/neighborhood-development/office-housing-stability/rental-relief-fund" TargetMode="External"/><Relationship Id="rId14" Type="http://schemas.openxmlformats.org/officeDocument/2006/relationships/hyperlink" Target="https://docs.google.com/forms/d/e/1FAIpQLSdGQQ2XfgNr9Z7eLXhJsxc67n0tzZJcflCBAvxjGjI5CZ8eKw/viewform" TargetMode="External"/><Relationship Id="rId22" Type="http://schemas.openxmlformats.org/officeDocument/2006/relationships/hyperlink" Target="https://www.metrohousingboston.org/what-we-do/specialized-services/raft/" TargetMode="External"/><Relationship Id="rId27" Type="http://schemas.openxmlformats.org/officeDocument/2006/relationships/hyperlink" Target="mailto:lwright@berkshirehousing.com" TargetMode="External"/><Relationship Id="rId30" Type="http://schemas.openxmlformats.org/officeDocument/2006/relationships/hyperlink" Target="mailto:kross@commteam.org" TargetMode="External"/><Relationship Id="rId35" Type="http://schemas.openxmlformats.org/officeDocument/2006/relationships/hyperlink" Target="mailto:cdanzl@haconcapecod.org" TargetMode="External"/><Relationship Id="rId43" Type="http://schemas.openxmlformats.org/officeDocument/2006/relationships/hyperlink" Target="mailto:hcec@smoc.org" TargetMode="External"/><Relationship Id="rId48" Type="http://schemas.openxmlformats.org/officeDocument/2006/relationships/hyperlink" Target="https://www.masslegalhelp.org/covid-19/housing/money-for-rent" TargetMode="External"/><Relationship Id="rId56" Type="http://schemas.openxmlformats.org/officeDocument/2006/relationships/hyperlink" Target="https://www.masslegalhelp.org/covid-19/housing/money-for-rent" TargetMode="External"/><Relationship Id="rId8" Type="http://schemas.openxmlformats.org/officeDocument/2006/relationships/hyperlink" Target="mailto:LewFinfer@gmail.com" TargetMode="External"/><Relationship Id="rId51" Type="http://schemas.openxmlformats.org/officeDocument/2006/relationships/hyperlink" Target="https://www.masslegalhelp.org/covid-19/housing" TargetMode="External"/><Relationship Id="rId3" Type="http://schemas.openxmlformats.org/officeDocument/2006/relationships/settings" Target="settings.xml"/><Relationship Id="rId12" Type="http://schemas.openxmlformats.org/officeDocument/2006/relationships/hyperlink" Target="https://docs.google.com/forms/d/e/1FAIpQLSeGUtrwN-YZGjXwmkV7dYCiEzubQHoJPw1EEIyquArfqe9f2g/viewform" TargetMode="External"/><Relationship Id="rId17" Type="http://schemas.openxmlformats.org/officeDocument/2006/relationships/hyperlink" Target="https://www.boston.gov/sites/default/files/hud_income_rent_limits_170622.pdf" TargetMode="External"/><Relationship Id="rId25" Type="http://schemas.openxmlformats.org/officeDocument/2006/relationships/hyperlink" Target="https://www.metrohousingboston.org/wp-content/uploads/2019/10/FY20-External-Referral.pdf" TargetMode="External"/><Relationship Id="rId33" Type="http://schemas.openxmlformats.org/officeDocument/2006/relationships/hyperlink" Target="https://www.fcrhra.org/" TargetMode="External"/><Relationship Id="rId38" Type="http://schemas.openxmlformats.org/officeDocument/2006/relationships/hyperlink" Target="http://www.metrohousingboston.org/" TargetMode="External"/><Relationship Id="rId46" Type="http://schemas.openxmlformats.org/officeDocument/2006/relationships/hyperlink" Target="http://www.wayfindersma.org/" TargetMode="External"/><Relationship Id="rId59" Type="http://schemas.openxmlformats.org/officeDocument/2006/relationships/hyperlink" Target="https://www.masslegalhelp.org/covid-19/hou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3377</Words>
  <Characters>19251</Characters>
  <Application>Microsoft Office Word</Application>
  <DocSecurity>0</DocSecurity>
  <Lines>160</Lines>
  <Paragraphs>45</Paragraphs>
  <ScaleCrop>false</ScaleCrop>
  <Company>OLTC</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Finfer</dc:creator>
  <cp:keywords/>
  <dc:description/>
  <cp:lastModifiedBy>Rachel Gwaltney</cp:lastModifiedBy>
  <cp:revision>2</cp:revision>
  <dcterms:created xsi:type="dcterms:W3CDTF">2020-06-04T15:40:00Z</dcterms:created>
  <dcterms:modified xsi:type="dcterms:W3CDTF">2020-06-04T15:40:00Z</dcterms:modified>
</cp:coreProperties>
</file>