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1515" w14:textId="1EDA1BEB" w:rsidR="00117531" w:rsidRPr="00A755F5" w:rsidRDefault="00E701D4" w:rsidP="00AD4CE2">
      <w:pPr>
        <w:spacing w:after="0" w:line="240" w:lineRule="auto"/>
        <w:rPr>
          <w:rFonts w:cstheme="minorHAnsi"/>
          <w:b/>
          <w:bCs/>
          <w:sz w:val="24"/>
          <w:szCs w:val="24"/>
        </w:rPr>
      </w:pPr>
      <w:r w:rsidRPr="00A755F5">
        <w:rPr>
          <w:rFonts w:cstheme="minorHAnsi"/>
          <w:b/>
          <w:sz w:val="24"/>
          <w:szCs w:val="24"/>
        </w:rPr>
        <w:t>Library Card Sign-Up Month 20</w:t>
      </w:r>
      <w:r w:rsidR="00AD5E27" w:rsidRPr="00A755F5">
        <w:rPr>
          <w:rFonts w:cstheme="minorHAnsi"/>
          <w:b/>
          <w:sz w:val="24"/>
          <w:szCs w:val="24"/>
        </w:rPr>
        <w:t>2</w:t>
      </w:r>
      <w:r w:rsidR="00A755F5" w:rsidRPr="00A755F5">
        <w:rPr>
          <w:rFonts w:cstheme="minorHAnsi"/>
          <w:b/>
          <w:sz w:val="24"/>
          <w:szCs w:val="24"/>
        </w:rPr>
        <w:t>1</w:t>
      </w:r>
      <w:r w:rsidR="008D7AA7">
        <w:rPr>
          <w:rFonts w:cstheme="minorHAnsi"/>
          <w:b/>
          <w:sz w:val="24"/>
          <w:szCs w:val="24"/>
        </w:rPr>
        <w:t xml:space="preserve"> </w:t>
      </w:r>
      <w:r w:rsidRPr="00A755F5">
        <w:rPr>
          <w:rFonts w:cstheme="minorHAnsi"/>
          <w:b/>
          <w:sz w:val="24"/>
          <w:szCs w:val="24"/>
        </w:rPr>
        <w:br/>
      </w:r>
      <w:r w:rsidRPr="00A755F5">
        <w:rPr>
          <w:rFonts w:cstheme="minorHAnsi"/>
          <w:b/>
          <w:sz w:val="24"/>
          <w:szCs w:val="24"/>
        </w:rPr>
        <w:br/>
      </w:r>
      <w:r w:rsidRPr="00A755F5">
        <w:rPr>
          <w:rFonts w:cstheme="minorHAnsi"/>
          <w:sz w:val="24"/>
          <w:szCs w:val="24"/>
        </w:rPr>
        <w:t>For immediate release</w:t>
      </w:r>
      <w:r w:rsidRPr="00A755F5">
        <w:rPr>
          <w:rFonts w:cstheme="minorHAnsi"/>
          <w:sz w:val="24"/>
          <w:szCs w:val="24"/>
        </w:rPr>
        <w:br/>
      </w:r>
      <w:r w:rsidR="008D7AA7">
        <w:rPr>
          <w:rFonts w:cstheme="minorHAnsi"/>
          <w:b/>
          <w:bCs/>
          <w:sz w:val="24"/>
          <w:szCs w:val="24"/>
        </w:rPr>
        <w:t xml:space="preserve">August 25, 2021 </w:t>
      </w:r>
      <w:r w:rsidRPr="00A755F5">
        <w:rPr>
          <w:rFonts w:cstheme="minorHAnsi"/>
          <w:b/>
          <w:bCs/>
          <w:sz w:val="24"/>
          <w:szCs w:val="24"/>
        </w:rPr>
        <w:br/>
      </w:r>
      <w:r w:rsidRPr="00A755F5">
        <w:rPr>
          <w:rFonts w:cstheme="minorHAnsi"/>
          <w:sz w:val="24"/>
          <w:szCs w:val="24"/>
        </w:rPr>
        <w:br/>
        <w:t>Contact:</w:t>
      </w:r>
      <w:r w:rsidRPr="00A755F5">
        <w:rPr>
          <w:rFonts w:cstheme="minorHAnsi"/>
          <w:sz w:val="24"/>
          <w:szCs w:val="24"/>
        </w:rPr>
        <w:br/>
      </w:r>
      <w:r w:rsidR="008D7AA7">
        <w:rPr>
          <w:rFonts w:cstheme="minorHAnsi"/>
          <w:b/>
          <w:bCs/>
          <w:sz w:val="24"/>
          <w:szCs w:val="24"/>
        </w:rPr>
        <w:t>Monica Caruso, County Librarian</w:t>
      </w:r>
    </w:p>
    <w:p w14:paraId="4F7D02D0" w14:textId="09E1D7AF" w:rsidR="006E11ED" w:rsidRPr="00A755F5" w:rsidRDefault="006E11ED" w:rsidP="00AD4CE2">
      <w:pPr>
        <w:spacing w:after="0" w:line="240" w:lineRule="auto"/>
        <w:rPr>
          <w:rFonts w:cstheme="minorHAnsi"/>
          <w:sz w:val="24"/>
          <w:szCs w:val="24"/>
        </w:rPr>
      </w:pPr>
    </w:p>
    <w:p w14:paraId="67F6B213" w14:textId="2D7EA0CC" w:rsidR="00C00E85" w:rsidRPr="00FF1321" w:rsidRDefault="00126A27" w:rsidP="00AD4CE2">
      <w:pPr>
        <w:spacing w:after="0" w:line="276" w:lineRule="auto"/>
        <w:rPr>
          <w:rFonts w:cstheme="minorHAnsi"/>
          <w:sz w:val="24"/>
          <w:szCs w:val="24"/>
        </w:rPr>
      </w:pPr>
      <w:r w:rsidRPr="00FF1321">
        <w:rPr>
          <w:rFonts w:cstheme="minorHAnsi"/>
          <w:sz w:val="24"/>
          <w:szCs w:val="24"/>
        </w:rPr>
        <w:t>Librar</w:t>
      </w:r>
      <w:r w:rsidR="004F3426" w:rsidRPr="00FF1321">
        <w:rPr>
          <w:rFonts w:cstheme="minorHAnsi"/>
          <w:sz w:val="24"/>
          <w:szCs w:val="24"/>
        </w:rPr>
        <w:t xml:space="preserve">y cards </w:t>
      </w:r>
      <w:r w:rsidR="008D7AA7" w:rsidRPr="00FF1321">
        <w:rPr>
          <w:rFonts w:cstheme="minorHAnsi"/>
          <w:sz w:val="24"/>
          <w:szCs w:val="24"/>
        </w:rPr>
        <w:t>empower our community!</w:t>
      </w:r>
      <w:r w:rsidR="00197DC1" w:rsidRPr="00FF1321">
        <w:rPr>
          <w:rFonts w:cstheme="minorHAnsi"/>
          <w:sz w:val="24"/>
          <w:szCs w:val="24"/>
        </w:rPr>
        <w:br/>
      </w:r>
      <w:r w:rsidR="00197DC1" w:rsidRPr="00FF1321">
        <w:rPr>
          <w:rFonts w:cstheme="minorHAnsi"/>
          <w:sz w:val="24"/>
          <w:szCs w:val="24"/>
        </w:rPr>
        <w:br/>
      </w:r>
      <w:r w:rsidR="008D7AA7" w:rsidRPr="00FF1321">
        <w:rPr>
          <w:rFonts w:cstheme="minorHAnsi"/>
          <w:sz w:val="24"/>
          <w:szCs w:val="24"/>
        </w:rPr>
        <w:t>(Boone, NC</w:t>
      </w:r>
      <w:r w:rsidR="004F3426" w:rsidRPr="00FF1321">
        <w:rPr>
          <w:rFonts w:cstheme="minorHAnsi"/>
          <w:sz w:val="24"/>
          <w:szCs w:val="24"/>
        </w:rPr>
        <w:t xml:space="preserve">) – </w:t>
      </w:r>
      <w:r w:rsidR="00197DC1" w:rsidRPr="00FF1321">
        <w:rPr>
          <w:rFonts w:cstheme="minorHAnsi"/>
          <w:sz w:val="24"/>
          <w:szCs w:val="24"/>
        </w:rPr>
        <w:t xml:space="preserve">September is Library Card Sign-up Month, a time when </w:t>
      </w:r>
      <w:r w:rsidR="008D7AA7" w:rsidRPr="00FF1321">
        <w:rPr>
          <w:rFonts w:cstheme="minorHAnsi"/>
          <w:sz w:val="24"/>
          <w:szCs w:val="24"/>
        </w:rPr>
        <w:t>Watauga County Public Library</w:t>
      </w:r>
      <w:r w:rsidR="00197DC1" w:rsidRPr="00FF1321">
        <w:rPr>
          <w:rFonts w:cstheme="minorHAnsi"/>
          <w:sz w:val="24"/>
          <w:szCs w:val="24"/>
        </w:rPr>
        <w:t xml:space="preserve"> joins the American Library Association</w:t>
      </w:r>
      <w:r w:rsidR="00AB2D12" w:rsidRPr="00FF1321">
        <w:rPr>
          <w:rFonts w:cstheme="minorHAnsi"/>
          <w:sz w:val="24"/>
          <w:szCs w:val="24"/>
        </w:rPr>
        <w:t xml:space="preserve"> (ALA)</w:t>
      </w:r>
      <w:r w:rsidR="00197DC1" w:rsidRPr="00FF1321">
        <w:rPr>
          <w:rFonts w:cstheme="minorHAnsi"/>
          <w:sz w:val="24"/>
          <w:szCs w:val="24"/>
        </w:rPr>
        <w:t xml:space="preserve"> and libraries nationwide</w:t>
      </w:r>
      <w:r w:rsidR="0093253D" w:rsidRPr="00FF1321">
        <w:rPr>
          <w:rFonts w:cstheme="minorHAnsi"/>
          <w:sz w:val="24"/>
          <w:szCs w:val="24"/>
        </w:rPr>
        <w:t xml:space="preserve"> </w:t>
      </w:r>
      <w:r w:rsidR="00F04C79" w:rsidRPr="00FF1321">
        <w:rPr>
          <w:rFonts w:cstheme="minorHAnsi"/>
          <w:sz w:val="24"/>
          <w:szCs w:val="24"/>
        </w:rPr>
        <w:t xml:space="preserve">to </w:t>
      </w:r>
      <w:r w:rsidR="00197DC1" w:rsidRPr="00FF1321">
        <w:rPr>
          <w:rFonts w:cstheme="minorHAnsi"/>
          <w:sz w:val="24"/>
          <w:szCs w:val="24"/>
        </w:rPr>
        <w:t>remind parents, caregivers and students</w:t>
      </w:r>
      <w:r w:rsidR="00F32159" w:rsidRPr="00FF1321">
        <w:rPr>
          <w:rFonts w:cstheme="minorHAnsi"/>
          <w:sz w:val="24"/>
          <w:szCs w:val="24"/>
        </w:rPr>
        <w:t xml:space="preserve"> that sig</w:t>
      </w:r>
      <w:r w:rsidR="00F31489" w:rsidRPr="00FF1321">
        <w:rPr>
          <w:rFonts w:cstheme="minorHAnsi"/>
          <w:sz w:val="24"/>
          <w:szCs w:val="24"/>
        </w:rPr>
        <w:t>n</w:t>
      </w:r>
      <w:r w:rsidR="00F32159" w:rsidRPr="00FF1321">
        <w:rPr>
          <w:rFonts w:cstheme="minorHAnsi"/>
          <w:sz w:val="24"/>
          <w:szCs w:val="24"/>
        </w:rPr>
        <w:t xml:space="preserve">ing up for a library card is the first step on the path to </w:t>
      </w:r>
      <w:r w:rsidR="00384793" w:rsidRPr="00FF1321">
        <w:rPr>
          <w:rFonts w:cstheme="minorHAnsi"/>
          <w:sz w:val="24"/>
          <w:szCs w:val="24"/>
        </w:rPr>
        <w:t>achieving your goals</w:t>
      </w:r>
      <w:r w:rsidR="00F32159" w:rsidRPr="00FF1321">
        <w:rPr>
          <w:rFonts w:cstheme="minorHAnsi"/>
          <w:sz w:val="24"/>
          <w:szCs w:val="24"/>
        </w:rPr>
        <w:t xml:space="preserve"> and lifelong learning.</w:t>
      </w:r>
      <w:r w:rsidR="0063580C" w:rsidRPr="00FF1321">
        <w:rPr>
          <w:rFonts w:cstheme="minorHAnsi"/>
          <w:sz w:val="24"/>
          <w:szCs w:val="24"/>
        </w:rPr>
        <w:br/>
      </w:r>
      <w:r w:rsidR="0063580C" w:rsidRPr="00FF1321">
        <w:rPr>
          <w:rFonts w:cstheme="minorHAnsi"/>
          <w:sz w:val="24"/>
          <w:szCs w:val="24"/>
        </w:rPr>
        <w:br/>
      </w:r>
      <w:r w:rsidR="00630B2A" w:rsidRPr="00FF1321">
        <w:rPr>
          <w:rFonts w:cstheme="minorHAnsi"/>
          <w:sz w:val="24"/>
          <w:szCs w:val="24"/>
        </w:rPr>
        <w:t>There is nothing more empowering than signing up for your own library card. Through access to technology, media resources and educational program</w:t>
      </w:r>
      <w:r w:rsidR="00544843" w:rsidRPr="00FF1321">
        <w:rPr>
          <w:rFonts w:cstheme="minorHAnsi"/>
          <w:sz w:val="24"/>
          <w:szCs w:val="24"/>
        </w:rPr>
        <w:t>s, a library card gives people</w:t>
      </w:r>
      <w:r w:rsidR="00630B2A" w:rsidRPr="00FF1321">
        <w:rPr>
          <w:rFonts w:cstheme="minorHAnsi"/>
          <w:sz w:val="24"/>
          <w:szCs w:val="24"/>
        </w:rPr>
        <w:t xml:space="preserve"> </w:t>
      </w:r>
      <w:r w:rsidR="002B2366" w:rsidRPr="00FF1321">
        <w:rPr>
          <w:rFonts w:cstheme="minorHAnsi"/>
          <w:sz w:val="24"/>
          <w:szCs w:val="24"/>
        </w:rPr>
        <w:t xml:space="preserve">of all ages </w:t>
      </w:r>
      <w:r w:rsidR="00630B2A" w:rsidRPr="00FF1321">
        <w:rPr>
          <w:rFonts w:cstheme="minorHAnsi"/>
          <w:sz w:val="24"/>
          <w:szCs w:val="24"/>
        </w:rPr>
        <w:t>th</w:t>
      </w:r>
      <w:r w:rsidR="00AB2D12" w:rsidRPr="00FF1321">
        <w:rPr>
          <w:rFonts w:cstheme="minorHAnsi"/>
          <w:sz w:val="24"/>
          <w:szCs w:val="24"/>
        </w:rPr>
        <w:t>e</w:t>
      </w:r>
      <w:r w:rsidR="002B2366" w:rsidRPr="00FF1321">
        <w:rPr>
          <w:rFonts w:cstheme="minorHAnsi"/>
          <w:sz w:val="24"/>
          <w:szCs w:val="24"/>
        </w:rPr>
        <w:t xml:space="preserve"> tools to succeed. </w:t>
      </w:r>
      <w:r w:rsidR="0063580C" w:rsidRPr="00FF1321">
        <w:rPr>
          <w:rFonts w:cstheme="minorHAnsi"/>
          <w:sz w:val="24"/>
          <w:szCs w:val="24"/>
        </w:rPr>
        <w:br/>
      </w:r>
      <w:r w:rsidR="00EB6BA9" w:rsidRPr="00FF1321">
        <w:rPr>
          <w:rFonts w:cstheme="minorHAnsi"/>
          <w:sz w:val="24"/>
          <w:szCs w:val="24"/>
        </w:rPr>
        <w:t xml:space="preserve">At </w:t>
      </w:r>
      <w:r w:rsidR="002B2366" w:rsidRPr="00FF1321">
        <w:rPr>
          <w:rFonts w:cstheme="minorHAnsi"/>
          <w:b/>
          <w:bCs/>
          <w:sz w:val="24"/>
          <w:szCs w:val="24"/>
        </w:rPr>
        <w:t>Watauga County Public Library</w:t>
      </w:r>
      <w:r w:rsidR="00EB6BA9" w:rsidRPr="00FF1321">
        <w:rPr>
          <w:rFonts w:cstheme="minorHAnsi"/>
          <w:sz w:val="24"/>
          <w:szCs w:val="24"/>
        </w:rPr>
        <w:t xml:space="preserve">, you’ll find </w:t>
      </w:r>
      <w:r w:rsidR="00722059" w:rsidRPr="00FF1321">
        <w:rPr>
          <w:rFonts w:cstheme="minorHAnsi"/>
          <w:sz w:val="24"/>
          <w:szCs w:val="24"/>
        </w:rPr>
        <w:t xml:space="preserve">a wide variety of </w:t>
      </w:r>
      <w:r w:rsidR="00EB6BA9" w:rsidRPr="00FF1321">
        <w:rPr>
          <w:rFonts w:cstheme="minorHAnsi"/>
          <w:sz w:val="24"/>
          <w:szCs w:val="24"/>
        </w:rPr>
        <w:t>educational reso</w:t>
      </w:r>
      <w:r w:rsidR="00C00E85">
        <w:rPr>
          <w:rFonts w:cstheme="minorHAnsi"/>
          <w:sz w:val="24"/>
          <w:szCs w:val="24"/>
        </w:rPr>
        <w:t xml:space="preserve">urces and activities; these include </w:t>
      </w:r>
      <w:r w:rsidR="002B2366" w:rsidRPr="00FF1321">
        <w:rPr>
          <w:rFonts w:cstheme="minorHAnsi"/>
          <w:sz w:val="24"/>
          <w:szCs w:val="24"/>
        </w:rPr>
        <w:t>out</w:t>
      </w:r>
      <w:r w:rsidR="00C00E85">
        <w:rPr>
          <w:rFonts w:cstheme="minorHAnsi"/>
          <w:sz w:val="24"/>
          <w:szCs w:val="24"/>
        </w:rPr>
        <w:t xml:space="preserve">door story times, scavenger hunts, </w:t>
      </w:r>
      <w:proofErr w:type="spellStart"/>
      <w:r w:rsidR="00C00E85">
        <w:rPr>
          <w:rFonts w:cstheme="minorHAnsi"/>
          <w:sz w:val="24"/>
          <w:szCs w:val="24"/>
        </w:rPr>
        <w:t>lego</w:t>
      </w:r>
      <w:proofErr w:type="spellEnd"/>
      <w:r w:rsidR="00C00E85">
        <w:rPr>
          <w:rFonts w:cstheme="minorHAnsi"/>
          <w:sz w:val="24"/>
          <w:szCs w:val="24"/>
        </w:rPr>
        <w:t xml:space="preserve"> club, and </w:t>
      </w:r>
      <w:proofErr w:type="spellStart"/>
      <w:r w:rsidR="00C00E85">
        <w:rPr>
          <w:rFonts w:cstheme="minorHAnsi"/>
          <w:sz w:val="24"/>
          <w:szCs w:val="24"/>
        </w:rPr>
        <w:t>storywalks</w:t>
      </w:r>
      <w:proofErr w:type="spellEnd"/>
      <w:r w:rsidR="00C00E85">
        <w:rPr>
          <w:rFonts w:cstheme="minorHAnsi"/>
          <w:sz w:val="24"/>
          <w:szCs w:val="24"/>
        </w:rPr>
        <w:t>®</w:t>
      </w:r>
      <w:r w:rsidR="00094B16" w:rsidRPr="00FF1321">
        <w:rPr>
          <w:rFonts w:cstheme="minorHAnsi"/>
          <w:sz w:val="24"/>
          <w:szCs w:val="24"/>
        </w:rPr>
        <w:t xml:space="preserve"> </w:t>
      </w:r>
      <w:r w:rsidR="00C00E85">
        <w:rPr>
          <w:rFonts w:cstheme="minorHAnsi"/>
          <w:sz w:val="24"/>
          <w:szCs w:val="24"/>
        </w:rPr>
        <w:t xml:space="preserve">as well as </w:t>
      </w:r>
      <w:r w:rsidR="00094B16" w:rsidRPr="00FF1321">
        <w:rPr>
          <w:rFonts w:cstheme="minorHAnsi"/>
          <w:sz w:val="24"/>
          <w:szCs w:val="24"/>
        </w:rPr>
        <w:t>v</w:t>
      </w:r>
      <w:r w:rsidR="00FF1321" w:rsidRPr="00FF1321">
        <w:rPr>
          <w:rFonts w:cstheme="minorHAnsi"/>
          <w:sz w:val="24"/>
          <w:szCs w:val="24"/>
        </w:rPr>
        <w:t>irtual program</w:t>
      </w:r>
      <w:r w:rsidR="00C00E85">
        <w:rPr>
          <w:rFonts w:cstheme="minorHAnsi"/>
          <w:sz w:val="24"/>
          <w:szCs w:val="24"/>
        </w:rPr>
        <w:t>ming.</w:t>
      </w:r>
      <w:r w:rsidR="00094B16" w:rsidRPr="00FF1321">
        <w:rPr>
          <w:rFonts w:cstheme="minorHAnsi"/>
          <w:sz w:val="24"/>
          <w:szCs w:val="24"/>
        </w:rPr>
        <w:t xml:space="preserve"> </w:t>
      </w:r>
      <w:r w:rsidR="00C00E85">
        <w:rPr>
          <w:rFonts w:cstheme="minorHAnsi"/>
          <w:sz w:val="24"/>
          <w:szCs w:val="24"/>
        </w:rPr>
        <w:t>A card allows you access to</w:t>
      </w:r>
      <w:r w:rsidR="00FF1321" w:rsidRPr="00FF1321">
        <w:rPr>
          <w:rFonts w:cstheme="minorHAnsi"/>
          <w:sz w:val="24"/>
          <w:szCs w:val="24"/>
        </w:rPr>
        <w:t xml:space="preserve"> </w:t>
      </w:r>
      <w:r w:rsidR="00677681" w:rsidRPr="00FF1321">
        <w:rPr>
          <w:rFonts w:cstheme="minorHAnsi"/>
          <w:sz w:val="24"/>
          <w:szCs w:val="24"/>
        </w:rPr>
        <w:t>e</w:t>
      </w:r>
      <w:r w:rsidR="00C00E85">
        <w:rPr>
          <w:rFonts w:cstheme="minorHAnsi"/>
          <w:sz w:val="24"/>
          <w:szCs w:val="24"/>
        </w:rPr>
        <w:t>-</w:t>
      </w:r>
      <w:r w:rsidR="00677681" w:rsidRPr="00FF1321">
        <w:rPr>
          <w:rFonts w:cstheme="minorHAnsi"/>
          <w:sz w:val="24"/>
          <w:szCs w:val="24"/>
        </w:rPr>
        <w:t>books, e</w:t>
      </w:r>
      <w:r w:rsidR="00FF1321" w:rsidRPr="00FF1321">
        <w:rPr>
          <w:rFonts w:cstheme="minorHAnsi"/>
          <w:sz w:val="24"/>
          <w:szCs w:val="24"/>
        </w:rPr>
        <w:t>-</w:t>
      </w:r>
      <w:r w:rsidR="00677681" w:rsidRPr="00FF1321">
        <w:rPr>
          <w:rFonts w:cstheme="minorHAnsi"/>
          <w:sz w:val="24"/>
          <w:szCs w:val="24"/>
        </w:rPr>
        <w:t>audio</w:t>
      </w:r>
      <w:r w:rsidR="00C00E85">
        <w:rPr>
          <w:rFonts w:cstheme="minorHAnsi"/>
          <w:sz w:val="24"/>
          <w:szCs w:val="24"/>
        </w:rPr>
        <w:t>books</w:t>
      </w:r>
      <w:r w:rsidR="00677681" w:rsidRPr="00FF1321">
        <w:rPr>
          <w:rFonts w:cstheme="minorHAnsi"/>
          <w:sz w:val="24"/>
          <w:szCs w:val="24"/>
        </w:rPr>
        <w:t>, and e-magazines</w:t>
      </w:r>
      <w:r w:rsidR="00FF1321" w:rsidRPr="00FF1321">
        <w:rPr>
          <w:rFonts w:cstheme="minorHAnsi"/>
          <w:sz w:val="24"/>
          <w:szCs w:val="24"/>
        </w:rPr>
        <w:t xml:space="preserve"> for a</w:t>
      </w:r>
      <w:r w:rsidR="00F3597E">
        <w:rPr>
          <w:rFonts w:cstheme="minorHAnsi"/>
          <w:sz w:val="24"/>
          <w:szCs w:val="24"/>
        </w:rPr>
        <w:t xml:space="preserve">ll ages in addition to print. </w:t>
      </w:r>
      <w:r w:rsidR="00FF1321" w:rsidRPr="00FF1321">
        <w:rPr>
          <w:rFonts w:cstheme="minorHAnsi"/>
          <w:sz w:val="24"/>
          <w:szCs w:val="24"/>
        </w:rPr>
        <w:t xml:space="preserve"> </w:t>
      </w:r>
      <w:bookmarkStart w:id="0" w:name="_GoBack"/>
      <w:bookmarkEnd w:id="0"/>
    </w:p>
    <w:p w14:paraId="687318DF" w14:textId="77777777" w:rsidR="00AE564C" w:rsidRDefault="00FF1321" w:rsidP="00AD4CE2">
      <w:pPr>
        <w:spacing w:before="100" w:beforeAutospacing="1" w:after="0" w:line="240" w:lineRule="auto"/>
        <w:outlineLvl w:val="4"/>
        <w:rPr>
          <w:rFonts w:eastAsia="Times New Roman" w:cstheme="minorHAnsi"/>
          <w:bCs/>
          <w:sz w:val="24"/>
          <w:szCs w:val="24"/>
        </w:rPr>
      </w:pPr>
      <w:r w:rsidRPr="00FF1321">
        <w:rPr>
          <w:rFonts w:eastAsia="Times New Roman" w:cstheme="minorHAnsi"/>
          <w:bCs/>
          <w:sz w:val="24"/>
          <w:szCs w:val="24"/>
        </w:rPr>
        <w:t xml:space="preserve">NC Live can be accessed with a library card anywhere you have an internet connection. With content from more than 50,000 newspapers, journals, magazines, encyclopedias, </w:t>
      </w:r>
      <w:proofErr w:type="spellStart"/>
      <w:r w:rsidRPr="00FF1321">
        <w:rPr>
          <w:rFonts w:eastAsia="Times New Roman" w:cstheme="minorHAnsi"/>
          <w:bCs/>
          <w:sz w:val="24"/>
          <w:szCs w:val="24"/>
        </w:rPr>
        <w:t>ebooks</w:t>
      </w:r>
      <w:proofErr w:type="spellEnd"/>
      <w:r w:rsidRPr="00FF1321">
        <w:rPr>
          <w:rFonts w:eastAsia="Times New Roman" w:cstheme="minorHAnsi"/>
          <w:bCs/>
          <w:sz w:val="24"/>
          <w:szCs w:val="24"/>
        </w:rPr>
        <w:t>, e-audio, and streaming video titles, NC Live offers users the highest quality, most authoritative, subscription resources in the information marketplace.</w:t>
      </w:r>
    </w:p>
    <w:p w14:paraId="01A9A7CA" w14:textId="6A5CD923" w:rsidR="00BC23B6" w:rsidRPr="00AE564C" w:rsidRDefault="00AE564C" w:rsidP="00AD4CE2">
      <w:pPr>
        <w:spacing w:before="100" w:beforeAutospacing="1" w:after="0" w:line="240" w:lineRule="auto"/>
        <w:outlineLvl w:val="4"/>
        <w:rPr>
          <w:rFonts w:eastAsia="Times New Roman" w:cstheme="minorHAnsi"/>
          <w:bCs/>
          <w:sz w:val="24"/>
          <w:szCs w:val="24"/>
        </w:rPr>
      </w:pPr>
      <w:r>
        <w:rPr>
          <w:rFonts w:eastAsia="Times New Roman" w:cstheme="minorHAnsi"/>
          <w:bCs/>
          <w:sz w:val="24"/>
          <w:szCs w:val="24"/>
        </w:rPr>
        <w:t xml:space="preserve">Students who attend Watauga County schools can use their student ID number to check out up to ten books or audiobooks with no fines. This allows access to electronic resources also. </w:t>
      </w:r>
      <w:r w:rsidR="0040671A">
        <w:rPr>
          <w:rFonts w:eastAsia="Times New Roman" w:cstheme="minorHAnsi"/>
          <w:bCs/>
          <w:sz w:val="24"/>
          <w:szCs w:val="24"/>
        </w:rPr>
        <w:t>“</w:t>
      </w:r>
      <w:r>
        <w:rPr>
          <w:rFonts w:eastAsia="Times New Roman" w:cstheme="minorHAnsi"/>
          <w:bCs/>
          <w:sz w:val="24"/>
          <w:szCs w:val="24"/>
        </w:rPr>
        <w:t xml:space="preserve">This is like having two library cards </w:t>
      </w:r>
      <w:r w:rsidR="0040671A">
        <w:rPr>
          <w:rFonts w:eastAsia="Times New Roman" w:cstheme="minorHAnsi"/>
          <w:bCs/>
          <w:sz w:val="24"/>
          <w:szCs w:val="24"/>
        </w:rPr>
        <w:t xml:space="preserve">and is a wonderful partnership between the schools and the library”, says Monica Caruso, County Librarian. </w:t>
      </w:r>
      <w:r w:rsidR="0063580C" w:rsidRPr="00A755F5">
        <w:rPr>
          <w:rFonts w:cstheme="minorHAnsi"/>
          <w:sz w:val="24"/>
          <w:szCs w:val="24"/>
        </w:rPr>
        <w:br/>
      </w:r>
      <w:r w:rsidR="0063580C" w:rsidRPr="00A755F5">
        <w:rPr>
          <w:rFonts w:cstheme="minorHAnsi"/>
          <w:sz w:val="24"/>
          <w:szCs w:val="24"/>
        </w:rPr>
        <w:br/>
      </w:r>
      <w:r w:rsidR="00DC13AD" w:rsidRPr="00FF1321">
        <w:rPr>
          <w:rFonts w:cstheme="minorHAnsi"/>
          <w:b/>
          <w:bCs/>
          <w:sz w:val="24"/>
          <w:szCs w:val="24"/>
        </w:rPr>
        <w:t>Watauga County Public Library</w:t>
      </w:r>
      <w:r w:rsidR="00943632" w:rsidRPr="00A755F5">
        <w:rPr>
          <w:rFonts w:cstheme="minorHAnsi"/>
          <w:sz w:val="24"/>
          <w:szCs w:val="24"/>
        </w:rPr>
        <w:t>, along with libraries everywhere</w:t>
      </w:r>
      <w:r w:rsidR="00E2406B" w:rsidRPr="00A755F5">
        <w:rPr>
          <w:rFonts w:cstheme="minorHAnsi"/>
          <w:sz w:val="24"/>
          <w:szCs w:val="24"/>
        </w:rPr>
        <w:t>,</w:t>
      </w:r>
      <w:r w:rsidR="00943632" w:rsidRPr="00A755F5">
        <w:rPr>
          <w:rFonts w:cstheme="minorHAnsi"/>
          <w:sz w:val="24"/>
          <w:szCs w:val="24"/>
        </w:rPr>
        <w:t xml:space="preserve"> continu</w:t>
      </w:r>
      <w:r w:rsidR="003D74B8" w:rsidRPr="00A755F5">
        <w:rPr>
          <w:rFonts w:cstheme="minorHAnsi"/>
          <w:sz w:val="24"/>
          <w:szCs w:val="24"/>
        </w:rPr>
        <w:t>e</w:t>
      </w:r>
      <w:r w:rsidR="00943632" w:rsidRPr="00A755F5">
        <w:rPr>
          <w:rFonts w:cstheme="minorHAnsi"/>
          <w:sz w:val="24"/>
          <w:szCs w:val="24"/>
        </w:rPr>
        <w:t xml:space="preserve"> to </w:t>
      </w:r>
      <w:r w:rsidR="00357EC8" w:rsidRPr="00A755F5">
        <w:rPr>
          <w:rFonts w:cstheme="minorHAnsi"/>
          <w:sz w:val="24"/>
          <w:szCs w:val="24"/>
        </w:rPr>
        <w:t xml:space="preserve">adapt and </w:t>
      </w:r>
      <w:r w:rsidR="00943632" w:rsidRPr="00A755F5">
        <w:rPr>
          <w:rFonts w:cstheme="minorHAnsi"/>
          <w:sz w:val="24"/>
          <w:szCs w:val="24"/>
        </w:rPr>
        <w:t>expand services to meet the evolving needs of our community</w:t>
      </w:r>
      <w:r w:rsidR="003D74B8" w:rsidRPr="00A755F5">
        <w:rPr>
          <w:rFonts w:cstheme="minorHAnsi"/>
          <w:sz w:val="24"/>
          <w:szCs w:val="24"/>
        </w:rPr>
        <w:t>.</w:t>
      </w:r>
      <w:r w:rsidR="00943632" w:rsidRPr="00A755F5">
        <w:rPr>
          <w:rFonts w:cstheme="minorHAnsi"/>
          <w:sz w:val="24"/>
          <w:szCs w:val="24"/>
        </w:rPr>
        <w:t xml:space="preserve"> </w:t>
      </w:r>
      <w:r w:rsidR="00AC42C8" w:rsidRPr="00A755F5">
        <w:rPr>
          <w:rFonts w:cstheme="minorHAnsi"/>
          <w:sz w:val="24"/>
          <w:szCs w:val="24"/>
        </w:rPr>
        <w:t xml:space="preserve">To sign up for a library card or to learn more about </w:t>
      </w:r>
      <w:r w:rsidR="007D7D2D" w:rsidRPr="00A755F5">
        <w:rPr>
          <w:rFonts w:cstheme="minorHAnsi"/>
          <w:sz w:val="24"/>
          <w:szCs w:val="24"/>
        </w:rPr>
        <w:t xml:space="preserve">the library’s </w:t>
      </w:r>
      <w:r w:rsidR="00AC42C8" w:rsidRPr="00A755F5">
        <w:rPr>
          <w:rFonts w:cstheme="minorHAnsi"/>
          <w:sz w:val="24"/>
          <w:szCs w:val="24"/>
        </w:rPr>
        <w:t xml:space="preserve">resources and programs, please visit </w:t>
      </w:r>
      <w:hyperlink r:id="rId5" w:history="1">
        <w:r w:rsidR="00DC13AD" w:rsidRPr="005918DE">
          <w:rPr>
            <w:rStyle w:val="Hyperlink"/>
            <w:rFonts w:cstheme="minorHAnsi"/>
            <w:b/>
            <w:bCs/>
            <w:sz w:val="24"/>
            <w:szCs w:val="24"/>
          </w:rPr>
          <w:t>www.wataugacountylibrary.com</w:t>
        </w:r>
      </w:hyperlink>
      <w:r w:rsidR="00DC13AD">
        <w:rPr>
          <w:rFonts w:cstheme="minorHAnsi"/>
          <w:sz w:val="24"/>
          <w:szCs w:val="24"/>
        </w:rPr>
        <w:t xml:space="preserve"> </w:t>
      </w:r>
      <w:r w:rsidR="00AC42C8" w:rsidRPr="00A755F5">
        <w:rPr>
          <w:rFonts w:cstheme="minorHAnsi"/>
          <w:sz w:val="24"/>
          <w:szCs w:val="24"/>
        </w:rPr>
        <w:t xml:space="preserve"> </w:t>
      </w:r>
      <w:r w:rsidR="00F3597E">
        <w:rPr>
          <w:rFonts w:cstheme="minorHAnsi"/>
          <w:sz w:val="24"/>
          <w:szCs w:val="24"/>
        </w:rPr>
        <w:t xml:space="preserve">When coming to the library, we ask that you wear a mask when in the building. We do have disposable masks here while supplies last. </w:t>
      </w:r>
      <w:r w:rsidR="0063580C" w:rsidRPr="00A755F5">
        <w:rPr>
          <w:rFonts w:cstheme="minorHAnsi"/>
          <w:sz w:val="24"/>
          <w:szCs w:val="24"/>
        </w:rPr>
        <w:br/>
      </w:r>
      <w:r w:rsidR="0063580C" w:rsidRPr="00A755F5">
        <w:rPr>
          <w:rFonts w:cstheme="minorHAnsi"/>
          <w:sz w:val="24"/>
          <w:szCs w:val="24"/>
        </w:rPr>
        <w:br/>
      </w:r>
      <w:r w:rsidR="00BC23B6" w:rsidRPr="00A755F5">
        <w:rPr>
          <w:rFonts w:cstheme="minorHAnsi"/>
          <w:sz w:val="24"/>
          <w:szCs w:val="24"/>
        </w:rPr>
        <w:t xml:space="preserve">This year, </w:t>
      </w:r>
      <w:hyperlink r:id="rId6" w:history="1">
        <w:r w:rsidR="00AD4CE2" w:rsidRPr="00AD4CE2">
          <w:rPr>
            <w:rStyle w:val="Hyperlink"/>
            <w:rFonts w:cstheme="minorHAnsi"/>
            <w:sz w:val="24"/>
            <w:szCs w:val="24"/>
          </w:rPr>
          <w:t>Marley Dias</w:t>
        </w:r>
      </w:hyperlink>
      <w:r w:rsidR="00A755F5" w:rsidRPr="00A755F5">
        <w:rPr>
          <w:rFonts w:cstheme="minorHAnsi"/>
          <w:color w:val="494949"/>
          <w:sz w:val="24"/>
          <w:szCs w:val="24"/>
          <w:shd w:val="clear" w:color="auto" w:fill="FEFEFE"/>
        </w:rPr>
        <w:t>, founder of #1000BlackGirlBooks, author and executive producer, is taking on a new role as honorary chair of Library Card Sign-Up Month</w:t>
      </w:r>
      <w:r w:rsidR="007F1A68" w:rsidRPr="00A755F5">
        <w:rPr>
          <w:rFonts w:cstheme="minorHAnsi"/>
          <w:sz w:val="24"/>
          <w:szCs w:val="24"/>
        </w:rPr>
        <w:t>. In her</w:t>
      </w:r>
      <w:r w:rsidR="001153D3" w:rsidRPr="00A755F5">
        <w:rPr>
          <w:rFonts w:cstheme="minorHAnsi"/>
          <w:sz w:val="24"/>
          <w:szCs w:val="24"/>
        </w:rPr>
        <w:t xml:space="preserve"> new</w:t>
      </w:r>
      <w:r w:rsidR="007F1A68" w:rsidRPr="00A755F5">
        <w:rPr>
          <w:rFonts w:cstheme="minorHAnsi"/>
          <w:sz w:val="24"/>
          <w:szCs w:val="24"/>
        </w:rPr>
        <w:t xml:space="preserve"> role, </w:t>
      </w:r>
      <w:r w:rsidR="00A755F5" w:rsidRPr="00A755F5">
        <w:rPr>
          <w:rFonts w:cstheme="minorHAnsi"/>
          <w:sz w:val="24"/>
          <w:szCs w:val="24"/>
        </w:rPr>
        <w:t>Dias</w:t>
      </w:r>
      <w:r w:rsidR="007F1A68" w:rsidRPr="00A755F5">
        <w:rPr>
          <w:rFonts w:cstheme="minorHAnsi"/>
          <w:sz w:val="24"/>
          <w:szCs w:val="24"/>
        </w:rPr>
        <w:t xml:space="preserve"> will</w:t>
      </w:r>
      <w:r w:rsidR="00BC23B6" w:rsidRPr="00A755F5">
        <w:rPr>
          <w:rFonts w:cstheme="minorHAnsi"/>
          <w:sz w:val="24"/>
          <w:szCs w:val="24"/>
        </w:rPr>
        <w:t xml:space="preserve"> promote the value of </w:t>
      </w:r>
      <w:r w:rsidR="001153D3" w:rsidRPr="00A755F5">
        <w:rPr>
          <w:rFonts w:cstheme="minorHAnsi"/>
          <w:sz w:val="24"/>
          <w:szCs w:val="24"/>
        </w:rPr>
        <w:t>libraries and encourage everyone to get their very own library card</w:t>
      </w:r>
      <w:r w:rsidR="00BC23B6" w:rsidRPr="00A755F5">
        <w:rPr>
          <w:rFonts w:cstheme="minorHAnsi"/>
          <w:sz w:val="24"/>
          <w:szCs w:val="24"/>
        </w:rPr>
        <w:t xml:space="preserve">. </w:t>
      </w:r>
      <w:r w:rsidR="00BC23B6" w:rsidRPr="00A755F5">
        <w:rPr>
          <w:rFonts w:cstheme="minorHAnsi"/>
          <w:sz w:val="24"/>
          <w:szCs w:val="24"/>
        </w:rPr>
        <w:lastRenderedPageBreak/>
        <w:t xml:space="preserve">During September, the </w:t>
      </w:r>
      <w:r w:rsidR="00DC13AD" w:rsidRPr="00FF1321">
        <w:rPr>
          <w:rFonts w:cstheme="minorHAnsi"/>
          <w:b/>
          <w:bCs/>
          <w:sz w:val="24"/>
          <w:szCs w:val="24"/>
        </w:rPr>
        <w:t>Watauga County Public Library</w:t>
      </w:r>
      <w:r w:rsidR="00BC23B6" w:rsidRPr="00A755F5">
        <w:rPr>
          <w:rFonts w:cstheme="minorHAnsi"/>
          <w:sz w:val="24"/>
          <w:szCs w:val="24"/>
        </w:rPr>
        <w:t xml:space="preserve"> will host</w:t>
      </w:r>
      <w:r w:rsidR="00DC13AD">
        <w:rPr>
          <w:rFonts w:cstheme="minorHAnsi"/>
          <w:sz w:val="24"/>
          <w:szCs w:val="24"/>
        </w:rPr>
        <w:t xml:space="preserve"> a Library Card Sign-up drawing for those who get a card.</w:t>
      </w:r>
      <w:r w:rsidR="00BC23B6" w:rsidRPr="00A755F5">
        <w:rPr>
          <w:rFonts w:cstheme="minorHAnsi"/>
          <w:sz w:val="24"/>
          <w:szCs w:val="24"/>
        </w:rPr>
        <w:t xml:space="preserve"> </w:t>
      </w:r>
      <w:r w:rsidR="00DC13AD" w:rsidRPr="00DC13AD">
        <w:rPr>
          <w:rFonts w:cstheme="minorHAnsi"/>
          <w:bCs/>
          <w:sz w:val="24"/>
          <w:szCs w:val="24"/>
        </w:rPr>
        <w:t xml:space="preserve">We are thankful to Sweet Frog, </w:t>
      </w:r>
      <w:proofErr w:type="spellStart"/>
      <w:r w:rsidR="00DC13AD" w:rsidRPr="00DC13AD">
        <w:rPr>
          <w:rFonts w:cstheme="minorHAnsi"/>
          <w:bCs/>
          <w:sz w:val="24"/>
          <w:szCs w:val="24"/>
        </w:rPr>
        <w:t>Chic</w:t>
      </w:r>
      <w:proofErr w:type="spellEnd"/>
      <w:r w:rsidR="00DC13AD" w:rsidRPr="00DC13AD">
        <w:rPr>
          <w:rFonts w:cstheme="minorHAnsi"/>
          <w:bCs/>
          <w:sz w:val="24"/>
          <w:szCs w:val="24"/>
        </w:rPr>
        <w:t xml:space="preserve">-Fil-A, Domino’s Pizza and Cheap Joe’s Art Stuff for their </w:t>
      </w:r>
      <w:r w:rsidR="00DC13AD">
        <w:rPr>
          <w:rFonts w:cstheme="minorHAnsi"/>
          <w:bCs/>
          <w:sz w:val="24"/>
          <w:szCs w:val="24"/>
        </w:rPr>
        <w:t xml:space="preserve">prize </w:t>
      </w:r>
      <w:r w:rsidR="00DC13AD" w:rsidRPr="00DC13AD">
        <w:rPr>
          <w:rFonts w:cstheme="minorHAnsi"/>
          <w:bCs/>
          <w:sz w:val="24"/>
          <w:szCs w:val="24"/>
        </w:rPr>
        <w:t xml:space="preserve">donations toward the drawing. </w:t>
      </w:r>
      <w:r w:rsidR="0063580C" w:rsidRPr="00DC13AD">
        <w:rPr>
          <w:rFonts w:cstheme="minorHAnsi"/>
          <w:sz w:val="24"/>
          <w:szCs w:val="24"/>
        </w:rPr>
        <w:br/>
      </w:r>
      <w:r w:rsidR="00BC23B6" w:rsidRPr="00A755F5">
        <w:rPr>
          <w:rFonts w:cstheme="minorHAnsi"/>
          <w:sz w:val="24"/>
          <w:szCs w:val="24"/>
        </w:rPr>
        <w:t>Since 1987, Library Card Sign-up Month has been held each September to mark the beginning of the school</w:t>
      </w:r>
      <w:r w:rsidR="005A7E07">
        <w:rPr>
          <w:rFonts w:cstheme="minorHAnsi"/>
          <w:sz w:val="24"/>
          <w:szCs w:val="24"/>
        </w:rPr>
        <w:t xml:space="preserve"> year. During the month, the American Library Association</w:t>
      </w:r>
      <w:r w:rsidR="00BC23B6" w:rsidRPr="00A755F5">
        <w:rPr>
          <w:rFonts w:cstheme="minorHAnsi"/>
          <w:sz w:val="24"/>
          <w:szCs w:val="24"/>
        </w:rPr>
        <w:t xml:space="preserve"> and libraries </w:t>
      </w:r>
      <w:r w:rsidR="00A755F5" w:rsidRPr="00A755F5">
        <w:rPr>
          <w:rFonts w:cstheme="minorHAnsi"/>
          <w:sz w:val="24"/>
          <w:szCs w:val="24"/>
        </w:rPr>
        <w:t xml:space="preserve">work </w:t>
      </w:r>
      <w:r w:rsidR="00BC23B6" w:rsidRPr="00A755F5">
        <w:rPr>
          <w:rFonts w:cstheme="minorHAnsi"/>
          <w:sz w:val="24"/>
          <w:szCs w:val="24"/>
        </w:rPr>
        <w:t xml:space="preserve">together in a national effort to ensure every child signs up for their own library card. </w:t>
      </w:r>
      <w:r w:rsidR="00C9788E" w:rsidRPr="00A755F5">
        <w:rPr>
          <w:rFonts w:cstheme="minorHAnsi"/>
          <w:sz w:val="24"/>
          <w:szCs w:val="24"/>
        </w:rPr>
        <w:br/>
      </w:r>
      <w:r w:rsidR="00BC23B6" w:rsidRPr="00A755F5">
        <w:rPr>
          <w:rFonts w:cstheme="minorHAnsi"/>
          <w:sz w:val="24"/>
          <w:szCs w:val="24"/>
        </w:rPr>
        <w:br/>
      </w:r>
      <w:r w:rsidR="00BC23B6" w:rsidRPr="00A755F5">
        <w:rPr>
          <w:rFonts w:cstheme="minorHAnsi"/>
          <w:b/>
          <w:bCs/>
          <w:sz w:val="24"/>
          <w:szCs w:val="24"/>
        </w:rPr>
        <w:br/>
      </w:r>
    </w:p>
    <w:p w14:paraId="31CE77B3" w14:textId="2C6D39BA" w:rsidR="00BC23B6" w:rsidRPr="00A755F5" w:rsidRDefault="00BC23B6" w:rsidP="00AD4CE2">
      <w:pPr>
        <w:spacing w:after="0" w:line="276" w:lineRule="auto"/>
        <w:rPr>
          <w:rFonts w:cstheme="minorHAnsi"/>
          <w:sz w:val="24"/>
          <w:szCs w:val="24"/>
        </w:rPr>
      </w:pPr>
      <w:r w:rsidRPr="00A755F5">
        <w:rPr>
          <w:rFonts w:cstheme="minorHAnsi"/>
          <w:sz w:val="24"/>
          <w:szCs w:val="24"/>
        </w:rPr>
        <w:t xml:space="preserve">                                                                                     ###</w:t>
      </w:r>
    </w:p>
    <w:p w14:paraId="21C7CEAD" w14:textId="77777777" w:rsidR="00BC23B6" w:rsidRPr="00A755F5" w:rsidRDefault="00BC23B6" w:rsidP="00AD4CE2">
      <w:pPr>
        <w:spacing w:after="0"/>
        <w:rPr>
          <w:rFonts w:cstheme="minorHAnsi"/>
          <w:sz w:val="24"/>
          <w:szCs w:val="24"/>
        </w:rPr>
      </w:pPr>
    </w:p>
    <w:sectPr w:rsidR="00BC23B6" w:rsidRPr="00A7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D4"/>
    <w:rsid w:val="0005777E"/>
    <w:rsid w:val="00094B16"/>
    <w:rsid w:val="000A32B0"/>
    <w:rsid w:val="001153D3"/>
    <w:rsid w:val="00117531"/>
    <w:rsid w:val="00126A27"/>
    <w:rsid w:val="0018277D"/>
    <w:rsid w:val="00197DC1"/>
    <w:rsid w:val="00263F38"/>
    <w:rsid w:val="002B2366"/>
    <w:rsid w:val="002B55AD"/>
    <w:rsid w:val="00357EC8"/>
    <w:rsid w:val="00384793"/>
    <w:rsid w:val="003D74B8"/>
    <w:rsid w:val="0040671A"/>
    <w:rsid w:val="0042284F"/>
    <w:rsid w:val="0044402C"/>
    <w:rsid w:val="004977F0"/>
    <w:rsid w:val="004F3426"/>
    <w:rsid w:val="00512342"/>
    <w:rsid w:val="005224DE"/>
    <w:rsid w:val="00542C77"/>
    <w:rsid w:val="00544843"/>
    <w:rsid w:val="005A7E07"/>
    <w:rsid w:val="005D34C5"/>
    <w:rsid w:val="00630B2A"/>
    <w:rsid w:val="0063580C"/>
    <w:rsid w:val="0064489E"/>
    <w:rsid w:val="00673600"/>
    <w:rsid w:val="00677681"/>
    <w:rsid w:val="006E11ED"/>
    <w:rsid w:val="00722059"/>
    <w:rsid w:val="007D7D2D"/>
    <w:rsid w:val="007F1A68"/>
    <w:rsid w:val="008D7AA7"/>
    <w:rsid w:val="009120F1"/>
    <w:rsid w:val="0093253D"/>
    <w:rsid w:val="00943632"/>
    <w:rsid w:val="00A50DFA"/>
    <w:rsid w:val="00A755F5"/>
    <w:rsid w:val="00AB2D12"/>
    <w:rsid w:val="00AC42C8"/>
    <w:rsid w:val="00AD4CE2"/>
    <w:rsid w:val="00AD5E27"/>
    <w:rsid w:val="00AE564C"/>
    <w:rsid w:val="00B37D65"/>
    <w:rsid w:val="00BB5A7D"/>
    <w:rsid w:val="00BC23B6"/>
    <w:rsid w:val="00C00E85"/>
    <w:rsid w:val="00C969AE"/>
    <w:rsid w:val="00C9788E"/>
    <w:rsid w:val="00CE1685"/>
    <w:rsid w:val="00CF4A32"/>
    <w:rsid w:val="00D1632F"/>
    <w:rsid w:val="00DC13AD"/>
    <w:rsid w:val="00E2406B"/>
    <w:rsid w:val="00E701D4"/>
    <w:rsid w:val="00E81D7A"/>
    <w:rsid w:val="00E838A9"/>
    <w:rsid w:val="00EB6BA9"/>
    <w:rsid w:val="00F04C79"/>
    <w:rsid w:val="00F30B85"/>
    <w:rsid w:val="00F31489"/>
    <w:rsid w:val="00F32159"/>
    <w:rsid w:val="00F3597E"/>
    <w:rsid w:val="00FF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2DC5"/>
  <w15:chartTrackingRefBased/>
  <w15:docId w15:val="{6AFD6062-1B5E-4772-8F4D-9F6554F4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F13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132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1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rleydias.com/about/" TargetMode="External"/><Relationship Id="rId5" Type="http://schemas.openxmlformats.org/officeDocument/2006/relationships/hyperlink" Target="http://www.wataugacountylibr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C25C-0B35-4992-90D1-1BE9C3C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Cho</dc:creator>
  <cp:keywords/>
  <dc:description/>
  <cp:lastModifiedBy>Monica Caruso</cp:lastModifiedBy>
  <cp:revision>5</cp:revision>
  <dcterms:created xsi:type="dcterms:W3CDTF">2021-08-25T17:03:00Z</dcterms:created>
  <dcterms:modified xsi:type="dcterms:W3CDTF">2021-08-25T17:34:00Z</dcterms:modified>
</cp:coreProperties>
</file>