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F632F" w14:textId="77777777" w:rsidR="00477CEF" w:rsidRPr="00273423" w:rsidRDefault="00477CEF" w:rsidP="00477CEF">
      <w:pPr>
        <w:jc w:val="center"/>
        <w:rPr>
          <w:rFonts w:cs="Times New Roman"/>
          <w:b/>
          <w:sz w:val="28"/>
        </w:rPr>
      </w:pPr>
      <w:r w:rsidRPr="00273423">
        <w:rPr>
          <w:rFonts w:cs="Times New Roman"/>
          <w:b/>
          <w:sz w:val="28"/>
        </w:rPr>
        <w:t>Oaths in American Politics</w:t>
      </w:r>
    </w:p>
    <w:p w14:paraId="39CCD1F3" w14:textId="77777777" w:rsidR="00477CEF" w:rsidRPr="00273423" w:rsidRDefault="00477CEF" w:rsidP="00477CEF">
      <w:pPr>
        <w:jc w:val="center"/>
        <w:rPr>
          <w:rFonts w:cs="Times New Roman"/>
          <w:b/>
          <w:sz w:val="28"/>
        </w:rPr>
      </w:pPr>
      <w:r w:rsidRPr="00273423">
        <w:rPr>
          <w:rFonts w:cs="Times New Roman"/>
          <w:b/>
          <w:sz w:val="28"/>
        </w:rPr>
        <w:t>by</w:t>
      </w:r>
    </w:p>
    <w:p w14:paraId="019F22E2" w14:textId="77777777" w:rsidR="00477CEF" w:rsidRPr="00273423" w:rsidRDefault="00477CEF" w:rsidP="00477CEF">
      <w:pPr>
        <w:jc w:val="center"/>
        <w:rPr>
          <w:rFonts w:cs="Times New Roman"/>
          <w:b/>
          <w:sz w:val="28"/>
        </w:rPr>
      </w:pPr>
      <w:r w:rsidRPr="00273423">
        <w:rPr>
          <w:rFonts w:cs="Times New Roman"/>
          <w:b/>
          <w:sz w:val="28"/>
        </w:rPr>
        <w:t>Stephen L. Corrigan</w:t>
      </w:r>
    </w:p>
    <w:p w14:paraId="5109F624" w14:textId="77777777" w:rsidR="00477CEF" w:rsidRPr="00273423" w:rsidRDefault="00477CEF" w:rsidP="00477CEF">
      <w:pPr>
        <w:jc w:val="center"/>
        <w:rPr>
          <w:rFonts w:cs="Times New Roman"/>
          <w:b/>
          <w:sz w:val="28"/>
        </w:rPr>
      </w:pPr>
      <w:r w:rsidRPr="00273423">
        <w:rPr>
          <w:rFonts w:cs="Times New Roman"/>
          <w:b/>
          <w:sz w:val="28"/>
        </w:rPr>
        <w:t>All copyrights reserved</w:t>
      </w:r>
    </w:p>
    <w:p w14:paraId="0634AC35" w14:textId="77777777" w:rsidR="00477CEF" w:rsidRDefault="00BC5CE5" w:rsidP="00477CEF">
      <w:pPr>
        <w:jc w:val="center"/>
        <w:rPr>
          <w:rFonts w:ascii="Times New Roman" w:hAnsi="Times New Roman" w:cs="Times New Roman"/>
          <w:b/>
          <w:sz w:val="28"/>
        </w:rPr>
      </w:pPr>
      <w:r>
        <w:rPr>
          <w:rFonts w:ascii="Times New Roman" w:hAnsi="Times New Roman" w:cs="Times New Roman"/>
          <w:b/>
          <w:noProof/>
          <w:sz w:val="28"/>
        </w:rPr>
        <w:drawing>
          <wp:anchor distT="0" distB="0" distL="0" distR="0" simplePos="0" relativeHeight="251658240" behindDoc="0" locked="0" layoutInCell="1" allowOverlap="1" wp14:anchorId="3F48750D" wp14:editId="59BF5787">
            <wp:simplePos x="0" y="0"/>
            <wp:positionH relativeFrom="column">
              <wp:posOffset>909320</wp:posOffset>
            </wp:positionH>
            <wp:positionV relativeFrom="paragraph">
              <wp:posOffset>10795</wp:posOffset>
            </wp:positionV>
            <wp:extent cx="4568190" cy="1844675"/>
            <wp:effectExtent l="1905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68190" cy="1844675"/>
                    </a:xfrm>
                    <a:prstGeom prst="rect">
                      <a:avLst/>
                    </a:prstGeom>
                    <a:solidFill>
                      <a:srgbClr val="FFFFFF"/>
                    </a:solidFill>
                    <a:ln w="9525">
                      <a:noFill/>
                      <a:miter lim="800000"/>
                      <a:headEnd/>
                      <a:tailEnd/>
                    </a:ln>
                  </pic:spPr>
                </pic:pic>
              </a:graphicData>
            </a:graphic>
          </wp:anchor>
        </w:drawing>
      </w:r>
    </w:p>
    <w:p w14:paraId="2DBF2620" w14:textId="77777777" w:rsidR="00477CEF" w:rsidRDefault="00477CEF">
      <w:pPr>
        <w:rPr>
          <w:rFonts w:ascii="Times New Roman" w:hAnsi="Times New Roman" w:cs="Times New Roman"/>
          <w:b/>
          <w:sz w:val="28"/>
        </w:rPr>
      </w:pPr>
    </w:p>
    <w:p w14:paraId="19266E4C" w14:textId="77777777" w:rsidR="00F15818" w:rsidRPr="0022099C" w:rsidRDefault="007A3793">
      <w:pPr>
        <w:rPr>
          <w:rFonts w:cs="Times New Roman"/>
          <w:b/>
          <w:sz w:val="28"/>
          <w:szCs w:val="28"/>
        </w:rPr>
      </w:pPr>
      <w:r w:rsidRPr="0022099C">
        <w:rPr>
          <w:rFonts w:cs="Times New Roman"/>
          <w:b/>
          <w:sz w:val="28"/>
          <w:szCs w:val="28"/>
        </w:rPr>
        <w:t>The Great Seal consist of two crests.  Each crest represents a contract. Together they represent the foundation of the Republic known as “The United States of America and its federal government.</w:t>
      </w:r>
    </w:p>
    <w:p w14:paraId="726216D3" w14:textId="77777777" w:rsidR="000816A2" w:rsidRPr="0022099C" w:rsidRDefault="000816A2">
      <w:pPr>
        <w:rPr>
          <w:rFonts w:cs="Times New Roman"/>
          <w:b/>
          <w:sz w:val="28"/>
          <w:szCs w:val="28"/>
        </w:rPr>
      </w:pPr>
      <w:r w:rsidRPr="0022099C">
        <w:rPr>
          <w:rFonts w:cs="Times New Roman"/>
          <w:b/>
          <w:sz w:val="28"/>
          <w:szCs w:val="28"/>
        </w:rPr>
        <w:t>In history, it has been observed that all contracts fall within one of two types, a parity or a suzerainty type contract. A parity contract is between equals where all enti</w:t>
      </w:r>
      <w:r w:rsidR="00CF7ECE" w:rsidRPr="0022099C">
        <w:rPr>
          <w:rFonts w:cs="Times New Roman"/>
          <w:b/>
          <w:sz w:val="28"/>
          <w:szCs w:val="28"/>
        </w:rPr>
        <w:t>ti</w:t>
      </w:r>
      <w:r w:rsidRPr="0022099C">
        <w:rPr>
          <w:rFonts w:cs="Times New Roman"/>
          <w:b/>
          <w:sz w:val="28"/>
          <w:szCs w:val="28"/>
        </w:rPr>
        <w:t>es are seen as being equal and the conditions or terms of the contract are negotiated by all involved.</w:t>
      </w:r>
    </w:p>
    <w:p w14:paraId="381285DA" w14:textId="77777777" w:rsidR="000816A2" w:rsidRPr="0022099C" w:rsidRDefault="000816A2">
      <w:pPr>
        <w:rPr>
          <w:rFonts w:cs="Times New Roman"/>
          <w:b/>
          <w:sz w:val="28"/>
          <w:szCs w:val="28"/>
        </w:rPr>
      </w:pPr>
      <w:r w:rsidRPr="0022099C">
        <w:rPr>
          <w:rFonts w:cs="Times New Roman"/>
          <w:b/>
          <w:sz w:val="28"/>
          <w:szCs w:val="28"/>
        </w:rPr>
        <w:t xml:space="preserve">In a suzerainty type contract, the entities are not equal. Only one of the entities, called the suzerain, has the power to specify the conditions or terms that will be in the contract. </w:t>
      </w:r>
      <w:r w:rsidR="00865B75" w:rsidRPr="0022099C">
        <w:rPr>
          <w:rFonts w:cs="Times New Roman"/>
          <w:b/>
          <w:sz w:val="28"/>
          <w:szCs w:val="28"/>
        </w:rPr>
        <w:t xml:space="preserve">The suzerain creates a job description for the public servant. </w:t>
      </w:r>
      <w:r w:rsidR="00CF7ECE" w:rsidRPr="0022099C">
        <w:rPr>
          <w:rFonts w:cs="Times New Roman"/>
          <w:b/>
          <w:sz w:val="28"/>
          <w:szCs w:val="28"/>
        </w:rPr>
        <w:t>These terms are not negotiable.</w:t>
      </w:r>
      <w:r w:rsidR="00121B15" w:rsidRPr="0022099C">
        <w:rPr>
          <w:rFonts w:cs="Times New Roman"/>
          <w:b/>
          <w:sz w:val="28"/>
          <w:szCs w:val="28"/>
        </w:rPr>
        <w:t xml:space="preserve"> In the Great Seal, both types of contracts are illustrated.</w:t>
      </w:r>
    </w:p>
    <w:p w14:paraId="39A5D6EF" w14:textId="77777777" w:rsidR="007A1239" w:rsidRPr="0022099C" w:rsidRDefault="00121B15">
      <w:pPr>
        <w:rPr>
          <w:rFonts w:cs="Times New Roman"/>
          <w:b/>
          <w:sz w:val="28"/>
          <w:szCs w:val="28"/>
        </w:rPr>
      </w:pPr>
      <w:r w:rsidRPr="0022099C">
        <w:rPr>
          <w:rFonts w:cs="Times New Roman"/>
          <w:b/>
          <w:sz w:val="28"/>
          <w:szCs w:val="28"/>
        </w:rPr>
        <w:t>T</w:t>
      </w:r>
      <w:r w:rsidR="00CF7ECE" w:rsidRPr="0022099C">
        <w:rPr>
          <w:rFonts w:cs="Times New Roman"/>
          <w:b/>
          <w:sz w:val="28"/>
          <w:szCs w:val="28"/>
        </w:rPr>
        <w:t xml:space="preserve">he Crest on the left represents a parity contract </w:t>
      </w:r>
      <w:r w:rsidRPr="0022099C">
        <w:rPr>
          <w:rFonts w:cs="Times New Roman"/>
          <w:b/>
          <w:sz w:val="28"/>
          <w:szCs w:val="28"/>
        </w:rPr>
        <w:t xml:space="preserve">between </w:t>
      </w:r>
      <w:r w:rsidR="006716F2" w:rsidRPr="0022099C">
        <w:rPr>
          <w:rFonts w:cs="Times New Roman"/>
          <w:b/>
          <w:sz w:val="28"/>
          <w:szCs w:val="28"/>
        </w:rPr>
        <w:t xml:space="preserve">the </w:t>
      </w:r>
      <w:r w:rsidRPr="0022099C">
        <w:rPr>
          <w:rFonts w:cs="Times New Roman"/>
          <w:b/>
          <w:sz w:val="28"/>
          <w:szCs w:val="28"/>
        </w:rPr>
        <w:t xml:space="preserve">Protestant men residing in </w:t>
      </w:r>
      <w:r w:rsidR="00CF7ECE" w:rsidRPr="0022099C">
        <w:rPr>
          <w:rFonts w:cs="Times New Roman"/>
          <w:b/>
          <w:sz w:val="28"/>
          <w:szCs w:val="28"/>
        </w:rPr>
        <w:t xml:space="preserve">the 13 colonies with the same conscience concerning </w:t>
      </w:r>
      <w:r w:rsidRPr="0022099C">
        <w:rPr>
          <w:rFonts w:cs="Times New Roman"/>
          <w:b/>
          <w:sz w:val="28"/>
          <w:szCs w:val="28"/>
        </w:rPr>
        <w:t xml:space="preserve">their understanding of the Laws of Nature and of Nature’s God. Their interpretations </w:t>
      </w:r>
      <w:r w:rsidRPr="0022099C">
        <w:rPr>
          <w:rFonts w:cs="Times New Roman"/>
          <w:b/>
          <w:sz w:val="28"/>
          <w:szCs w:val="28"/>
        </w:rPr>
        <w:lastRenderedPageBreak/>
        <w:t xml:space="preserve">of those </w:t>
      </w:r>
      <w:r w:rsidR="006716F2" w:rsidRPr="0022099C">
        <w:rPr>
          <w:rFonts w:cs="Times New Roman"/>
          <w:b/>
          <w:sz w:val="28"/>
          <w:szCs w:val="28"/>
        </w:rPr>
        <w:t xml:space="preserve">laws found in the Declaration of Independence </w:t>
      </w:r>
      <w:r w:rsidRPr="0022099C">
        <w:rPr>
          <w:rFonts w:cs="Times New Roman"/>
          <w:b/>
          <w:sz w:val="28"/>
          <w:szCs w:val="28"/>
        </w:rPr>
        <w:t xml:space="preserve">established the two capacities </w:t>
      </w:r>
      <w:r w:rsidR="006716F2" w:rsidRPr="0022099C">
        <w:rPr>
          <w:rFonts w:cs="Times New Roman"/>
          <w:b/>
          <w:sz w:val="28"/>
          <w:szCs w:val="28"/>
        </w:rPr>
        <w:t xml:space="preserve">of </w:t>
      </w:r>
      <w:r w:rsidRPr="0022099C">
        <w:rPr>
          <w:rFonts w:cs="Times New Roman"/>
          <w:b/>
          <w:sz w:val="28"/>
          <w:szCs w:val="28"/>
        </w:rPr>
        <w:t>all citizens. Those capacities are identified</w:t>
      </w:r>
      <w:r w:rsidR="007A1239" w:rsidRPr="0022099C">
        <w:rPr>
          <w:rFonts w:cs="Times New Roman"/>
          <w:b/>
          <w:sz w:val="28"/>
          <w:szCs w:val="28"/>
        </w:rPr>
        <w:t xml:space="preserve"> as follows</w:t>
      </w:r>
      <w:r w:rsidR="0058223D" w:rsidRPr="0022099C">
        <w:rPr>
          <w:rFonts w:cs="Times New Roman"/>
          <w:b/>
          <w:sz w:val="28"/>
          <w:szCs w:val="28"/>
        </w:rPr>
        <w:t>.</w:t>
      </w:r>
    </w:p>
    <w:p w14:paraId="2A336764" w14:textId="77777777" w:rsidR="00CF7ECE" w:rsidRPr="0022099C" w:rsidRDefault="0058223D">
      <w:pPr>
        <w:rPr>
          <w:rFonts w:cs="Times New Roman"/>
          <w:b/>
          <w:sz w:val="28"/>
          <w:szCs w:val="28"/>
        </w:rPr>
      </w:pPr>
      <w:r w:rsidRPr="0022099C">
        <w:rPr>
          <w:rFonts w:cs="Times New Roman"/>
          <w:b/>
          <w:sz w:val="28"/>
          <w:szCs w:val="28"/>
        </w:rPr>
        <w:t>The Declaration describes their individual capacity as their right to live under the laws of liberty found in the Laws of Nature and of Nature’s God as they pursue happiness. In their sovereign capacity</w:t>
      </w:r>
      <w:r w:rsidR="007A1239" w:rsidRPr="0022099C">
        <w:rPr>
          <w:rFonts w:cs="Times New Roman"/>
          <w:b/>
          <w:sz w:val="28"/>
          <w:szCs w:val="28"/>
        </w:rPr>
        <w:t xml:space="preserve"> as members of the Republic</w:t>
      </w:r>
      <w:r w:rsidRPr="0022099C">
        <w:rPr>
          <w:rFonts w:cs="Times New Roman"/>
          <w:b/>
          <w:sz w:val="28"/>
          <w:szCs w:val="28"/>
        </w:rPr>
        <w:t>, they have the right to form their own government in each of their States</w:t>
      </w:r>
      <w:r w:rsidR="007A1239" w:rsidRPr="0022099C">
        <w:rPr>
          <w:rFonts w:cs="Times New Roman"/>
          <w:b/>
          <w:sz w:val="28"/>
          <w:szCs w:val="28"/>
        </w:rPr>
        <w:t xml:space="preserve"> for the purpose of </w:t>
      </w:r>
      <w:r w:rsidRPr="0022099C">
        <w:rPr>
          <w:rFonts w:cs="Times New Roman"/>
          <w:b/>
          <w:sz w:val="28"/>
          <w:szCs w:val="28"/>
        </w:rPr>
        <w:t>protect</w:t>
      </w:r>
      <w:r w:rsidR="007A1239" w:rsidRPr="0022099C">
        <w:rPr>
          <w:rFonts w:cs="Times New Roman"/>
          <w:b/>
          <w:sz w:val="28"/>
          <w:szCs w:val="28"/>
        </w:rPr>
        <w:t>ing</w:t>
      </w:r>
      <w:r w:rsidRPr="0022099C">
        <w:rPr>
          <w:rFonts w:cs="Times New Roman"/>
          <w:b/>
          <w:sz w:val="28"/>
          <w:szCs w:val="28"/>
        </w:rPr>
        <w:t xml:space="preserve"> their stated liberties.  If </w:t>
      </w:r>
      <w:r w:rsidR="007A1239" w:rsidRPr="0022099C">
        <w:rPr>
          <w:rFonts w:cs="Times New Roman"/>
          <w:b/>
          <w:sz w:val="28"/>
          <w:szCs w:val="28"/>
        </w:rPr>
        <w:t>a</w:t>
      </w:r>
      <w:r w:rsidRPr="0022099C">
        <w:rPr>
          <w:rFonts w:cs="Times New Roman"/>
          <w:b/>
          <w:sz w:val="28"/>
          <w:szCs w:val="28"/>
        </w:rPr>
        <w:t xml:space="preserve"> State government</w:t>
      </w:r>
      <w:r w:rsidR="007A1239" w:rsidRPr="0022099C">
        <w:rPr>
          <w:rFonts w:cs="Times New Roman"/>
          <w:b/>
          <w:sz w:val="28"/>
          <w:szCs w:val="28"/>
        </w:rPr>
        <w:t xml:space="preserve"> ceases to follow the constitution made by the people of that State,</w:t>
      </w:r>
      <w:r w:rsidRPr="0022099C">
        <w:rPr>
          <w:rFonts w:cs="Times New Roman"/>
          <w:b/>
          <w:sz w:val="28"/>
          <w:szCs w:val="28"/>
        </w:rPr>
        <w:t xml:space="preserve"> they </w:t>
      </w:r>
      <w:r w:rsidR="007A1239" w:rsidRPr="0022099C">
        <w:rPr>
          <w:rFonts w:cs="Times New Roman"/>
          <w:b/>
          <w:sz w:val="28"/>
          <w:szCs w:val="28"/>
        </w:rPr>
        <w:t xml:space="preserve">the people </w:t>
      </w:r>
      <w:r w:rsidRPr="0022099C">
        <w:rPr>
          <w:rFonts w:cs="Times New Roman"/>
          <w:b/>
          <w:sz w:val="28"/>
          <w:szCs w:val="28"/>
        </w:rPr>
        <w:t xml:space="preserve">have the right to end that government and form a new government that will follow their </w:t>
      </w:r>
      <w:r w:rsidR="006716F2" w:rsidRPr="0022099C">
        <w:rPr>
          <w:rFonts w:cs="Times New Roman"/>
          <w:b/>
          <w:sz w:val="28"/>
          <w:szCs w:val="28"/>
        </w:rPr>
        <w:t xml:space="preserve">State constitution. The 13 rows of blocks  symbolizes the people in the 13 sovereign States have formed a Republic conceived in the liberty </w:t>
      </w:r>
      <w:r w:rsidR="00477CEF" w:rsidRPr="0022099C">
        <w:rPr>
          <w:rFonts w:cs="Times New Roman"/>
          <w:b/>
          <w:sz w:val="28"/>
          <w:szCs w:val="28"/>
        </w:rPr>
        <w:t xml:space="preserve">found in the Gospel of the New Testament given to them by God.  This social contract or compact </w:t>
      </w:r>
      <w:r w:rsidR="007A1239" w:rsidRPr="0022099C">
        <w:rPr>
          <w:rFonts w:cs="Times New Roman"/>
          <w:b/>
          <w:sz w:val="28"/>
          <w:szCs w:val="28"/>
        </w:rPr>
        <w:t xml:space="preserve">between equals </w:t>
      </w:r>
      <w:r w:rsidR="00477CEF" w:rsidRPr="0022099C">
        <w:rPr>
          <w:rFonts w:cs="Times New Roman"/>
          <w:b/>
          <w:sz w:val="28"/>
          <w:szCs w:val="28"/>
        </w:rPr>
        <w:t xml:space="preserve">found in the “Declaration of Independence” </w:t>
      </w:r>
      <w:r w:rsidR="007A1239" w:rsidRPr="0022099C">
        <w:rPr>
          <w:rFonts w:cs="Times New Roman"/>
          <w:b/>
          <w:sz w:val="28"/>
          <w:szCs w:val="28"/>
        </w:rPr>
        <w:t>allows them to be the s</w:t>
      </w:r>
      <w:r w:rsidR="003F7AC1" w:rsidRPr="0022099C">
        <w:rPr>
          <w:rFonts w:cs="Times New Roman"/>
          <w:b/>
          <w:sz w:val="28"/>
          <w:szCs w:val="28"/>
        </w:rPr>
        <w:t>uzerain when forming their governments. The terms in all American constitutions are none negotiable.</w:t>
      </w:r>
      <w:r w:rsidR="00477CEF" w:rsidRPr="0022099C">
        <w:rPr>
          <w:rFonts w:cs="Times New Roman"/>
          <w:b/>
          <w:sz w:val="28"/>
          <w:szCs w:val="28"/>
        </w:rPr>
        <w:t xml:space="preserve"> </w:t>
      </w:r>
      <w:r w:rsidR="00D75936" w:rsidRPr="0022099C">
        <w:rPr>
          <w:rFonts w:cs="Times New Roman"/>
          <w:b/>
          <w:sz w:val="28"/>
          <w:szCs w:val="28"/>
        </w:rPr>
        <w:t xml:space="preserve">All constitutions in America are job descriptions. </w:t>
      </w:r>
      <w:r w:rsidR="00477CEF" w:rsidRPr="0022099C">
        <w:rPr>
          <w:rFonts w:cs="Times New Roman"/>
          <w:b/>
          <w:sz w:val="28"/>
          <w:szCs w:val="28"/>
        </w:rPr>
        <w:t xml:space="preserve">The essence of the pledge that created this </w:t>
      </w:r>
      <w:r w:rsidR="00430E8E" w:rsidRPr="0022099C">
        <w:rPr>
          <w:rFonts w:cs="Times New Roman"/>
          <w:b/>
          <w:sz w:val="28"/>
          <w:szCs w:val="28"/>
        </w:rPr>
        <w:t xml:space="preserve">religious </w:t>
      </w:r>
      <w:r w:rsidR="00477CEF" w:rsidRPr="0022099C">
        <w:rPr>
          <w:rFonts w:cs="Times New Roman"/>
          <w:b/>
          <w:sz w:val="28"/>
          <w:szCs w:val="28"/>
        </w:rPr>
        <w:t>compact can be stated as follows:</w:t>
      </w:r>
    </w:p>
    <w:p w14:paraId="111235A2" w14:textId="77777777" w:rsidR="00A7567A" w:rsidRPr="0022099C" w:rsidRDefault="00C337A0" w:rsidP="00A7567A">
      <w:pPr>
        <w:pStyle w:val="NormalWeb"/>
        <w:shd w:val="clear" w:color="auto" w:fill="FFFFFF"/>
        <w:rPr>
          <w:rFonts w:asciiTheme="minorHAnsi" w:hAnsiTheme="minorHAnsi"/>
          <w:b/>
          <w:color w:val="C00000"/>
          <w:sz w:val="28"/>
          <w:szCs w:val="28"/>
        </w:rPr>
      </w:pPr>
      <w:r w:rsidRPr="0022099C">
        <w:rPr>
          <w:rFonts w:asciiTheme="minorHAnsi" w:hAnsiTheme="minorHAnsi"/>
          <w:b/>
          <w:sz w:val="28"/>
          <w:szCs w:val="28"/>
        </w:rPr>
        <w:t xml:space="preserve">Believing </w:t>
      </w:r>
      <w:r w:rsidRPr="0022099C">
        <w:rPr>
          <w:rFonts w:asciiTheme="minorHAnsi" w:hAnsiTheme="minorHAnsi"/>
          <w:b/>
          <w:color w:val="C00000"/>
          <w:sz w:val="28"/>
          <w:szCs w:val="28"/>
        </w:rPr>
        <w:t>that all men</w:t>
      </w:r>
      <w:r w:rsidRPr="0022099C">
        <w:rPr>
          <w:rFonts w:asciiTheme="minorHAnsi" w:hAnsiTheme="minorHAnsi"/>
          <w:b/>
          <w:color w:val="FF0000"/>
          <w:sz w:val="28"/>
          <w:szCs w:val="28"/>
        </w:rPr>
        <w:t xml:space="preserve"> </w:t>
      </w:r>
      <w:r w:rsidR="003F7AC1" w:rsidRPr="0022099C">
        <w:rPr>
          <w:rFonts w:asciiTheme="minorHAnsi" w:hAnsiTheme="minorHAnsi"/>
          <w:b/>
          <w:color w:val="auto"/>
          <w:sz w:val="28"/>
          <w:szCs w:val="28"/>
        </w:rPr>
        <w:t>(in their individual capacity)</w:t>
      </w:r>
      <w:r w:rsidR="003F7AC1" w:rsidRPr="0022099C">
        <w:rPr>
          <w:rFonts w:asciiTheme="minorHAnsi" w:hAnsiTheme="minorHAnsi"/>
          <w:b/>
          <w:color w:val="FF0000"/>
          <w:sz w:val="28"/>
          <w:szCs w:val="28"/>
        </w:rPr>
        <w:t xml:space="preserve"> </w:t>
      </w:r>
      <w:r w:rsidRPr="0022099C">
        <w:rPr>
          <w:rFonts w:asciiTheme="minorHAnsi" w:hAnsiTheme="minorHAnsi"/>
          <w:b/>
          <w:color w:val="C00000"/>
          <w:sz w:val="28"/>
          <w:szCs w:val="28"/>
        </w:rPr>
        <w:t xml:space="preserve">are created equal, that they are endowed by their Creator with certain unalienable Rights, that among these are Life, Liberty, and the pursuit of Happiness </w:t>
      </w:r>
      <w:r w:rsidR="00A7567A" w:rsidRPr="0022099C">
        <w:rPr>
          <w:rFonts w:asciiTheme="minorHAnsi" w:hAnsiTheme="minorHAnsi"/>
          <w:b/>
          <w:color w:val="C00000"/>
          <w:sz w:val="28"/>
          <w:szCs w:val="28"/>
        </w:rPr>
        <w:t xml:space="preserve">.--That to secure these rights, Governments are instituted among Men </w:t>
      </w:r>
      <w:r w:rsidR="00A7567A" w:rsidRPr="0022099C">
        <w:rPr>
          <w:rFonts w:asciiTheme="minorHAnsi" w:hAnsiTheme="minorHAnsi"/>
          <w:b/>
          <w:color w:val="auto"/>
          <w:sz w:val="28"/>
          <w:szCs w:val="28"/>
        </w:rPr>
        <w:t>(in their sovereign capacity)</w:t>
      </w:r>
      <w:r w:rsidR="00A7567A" w:rsidRPr="0022099C">
        <w:rPr>
          <w:rFonts w:asciiTheme="minorHAnsi" w:hAnsiTheme="minorHAnsi"/>
          <w:b/>
          <w:color w:val="C00000"/>
          <w:sz w:val="28"/>
          <w:szCs w:val="28"/>
        </w:rPr>
        <w:t xml:space="preserve">,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00A7567A" w:rsidRPr="0022099C">
        <w:rPr>
          <w:rFonts w:asciiTheme="minorHAnsi" w:hAnsiTheme="minorHAnsi"/>
          <w:b/>
          <w:color w:val="C00000"/>
          <w:sz w:val="28"/>
          <w:szCs w:val="28"/>
        </w:rPr>
        <w:t>effect</w:t>
      </w:r>
      <w:proofErr w:type="spellEnd"/>
      <w:r w:rsidR="00A7567A" w:rsidRPr="0022099C">
        <w:rPr>
          <w:rFonts w:asciiTheme="minorHAnsi" w:hAnsiTheme="minorHAnsi"/>
          <w:b/>
          <w:color w:val="C00000"/>
          <w:sz w:val="28"/>
          <w:szCs w:val="28"/>
        </w:rPr>
        <w:t xml:space="preserve"> their Safety and Happiness.</w:t>
      </w:r>
    </w:p>
    <w:p w14:paraId="02A03437" w14:textId="77777777" w:rsidR="00C337A0" w:rsidRPr="0022099C" w:rsidRDefault="00C337A0" w:rsidP="00C337A0">
      <w:pPr>
        <w:jc w:val="both"/>
        <w:rPr>
          <w:b/>
          <w:color w:val="FF0000"/>
          <w:sz w:val="28"/>
          <w:szCs w:val="28"/>
        </w:rPr>
      </w:pPr>
      <w:r w:rsidRPr="0022099C">
        <w:rPr>
          <w:b/>
          <w:color w:val="000000"/>
          <w:sz w:val="28"/>
          <w:szCs w:val="28"/>
        </w:rPr>
        <w:t>and</w:t>
      </w:r>
      <w:r w:rsidRPr="0022099C">
        <w:rPr>
          <w:b/>
          <w:sz w:val="28"/>
          <w:szCs w:val="28"/>
        </w:rPr>
        <w:t xml:space="preserve"> </w:t>
      </w:r>
      <w:r w:rsidRPr="0022099C">
        <w:rPr>
          <w:b/>
          <w:color w:val="C00000"/>
          <w:sz w:val="28"/>
          <w:szCs w:val="28"/>
        </w:rPr>
        <w:t xml:space="preserve">“with a firm reliance on the protection of Divine Providence, we mutually pledge to each other </w:t>
      </w:r>
      <w:r w:rsidRPr="0022099C">
        <w:rPr>
          <w:b/>
          <w:sz w:val="28"/>
          <w:szCs w:val="28"/>
        </w:rPr>
        <w:t>(the members of the Republic)</w:t>
      </w:r>
      <w:r w:rsidRPr="0022099C">
        <w:rPr>
          <w:b/>
          <w:color w:val="C00000"/>
          <w:sz w:val="28"/>
          <w:szCs w:val="28"/>
        </w:rPr>
        <w:t xml:space="preserve"> our Lives, our Fortunes, and our sacred Honor.</w:t>
      </w:r>
      <w:r w:rsidRPr="0022099C">
        <w:rPr>
          <w:b/>
          <w:color w:val="FF0000"/>
          <w:sz w:val="28"/>
          <w:szCs w:val="28"/>
        </w:rPr>
        <w:t xml:space="preserve"> </w:t>
      </w:r>
    </w:p>
    <w:p w14:paraId="56FFC379" w14:textId="44EDDB91" w:rsidR="00C337A0" w:rsidRPr="0022099C" w:rsidRDefault="00A7567A" w:rsidP="00C337A0">
      <w:pPr>
        <w:rPr>
          <w:b/>
          <w:color w:val="000000"/>
          <w:sz w:val="28"/>
          <w:szCs w:val="28"/>
        </w:rPr>
      </w:pPr>
      <w:r w:rsidRPr="0022099C">
        <w:rPr>
          <w:b/>
          <w:sz w:val="28"/>
          <w:szCs w:val="28"/>
        </w:rPr>
        <w:lastRenderedPageBreak/>
        <w:t xml:space="preserve">The crest on the left, with the </w:t>
      </w:r>
      <w:r w:rsidR="00024F24" w:rsidRPr="0022099C">
        <w:rPr>
          <w:b/>
          <w:sz w:val="28"/>
          <w:szCs w:val="28"/>
        </w:rPr>
        <w:t>R</w:t>
      </w:r>
      <w:r w:rsidRPr="0022099C">
        <w:rPr>
          <w:b/>
          <w:sz w:val="28"/>
          <w:szCs w:val="28"/>
        </w:rPr>
        <w:t>oman numeral 1776 at the bottom of the pyramid, represent</w:t>
      </w:r>
      <w:r w:rsidR="00024F24" w:rsidRPr="0022099C">
        <w:rPr>
          <w:b/>
          <w:sz w:val="28"/>
          <w:szCs w:val="28"/>
        </w:rPr>
        <w:t>s</w:t>
      </w:r>
      <w:r w:rsidRPr="0022099C">
        <w:rPr>
          <w:b/>
          <w:sz w:val="28"/>
          <w:szCs w:val="28"/>
        </w:rPr>
        <w:t xml:space="preserve"> the </w:t>
      </w:r>
      <w:r w:rsidR="00511158" w:rsidRPr="0022099C">
        <w:rPr>
          <w:b/>
          <w:sz w:val="28"/>
          <w:szCs w:val="28"/>
        </w:rPr>
        <w:t xml:space="preserve">social compact made by the people residing in the </w:t>
      </w:r>
      <w:r w:rsidR="00191472" w:rsidRPr="0022099C">
        <w:rPr>
          <w:b/>
          <w:sz w:val="28"/>
          <w:szCs w:val="28"/>
        </w:rPr>
        <w:t>13 sovereign</w:t>
      </w:r>
      <w:r w:rsidR="00511158" w:rsidRPr="0022099C">
        <w:rPr>
          <w:b/>
          <w:sz w:val="28"/>
          <w:szCs w:val="28"/>
        </w:rPr>
        <w:t xml:space="preserve"> </w:t>
      </w:r>
      <w:r w:rsidR="000856C6" w:rsidRPr="0022099C">
        <w:rPr>
          <w:b/>
          <w:sz w:val="28"/>
          <w:szCs w:val="28"/>
        </w:rPr>
        <w:t>S</w:t>
      </w:r>
      <w:r w:rsidR="00511158" w:rsidRPr="0022099C">
        <w:rPr>
          <w:b/>
          <w:sz w:val="28"/>
          <w:szCs w:val="28"/>
        </w:rPr>
        <w:t xml:space="preserve">tates giving their allegiance to each other </w:t>
      </w:r>
      <w:proofErr w:type="gramStart"/>
      <w:r w:rsidR="00511158" w:rsidRPr="0022099C">
        <w:rPr>
          <w:b/>
          <w:sz w:val="28"/>
          <w:szCs w:val="28"/>
        </w:rPr>
        <w:t>in order to</w:t>
      </w:r>
      <w:proofErr w:type="gramEnd"/>
      <w:r w:rsidR="00511158" w:rsidRPr="0022099C">
        <w:rPr>
          <w:b/>
          <w:sz w:val="28"/>
          <w:szCs w:val="28"/>
        </w:rPr>
        <w:t xml:space="preserve"> form a new republic. This same pledge of allegiance is made by citizens to each other </w:t>
      </w:r>
      <w:r w:rsidR="00C9406E" w:rsidRPr="0022099C">
        <w:rPr>
          <w:b/>
          <w:sz w:val="28"/>
          <w:szCs w:val="28"/>
        </w:rPr>
        <w:t xml:space="preserve">today each and </w:t>
      </w:r>
      <w:r w:rsidR="00511158" w:rsidRPr="0022099C">
        <w:rPr>
          <w:b/>
          <w:sz w:val="28"/>
          <w:szCs w:val="28"/>
        </w:rPr>
        <w:t xml:space="preserve">every time they </w:t>
      </w:r>
      <w:r w:rsidR="00C9406E" w:rsidRPr="0022099C">
        <w:rPr>
          <w:b/>
          <w:sz w:val="28"/>
          <w:szCs w:val="28"/>
        </w:rPr>
        <w:t xml:space="preserve">give </w:t>
      </w:r>
      <w:r w:rsidR="00C337A0" w:rsidRPr="0022099C">
        <w:rPr>
          <w:b/>
          <w:color w:val="000000"/>
          <w:sz w:val="28"/>
          <w:szCs w:val="28"/>
        </w:rPr>
        <w:t xml:space="preserve">their Pledge of Allegiance to the Flag and to the Republic for which it stands. </w:t>
      </w:r>
      <w:r w:rsidR="00C9406E" w:rsidRPr="0022099C">
        <w:rPr>
          <w:b/>
          <w:color w:val="000000"/>
          <w:sz w:val="28"/>
          <w:szCs w:val="28"/>
        </w:rPr>
        <w:t xml:space="preserve">The crest represents a compound association or confederation of free and sovereign States. </w:t>
      </w:r>
      <w:r w:rsidR="0065000A" w:rsidRPr="0022099C">
        <w:rPr>
          <w:b/>
          <w:color w:val="000000"/>
          <w:sz w:val="28"/>
          <w:szCs w:val="28"/>
        </w:rPr>
        <w:t xml:space="preserve">We are a compound republic made up of a confederation of free States who have a federal constitution for the States.  We are not a constitutional republic as has been taught the last 150 years that gives the federal government the right to specify conduct for its citizens as to how they shall treat their neighbor and how they shall use their property. </w:t>
      </w:r>
      <w:r w:rsidR="007A1B9D" w:rsidRPr="0022099C">
        <w:rPr>
          <w:b/>
          <w:color w:val="000000"/>
          <w:sz w:val="28"/>
          <w:szCs w:val="28"/>
        </w:rPr>
        <w:t>Our founders gave that right to God when they accepted His liberty and pledge</w:t>
      </w:r>
      <w:r w:rsidR="00D60799" w:rsidRPr="0022099C">
        <w:rPr>
          <w:b/>
          <w:color w:val="000000"/>
          <w:sz w:val="28"/>
          <w:szCs w:val="28"/>
        </w:rPr>
        <w:t>d</w:t>
      </w:r>
      <w:r w:rsidR="007A1B9D" w:rsidRPr="0022099C">
        <w:rPr>
          <w:b/>
          <w:color w:val="000000"/>
          <w:sz w:val="28"/>
          <w:szCs w:val="28"/>
        </w:rPr>
        <w:t xml:space="preserve"> to live by His Laws defining </w:t>
      </w:r>
      <w:r w:rsidR="00D60799" w:rsidRPr="0022099C">
        <w:rPr>
          <w:b/>
          <w:color w:val="000000"/>
          <w:sz w:val="28"/>
          <w:szCs w:val="28"/>
        </w:rPr>
        <w:t>their</w:t>
      </w:r>
      <w:r w:rsidR="007A1B9D" w:rsidRPr="0022099C">
        <w:rPr>
          <w:b/>
          <w:color w:val="000000"/>
          <w:sz w:val="28"/>
          <w:szCs w:val="28"/>
        </w:rPr>
        <w:t xml:space="preserve"> liberty.</w:t>
      </w:r>
    </w:p>
    <w:p w14:paraId="2CFADA38" w14:textId="77777777" w:rsidR="00C337A0" w:rsidRPr="0022099C" w:rsidRDefault="00C337A0" w:rsidP="00C337A0">
      <w:pPr>
        <w:jc w:val="center"/>
        <w:rPr>
          <w:b/>
          <w:color w:val="000000"/>
          <w:sz w:val="28"/>
          <w:szCs w:val="28"/>
        </w:rPr>
      </w:pPr>
      <w:r w:rsidRPr="0022099C">
        <w:rPr>
          <w:b/>
          <w:color w:val="000000"/>
          <w:sz w:val="28"/>
          <w:szCs w:val="28"/>
        </w:rPr>
        <w:t>________________</w:t>
      </w:r>
    </w:p>
    <w:p w14:paraId="2E9257FB" w14:textId="77777777" w:rsidR="0022099C" w:rsidRDefault="0022099C" w:rsidP="00C337A0">
      <w:pPr>
        <w:rPr>
          <w:b/>
          <w:color w:val="000000"/>
          <w:sz w:val="28"/>
          <w:szCs w:val="28"/>
        </w:rPr>
      </w:pPr>
    </w:p>
    <w:p w14:paraId="3F461685" w14:textId="77777777" w:rsidR="000F7D59" w:rsidRPr="0022099C" w:rsidRDefault="00C337A0" w:rsidP="00C337A0">
      <w:pPr>
        <w:rPr>
          <w:b/>
          <w:color w:val="000000"/>
          <w:sz w:val="28"/>
          <w:szCs w:val="28"/>
        </w:rPr>
      </w:pPr>
      <w:r w:rsidRPr="0022099C">
        <w:rPr>
          <w:b/>
          <w:color w:val="000000"/>
          <w:sz w:val="28"/>
          <w:szCs w:val="28"/>
        </w:rPr>
        <w:t xml:space="preserve">The </w:t>
      </w:r>
      <w:r w:rsidR="00430E8E" w:rsidRPr="0022099C">
        <w:rPr>
          <w:b/>
          <w:color w:val="000000"/>
          <w:sz w:val="28"/>
          <w:szCs w:val="28"/>
        </w:rPr>
        <w:t>C</w:t>
      </w:r>
      <w:r w:rsidRPr="0022099C">
        <w:rPr>
          <w:b/>
          <w:color w:val="000000"/>
          <w:sz w:val="28"/>
          <w:szCs w:val="28"/>
        </w:rPr>
        <w:t>rest on the right symbolically illustrates a suzerainty type contract. It identifies who is the suzerain and who has the power to dictate the terms and conditions of the contract</w:t>
      </w:r>
      <w:r w:rsidR="00430E8E" w:rsidRPr="0022099C">
        <w:rPr>
          <w:b/>
          <w:color w:val="000000"/>
          <w:sz w:val="28"/>
          <w:szCs w:val="28"/>
        </w:rPr>
        <w:t>.</w:t>
      </w:r>
      <w:r w:rsidRPr="0022099C">
        <w:rPr>
          <w:b/>
          <w:color w:val="000000"/>
          <w:sz w:val="28"/>
          <w:szCs w:val="28"/>
        </w:rPr>
        <w:t xml:space="preserve"> The suz</w:t>
      </w:r>
      <w:r w:rsidR="00430E8E" w:rsidRPr="0022099C">
        <w:rPr>
          <w:b/>
          <w:color w:val="000000"/>
          <w:sz w:val="28"/>
          <w:szCs w:val="28"/>
        </w:rPr>
        <w:t>e</w:t>
      </w:r>
      <w:r w:rsidRPr="0022099C">
        <w:rPr>
          <w:b/>
          <w:color w:val="000000"/>
          <w:sz w:val="28"/>
          <w:szCs w:val="28"/>
        </w:rPr>
        <w:t>ra</w:t>
      </w:r>
      <w:r w:rsidR="00430E8E" w:rsidRPr="0022099C">
        <w:rPr>
          <w:b/>
          <w:color w:val="000000"/>
          <w:sz w:val="28"/>
          <w:szCs w:val="28"/>
        </w:rPr>
        <w:t>i</w:t>
      </w:r>
      <w:r w:rsidR="000F7D59" w:rsidRPr="0022099C">
        <w:rPr>
          <w:b/>
          <w:color w:val="000000"/>
          <w:sz w:val="28"/>
          <w:szCs w:val="28"/>
        </w:rPr>
        <w:t xml:space="preserve">n is symbolized as </w:t>
      </w:r>
      <w:r w:rsidR="00D0634E" w:rsidRPr="0022099C">
        <w:rPr>
          <w:b/>
          <w:color w:val="000000"/>
          <w:sz w:val="28"/>
          <w:szCs w:val="28"/>
        </w:rPr>
        <w:t>a R</w:t>
      </w:r>
      <w:r w:rsidR="000F7D59" w:rsidRPr="0022099C">
        <w:rPr>
          <w:b/>
          <w:color w:val="000000"/>
          <w:sz w:val="28"/>
          <w:szCs w:val="28"/>
        </w:rPr>
        <w:t xml:space="preserve">epublic </w:t>
      </w:r>
      <w:r w:rsidR="009E15AC" w:rsidRPr="0022099C">
        <w:rPr>
          <w:b/>
          <w:color w:val="000000"/>
          <w:sz w:val="28"/>
          <w:szCs w:val="28"/>
        </w:rPr>
        <w:t>of People residing in the</w:t>
      </w:r>
      <w:r w:rsidR="00D0634E" w:rsidRPr="0022099C">
        <w:rPr>
          <w:b/>
          <w:color w:val="000000"/>
          <w:sz w:val="28"/>
          <w:szCs w:val="28"/>
        </w:rPr>
        <w:t xml:space="preserve"> </w:t>
      </w:r>
      <w:r w:rsidR="000F7D59" w:rsidRPr="0022099C">
        <w:rPr>
          <w:b/>
          <w:color w:val="000000"/>
          <w:sz w:val="28"/>
          <w:szCs w:val="28"/>
        </w:rPr>
        <w:t xml:space="preserve">13 </w:t>
      </w:r>
      <w:r w:rsidR="00D0634E" w:rsidRPr="0022099C">
        <w:rPr>
          <w:b/>
          <w:color w:val="000000"/>
          <w:sz w:val="28"/>
          <w:szCs w:val="28"/>
        </w:rPr>
        <w:t>States</w:t>
      </w:r>
      <w:r w:rsidR="000F7D59" w:rsidRPr="0022099C">
        <w:rPr>
          <w:b/>
          <w:color w:val="000000"/>
          <w:sz w:val="28"/>
          <w:szCs w:val="28"/>
        </w:rPr>
        <w:t xml:space="preserve"> riding on the wings of an eagle. The gold represents God’s protection around the </w:t>
      </w:r>
      <w:r w:rsidR="00D0634E" w:rsidRPr="0022099C">
        <w:rPr>
          <w:b/>
          <w:color w:val="000000"/>
          <w:sz w:val="28"/>
          <w:szCs w:val="28"/>
        </w:rPr>
        <w:t>Republic</w:t>
      </w:r>
      <w:r w:rsidR="009E15AC" w:rsidRPr="0022099C">
        <w:rPr>
          <w:b/>
          <w:color w:val="000000"/>
          <w:sz w:val="28"/>
          <w:szCs w:val="28"/>
        </w:rPr>
        <w:t>.</w:t>
      </w:r>
    </w:p>
    <w:p w14:paraId="7EDABA17" w14:textId="77777777" w:rsidR="009156A9" w:rsidRPr="0022099C" w:rsidRDefault="00C337A0" w:rsidP="00C337A0">
      <w:pPr>
        <w:rPr>
          <w:b/>
          <w:color w:val="C00000"/>
          <w:sz w:val="28"/>
          <w:szCs w:val="28"/>
        </w:rPr>
      </w:pPr>
      <w:r w:rsidRPr="0022099C">
        <w:rPr>
          <w:b/>
          <w:color w:val="000000"/>
          <w:sz w:val="28"/>
          <w:szCs w:val="28"/>
        </w:rPr>
        <w:t>The Compact is control</w:t>
      </w:r>
      <w:r w:rsidR="00430E8E" w:rsidRPr="0022099C">
        <w:rPr>
          <w:b/>
          <w:color w:val="000000"/>
          <w:sz w:val="28"/>
          <w:szCs w:val="28"/>
        </w:rPr>
        <w:t>l</w:t>
      </w:r>
      <w:r w:rsidRPr="0022099C">
        <w:rPr>
          <w:b/>
          <w:color w:val="000000"/>
          <w:sz w:val="28"/>
          <w:szCs w:val="28"/>
        </w:rPr>
        <w:t xml:space="preserve">ing the direction of the </w:t>
      </w:r>
      <w:r w:rsidR="009156A9" w:rsidRPr="0022099C">
        <w:rPr>
          <w:b/>
          <w:color w:val="000000"/>
          <w:sz w:val="28"/>
          <w:szCs w:val="28"/>
        </w:rPr>
        <w:t>eagle</w:t>
      </w:r>
      <w:r w:rsidRPr="0022099C">
        <w:rPr>
          <w:b/>
          <w:color w:val="000000"/>
          <w:sz w:val="28"/>
          <w:szCs w:val="28"/>
        </w:rPr>
        <w:t xml:space="preserve"> by the use of a bridle type ribbon represent</w:t>
      </w:r>
      <w:r w:rsidR="00430E8E" w:rsidRPr="0022099C">
        <w:rPr>
          <w:b/>
          <w:color w:val="000000"/>
          <w:sz w:val="28"/>
          <w:szCs w:val="28"/>
        </w:rPr>
        <w:t>i</w:t>
      </w:r>
      <w:r w:rsidRPr="0022099C">
        <w:rPr>
          <w:b/>
          <w:color w:val="000000"/>
          <w:sz w:val="28"/>
          <w:szCs w:val="28"/>
        </w:rPr>
        <w:t xml:space="preserve">ng the U.S. Constitution.  The U.S. Constitution is </w:t>
      </w:r>
      <w:r w:rsidR="009E15AC" w:rsidRPr="0022099C">
        <w:rPr>
          <w:b/>
          <w:color w:val="000000"/>
          <w:sz w:val="28"/>
          <w:szCs w:val="28"/>
        </w:rPr>
        <w:t xml:space="preserve">illustrated as </w:t>
      </w:r>
      <w:r w:rsidRPr="0022099C">
        <w:rPr>
          <w:b/>
          <w:color w:val="000000"/>
          <w:sz w:val="28"/>
          <w:szCs w:val="28"/>
        </w:rPr>
        <w:t xml:space="preserve">controlling </w:t>
      </w:r>
      <w:r w:rsidR="009E15AC" w:rsidRPr="0022099C">
        <w:rPr>
          <w:b/>
          <w:color w:val="000000"/>
          <w:sz w:val="28"/>
          <w:szCs w:val="28"/>
        </w:rPr>
        <w:t xml:space="preserve">the direction of the eagle </w:t>
      </w:r>
      <w:r w:rsidR="009E15AC" w:rsidRPr="0022099C">
        <w:rPr>
          <w:b/>
          <w:color w:val="C00000"/>
          <w:sz w:val="28"/>
          <w:szCs w:val="28"/>
        </w:rPr>
        <w:t>(</w:t>
      </w:r>
      <w:r w:rsidRPr="0022099C">
        <w:rPr>
          <w:b/>
          <w:color w:val="C00000"/>
          <w:sz w:val="28"/>
          <w:szCs w:val="28"/>
        </w:rPr>
        <w:t>the public servants in each of the 3 branches</w:t>
      </w:r>
      <w:r w:rsidR="009E15AC" w:rsidRPr="0022099C">
        <w:rPr>
          <w:b/>
          <w:color w:val="C00000"/>
          <w:sz w:val="28"/>
          <w:szCs w:val="28"/>
        </w:rPr>
        <w:t>)</w:t>
      </w:r>
      <w:r w:rsidRPr="0022099C">
        <w:rPr>
          <w:b/>
          <w:color w:val="C00000"/>
          <w:sz w:val="28"/>
          <w:szCs w:val="28"/>
        </w:rPr>
        <w:t>.</w:t>
      </w:r>
    </w:p>
    <w:p w14:paraId="2821F307" w14:textId="77777777" w:rsidR="00C337A0" w:rsidRPr="0022099C" w:rsidRDefault="00C337A0" w:rsidP="00C337A0">
      <w:pPr>
        <w:rPr>
          <w:b/>
          <w:color w:val="000000"/>
          <w:sz w:val="28"/>
          <w:szCs w:val="28"/>
        </w:rPr>
      </w:pPr>
      <w:r w:rsidRPr="0022099C">
        <w:rPr>
          <w:b/>
          <w:color w:val="000000"/>
          <w:sz w:val="28"/>
          <w:szCs w:val="28"/>
        </w:rPr>
        <w:t xml:space="preserve"> It also identifies </w:t>
      </w:r>
      <w:r w:rsidR="00460043" w:rsidRPr="0022099C">
        <w:rPr>
          <w:b/>
          <w:color w:val="000000"/>
          <w:sz w:val="28"/>
          <w:szCs w:val="28"/>
        </w:rPr>
        <w:t xml:space="preserve">the Republic as having </w:t>
      </w:r>
      <w:r w:rsidR="009E15AC" w:rsidRPr="0022099C">
        <w:rPr>
          <w:b/>
          <w:color w:val="000000"/>
          <w:sz w:val="28"/>
          <w:szCs w:val="28"/>
        </w:rPr>
        <w:t xml:space="preserve">a </w:t>
      </w:r>
      <w:r w:rsidR="009156A9" w:rsidRPr="0022099C">
        <w:rPr>
          <w:b/>
          <w:color w:val="000000"/>
          <w:sz w:val="28"/>
          <w:szCs w:val="28"/>
        </w:rPr>
        <w:t xml:space="preserve">strong </w:t>
      </w:r>
      <w:r w:rsidRPr="0022099C">
        <w:rPr>
          <w:b/>
          <w:color w:val="000000"/>
          <w:sz w:val="28"/>
          <w:szCs w:val="28"/>
        </w:rPr>
        <w:t>military</w:t>
      </w:r>
      <w:r w:rsidR="00460043" w:rsidRPr="0022099C">
        <w:rPr>
          <w:b/>
          <w:color w:val="000000"/>
          <w:sz w:val="28"/>
          <w:szCs w:val="28"/>
        </w:rPr>
        <w:t xml:space="preserve"> force consisting of 13 State militias.</w:t>
      </w:r>
      <w:r w:rsidRPr="0022099C">
        <w:rPr>
          <w:b/>
          <w:color w:val="000000"/>
          <w:sz w:val="28"/>
          <w:szCs w:val="28"/>
        </w:rPr>
        <w:t xml:space="preserve"> The left side of </w:t>
      </w:r>
      <w:r w:rsidR="009156A9" w:rsidRPr="0022099C">
        <w:rPr>
          <w:b/>
          <w:color w:val="000000"/>
          <w:sz w:val="28"/>
          <w:szCs w:val="28"/>
        </w:rPr>
        <w:t xml:space="preserve">the </w:t>
      </w:r>
      <w:r w:rsidRPr="0022099C">
        <w:rPr>
          <w:b/>
          <w:color w:val="000000"/>
          <w:sz w:val="28"/>
          <w:szCs w:val="28"/>
        </w:rPr>
        <w:t xml:space="preserve">ribbon </w:t>
      </w:r>
      <w:r w:rsidR="00AB3761" w:rsidRPr="0022099C">
        <w:rPr>
          <w:b/>
          <w:color w:val="000000"/>
          <w:sz w:val="28"/>
          <w:szCs w:val="28"/>
        </w:rPr>
        <w:t xml:space="preserve">in the Crest </w:t>
      </w:r>
      <w:r w:rsidRPr="0022099C">
        <w:rPr>
          <w:b/>
          <w:color w:val="000000"/>
          <w:sz w:val="28"/>
          <w:szCs w:val="28"/>
        </w:rPr>
        <w:t xml:space="preserve">is tight causing the Eagle to look </w:t>
      </w:r>
      <w:r w:rsidR="00AB3761" w:rsidRPr="0022099C">
        <w:rPr>
          <w:b/>
          <w:color w:val="000000"/>
          <w:sz w:val="28"/>
          <w:szCs w:val="28"/>
        </w:rPr>
        <w:t>to his right claw</w:t>
      </w:r>
      <w:r w:rsidRPr="0022099C">
        <w:rPr>
          <w:b/>
          <w:color w:val="000000"/>
          <w:sz w:val="28"/>
          <w:szCs w:val="28"/>
        </w:rPr>
        <w:t>. The eagle has 13 palm branches in his right claw representing peace</w:t>
      </w:r>
      <w:r w:rsidR="00460043" w:rsidRPr="0022099C">
        <w:rPr>
          <w:b/>
          <w:color w:val="000000"/>
          <w:sz w:val="28"/>
          <w:szCs w:val="28"/>
        </w:rPr>
        <w:t xml:space="preserve">. He has </w:t>
      </w:r>
      <w:r w:rsidRPr="0022099C">
        <w:rPr>
          <w:b/>
          <w:color w:val="000000"/>
          <w:sz w:val="28"/>
          <w:szCs w:val="28"/>
        </w:rPr>
        <w:t xml:space="preserve">13 arrows in his left </w:t>
      </w:r>
      <w:r w:rsidR="00AB3761" w:rsidRPr="0022099C">
        <w:rPr>
          <w:b/>
          <w:color w:val="000000"/>
          <w:sz w:val="28"/>
          <w:szCs w:val="28"/>
        </w:rPr>
        <w:t xml:space="preserve">claw </w:t>
      </w:r>
      <w:r w:rsidRPr="0022099C">
        <w:rPr>
          <w:b/>
          <w:color w:val="000000"/>
          <w:sz w:val="28"/>
          <w:szCs w:val="28"/>
        </w:rPr>
        <w:t xml:space="preserve">representing war. </w:t>
      </w:r>
      <w:r w:rsidR="00AB3761" w:rsidRPr="0022099C">
        <w:rPr>
          <w:b/>
          <w:color w:val="000000"/>
          <w:sz w:val="28"/>
          <w:szCs w:val="28"/>
        </w:rPr>
        <w:t xml:space="preserve">The Crest illustrates or </w:t>
      </w:r>
      <w:r w:rsidRPr="0022099C">
        <w:rPr>
          <w:b/>
          <w:color w:val="000000"/>
          <w:sz w:val="28"/>
          <w:szCs w:val="28"/>
        </w:rPr>
        <w:t xml:space="preserve">symbolizes that our nation </w:t>
      </w:r>
      <w:r w:rsidR="00460043" w:rsidRPr="0022099C">
        <w:rPr>
          <w:b/>
          <w:color w:val="000000"/>
          <w:sz w:val="28"/>
          <w:szCs w:val="28"/>
        </w:rPr>
        <w:t xml:space="preserve">of States </w:t>
      </w:r>
      <w:r w:rsidRPr="0022099C">
        <w:rPr>
          <w:b/>
          <w:color w:val="000000"/>
          <w:sz w:val="28"/>
          <w:szCs w:val="28"/>
        </w:rPr>
        <w:t>desire peace and will not take the role of an aggressor desiring war.</w:t>
      </w:r>
      <w:r w:rsidR="00AB3761" w:rsidRPr="0022099C">
        <w:rPr>
          <w:b/>
          <w:color w:val="000000"/>
          <w:sz w:val="28"/>
          <w:szCs w:val="28"/>
        </w:rPr>
        <w:t xml:space="preserve"> The Crest on the right illustrates that </w:t>
      </w:r>
      <w:r w:rsidR="00AB3761" w:rsidRPr="0022099C">
        <w:rPr>
          <w:b/>
          <w:color w:val="000000"/>
          <w:sz w:val="28"/>
          <w:szCs w:val="28"/>
        </w:rPr>
        <w:lastRenderedPageBreak/>
        <w:t>we do have a ready military</w:t>
      </w:r>
      <w:r w:rsidR="009E15AC" w:rsidRPr="0022099C">
        <w:rPr>
          <w:b/>
          <w:color w:val="000000"/>
          <w:sz w:val="28"/>
          <w:szCs w:val="28"/>
        </w:rPr>
        <w:t xml:space="preserve"> </w:t>
      </w:r>
      <w:r w:rsidR="00460043" w:rsidRPr="0022099C">
        <w:rPr>
          <w:b/>
          <w:color w:val="000000"/>
          <w:sz w:val="28"/>
          <w:szCs w:val="28"/>
        </w:rPr>
        <w:t xml:space="preserve">force in each </w:t>
      </w:r>
      <w:r w:rsidR="009E15AC" w:rsidRPr="0022099C">
        <w:rPr>
          <w:b/>
          <w:color w:val="000000"/>
          <w:sz w:val="28"/>
          <w:szCs w:val="28"/>
        </w:rPr>
        <w:t>State</w:t>
      </w:r>
      <w:r w:rsidR="00AB3761" w:rsidRPr="0022099C">
        <w:rPr>
          <w:b/>
          <w:color w:val="000000"/>
          <w:sz w:val="28"/>
          <w:szCs w:val="28"/>
        </w:rPr>
        <w:t xml:space="preserve"> and that we will act as one </w:t>
      </w:r>
      <w:r w:rsidR="009E15AC" w:rsidRPr="0022099C">
        <w:rPr>
          <w:b/>
          <w:color w:val="000000"/>
          <w:sz w:val="28"/>
          <w:szCs w:val="28"/>
        </w:rPr>
        <w:t xml:space="preserve">mighty </w:t>
      </w:r>
      <w:r w:rsidR="00AB3761" w:rsidRPr="0022099C">
        <w:rPr>
          <w:b/>
          <w:color w:val="000000"/>
          <w:sz w:val="28"/>
          <w:szCs w:val="28"/>
        </w:rPr>
        <w:t xml:space="preserve">military to defend </w:t>
      </w:r>
      <w:r w:rsidR="00460043" w:rsidRPr="0022099C">
        <w:rPr>
          <w:b/>
          <w:color w:val="000000"/>
          <w:sz w:val="28"/>
          <w:szCs w:val="28"/>
        </w:rPr>
        <w:t>each other</w:t>
      </w:r>
      <w:r w:rsidR="00AB3761" w:rsidRPr="0022099C">
        <w:rPr>
          <w:b/>
          <w:color w:val="000000"/>
          <w:sz w:val="28"/>
          <w:szCs w:val="28"/>
        </w:rPr>
        <w:t xml:space="preserve"> if attacked.</w:t>
      </w:r>
    </w:p>
    <w:p w14:paraId="397511F5" w14:textId="77777777" w:rsidR="00C337A0" w:rsidRPr="0022099C" w:rsidRDefault="00C337A0" w:rsidP="00C337A0">
      <w:pPr>
        <w:rPr>
          <w:b/>
          <w:color w:val="000000"/>
          <w:sz w:val="28"/>
          <w:szCs w:val="28"/>
        </w:rPr>
      </w:pPr>
      <w:r w:rsidRPr="0022099C">
        <w:rPr>
          <w:b/>
          <w:color w:val="000000"/>
          <w:sz w:val="28"/>
          <w:szCs w:val="28"/>
        </w:rPr>
        <w:t>The Constitution</w:t>
      </w:r>
      <w:r w:rsidR="00C9513D" w:rsidRPr="0022099C">
        <w:rPr>
          <w:b/>
          <w:color w:val="000000"/>
          <w:sz w:val="28"/>
          <w:szCs w:val="28"/>
        </w:rPr>
        <w:t xml:space="preserve"> is</w:t>
      </w:r>
      <w:r w:rsidRPr="0022099C">
        <w:rPr>
          <w:b/>
          <w:color w:val="000000"/>
          <w:sz w:val="28"/>
          <w:szCs w:val="28"/>
        </w:rPr>
        <w:t xml:space="preserve"> </w:t>
      </w:r>
      <w:r w:rsidR="00865B75" w:rsidRPr="0022099C">
        <w:rPr>
          <w:b/>
          <w:color w:val="000000"/>
          <w:sz w:val="28"/>
          <w:szCs w:val="28"/>
        </w:rPr>
        <w:t>a list of offices created with a job description for each</w:t>
      </w:r>
      <w:r w:rsidR="00C9513D" w:rsidRPr="0022099C">
        <w:rPr>
          <w:b/>
          <w:color w:val="000000"/>
          <w:sz w:val="28"/>
          <w:szCs w:val="28"/>
        </w:rPr>
        <w:t>. It</w:t>
      </w:r>
      <w:r w:rsidR="00865B75" w:rsidRPr="0022099C">
        <w:rPr>
          <w:b/>
          <w:color w:val="000000"/>
          <w:sz w:val="28"/>
          <w:szCs w:val="28"/>
        </w:rPr>
        <w:t xml:space="preserve"> is </w:t>
      </w:r>
      <w:r w:rsidRPr="0022099C">
        <w:rPr>
          <w:b/>
          <w:color w:val="000000"/>
          <w:sz w:val="28"/>
          <w:szCs w:val="28"/>
        </w:rPr>
        <w:t>represented in the Crest as a bridle</w:t>
      </w:r>
      <w:r w:rsidR="00C9513D" w:rsidRPr="0022099C">
        <w:rPr>
          <w:b/>
          <w:color w:val="000000"/>
          <w:sz w:val="28"/>
          <w:szCs w:val="28"/>
        </w:rPr>
        <w:t>.</w:t>
      </w:r>
      <w:r w:rsidR="00865B75" w:rsidRPr="0022099C">
        <w:rPr>
          <w:b/>
          <w:color w:val="000000"/>
          <w:sz w:val="28"/>
          <w:szCs w:val="28"/>
        </w:rPr>
        <w:t xml:space="preserve"> The bridle</w:t>
      </w:r>
      <w:r w:rsidRPr="0022099C">
        <w:rPr>
          <w:b/>
          <w:color w:val="000000"/>
          <w:sz w:val="28"/>
          <w:szCs w:val="28"/>
        </w:rPr>
        <w:t xml:space="preserve"> illustrates the power that the suzerain </w:t>
      </w:r>
      <w:r w:rsidRPr="0022099C">
        <w:rPr>
          <w:b/>
          <w:color w:val="C00000"/>
          <w:sz w:val="28"/>
          <w:szCs w:val="28"/>
        </w:rPr>
        <w:t>(the People of the Compact)</w:t>
      </w:r>
      <w:r w:rsidRPr="0022099C">
        <w:rPr>
          <w:b/>
          <w:color w:val="000000"/>
          <w:sz w:val="28"/>
          <w:szCs w:val="28"/>
        </w:rPr>
        <w:t xml:space="preserve"> ha</w:t>
      </w:r>
      <w:r w:rsidR="00460043" w:rsidRPr="0022099C">
        <w:rPr>
          <w:b/>
          <w:color w:val="000000"/>
          <w:sz w:val="28"/>
          <w:szCs w:val="28"/>
        </w:rPr>
        <w:t>ve</w:t>
      </w:r>
      <w:r w:rsidRPr="0022099C">
        <w:rPr>
          <w:b/>
          <w:color w:val="000000"/>
          <w:sz w:val="28"/>
          <w:szCs w:val="28"/>
        </w:rPr>
        <w:t xml:space="preserve"> over the federal government and anyone desiring to become a public servant for the Compact.  </w:t>
      </w:r>
    </w:p>
    <w:p w14:paraId="5B3EC99B" w14:textId="77777777" w:rsidR="00C337A0" w:rsidRPr="0022099C" w:rsidRDefault="00C337A0" w:rsidP="00C337A0">
      <w:pPr>
        <w:rPr>
          <w:b/>
          <w:color w:val="000000"/>
          <w:sz w:val="28"/>
          <w:szCs w:val="28"/>
        </w:rPr>
      </w:pPr>
      <w:r w:rsidRPr="0022099C">
        <w:rPr>
          <w:b/>
          <w:color w:val="000000"/>
          <w:sz w:val="28"/>
          <w:szCs w:val="28"/>
        </w:rPr>
        <w:t>A suzerainty type contract is made each time a public servant takes his oath of office or a citizen takes his oath to serve in a branch of the military. In both cases</w:t>
      </w:r>
      <w:r w:rsidR="00DF60DA" w:rsidRPr="0022099C">
        <w:rPr>
          <w:b/>
          <w:color w:val="000000"/>
          <w:sz w:val="28"/>
          <w:szCs w:val="28"/>
        </w:rPr>
        <w:t>,</w:t>
      </w:r>
      <w:r w:rsidRPr="0022099C">
        <w:rPr>
          <w:b/>
          <w:color w:val="000000"/>
          <w:sz w:val="28"/>
          <w:szCs w:val="28"/>
        </w:rPr>
        <w:t xml:space="preserve"> they are promising their allegiance to </w:t>
      </w:r>
      <w:r w:rsidR="00865B75" w:rsidRPr="0022099C">
        <w:rPr>
          <w:b/>
          <w:color w:val="000000"/>
          <w:sz w:val="28"/>
          <w:szCs w:val="28"/>
        </w:rPr>
        <w:t xml:space="preserve">fulfill the will of </w:t>
      </w:r>
      <w:r w:rsidRPr="0022099C">
        <w:rPr>
          <w:b/>
          <w:color w:val="000000"/>
          <w:sz w:val="28"/>
          <w:szCs w:val="28"/>
        </w:rPr>
        <w:t xml:space="preserve">the suzerain. The first is to the People and the second is to the Commander and Chief </w:t>
      </w:r>
      <w:r w:rsidR="00DF60DA" w:rsidRPr="0022099C">
        <w:rPr>
          <w:b/>
          <w:color w:val="000000"/>
          <w:sz w:val="28"/>
          <w:szCs w:val="28"/>
        </w:rPr>
        <w:t xml:space="preserve">of the military that the suzerain has chosen to lead according to the </w:t>
      </w:r>
      <w:r w:rsidR="00865B75" w:rsidRPr="0022099C">
        <w:rPr>
          <w:b/>
          <w:color w:val="000000"/>
          <w:sz w:val="28"/>
          <w:szCs w:val="28"/>
        </w:rPr>
        <w:t>job description</w:t>
      </w:r>
      <w:r w:rsidR="00DF60DA" w:rsidRPr="0022099C">
        <w:rPr>
          <w:b/>
          <w:color w:val="000000"/>
          <w:sz w:val="28"/>
          <w:szCs w:val="28"/>
        </w:rPr>
        <w:t xml:space="preserve"> given in </w:t>
      </w:r>
      <w:r w:rsidRPr="0022099C">
        <w:rPr>
          <w:b/>
          <w:color w:val="000000"/>
          <w:sz w:val="28"/>
          <w:szCs w:val="28"/>
        </w:rPr>
        <w:t xml:space="preserve">the </w:t>
      </w:r>
      <w:r w:rsidR="00865B75" w:rsidRPr="0022099C">
        <w:rPr>
          <w:b/>
          <w:color w:val="000000"/>
          <w:sz w:val="28"/>
          <w:szCs w:val="28"/>
        </w:rPr>
        <w:t xml:space="preserve">U.S. </w:t>
      </w:r>
      <w:r w:rsidRPr="0022099C">
        <w:rPr>
          <w:b/>
          <w:color w:val="000000"/>
          <w:sz w:val="28"/>
          <w:szCs w:val="28"/>
        </w:rPr>
        <w:t xml:space="preserve">Constitution.  </w:t>
      </w:r>
    </w:p>
    <w:p w14:paraId="12C924D7" w14:textId="77777777" w:rsidR="00C337A0" w:rsidRPr="0022099C" w:rsidRDefault="00C337A0" w:rsidP="00C337A0">
      <w:pPr>
        <w:rPr>
          <w:b/>
          <w:color w:val="C00000"/>
          <w:sz w:val="28"/>
          <w:szCs w:val="28"/>
        </w:rPr>
      </w:pPr>
      <w:r w:rsidRPr="0022099C">
        <w:rPr>
          <w:b/>
          <w:color w:val="000000"/>
          <w:sz w:val="28"/>
          <w:szCs w:val="28"/>
        </w:rPr>
        <w:t xml:space="preserve">Both are entering a suzerainty contract </w:t>
      </w:r>
      <w:r w:rsidR="00DF60DA" w:rsidRPr="0022099C">
        <w:rPr>
          <w:b/>
          <w:color w:val="000000"/>
          <w:sz w:val="28"/>
          <w:szCs w:val="28"/>
        </w:rPr>
        <w:t xml:space="preserve">as servants to </w:t>
      </w:r>
      <w:r w:rsidRPr="0022099C">
        <w:rPr>
          <w:b/>
          <w:color w:val="000000"/>
          <w:sz w:val="28"/>
          <w:szCs w:val="28"/>
        </w:rPr>
        <w:t>the People of the United States pledging to defend the fundamental principles of the Republic. In both cases there is no negotiating with the suzerain. They are required to uphold the terms and conditions so stated in the</w:t>
      </w:r>
      <w:r w:rsidR="00865B75" w:rsidRPr="0022099C">
        <w:rPr>
          <w:b/>
          <w:color w:val="000000"/>
          <w:sz w:val="28"/>
          <w:szCs w:val="28"/>
        </w:rPr>
        <w:t>ir job description</w:t>
      </w:r>
      <w:r w:rsidRPr="0022099C">
        <w:rPr>
          <w:b/>
          <w:color w:val="000000"/>
          <w:sz w:val="28"/>
          <w:szCs w:val="28"/>
        </w:rPr>
        <w:t>, in the spirit of the principles of the Social Compact of the suzerain, the Republic</w:t>
      </w:r>
      <w:r w:rsidR="00A21A60" w:rsidRPr="0022099C">
        <w:rPr>
          <w:b/>
          <w:color w:val="000000"/>
          <w:sz w:val="28"/>
          <w:szCs w:val="28"/>
        </w:rPr>
        <w:t xml:space="preserve"> (</w:t>
      </w:r>
      <w:r w:rsidR="00A21A60" w:rsidRPr="0022099C">
        <w:rPr>
          <w:b/>
          <w:color w:val="C00000"/>
          <w:sz w:val="28"/>
          <w:szCs w:val="28"/>
        </w:rPr>
        <w:t>We the People of the United States).</w:t>
      </w:r>
      <w:r w:rsidRPr="0022099C">
        <w:rPr>
          <w:b/>
          <w:color w:val="C00000"/>
          <w:sz w:val="28"/>
          <w:szCs w:val="28"/>
        </w:rPr>
        <w:t xml:space="preserve"> </w:t>
      </w:r>
    </w:p>
    <w:p w14:paraId="4997044D" w14:textId="77777777" w:rsidR="00430E8E" w:rsidRPr="0022099C" w:rsidRDefault="00C9513D" w:rsidP="00C337A0">
      <w:pPr>
        <w:rPr>
          <w:b/>
          <w:color w:val="000000"/>
          <w:sz w:val="28"/>
          <w:szCs w:val="28"/>
        </w:rPr>
      </w:pPr>
      <w:r w:rsidRPr="0022099C">
        <w:rPr>
          <w:b/>
          <w:color w:val="000000"/>
          <w:sz w:val="28"/>
          <w:szCs w:val="28"/>
        </w:rPr>
        <w:t xml:space="preserve">Sometimes the public servant is slick enough to fool the suzerain and they don’t catch him cheating. </w:t>
      </w:r>
      <w:r w:rsidR="00430E8E" w:rsidRPr="0022099C">
        <w:rPr>
          <w:b/>
          <w:color w:val="000000"/>
          <w:sz w:val="28"/>
          <w:szCs w:val="28"/>
        </w:rPr>
        <w:t>In all types of oaths given in the United States, the one giving the oath is expected to ask for God’s help in keeping his word. The People then tr</w:t>
      </w:r>
      <w:r w:rsidR="009D77F1" w:rsidRPr="0022099C">
        <w:rPr>
          <w:b/>
          <w:color w:val="000000"/>
          <w:sz w:val="28"/>
          <w:szCs w:val="28"/>
        </w:rPr>
        <w:t>ust that God will deal with the individual ever so harshly if he t</w:t>
      </w:r>
      <w:r w:rsidR="0047459D" w:rsidRPr="0022099C">
        <w:rPr>
          <w:b/>
          <w:color w:val="000000"/>
          <w:sz w:val="28"/>
          <w:szCs w:val="28"/>
        </w:rPr>
        <w:t>akes</w:t>
      </w:r>
      <w:r w:rsidR="009D77F1" w:rsidRPr="0022099C">
        <w:rPr>
          <w:b/>
          <w:color w:val="000000"/>
          <w:sz w:val="28"/>
          <w:szCs w:val="28"/>
        </w:rPr>
        <w:t xml:space="preserve"> the name of God in vain.</w:t>
      </w:r>
      <w:r w:rsidR="00DF60DA" w:rsidRPr="0022099C">
        <w:rPr>
          <w:b/>
          <w:color w:val="000000"/>
          <w:sz w:val="28"/>
          <w:szCs w:val="28"/>
        </w:rPr>
        <w:t xml:space="preserve"> They have faith that </w:t>
      </w:r>
      <w:r w:rsidR="0047459D" w:rsidRPr="0022099C">
        <w:rPr>
          <w:b/>
          <w:color w:val="000000"/>
          <w:sz w:val="28"/>
          <w:szCs w:val="28"/>
        </w:rPr>
        <w:t>the fear of God’s wrath will keep them honest.</w:t>
      </w:r>
    </w:p>
    <w:p w14:paraId="418CE0A7" w14:textId="77777777" w:rsidR="00273423" w:rsidRPr="0022099C" w:rsidRDefault="00273423" w:rsidP="00C337A0">
      <w:pPr>
        <w:rPr>
          <w:b/>
          <w:color w:val="000000"/>
          <w:sz w:val="28"/>
        </w:rPr>
      </w:pPr>
      <w:r w:rsidRPr="0022099C">
        <w:rPr>
          <w:b/>
          <w:sz w:val="28"/>
          <w:szCs w:val="28"/>
        </w:rPr>
        <w:t xml:space="preserve">If you want to see mechanical illustrations of the principles referred to in this paper and see mechanical illustrations of each stage of development of this nation, get my book entitled </w:t>
      </w:r>
      <w:r w:rsidRPr="0022099C">
        <w:rPr>
          <w:b/>
          <w:color w:val="C00000"/>
          <w:sz w:val="28"/>
          <w:szCs w:val="28"/>
        </w:rPr>
        <w:t>“The Birth of the Republican Form of Government”</w:t>
      </w:r>
      <w:r w:rsidRPr="0022099C">
        <w:rPr>
          <w:b/>
          <w:sz w:val="28"/>
          <w:szCs w:val="28"/>
        </w:rPr>
        <w:t xml:space="preserve"> by Stephen L. Corrigan. </w:t>
      </w:r>
      <w:r w:rsidRPr="0022099C">
        <w:rPr>
          <w:b/>
          <w:bCs/>
          <w:color w:val="000000"/>
          <w:sz w:val="28"/>
          <w:szCs w:val="28"/>
        </w:rPr>
        <w:t xml:space="preserve">I have a website where </w:t>
      </w:r>
      <w:r w:rsidRPr="0022099C">
        <w:rPr>
          <w:b/>
          <w:sz w:val="28"/>
          <w:szCs w:val="28"/>
        </w:rPr>
        <w:t xml:space="preserve">you may order it.  It is in all bookstores. </w:t>
      </w:r>
      <w:hyperlink r:id="rId7" w:history="1">
        <w:r w:rsidRPr="0022099C">
          <w:rPr>
            <w:b/>
            <w:bCs/>
            <w:color w:val="0000FF"/>
            <w:sz w:val="28"/>
            <w:szCs w:val="28"/>
            <w:u w:val="single"/>
          </w:rPr>
          <w:t>https://youtu.be/EMTtscLOJeA</w:t>
        </w:r>
      </w:hyperlink>
    </w:p>
    <w:sectPr w:rsidR="00273423" w:rsidRPr="0022099C" w:rsidSect="007A37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1A88" w14:textId="77777777" w:rsidR="008E34A9" w:rsidRDefault="008E34A9" w:rsidP="00780566">
      <w:pPr>
        <w:spacing w:after="0" w:line="240" w:lineRule="auto"/>
      </w:pPr>
      <w:r>
        <w:separator/>
      </w:r>
    </w:p>
  </w:endnote>
  <w:endnote w:type="continuationSeparator" w:id="0">
    <w:p w14:paraId="3CD3D4ED" w14:textId="77777777" w:rsidR="008E34A9" w:rsidRDefault="008E34A9" w:rsidP="0078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5C57" w14:textId="77777777" w:rsidR="00780566" w:rsidRDefault="00780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53525"/>
      <w:docPartObj>
        <w:docPartGallery w:val="Page Numbers (Bottom of Page)"/>
        <w:docPartUnique/>
      </w:docPartObj>
    </w:sdtPr>
    <w:sdtContent>
      <w:p w14:paraId="0E7AEEFC" w14:textId="77777777" w:rsidR="00780566" w:rsidRDefault="00000000">
        <w:pPr>
          <w:pStyle w:val="Footer"/>
          <w:jc w:val="center"/>
        </w:pPr>
        <w:r>
          <w:fldChar w:fldCharType="begin"/>
        </w:r>
        <w:r>
          <w:instrText xml:space="preserve"> PAGE   \* MERGEFORMAT </w:instrText>
        </w:r>
        <w:r>
          <w:fldChar w:fldCharType="separate"/>
        </w:r>
        <w:r w:rsidR="00406DB3">
          <w:rPr>
            <w:noProof/>
          </w:rPr>
          <w:t>1</w:t>
        </w:r>
        <w:r>
          <w:rPr>
            <w:noProof/>
          </w:rPr>
          <w:fldChar w:fldCharType="end"/>
        </w:r>
      </w:p>
    </w:sdtContent>
  </w:sdt>
  <w:p w14:paraId="1D2EEA1A" w14:textId="77777777" w:rsidR="00780566" w:rsidRDefault="00780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6B36" w14:textId="77777777" w:rsidR="00780566" w:rsidRDefault="00780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3098" w14:textId="77777777" w:rsidR="008E34A9" w:rsidRDefault="008E34A9" w:rsidP="00780566">
      <w:pPr>
        <w:spacing w:after="0" w:line="240" w:lineRule="auto"/>
      </w:pPr>
      <w:r>
        <w:separator/>
      </w:r>
    </w:p>
  </w:footnote>
  <w:footnote w:type="continuationSeparator" w:id="0">
    <w:p w14:paraId="0E21A4DA" w14:textId="77777777" w:rsidR="008E34A9" w:rsidRDefault="008E34A9" w:rsidP="00780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0CDE" w14:textId="77777777" w:rsidR="00780566" w:rsidRDefault="00780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7EE" w14:textId="77777777" w:rsidR="00780566" w:rsidRDefault="00780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F2DA" w14:textId="77777777" w:rsidR="00780566" w:rsidRDefault="00780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3793"/>
    <w:rsid w:val="00024F24"/>
    <w:rsid w:val="00041796"/>
    <w:rsid w:val="000816A2"/>
    <w:rsid w:val="000856C6"/>
    <w:rsid w:val="000F7D59"/>
    <w:rsid w:val="00121B15"/>
    <w:rsid w:val="00191472"/>
    <w:rsid w:val="00202105"/>
    <w:rsid w:val="0022099C"/>
    <w:rsid w:val="00273423"/>
    <w:rsid w:val="003F7AC1"/>
    <w:rsid w:val="00406DB3"/>
    <w:rsid w:val="00430E8E"/>
    <w:rsid w:val="00460043"/>
    <w:rsid w:val="0047459D"/>
    <w:rsid w:val="00477CEF"/>
    <w:rsid w:val="004C4395"/>
    <w:rsid w:val="00511158"/>
    <w:rsid w:val="0058223D"/>
    <w:rsid w:val="005A716F"/>
    <w:rsid w:val="0065000A"/>
    <w:rsid w:val="006716F2"/>
    <w:rsid w:val="00780566"/>
    <w:rsid w:val="007A1239"/>
    <w:rsid w:val="007A1B9D"/>
    <w:rsid w:val="007A3793"/>
    <w:rsid w:val="00865B75"/>
    <w:rsid w:val="008E34A9"/>
    <w:rsid w:val="00905492"/>
    <w:rsid w:val="009156A9"/>
    <w:rsid w:val="00963890"/>
    <w:rsid w:val="009712B0"/>
    <w:rsid w:val="00972BFE"/>
    <w:rsid w:val="009D77F1"/>
    <w:rsid w:val="009E15AC"/>
    <w:rsid w:val="00A21A60"/>
    <w:rsid w:val="00A35FF4"/>
    <w:rsid w:val="00A7047A"/>
    <w:rsid w:val="00A7567A"/>
    <w:rsid w:val="00AB3761"/>
    <w:rsid w:val="00B52893"/>
    <w:rsid w:val="00BC5CE5"/>
    <w:rsid w:val="00C337A0"/>
    <w:rsid w:val="00C60585"/>
    <w:rsid w:val="00C9406E"/>
    <w:rsid w:val="00C9513D"/>
    <w:rsid w:val="00CD2F7E"/>
    <w:rsid w:val="00CF7ECE"/>
    <w:rsid w:val="00D0634E"/>
    <w:rsid w:val="00D60180"/>
    <w:rsid w:val="00D60799"/>
    <w:rsid w:val="00D75936"/>
    <w:rsid w:val="00DF60DA"/>
    <w:rsid w:val="00E372A1"/>
    <w:rsid w:val="00E6559F"/>
    <w:rsid w:val="00F2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A2D3"/>
  <w15:docId w15:val="{B87E956C-8CE2-D74E-A278-2865B733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3793"/>
    <w:pPr>
      <w:suppressAutoHyphens/>
      <w:spacing w:after="0" w:line="240" w:lineRule="auto"/>
      <w:ind w:right="-1530"/>
    </w:pPr>
    <w:rPr>
      <w:rFonts w:ascii="Times New Roman" w:eastAsia="Times New Roman" w:hAnsi="Times New Roman" w:cs="Times New Roman"/>
      <w:b/>
      <w:sz w:val="24"/>
      <w:szCs w:val="20"/>
      <w:lang w:eastAsia="hi-IN" w:bidi="hi-IN"/>
    </w:rPr>
  </w:style>
  <w:style w:type="character" w:customStyle="1" w:styleId="BodyTextChar">
    <w:name w:val="Body Text Char"/>
    <w:basedOn w:val="DefaultParagraphFont"/>
    <w:link w:val="BodyText"/>
    <w:rsid w:val="007A3793"/>
    <w:rPr>
      <w:rFonts w:ascii="Times New Roman" w:eastAsia="Times New Roman" w:hAnsi="Times New Roman" w:cs="Times New Roman"/>
      <w:b/>
      <w:sz w:val="24"/>
      <w:szCs w:val="20"/>
      <w:lang w:eastAsia="hi-IN" w:bidi="hi-IN"/>
    </w:rPr>
  </w:style>
  <w:style w:type="paragraph" w:styleId="BodyText2">
    <w:name w:val="Body Text 2"/>
    <w:basedOn w:val="Normal"/>
    <w:link w:val="BodyText2Char"/>
    <w:rsid w:val="007A3793"/>
    <w:pPr>
      <w:suppressAutoHyphens/>
      <w:spacing w:after="0" w:line="240" w:lineRule="auto"/>
      <w:ind w:right="-1530"/>
    </w:pPr>
    <w:rPr>
      <w:rFonts w:ascii="Times New Roman" w:eastAsia="Times New Roman" w:hAnsi="Times New Roman" w:cs="Times New Roman"/>
      <w:b/>
      <w:sz w:val="28"/>
      <w:szCs w:val="20"/>
      <w:lang w:eastAsia="hi-IN" w:bidi="hi-IN"/>
    </w:rPr>
  </w:style>
  <w:style w:type="character" w:customStyle="1" w:styleId="BodyText2Char">
    <w:name w:val="Body Text 2 Char"/>
    <w:basedOn w:val="DefaultParagraphFont"/>
    <w:link w:val="BodyText2"/>
    <w:rsid w:val="007A3793"/>
    <w:rPr>
      <w:rFonts w:ascii="Times New Roman" w:eastAsia="Times New Roman" w:hAnsi="Times New Roman" w:cs="Times New Roman"/>
      <w:b/>
      <w:sz w:val="28"/>
      <w:szCs w:val="20"/>
      <w:lang w:eastAsia="hi-IN" w:bidi="hi-IN"/>
    </w:rPr>
  </w:style>
  <w:style w:type="paragraph" w:styleId="NormalWeb">
    <w:name w:val="Normal (Web)"/>
    <w:basedOn w:val="Normal"/>
    <w:uiPriority w:val="99"/>
    <w:unhideWhenUsed/>
    <w:rsid w:val="00A7567A"/>
    <w:pPr>
      <w:spacing w:before="100" w:beforeAutospacing="1" w:after="100" w:afterAutospacing="1" w:line="288"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7805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0566"/>
  </w:style>
  <w:style w:type="paragraph" w:styleId="Footer">
    <w:name w:val="footer"/>
    <w:basedOn w:val="Normal"/>
    <w:link w:val="FooterChar"/>
    <w:uiPriority w:val="99"/>
    <w:unhideWhenUsed/>
    <w:rsid w:val="00780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youtu.be/EMTtscLOJe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Frank Lovell</cp:lastModifiedBy>
  <cp:revision>3</cp:revision>
  <cp:lastPrinted>2022-11-29T14:31:00Z</cp:lastPrinted>
  <dcterms:created xsi:type="dcterms:W3CDTF">2022-11-29T14:39:00Z</dcterms:created>
  <dcterms:modified xsi:type="dcterms:W3CDTF">2022-11-29T15:44:00Z</dcterms:modified>
</cp:coreProperties>
</file>