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2D263" w14:textId="5A637DB9" w:rsidR="00E0578C" w:rsidRDefault="0096775A" w:rsidP="00E0578C">
      <w:pPr>
        <w:spacing w:after="0" w:line="240" w:lineRule="auto"/>
        <w:jc w:val="center"/>
        <w:rPr>
          <w:rFonts w:ascii="Euphemia" w:eastAsia="Batang" w:hAnsi="Euphemia" w:cs="David"/>
          <w:b/>
          <w:bCs/>
          <w:sz w:val="40"/>
          <w:szCs w:val="40"/>
        </w:rPr>
      </w:pPr>
      <w:r>
        <w:rPr>
          <w:rFonts w:ascii="Euphemia" w:eastAsia="Batang" w:hAnsi="Euphemia" w:cs="David"/>
          <w:b/>
          <w:bCs/>
          <w:noProof/>
          <w:sz w:val="40"/>
          <w:szCs w:val="40"/>
        </w:rPr>
        <w:drawing>
          <wp:inline distT="0" distB="0" distL="0" distR="0" wp14:anchorId="619AB845" wp14:editId="157F9428">
            <wp:extent cx="4819650" cy="946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946150"/>
                    </a:xfrm>
                    <a:prstGeom prst="rect">
                      <a:avLst/>
                    </a:prstGeom>
                    <a:noFill/>
                    <a:ln>
                      <a:noFill/>
                    </a:ln>
                  </pic:spPr>
                </pic:pic>
              </a:graphicData>
            </a:graphic>
          </wp:inline>
        </w:drawing>
      </w:r>
    </w:p>
    <w:p w14:paraId="54FE0EB5" w14:textId="77777777" w:rsidR="005658F6" w:rsidRPr="000B712D" w:rsidRDefault="005658F6" w:rsidP="00E0578C">
      <w:pPr>
        <w:spacing w:after="0" w:line="240" w:lineRule="auto"/>
        <w:jc w:val="center"/>
        <w:rPr>
          <w:rFonts w:ascii="Euphemia" w:eastAsia="Batang" w:hAnsi="Euphemia" w:cs="David"/>
          <w:b/>
          <w:bCs/>
          <w:sz w:val="40"/>
          <w:szCs w:val="40"/>
        </w:rPr>
      </w:pPr>
      <w:r w:rsidRPr="000B712D">
        <w:rPr>
          <w:rFonts w:ascii="Euphemia" w:eastAsia="Batang" w:hAnsi="Euphemia" w:cs="David"/>
          <w:b/>
          <w:bCs/>
          <w:sz w:val="40"/>
          <w:szCs w:val="40"/>
        </w:rPr>
        <w:t>Virtual Career Tuesday</w:t>
      </w:r>
    </w:p>
    <w:p w14:paraId="3187216D" w14:textId="55D003D0" w:rsidR="005658F6" w:rsidRPr="000B712D" w:rsidRDefault="005658F6" w:rsidP="00E0578C">
      <w:pPr>
        <w:spacing w:after="0" w:line="240" w:lineRule="auto"/>
        <w:jc w:val="center"/>
        <w:rPr>
          <w:rFonts w:ascii="Euphemia" w:eastAsia="Batang" w:hAnsi="Euphemia" w:cs="David"/>
          <w:b/>
          <w:bCs/>
          <w:sz w:val="40"/>
          <w:szCs w:val="40"/>
        </w:rPr>
      </w:pPr>
      <w:r w:rsidRPr="000B712D">
        <w:rPr>
          <w:rFonts w:ascii="Euphemia" w:eastAsia="Batang" w:hAnsi="Euphemia" w:cs="David"/>
          <w:b/>
          <w:bCs/>
          <w:sz w:val="40"/>
          <w:szCs w:val="40"/>
        </w:rPr>
        <w:t xml:space="preserve">October </w:t>
      </w:r>
      <w:r w:rsidR="0096775A">
        <w:rPr>
          <w:rFonts w:ascii="Euphemia" w:eastAsia="Batang" w:hAnsi="Euphemia" w:cs="David"/>
          <w:b/>
          <w:bCs/>
          <w:sz w:val="40"/>
          <w:szCs w:val="40"/>
        </w:rPr>
        <w:t>6</w:t>
      </w:r>
      <w:r w:rsidRPr="000B712D">
        <w:rPr>
          <w:rFonts w:ascii="Euphemia" w:eastAsia="Batang" w:hAnsi="Euphemia" w:cs="David"/>
          <w:b/>
          <w:bCs/>
          <w:sz w:val="40"/>
          <w:szCs w:val="40"/>
        </w:rPr>
        <w:t>, 2020</w:t>
      </w:r>
    </w:p>
    <w:p w14:paraId="281A2D1D" w14:textId="77777777" w:rsidR="005658F6" w:rsidRPr="005658F6" w:rsidRDefault="005658F6" w:rsidP="005658F6">
      <w:pPr>
        <w:jc w:val="center"/>
        <w:rPr>
          <w:rFonts w:ascii="Euphemia" w:eastAsia="Batang" w:hAnsi="Euphemia" w:cs="David"/>
          <w:b/>
          <w:bCs/>
        </w:rPr>
      </w:pPr>
    </w:p>
    <w:p w14:paraId="0F417533" w14:textId="6E24430E" w:rsidR="004E3871" w:rsidRDefault="004E3871" w:rsidP="00E0578C">
      <w:pPr>
        <w:rPr>
          <w:rFonts w:ascii="Euphemia" w:eastAsia="Batang" w:hAnsi="Euphemia" w:cs="David"/>
          <w:i/>
          <w:iCs/>
        </w:rPr>
      </w:pPr>
      <w:r>
        <w:rPr>
          <w:rFonts w:ascii="Euphemia" w:eastAsia="Batang" w:hAnsi="Euphemia" w:cs="David"/>
          <w:i/>
          <w:iCs/>
        </w:rPr>
        <w:t xml:space="preserve">Unable to make Career Tuesday with </w:t>
      </w:r>
      <w:r w:rsidR="0096775A">
        <w:rPr>
          <w:rFonts w:ascii="Euphemia" w:eastAsia="Batang" w:hAnsi="Euphemia" w:cs="David"/>
          <w:i/>
          <w:iCs/>
        </w:rPr>
        <w:t>Loeb NYC</w:t>
      </w:r>
      <w:r>
        <w:rPr>
          <w:rFonts w:ascii="Euphemia" w:eastAsia="Batang" w:hAnsi="Euphemia" w:cs="David"/>
          <w:i/>
          <w:iCs/>
        </w:rPr>
        <w:t>? No worries! We were there to give you the bottom line on company culture, opportunities, and how to apply for internships and jobs.</w:t>
      </w:r>
    </w:p>
    <w:p w14:paraId="5D39D9D3" w14:textId="77777777" w:rsidR="004E3871" w:rsidRPr="004E3871" w:rsidRDefault="004E3871" w:rsidP="00E0578C">
      <w:pPr>
        <w:rPr>
          <w:rFonts w:ascii="Euphemia" w:eastAsia="Batang" w:hAnsi="Euphemia" w:cs="David"/>
          <w:i/>
          <w:iCs/>
        </w:rPr>
      </w:pPr>
    </w:p>
    <w:p w14:paraId="0F666B9E" w14:textId="6A12854B" w:rsidR="005658F6" w:rsidRDefault="000F3FC1" w:rsidP="00E0578C">
      <w:pPr>
        <w:rPr>
          <w:rFonts w:ascii="Euphemia" w:eastAsia="Batang" w:hAnsi="Euphemia" w:cs="David"/>
          <w:b/>
          <w:bCs/>
        </w:rPr>
      </w:pPr>
      <w:r>
        <w:rPr>
          <w:rFonts w:ascii="Euphemia" w:eastAsia="Batang" w:hAnsi="Euphemia" w:cs="David"/>
          <w:b/>
          <w:bCs/>
        </w:rPr>
        <w:t>Wh</w:t>
      </w:r>
      <w:r w:rsidR="00A64416">
        <w:rPr>
          <w:rFonts w:ascii="Euphemia" w:eastAsia="Batang" w:hAnsi="Euphemia" w:cs="David"/>
          <w:b/>
          <w:bCs/>
        </w:rPr>
        <w:t>at is Loeb</w:t>
      </w:r>
      <w:r>
        <w:rPr>
          <w:rFonts w:ascii="Euphemia" w:eastAsia="Batang" w:hAnsi="Euphemia" w:cs="David"/>
          <w:b/>
          <w:bCs/>
        </w:rPr>
        <w:t>?</w:t>
      </w:r>
    </w:p>
    <w:p w14:paraId="75F2A301" w14:textId="164855E0" w:rsidR="00EB515F" w:rsidRPr="00EB515F" w:rsidRDefault="00EB515F" w:rsidP="00E0578C">
      <w:pPr>
        <w:rPr>
          <w:rFonts w:ascii="Euphemia" w:eastAsia="Batang" w:hAnsi="Euphemia" w:cs="David"/>
        </w:rPr>
      </w:pPr>
      <w:r>
        <w:rPr>
          <w:rFonts w:ascii="Euphemia" w:eastAsia="Batang" w:hAnsi="Euphemia" w:cs="David"/>
        </w:rPr>
        <w:t xml:space="preserve">Loeb NYC is a </w:t>
      </w:r>
      <w:r>
        <w:rPr>
          <w:rFonts w:ascii="Euphemia" w:eastAsia="Batang" w:hAnsi="Euphemia" w:cs="David"/>
          <w:b/>
          <w:bCs/>
        </w:rPr>
        <w:t>“venture collective”</w:t>
      </w:r>
      <w:r>
        <w:rPr>
          <w:rFonts w:ascii="Euphemia" w:eastAsia="Batang" w:hAnsi="Euphemia" w:cs="David"/>
        </w:rPr>
        <w:t xml:space="preserve"> that invests in 20 to 30 companies within its portfolio spanning a wide range of industries. The company has several key pillars, including investment of private capital, community (including its corporate partners), and shared services, which encompasses 60 to 70 staff in fields such as </w:t>
      </w:r>
      <w:r>
        <w:rPr>
          <w:rFonts w:ascii="Euphemia" w:eastAsia="Batang" w:hAnsi="Euphemia" w:cs="David"/>
          <w:b/>
          <w:bCs/>
        </w:rPr>
        <w:t xml:space="preserve">data analytics, marketing, sales, </w:t>
      </w:r>
      <w:r>
        <w:rPr>
          <w:rFonts w:ascii="Euphemia" w:eastAsia="Batang" w:hAnsi="Euphemia" w:cs="David"/>
        </w:rPr>
        <w:t xml:space="preserve">and </w:t>
      </w:r>
      <w:r>
        <w:rPr>
          <w:rFonts w:ascii="Euphemia" w:eastAsia="Batang" w:hAnsi="Euphemia" w:cs="David"/>
          <w:b/>
          <w:bCs/>
        </w:rPr>
        <w:t>accounting.</w:t>
      </w:r>
    </w:p>
    <w:p w14:paraId="58BDC9F7" w14:textId="03F9EAD1" w:rsidR="00A64416" w:rsidRDefault="00A64416" w:rsidP="000F3FC1">
      <w:pPr>
        <w:rPr>
          <w:rFonts w:ascii="Euphemia" w:eastAsia="Batang" w:hAnsi="Euphemia" w:cs="David"/>
        </w:rPr>
      </w:pPr>
    </w:p>
    <w:p w14:paraId="25B1FE7D" w14:textId="741E9A9F" w:rsidR="00A64416" w:rsidRDefault="00A64416" w:rsidP="000F3FC1">
      <w:pPr>
        <w:rPr>
          <w:rFonts w:ascii="Euphemia" w:eastAsia="Batang" w:hAnsi="Euphemia" w:cs="David"/>
        </w:rPr>
      </w:pPr>
      <w:r>
        <w:rPr>
          <w:rFonts w:ascii="Euphemia" w:eastAsia="Batang" w:hAnsi="Euphemia" w:cs="David"/>
          <w:b/>
          <w:bCs/>
        </w:rPr>
        <w:t>How does Loeb’s summer internship program work?</w:t>
      </w:r>
    </w:p>
    <w:p w14:paraId="348C49D1" w14:textId="598339CA" w:rsidR="00A64416" w:rsidRDefault="00A64416" w:rsidP="000F3FC1">
      <w:pPr>
        <w:rPr>
          <w:rFonts w:ascii="Euphemia" w:eastAsia="Batang" w:hAnsi="Euphemia" w:cs="David"/>
        </w:rPr>
      </w:pPr>
      <w:r>
        <w:rPr>
          <w:rFonts w:ascii="Euphemia" w:eastAsia="Batang" w:hAnsi="Euphemia" w:cs="David"/>
        </w:rPr>
        <w:t xml:space="preserve">The internship begins with a </w:t>
      </w:r>
      <w:r w:rsidR="00C16B96">
        <w:rPr>
          <w:rFonts w:ascii="Euphemia" w:eastAsia="Batang" w:hAnsi="Euphemia" w:cs="David"/>
        </w:rPr>
        <w:t>3-day</w:t>
      </w:r>
      <w:r>
        <w:rPr>
          <w:rFonts w:ascii="Euphemia" w:eastAsia="Batang" w:hAnsi="Euphemia" w:cs="David"/>
        </w:rPr>
        <w:t xml:space="preserve"> program in the Hamptons – with various programs, speakers, and networking opportunities with corporate partners and other interns. CEO’s from various startups then pitch their businesses and potential projects, and interns then interview directly with companies they are interested in.</w:t>
      </w:r>
    </w:p>
    <w:p w14:paraId="65E2DF11" w14:textId="52EF09B2" w:rsidR="00A64416" w:rsidRDefault="00A64416" w:rsidP="000F3FC1">
      <w:pPr>
        <w:rPr>
          <w:rFonts w:ascii="Euphemia" w:eastAsia="Batang" w:hAnsi="Euphemia" w:cs="David"/>
        </w:rPr>
      </w:pPr>
      <w:r>
        <w:rPr>
          <w:rFonts w:ascii="Euphemia" w:eastAsia="Batang" w:hAnsi="Euphemia" w:cs="David"/>
        </w:rPr>
        <w:t>Once the interviewing process is complete, interns are matched for the summer with their startup – working directly with the company for 10 weeks on wide ranging projects involving business development, sales, and marketing.</w:t>
      </w:r>
    </w:p>
    <w:p w14:paraId="3753CD61" w14:textId="53E00031" w:rsidR="00A64416" w:rsidRPr="00A64416" w:rsidRDefault="00A64416" w:rsidP="000F3FC1">
      <w:pPr>
        <w:rPr>
          <w:rFonts w:ascii="Euphemia" w:eastAsia="Batang" w:hAnsi="Euphemia" w:cs="David"/>
        </w:rPr>
      </w:pPr>
      <w:r>
        <w:rPr>
          <w:rFonts w:ascii="Euphemia" w:eastAsia="Batang" w:hAnsi="Euphemia" w:cs="David"/>
        </w:rPr>
        <w:t xml:space="preserve">The internship program includes plenty of opportunities to build relationships with other Loeb interns, through events, speaker series, and multiple </w:t>
      </w:r>
      <w:proofErr w:type="gramStart"/>
      <w:r>
        <w:rPr>
          <w:rFonts w:ascii="Euphemia" w:eastAsia="Batang" w:hAnsi="Euphemia" w:cs="David"/>
        </w:rPr>
        <w:t>team</w:t>
      </w:r>
      <w:proofErr w:type="gramEnd"/>
      <w:r>
        <w:rPr>
          <w:rFonts w:ascii="Euphemia" w:eastAsia="Batang" w:hAnsi="Euphemia" w:cs="David"/>
        </w:rPr>
        <w:t xml:space="preserve"> building exercises. At the end of the summer, teams pitch their business ideas to their companies which then may be incorporated by the startup.</w:t>
      </w:r>
    </w:p>
    <w:p w14:paraId="6522AF2A" w14:textId="7768DD47" w:rsidR="000F3FC1" w:rsidRDefault="000F3FC1" w:rsidP="000F3FC1">
      <w:pPr>
        <w:rPr>
          <w:rFonts w:ascii="Euphemia" w:eastAsia="Batang" w:hAnsi="Euphemia" w:cs="David"/>
        </w:rPr>
      </w:pPr>
    </w:p>
    <w:p w14:paraId="7D5636A0" w14:textId="77777777" w:rsidR="00A64416" w:rsidRDefault="00A64416" w:rsidP="000F3FC1">
      <w:pPr>
        <w:rPr>
          <w:rFonts w:ascii="Euphemia" w:eastAsia="Batang" w:hAnsi="Euphemia" w:cs="David"/>
          <w:b/>
          <w:bCs/>
        </w:rPr>
      </w:pPr>
    </w:p>
    <w:p w14:paraId="4EDC0D1F" w14:textId="77777777" w:rsidR="00A64416" w:rsidRDefault="00A64416" w:rsidP="000F3FC1">
      <w:pPr>
        <w:rPr>
          <w:rFonts w:ascii="Euphemia" w:eastAsia="Batang" w:hAnsi="Euphemia" w:cs="David"/>
          <w:b/>
          <w:bCs/>
        </w:rPr>
      </w:pPr>
    </w:p>
    <w:p w14:paraId="0CFDE907" w14:textId="6F7AA36A" w:rsidR="00A64416" w:rsidRDefault="00A64416" w:rsidP="000F3FC1">
      <w:pPr>
        <w:rPr>
          <w:rFonts w:ascii="Euphemia" w:eastAsia="Batang" w:hAnsi="Euphemia" w:cs="David"/>
          <w:b/>
          <w:bCs/>
        </w:rPr>
      </w:pPr>
      <w:r>
        <w:rPr>
          <w:rFonts w:ascii="Euphemia" w:eastAsia="Batang" w:hAnsi="Euphemia" w:cs="David"/>
          <w:b/>
          <w:bCs/>
        </w:rPr>
        <w:lastRenderedPageBreak/>
        <w:t>How does the recruiting process unfold?</w:t>
      </w:r>
    </w:p>
    <w:p w14:paraId="453D6EFF" w14:textId="0A80D5BD" w:rsidR="00A64416" w:rsidRDefault="00A64416" w:rsidP="000F3FC1">
      <w:pPr>
        <w:rPr>
          <w:rFonts w:ascii="Euphemia" w:eastAsia="Batang" w:hAnsi="Euphemia" w:cs="David"/>
        </w:rPr>
      </w:pPr>
      <w:r>
        <w:rPr>
          <w:rFonts w:ascii="Euphemia" w:eastAsia="Batang" w:hAnsi="Euphemia" w:cs="David"/>
        </w:rPr>
        <w:t>Candidates submit their application in a Google form provided by Loeb. This asks for a resume, cover letter, and questions on a candidate’s interests (their favorite startup, what they can improve on, what industry they want to work for to name a few).</w:t>
      </w:r>
    </w:p>
    <w:p w14:paraId="0B9465B7" w14:textId="3B3D531A" w:rsidR="00A64416" w:rsidRPr="00A64416" w:rsidRDefault="00A64416" w:rsidP="000F3FC1">
      <w:pPr>
        <w:rPr>
          <w:rFonts w:ascii="Euphemia" w:eastAsia="Batang" w:hAnsi="Euphemia" w:cs="David"/>
        </w:rPr>
      </w:pPr>
      <w:r>
        <w:rPr>
          <w:rFonts w:ascii="Euphemia" w:eastAsia="Batang" w:hAnsi="Euphemia" w:cs="David"/>
        </w:rPr>
        <w:t xml:space="preserve">Application deadlines are </w:t>
      </w:r>
      <w:r>
        <w:rPr>
          <w:rFonts w:ascii="Euphemia" w:eastAsia="Batang" w:hAnsi="Euphemia" w:cs="David"/>
          <w:b/>
          <w:bCs/>
        </w:rPr>
        <w:t>November 6</w:t>
      </w:r>
      <w:r w:rsidRPr="00A64416">
        <w:rPr>
          <w:rFonts w:ascii="Euphemia" w:eastAsia="Batang" w:hAnsi="Euphemia" w:cs="David"/>
          <w:b/>
          <w:bCs/>
          <w:vertAlign w:val="superscript"/>
        </w:rPr>
        <w:t>th</w:t>
      </w:r>
      <w:r>
        <w:rPr>
          <w:rFonts w:ascii="Euphemia" w:eastAsia="Batang" w:hAnsi="Euphemia" w:cs="David"/>
          <w:b/>
          <w:bCs/>
        </w:rPr>
        <w:t>.</w:t>
      </w:r>
      <w:r>
        <w:rPr>
          <w:rFonts w:ascii="Euphemia" w:eastAsia="Batang" w:hAnsi="Euphemia" w:cs="David"/>
        </w:rPr>
        <w:t xml:space="preserve"> If selected for interviews, first round interviews are recorded over video beginning </w:t>
      </w:r>
      <w:r>
        <w:rPr>
          <w:rFonts w:ascii="Euphemia" w:eastAsia="Batang" w:hAnsi="Euphemia" w:cs="David"/>
          <w:b/>
          <w:bCs/>
        </w:rPr>
        <w:t>November 9</w:t>
      </w:r>
      <w:r w:rsidRPr="00A64416">
        <w:rPr>
          <w:rFonts w:ascii="Euphemia" w:eastAsia="Batang" w:hAnsi="Euphemia" w:cs="David"/>
          <w:b/>
          <w:bCs/>
          <w:vertAlign w:val="superscript"/>
        </w:rPr>
        <w:t>th</w:t>
      </w:r>
      <w:r>
        <w:rPr>
          <w:rFonts w:ascii="Euphemia" w:eastAsia="Batang" w:hAnsi="Euphemia" w:cs="David"/>
        </w:rPr>
        <w:t xml:space="preserve">. Second and third round interviews will be over phone or video conference and will last until </w:t>
      </w:r>
      <w:r>
        <w:rPr>
          <w:rFonts w:ascii="Euphemia" w:eastAsia="Batang" w:hAnsi="Euphemia" w:cs="David"/>
          <w:b/>
          <w:bCs/>
        </w:rPr>
        <w:t>December 21</w:t>
      </w:r>
      <w:r w:rsidRPr="00A64416">
        <w:rPr>
          <w:rFonts w:ascii="Euphemia" w:eastAsia="Batang" w:hAnsi="Euphemia" w:cs="David"/>
          <w:b/>
          <w:bCs/>
          <w:vertAlign w:val="superscript"/>
        </w:rPr>
        <w:t>st</w:t>
      </w:r>
      <w:r>
        <w:rPr>
          <w:rFonts w:ascii="Euphemia" w:eastAsia="Batang" w:hAnsi="Euphemia" w:cs="David"/>
        </w:rPr>
        <w:t>. Offers are then given in mid to late-January.</w:t>
      </w:r>
    </w:p>
    <w:p w14:paraId="2039CF9F" w14:textId="77777777" w:rsidR="00A64416" w:rsidRDefault="00A64416" w:rsidP="000F3FC1">
      <w:pPr>
        <w:rPr>
          <w:rFonts w:ascii="Euphemia" w:eastAsia="Batang" w:hAnsi="Euphemia" w:cs="David"/>
        </w:rPr>
      </w:pPr>
    </w:p>
    <w:p w14:paraId="5735972A" w14:textId="76AB63F9" w:rsidR="00A64416" w:rsidRPr="00FB54E1" w:rsidRDefault="000F3FC1" w:rsidP="000F3FC1">
      <w:pPr>
        <w:rPr>
          <w:rFonts w:ascii="Euphemia" w:eastAsia="Batang" w:hAnsi="Euphemia" w:cs="David"/>
          <w:b/>
          <w:bCs/>
        </w:rPr>
      </w:pPr>
      <w:r>
        <w:rPr>
          <w:rFonts w:ascii="Euphemia" w:eastAsia="Batang" w:hAnsi="Euphemia" w:cs="David"/>
          <w:b/>
          <w:bCs/>
        </w:rPr>
        <w:t>What</w:t>
      </w:r>
      <w:r w:rsidR="00A64416">
        <w:rPr>
          <w:rFonts w:ascii="Euphemia" w:eastAsia="Batang" w:hAnsi="Euphemia" w:cs="David"/>
          <w:b/>
          <w:bCs/>
        </w:rPr>
        <w:t xml:space="preserve"> doe</w:t>
      </w:r>
      <w:r>
        <w:rPr>
          <w:rFonts w:ascii="Euphemia" w:eastAsia="Batang" w:hAnsi="Euphemia" w:cs="David"/>
          <w:b/>
          <w:bCs/>
        </w:rPr>
        <w:t>s the ideal candidate</w:t>
      </w:r>
      <w:r w:rsidR="00A64416">
        <w:rPr>
          <w:rFonts w:ascii="Euphemia" w:eastAsia="Batang" w:hAnsi="Euphemia" w:cs="David"/>
          <w:b/>
          <w:bCs/>
        </w:rPr>
        <w:t xml:space="preserve"> for Loeb look like</w:t>
      </w:r>
      <w:r>
        <w:rPr>
          <w:rFonts w:ascii="Euphemia" w:eastAsia="Batang" w:hAnsi="Euphemia" w:cs="David"/>
          <w:b/>
          <w:bCs/>
        </w:rPr>
        <w:t>?</w:t>
      </w:r>
    </w:p>
    <w:p w14:paraId="4F3EDBA1" w14:textId="77777777" w:rsidR="00FB54E1" w:rsidRDefault="00FB54E1" w:rsidP="000F3FC1">
      <w:pPr>
        <w:rPr>
          <w:rFonts w:ascii="Euphemia" w:eastAsia="Batang" w:hAnsi="Euphemia" w:cs="David"/>
        </w:rPr>
      </w:pPr>
      <w:r>
        <w:rPr>
          <w:rFonts w:ascii="Euphemia" w:eastAsia="Batang" w:hAnsi="Euphemia" w:cs="David"/>
        </w:rPr>
        <w:t>Loeb typically looks for rising seniors with an entrepreneurial spirit. While it’s not necessary to have startup experiences, the company looks to see how you are involved extracurricular wise and what classes you take according to your interests.</w:t>
      </w:r>
    </w:p>
    <w:p w14:paraId="282ADA4C" w14:textId="56BDBFE0" w:rsidR="000F3FC1" w:rsidRDefault="00FB54E1" w:rsidP="000F3FC1">
      <w:pPr>
        <w:rPr>
          <w:rFonts w:ascii="Euphemia" w:eastAsia="Batang" w:hAnsi="Euphemia" w:cs="David"/>
        </w:rPr>
      </w:pPr>
      <w:r>
        <w:rPr>
          <w:rFonts w:ascii="Euphemia" w:eastAsia="Batang" w:hAnsi="Euphemia" w:cs="David"/>
        </w:rPr>
        <w:t xml:space="preserve">Loeb is self-described as </w:t>
      </w:r>
      <w:r>
        <w:rPr>
          <w:rFonts w:ascii="Euphemia" w:eastAsia="Batang" w:hAnsi="Euphemia" w:cs="David"/>
          <w:b/>
          <w:bCs/>
        </w:rPr>
        <w:t>“major agnostic”</w:t>
      </w:r>
      <w:r>
        <w:rPr>
          <w:rFonts w:ascii="Euphemia" w:eastAsia="Batang" w:hAnsi="Euphemia" w:cs="David"/>
        </w:rPr>
        <w:t xml:space="preserve"> meaning that it excepts a wide range of majors and fields – but generally looks to see where candidates’ interests are focused and that they have a passion for entrepreneurship.</w:t>
      </w:r>
    </w:p>
    <w:p w14:paraId="5DA92D73" w14:textId="3E417E5A" w:rsidR="000F3FC1" w:rsidRDefault="000F3FC1" w:rsidP="000F3FC1">
      <w:pPr>
        <w:rPr>
          <w:rFonts w:ascii="Euphemia" w:eastAsia="Batang" w:hAnsi="Euphemia" w:cs="David"/>
        </w:rPr>
      </w:pPr>
    </w:p>
    <w:p w14:paraId="0486948D" w14:textId="341436A9" w:rsidR="001219B0" w:rsidRDefault="00FB54E1" w:rsidP="000F3FC1">
      <w:pPr>
        <w:rPr>
          <w:rFonts w:ascii="Euphemia" w:eastAsia="Batang" w:hAnsi="Euphemia" w:cs="David"/>
          <w:b/>
          <w:bCs/>
        </w:rPr>
      </w:pPr>
      <w:r>
        <w:rPr>
          <w:rFonts w:ascii="Euphemia" w:eastAsia="Batang" w:hAnsi="Euphemia" w:cs="David"/>
          <w:b/>
          <w:bCs/>
        </w:rPr>
        <w:t>What are the t</w:t>
      </w:r>
      <w:r w:rsidR="001219B0">
        <w:rPr>
          <w:rFonts w:ascii="Euphemia" w:eastAsia="Batang" w:hAnsi="Euphemia" w:cs="David"/>
          <w:b/>
          <w:bCs/>
        </w:rPr>
        <w:t>op 3 skills</w:t>
      </w:r>
      <w:r>
        <w:rPr>
          <w:rFonts w:ascii="Euphemia" w:eastAsia="Batang" w:hAnsi="Euphemia" w:cs="David"/>
          <w:b/>
          <w:bCs/>
        </w:rPr>
        <w:t xml:space="preserve"> Loeb</w:t>
      </w:r>
      <w:r w:rsidR="001219B0">
        <w:rPr>
          <w:rFonts w:ascii="Euphemia" w:eastAsia="Batang" w:hAnsi="Euphemia" w:cs="David"/>
          <w:b/>
          <w:bCs/>
        </w:rPr>
        <w:t xml:space="preserve"> </w:t>
      </w:r>
      <w:r>
        <w:rPr>
          <w:rFonts w:ascii="Euphemia" w:eastAsia="Batang" w:hAnsi="Euphemia" w:cs="David"/>
          <w:b/>
          <w:bCs/>
        </w:rPr>
        <w:t>looks</w:t>
      </w:r>
      <w:r w:rsidR="001219B0">
        <w:rPr>
          <w:rFonts w:ascii="Euphemia" w:eastAsia="Batang" w:hAnsi="Euphemia" w:cs="David"/>
          <w:b/>
          <w:bCs/>
        </w:rPr>
        <w:t xml:space="preserve"> for</w:t>
      </w:r>
      <w:r>
        <w:rPr>
          <w:rFonts w:ascii="Euphemia" w:eastAsia="Batang" w:hAnsi="Euphemia" w:cs="David"/>
          <w:b/>
          <w:bCs/>
        </w:rPr>
        <w:t xml:space="preserve"> in candidates</w:t>
      </w:r>
      <w:r w:rsidR="001219B0">
        <w:rPr>
          <w:rFonts w:ascii="Euphemia" w:eastAsia="Batang" w:hAnsi="Euphemia" w:cs="David"/>
          <w:b/>
          <w:bCs/>
        </w:rPr>
        <w:t>?</w:t>
      </w:r>
    </w:p>
    <w:p w14:paraId="755B24F8" w14:textId="79C15925" w:rsidR="001219B0" w:rsidRDefault="00FB54E1" w:rsidP="000F3FC1">
      <w:pPr>
        <w:rPr>
          <w:rFonts w:ascii="Euphemia" w:eastAsia="Batang" w:hAnsi="Euphemia" w:cs="David"/>
        </w:rPr>
      </w:pPr>
      <w:r>
        <w:rPr>
          <w:rFonts w:ascii="Euphemia" w:eastAsia="Batang" w:hAnsi="Euphemia" w:cs="David"/>
        </w:rPr>
        <w:t>Loeb looks for candidates that are personable and are eager to speak up and communicate their passions and interests so they can be matched with a startup company. They look for candidates willing to grow and improve regardless of their field.</w:t>
      </w:r>
    </w:p>
    <w:p w14:paraId="500B4E01" w14:textId="69AC87C6" w:rsidR="005A733E" w:rsidRDefault="006F6462" w:rsidP="006F6462">
      <w:pPr>
        <w:rPr>
          <w:rFonts w:ascii="Euphemia" w:eastAsia="Batang" w:hAnsi="Euphemia" w:cs="David"/>
        </w:rPr>
      </w:pPr>
      <w:r>
        <w:rPr>
          <w:rFonts w:ascii="Euphemia" w:eastAsia="Batang" w:hAnsi="Euphemia" w:cs="David"/>
        </w:rPr>
        <w:t>As they are major agnostic, they want candidates with a huge passion for entrepreneurship – whether its experience with a startup, an interesting class, or running a lemonade stand.</w:t>
      </w:r>
    </w:p>
    <w:p w14:paraId="1AE1B20A" w14:textId="77777777" w:rsidR="006F6462" w:rsidRDefault="006F6462" w:rsidP="006F6462">
      <w:pPr>
        <w:rPr>
          <w:rFonts w:ascii="Euphemia" w:eastAsia="Batang" w:hAnsi="Euphemia" w:cs="David"/>
        </w:rPr>
      </w:pPr>
    </w:p>
    <w:p w14:paraId="5CBC5B99" w14:textId="52AD9E5D" w:rsidR="00E0578C" w:rsidRDefault="00E0578C" w:rsidP="00E0578C">
      <w:pPr>
        <w:rPr>
          <w:rFonts w:ascii="Euphemia" w:eastAsia="Batang" w:hAnsi="Euphemia" w:cs="David"/>
          <w:i/>
          <w:iCs/>
        </w:rPr>
      </w:pPr>
      <w:r w:rsidRPr="005A733E">
        <w:rPr>
          <w:rFonts w:ascii="Euphemia" w:eastAsia="Batang" w:hAnsi="Euphemia" w:cs="David"/>
          <w:i/>
          <w:iCs/>
        </w:rPr>
        <w:t xml:space="preserve">For more information on </w:t>
      </w:r>
      <w:r w:rsidR="006F6462">
        <w:rPr>
          <w:rFonts w:ascii="Euphemia" w:eastAsia="Batang" w:hAnsi="Euphemia" w:cs="David"/>
          <w:i/>
          <w:iCs/>
        </w:rPr>
        <w:t xml:space="preserve">the Venture Summer Internship </w:t>
      </w:r>
      <w:r w:rsidRPr="005A733E">
        <w:rPr>
          <w:rFonts w:ascii="Euphemia" w:eastAsia="Batang" w:hAnsi="Euphemia" w:cs="David"/>
          <w:i/>
          <w:iCs/>
        </w:rPr>
        <w:t xml:space="preserve">with </w:t>
      </w:r>
      <w:r w:rsidR="005B46A1">
        <w:rPr>
          <w:rFonts w:ascii="Euphemia" w:eastAsia="Batang" w:hAnsi="Euphemia" w:cs="David"/>
          <w:i/>
          <w:iCs/>
        </w:rPr>
        <w:t>Loeb NYC</w:t>
      </w:r>
      <w:r w:rsidRPr="005A733E">
        <w:rPr>
          <w:rFonts w:ascii="Euphemia" w:eastAsia="Batang" w:hAnsi="Euphemia" w:cs="David"/>
          <w:i/>
          <w:iCs/>
        </w:rPr>
        <w:t xml:space="preserve">, please visit their </w:t>
      </w:r>
      <w:hyperlink r:id="rId11" w:history="1">
        <w:r w:rsidRPr="006F6462">
          <w:rPr>
            <w:rStyle w:val="Hyperlink"/>
            <w:rFonts w:ascii="Euphemia" w:eastAsia="Batang" w:hAnsi="Euphemia" w:cs="David"/>
            <w:b/>
            <w:bCs/>
            <w:i/>
            <w:iCs/>
          </w:rPr>
          <w:t>Handshake site.</w:t>
        </w:r>
      </w:hyperlink>
      <w:r w:rsidR="006F6462">
        <w:rPr>
          <w:rFonts w:ascii="Euphemia" w:eastAsia="Batang" w:hAnsi="Euphemia" w:cs="David"/>
          <w:i/>
          <w:iCs/>
        </w:rPr>
        <w:t xml:space="preserve"> To apply for the summer internship, </w:t>
      </w:r>
      <w:hyperlink r:id="rId12" w:history="1">
        <w:r w:rsidR="006F6462" w:rsidRPr="006F6462">
          <w:rPr>
            <w:rStyle w:val="Hyperlink"/>
            <w:rFonts w:ascii="Euphemia" w:eastAsia="Batang" w:hAnsi="Euphemia" w:cs="David"/>
            <w:b/>
            <w:bCs/>
            <w:i/>
            <w:iCs/>
          </w:rPr>
          <w:t>click here to view the Google form.</w:t>
        </w:r>
      </w:hyperlink>
    </w:p>
    <w:p w14:paraId="7FF87D03" w14:textId="7AE0DC4A" w:rsidR="006F6462" w:rsidRDefault="006F6462" w:rsidP="00E0578C">
      <w:pPr>
        <w:rPr>
          <w:rFonts w:ascii="Euphemia" w:eastAsia="Batang" w:hAnsi="Euphemia" w:cs="David"/>
          <w:i/>
          <w:iCs/>
        </w:rPr>
      </w:pPr>
    </w:p>
    <w:p w14:paraId="213E5463" w14:textId="77777777" w:rsidR="00C16B96" w:rsidRDefault="00C16B96" w:rsidP="00C16B96">
      <w:pPr>
        <w:jc w:val="center"/>
        <w:rPr>
          <w:rFonts w:ascii="Euphemia" w:eastAsia="Batang" w:hAnsi="Euphemia" w:cs="David"/>
          <w:b/>
          <w:bCs/>
          <w:color w:val="660066"/>
        </w:rPr>
      </w:pPr>
    </w:p>
    <w:p w14:paraId="55E3E8A7" w14:textId="77777777" w:rsidR="00C16B96" w:rsidRDefault="00C16B96" w:rsidP="00C16B96">
      <w:pPr>
        <w:jc w:val="center"/>
        <w:rPr>
          <w:rFonts w:ascii="Euphemia" w:eastAsia="Batang" w:hAnsi="Euphemia" w:cs="David"/>
          <w:b/>
          <w:bCs/>
          <w:color w:val="660066"/>
        </w:rPr>
      </w:pPr>
    </w:p>
    <w:p w14:paraId="6047E150" w14:textId="77777777" w:rsidR="00C16B96" w:rsidRDefault="00C16B96" w:rsidP="00C16B96">
      <w:pPr>
        <w:jc w:val="center"/>
        <w:rPr>
          <w:rFonts w:ascii="Euphemia" w:eastAsia="Batang" w:hAnsi="Euphemia" w:cs="David"/>
          <w:b/>
          <w:bCs/>
          <w:color w:val="660066"/>
        </w:rPr>
      </w:pPr>
    </w:p>
    <w:p w14:paraId="1F6FFAFF" w14:textId="21E54AF3" w:rsidR="006F6462" w:rsidRPr="00C16B96" w:rsidRDefault="00C16B96" w:rsidP="00C16B96">
      <w:pPr>
        <w:jc w:val="center"/>
        <w:rPr>
          <w:rFonts w:ascii="Euphemia" w:eastAsia="Batang" w:hAnsi="Euphemia" w:cs="David"/>
          <w:b/>
          <w:bCs/>
          <w:color w:val="660066"/>
          <w:sz w:val="36"/>
          <w:szCs w:val="36"/>
        </w:rPr>
      </w:pPr>
      <w:hyperlink r:id="rId13" w:history="1">
        <w:r w:rsidR="006F6462" w:rsidRPr="00C16B96">
          <w:rPr>
            <w:rStyle w:val="Hyperlink"/>
            <w:rFonts w:ascii="Euphemia" w:eastAsia="Batang" w:hAnsi="Euphemia" w:cs="David"/>
            <w:b/>
            <w:bCs/>
            <w:color w:val="660066"/>
            <w:sz w:val="36"/>
            <w:szCs w:val="36"/>
          </w:rPr>
          <w:t>“Roast Me”: UConn Alums Want You to Roast Them (12/04/2019)</w:t>
        </w:r>
      </w:hyperlink>
    </w:p>
    <w:p w14:paraId="747903F2" w14:textId="77777777" w:rsidR="00C16B96" w:rsidRDefault="00C16B96" w:rsidP="00C16B96">
      <w:pPr>
        <w:jc w:val="center"/>
        <w:rPr>
          <w:rFonts w:ascii="Euphemia" w:eastAsia="Batang" w:hAnsi="Euphemia" w:cs="David"/>
          <w:b/>
          <w:bCs/>
          <w:color w:val="660066"/>
        </w:rPr>
      </w:pPr>
    </w:p>
    <w:p w14:paraId="2D4082AD" w14:textId="421D1C67" w:rsidR="00C16B96" w:rsidRPr="00C16B96" w:rsidRDefault="00C16B96" w:rsidP="00C16B96">
      <w:pPr>
        <w:jc w:val="center"/>
        <w:rPr>
          <w:rFonts w:ascii="Euphemia" w:eastAsia="Batang" w:hAnsi="Euphemia" w:cs="David"/>
          <w:b/>
          <w:bCs/>
          <w:color w:val="660066"/>
        </w:rPr>
      </w:pPr>
      <w:r>
        <w:rPr>
          <w:noProof/>
        </w:rPr>
        <w:drawing>
          <wp:inline distT="0" distB="0" distL="0" distR="0" wp14:anchorId="634CB5AE" wp14:editId="7437F600">
            <wp:extent cx="5184250" cy="3460044"/>
            <wp:effectExtent l="0" t="0" r="0" b="7620"/>
            <wp:docPr id="5" name="Picture 5" descr="The three creators of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three creators of the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7163" cy="3461988"/>
                    </a:xfrm>
                    <a:prstGeom prst="rect">
                      <a:avLst/>
                    </a:prstGeom>
                    <a:noFill/>
                    <a:ln>
                      <a:noFill/>
                    </a:ln>
                  </pic:spPr>
                </pic:pic>
              </a:graphicData>
            </a:graphic>
          </wp:inline>
        </w:drawing>
      </w:r>
    </w:p>
    <w:sectPr w:rsidR="00C16B96" w:rsidRPr="00C16B96" w:rsidSect="00E0578C">
      <w:footerReference w:type="default" r:id="rId15"/>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BC6B" w14:textId="77777777" w:rsidR="00DE5470" w:rsidRDefault="00DE5470" w:rsidP="00E0578C">
      <w:pPr>
        <w:spacing w:after="0" w:line="240" w:lineRule="auto"/>
      </w:pPr>
      <w:r>
        <w:separator/>
      </w:r>
    </w:p>
  </w:endnote>
  <w:endnote w:type="continuationSeparator" w:id="0">
    <w:p w14:paraId="2AB9376F" w14:textId="77777777" w:rsidR="00DE5470" w:rsidRDefault="00DE5470" w:rsidP="00E0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phemia">
    <w:charset w:val="00"/>
    <w:family w:val="swiss"/>
    <w:pitch w:val="variable"/>
    <w:sig w:usb0="8000006F" w:usb1="0000004A" w:usb2="00002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C3B5" w14:textId="77777777" w:rsidR="009A0915" w:rsidRDefault="009A091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716EA12" w14:textId="77777777" w:rsidR="009A0915" w:rsidRDefault="009A0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0CF9E" w14:textId="77777777" w:rsidR="00DE5470" w:rsidRDefault="00DE5470" w:rsidP="00E0578C">
      <w:pPr>
        <w:spacing w:after="0" w:line="240" w:lineRule="auto"/>
      </w:pPr>
      <w:r>
        <w:separator/>
      </w:r>
    </w:p>
  </w:footnote>
  <w:footnote w:type="continuationSeparator" w:id="0">
    <w:p w14:paraId="7075DDB4" w14:textId="77777777" w:rsidR="00DE5470" w:rsidRDefault="00DE5470" w:rsidP="00E05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62A87"/>
    <w:multiLevelType w:val="hybridMultilevel"/>
    <w:tmpl w:val="516C0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F6"/>
    <w:rsid w:val="000B712D"/>
    <w:rsid w:val="000F3FC1"/>
    <w:rsid w:val="001219B0"/>
    <w:rsid w:val="004E3871"/>
    <w:rsid w:val="005658F6"/>
    <w:rsid w:val="005A733E"/>
    <w:rsid w:val="005B46A1"/>
    <w:rsid w:val="006E487B"/>
    <w:rsid w:val="006F6462"/>
    <w:rsid w:val="0088076F"/>
    <w:rsid w:val="0096775A"/>
    <w:rsid w:val="009A0915"/>
    <w:rsid w:val="00A64416"/>
    <w:rsid w:val="00A72ACE"/>
    <w:rsid w:val="00A82F96"/>
    <w:rsid w:val="00C16B96"/>
    <w:rsid w:val="00DE5470"/>
    <w:rsid w:val="00E0578C"/>
    <w:rsid w:val="00E21BFA"/>
    <w:rsid w:val="00EB515F"/>
    <w:rsid w:val="00F036D3"/>
    <w:rsid w:val="00FB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CC40"/>
  <w15:chartTrackingRefBased/>
  <w15:docId w15:val="{76F40830-4D6F-4B1F-9DA0-FD56ABC6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F6"/>
    <w:pPr>
      <w:ind w:left="720"/>
      <w:contextualSpacing/>
    </w:pPr>
  </w:style>
  <w:style w:type="character" w:styleId="Hyperlink">
    <w:name w:val="Hyperlink"/>
    <w:basedOn w:val="DefaultParagraphFont"/>
    <w:uiPriority w:val="99"/>
    <w:unhideWhenUsed/>
    <w:rsid w:val="00A82F96"/>
    <w:rPr>
      <w:color w:val="0563C1" w:themeColor="hyperlink"/>
      <w:u w:val="single"/>
    </w:rPr>
  </w:style>
  <w:style w:type="character" w:styleId="UnresolvedMention">
    <w:name w:val="Unresolved Mention"/>
    <w:basedOn w:val="DefaultParagraphFont"/>
    <w:uiPriority w:val="99"/>
    <w:semiHidden/>
    <w:unhideWhenUsed/>
    <w:rsid w:val="00A82F96"/>
    <w:rPr>
      <w:color w:val="605E5C"/>
      <w:shd w:val="clear" w:color="auto" w:fill="E1DFDD"/>
    </w:rPr>
  </w:style>
  <w:style w:type="paragraph" w:styleId="Header">
    <w:name w:val="header"/>
    <w:basedOn w:val="Normal"/>
    <w:link w:val="HeaderChar"/>
    <w:uiPriority w:val="99"/>
    <w:unhideWhenUsed/>
    <w:rsid w:val="00E05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8C"/>
  </w:style>
  <w:style w:type="paragraph" w:styleId="Footer">
    <w:name w:val="footer"/>
    <w:basedOn w:val="Normal"/>
    <w:link w:val="FooterChar"/>
    <w:uiPriority w:val="99"/>
    <w:unhideWhenUsed/>
    <w:rsid w:val="00E0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oday.uconn.edu/2019/12/uconn-alums-want-roa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forms/d/e/1FAIpQLSdkLe3TPaXHu2cGKT96DxVKwkeNLdEMEGa8wgoYZzcXmOwT9Q/view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conn.joinhandshake.com/jobs/3974785?ref=preview-header-clic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A996BA836295439FD5183C6CFDB03A" ma:contentTypeVersion="4" ma:contentTypeDescription="Create a new document." ma:contentTypeScope="" ma:versionID="28400d65a576a1f645f188bc445aa15f">
  <xsd:schema xmlns:xsd="http://www.w3.org/2001/XMLSchema" xmlns:xs="http://www.w3.org/2001/XMLSchema" xmlns:p="http://schemas.microsoft.com/office/2006/metadata/properties" xmlns:ns3="7f43c11f-fad7-47b4-86ef-f2732ae27bcf" targetNamespace="http://schemas.microsoft.com/office/2006/metadata/properties" ma:root="true" ma:fieldsID="904423e6d70c19e2202734973c1ff432" ns3:_="">
    <xsd:import namespace="7f43c11f-fad7-47b4-86ef-f2732ae27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3c11f-fad7-47b4-86ef-f2732ae27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6C0FA-D3BD-4CDA-AB9C-B51D054AA4A0}">
  <ds:schemaRefs>
    <ds:schemaRef ds:uri="http://schemas.microsoft.com/sharepoint/v3/contenttype/forms"/>
  </ds:schemaRefs>
</ds:datastoreItem>
</file>

<file path=customXml/itemProps2.xml><?xml version="1.0" encoding="utf-8"?>
<ds:datastoreItem xmlns:ds="http://schemas.openxmlformats.org/officeDocument/2006/customXml" ds:itemID="{B83F74DA-31A1-4CD9-91AC-041E0AA57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3c11f-fad7-47b4-86ef-f2732ae27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FABC0-AA7F-43B2-A7AD-245755831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Reynolds</dc:creator>
  <cp:keywords/>
  <dc:description/>
  <cp:lastModifiedBy>Damon Reynolds</cp:lastModifiedBy>
  <cp:revision>3</cp:revision>
  <dcterms:created xsi:type="dcterms:W3CDTF">2020-10-14T00:41:00Z</dcterms:created>
  <dcterms:modified xsi:type="dcterms:W3CDTF">2020-10-14T03:13:00Z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0x0101004FA996BA836295439FD5183C6CFDB03A</vt:lpwstr>
  </property>
</Properties>
</file>