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C84E3" w14:textId="6C8689F5" w:rsidR="0095176F" w:rsidRPr="00876E47" w:rsidRDefault="0095176F" w:rsidP="00876E47">
      <w:pPr>
        <w:spacing w:after="0"/>
        <w:jc w:val="center"/>
        <w:rPr>
          <w:rFonts w:cs="Arial"/>
          <w:b/>
          <w:bCs/>
          <w:sz w:val="24"/>
          <w:szCs w:val="22"/>
        </w:rPr>
      </w:pPr>
      <w:r w:rsidRPr="00876E47">
        <w:rPr>
          <w:rFonts w:cs="Arial"/>
          <w:b/>
          <w:bCs/>
          <w:sz w:val="24"/>
          <w:szCs w:val="22"/>
        </w:rPr>
        <w:t>MCI to deliver 25 new coaches to</w:t>
      </w:r>
      <w:r w:rsidR="003F2EFD" w:rsidRPr="00876E47">
        <w:rPr>
          <w:rFonts w:cs="Arial"/>
          <w:b/>
          <w:bCs/>
          <w:sz w:val="24"/>
          <w:szCs w:val="22"/>
        </w:rPr>
        <w:t xml:space="preserve"> Massachusetts’ </w:t>
      </w:r>
      <w:r w:rsidRPr="00876E47">
        <w:rPr>
          <w:rFonts w:cs="Arial"/>
          <w:b/>
          <w:bCs/>
          <w:sz w:val="24"/>
          <w:szCs w:val="22"/>
        </w:rPr>
        <w:t>Peter Pan</w:t>
      </w:r>
      <w:r w:rsidR="00FB40C9">
        <w:rPr>
          <w:rFonts w:cs="Arial"/>
          <w:b/>
          <w:bCs/>
          <w:sz w:val="24"/>
          <w:szCs w:val="22"/>
        </w:rPr>
        <w:t>,</w:t>
      </w:r>
      <w:r w:rsidRPr="00876E47">
        <w:rPr>
          <w:rFonts w:cs="Arial"/>
          <w:b/>
          <w:bCs/>
          <w:sz w:val="24"/>
          <w:szCs w:val="22"/>
        </w:rPr>
        <w:t xml:space="preserve"> both</w:t>
      </w:r>
      <w:r w:rsidR="00AC1EB9">
        <w:rPr>
          <w:rFonts w:cs="Arial"/>
          <w:b/>
          <w:bCs/>
          <w:sz w:val="24"/>
          <w:szCs w:val="22"/>
        </w:rPr>
        <w:t xml:space="preserve"> </w:t>
      </w:r>
      <w:r w:rsidRPr="00876E47">
        <w:rPr>
          <w:rFonts w:cs="Arial"/>
          <w:b/>
          <w:bCs/>
          <w:sz w:val="24"/>
          <w:szCs w:val="22"/>
        </w:rPr>
        <w:t>celebrating</w:t>
      </w:r>
      <w:r w:rsidR="00FC16AA">
        <w:rPr>
          <w:rFonts w:cs="Arial"/>
          <w:b/>
          <w:bCs/>
          <w:sz w:val="24"/>
          <w:szCs w:val="22"/>
        </w:rPr>
        <w:t xml:space="preserve"> </w:t>
      </w:r>
      <w:r w:rsidRPr="00876E47">
        <w:rPr>
          <w:rFonts w:cs="Arial"/>
          <w:b/>
          <w:bCs/>
          <w:sz w:val="24"/>
          <w:szCs w:val="22"/>
        </w:rPr>
        <w:t>historic 90-year milestone</w:t>
      </w:r>
      <w:r w:rsidR="00DE7A29">
        <w:rPr>
          <w:rFonts w:cs="Arial"/>
          <w:b/>
          <w:bCs/>
          <w:sz w:val="24"/>
          <w:szCs w:val="22"/>
        </w:rPr>
        <w:t>s</w:t>
      </w:r>
    </w:p>
    <w:p w14:paraId="49F9BE1B" w14:textId="77777777" w:rsidR="00A807BB" w:rsidRDefault="00A807BB" w:rsidP="0095176F">
      <w:pPr>
        <w:spacing w:after="0"/>
        <w:rPr>
          <w:rFonts w:cs="Arial"/>
          <w:b/>
          <w:bCs/>
        </w:rPr>
      </w:pPr>
    </w:p>
    <w:p w14:paraId="2B8BE681" w14:textId="202FE3BC" w:rsidR="00A807BB" w:rsidRPr="001F31C7" w:rsidRDefault="00FC16AA" w:rsidP="00A807BB">
      <w:pPr>
        <w:spacing w:after="0"/>
        <w:jc w:val="center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684061DC" wp14:editId="4D0900F1">
            <wp:extent cx="4253948" cy="243420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301" cy="243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B4ED" w14:textId="77777777" w:rsidR="0073299B" w:rsidRPr="00F9778D" w:rsidRDefault="0073299B" w:rsidP="00F9778D">
      <w:pPr>
        <w:pStyle w:val="Default"/>
        <w:jc w:val="both"/>
        <w:rPr>
          <w:sz w:val="22"/>
          <w:szCs w:val="22"/>
        </w:rPr>
      </w:pPr>
    </w:p>
    <w:p w14:paraId="2DCF2583" w14:textId="6F2BA322" w:rsidR="00045DB9" w:rsidRDefault="0073299B" w:rsidP="00045DB9">
      <w:pPr>
        <w:spacing w:after="0"/>
        <w:rPr>
          <w:rFonts w:cs="Arial"/>
        </w:rPr>
      </w:pPr>
      <w:r w:rsidRPr="5941E221">
        <w:rPr>
          <w:b/>
        </w:rPr>
        <w:t xml:space="preserve">Des Plaines, Illinois, USA </w:t>
      </w:r>
      <w:r w:rsidR="00385C4F" w:rsidRPr="5941E221">
        <w:rPr>
          <w:b/>
        </w:rPr>
        <w:t xml:space="preserve">– </w:t>
      </w:r>
      <w:r w:rsidR="245AC81B" w:rsidRPr="000E5B89">
        <w:rPr>
          <w:b/>
          <w:bCs/>
        </w:rPr>
        <w:t>April</w:t>
      </w:r>
      <w:r w:rsidR="00740247" w:rsidRPr="000E5B89">
        <w:rPr>
          <w:b/>
        </w:rPr>
        <w:t xml:space="preserve"> </w:t>
      </w:r>
      <w:r w:rsidR="003353BF" w:rsidRPr="00FC16AA">
        <w:rPr>
          <w:b/>
        </w:rPr>
        <w:t>17</w:t>
      </w:r>
      <w:r w:rsidR="00385C4F" w:rsidRPr="00FC16AA">
        <w:rPr>
          <w:b/>
        </w:rPr>
        <w:t>,</w:t>
      </w:r>
      <w:r w:rsidR="00385C4F" w:rsidRPr="5941E221">
        <w:rPr>
          <w:b/>
        </w:rPr>
        <w:t xml:space="preserve"> 202</w:t>
      </w:r>
      <w:r w:rsidR="008E6D7D" w:rsidRPr="5941E221">
        <w:rPr>
          <w:b/>
        </w:rPr>
        <w:t>3</w:t>
      </w:r>
      <w:r w:rsidR="00385C4F" w:rsidRPr="5941E221">
        <w:rPr>
          <w:b/>
        </w:rPr>
        <w:t>:</w:t>
      </w:r>
      <w:r w:rsidR="00DD032E" w:rsidRPr="5941E221">
        <w:rPr>
          <w:b/>
        </w:rPr>
        <w:t xml:space="preserve"> (TSX: NFI, OTC: NFYEF, TSX: NFI.DB) </w:t>
      </w:r>
      <w:r w:rsidR="00DD032E">
        <w:t xml:space="preserve">Motor Coach Industries (“MCI”), a subsidiary of NFI Group Inc. (“NFI”), a leading independent bus and coach manufacturer and a leader in electric mass mobility solutions, today </w:t>
      </w:r>
      <w:bookmarkStart w:id="0" w:name="_Hlk15029215"/>
      <w:bookmarkEnd w:id="0"/>
      <w:r w:rsidR="006C444D" w:rsidRPr="0037763E">
        <w:rPr>
          <w:rFonts w:cs="Arial"/>
        </w:rPr>
        <w:t>announce</w:t>
      </w:r>
      <w:r w:rsidR="006C444D">
        <w:rPr>
          <w:rFonts w:cs="Arial"/>
        </w:rPr>
        <w:t>d</w:t>
      </w:r>
      <w:r w:rsidR="006C444D" w:rsidRPr="0037763E">
        <w:rPr>
          <w:rFonts w:cs="Arial"/>
        </w:rPr>
        <w:t xml:space="preserve"> </w:t>
      </w:r>
      <w:r w:rsidR="00045DB9" w:rsidRPr="0037763E">
        <w:rPr>
          <w:rFonts w:cs="Arial"/>
        </w:rPr>
        <w:t>delivery plans for 25 new clean-diesel J4500 coaches to Peter Pan Bus Lines (</w:t>
      </w:r>
      <w:r w:rsidR="00740247">
        <w:rPr>
          <w:rFonts w:cs="Arial"/>
        </w:rPr>
        <w:t>“</w:t>
      </w:r>
      <w:r w:rsidR="00045DB9" w:rsidRPr="0037763E">
        <w:rPr>
          <w:rFonts w:cs="Arial"/>
        </w:rPr>
        <w:t>Peter Pan</w:t>
      </w:r>
      <w:r w:rsidR="00740247">
        <w:rPr>
          <w:rFonts w:cs="Arial"/>
        </w:rPr>
        <w:t>”</w:t>
      </w:r>
      <w:r w:rsidR="00045DB9" w:rsidRPr="0037763E">
        <w:rPr>
          <w:rFonts w:cs="Arial"/>
        </w:rPr>
        <w:t xml:space="preserve">). </w:t>
      </w:r>
      <w:r w:rsidR="00B61A0A">
        <w:rPr>
          <w:rFonts w:cs="Arial"/>
        </w:rPr>
        <w:t xml:space="preserve">MCI delivered </w:t>
      </w:r>
      <w:r w:rsidR="00045DB9" w:rsidRPr="0037763E">
        <w:rPr>
          <w:rFonts w:cs="Arial"/>
        </w:rPr>
        <w:t xml:space="preserve">the first ten </w:t>
      </w:r>
      <w:r w:rsidR="00B61A0A">
        <w:rPr>
          <w:rFonts w:cs="Arial"/>
        </w:rPr>
        <w:t>motor coaches</w:t>
      </w:r>
      <w:r w:rsidR="00045DB9" w:rsidRPr="0037763E">
        <w:rPr>
          <w:rFonts w:cs="Arial"/>
        </w:rPr>
        <w:t xml:space="preserve"> to the iconic </w:t>
      </w:r>
      <w:r w:rsidR="005E63BA">
        <w:rPr>
          <w:rFonts w:cs="Arial"/>
        </w:rPr>
        <w:t xml:space="preserve">bus </w:t>
      </w:r>
      <w:r w:rsidR="00045DB9" w:rsidRPr="0037763E">
        <w:rPr>
          <w:rFonts w:cs="Arial"/>
        </w:rPr>
        <w:t>operator in January</w:t>
      </w:r>
      <w:r w:rsidR="006C444D">
        <w:rPr>
          <w:rFonts w:cs="Arial"/>
        </w:rPr>
        <w:t xml:space="preserve"> 2023</w:t>
      </w:r>
      <w:r w:rsidR="00045DB9" w:rsidRPr="0037763E">
        <w:rPr>
          <w:rFonts w:cs="Arial"/>
        </w:rPr>
        <w:t xml:space="preserve">, spurring the order for 15 additional vehicles signed for at the </w:t>
      </w:r>
      <w:r w:rsidR="00B61A0A">
        <w:rPr>
          <w:rFonts w:cs="Arial"/>
        </w:rPr>
        <w:t xml:space="preserve">American Bus Association’s </w:t>
      </w:r>
      <w:r w:rsidR="00045DB9" w:rsidRPr="0037763E">
        <w:rPr>
          <w:rFonts w:cs="Arial"/>
        </w:rPr>
        <w:t xml:space="preserve">Marketplace and </w:t>
      </w:r>
      <w:proofErr w:type="spellStart"/>
      <w:r w:rsidR="00045DB9" w:rsidRPr="0037763E">
        <w:rPr>
          <w:rFonts w:cs="Arial"/>
        </w:rPr>
        <w:t>BusWorld</w:t>
      </w:r>
      <w:proofErr w:type="spellEnd"/>
      <w:r w:rsidR="00045DB9" w:rsidRPr="0037763E">
        <w:rPr>
          <w:rFonts w:cs="Arial"/>
        </w:rPr>
        <w:t xml:space="preserve"> North America held in Detroit</w:t>
      </w:r>
      <w:r w:rsidR="0003259A">
        <w:rPr>
          <w:rFonts w:cs="Arial"/>
        </w:rPr>
        <w:t>, MI,</w:t>
      </w:r>
      <w:r w:rsidR="00045DB9" w:rsidRPr="0037763E">
        <w:rPr>
          <w:rFonts w:cs="Arial"/>
        </w:rPr>
        <w:t xml:space="preserve"> </w:t>
      </w:r>
      <w:r w:rsidR="00417327">
        <w:rPr>
          <w:rFonts w:cs="Arial"/>
        </w:rPr>
        <w:t xml:space="preserve">from </w:t>
      </w:r>
      <w:r w:rsidR="00045DB9" w:rsidRPr="0037763E">
        <w:rPr>
          <w:rFonts w:cs="Arial"/>
        </w:rPr>
        <w:t>February 4-7</w:t>
      </w:r>
      <w:r w:rsidR="00417327">
        <w:rPr>
          <w:rFonts w:cs="Arial"/>
        </w:rPr>
        <w:t>, 2023</w:t>
      </w:r>
      <w:r w:rsidR="00045DB9" w:rsidRPr="0037763E">
        <w:rPr>
          <w:rFonts w:cs="Arial"/>
        </w:rPr>
        <w:t xml:space="preserve">. </w:t>
      </w:r>
    </w:p>
    <w:p w14:paraId="1BF14644" w14:textId="77777777" w:rsidR="005E63BA" w:rsidRDefault="005E63BA" w:rsidP="00045DB9">
      <w:pPr>
        <w:spacing w:after="0"/>
        <w:rPr>
          <w:rFonts w:cs="Arial"/>
        </w:rPr>
      </w:pPr>
    </w:p>
    <w:p w14:paraId="28036AB7" w14:textId="42DA831C" w:rsidR="005E63BA" w:rsidRDefault="005E63BA" w:rsidP="00045DB9">
      <w:pPr>
        <w:spacing w:after="0"/>
        <w:rPr>
          <w:rFonts w:cs="Arial"/>
        </w:rPr>
      </w:pPr>
      <w:r w:rsidRPr="005E63BA">
        <w:rPr>
          <w:rFonts w:cs="Arial"/>
        </w:rPr>
        <w:t xml:space="preserve">Based in Springfield, MA, Peter Pan is one of the largest privately-owned bus companies in the United States, </w:t>
      </w:r>
      <w:r w:rsidR="00B55EED" w:rsidRPr="00B55EED">
        <w:rPr>
          <w:rFonts w:cs="Arial"/>
        </w:rPr>
        <w:t>operat</w:t>
      </w:r>
      <w:r w:rsidR="00B55EED">
        <w:rPr>
          <w:rFonts w:cs="Arial"/>
        </w:rPr>
        <w:t>ing</w:t>
      </w:r>
      <w:r w:rsidR="00B55EED" w:rsidRPr="00B55EED">
        <w:rPr>
          <w:rFonts w:cs="Arial"/>
        </w:rPr>
        <w:t xml:space="preserve"> a fleet </w:t>
      </w:r>
      <w:r w:rsidR="007B098C">
        <w:rPr>
          <w:rFonts w:cs="Arial"/>
        </w:rPr>
        <w:t>of</w:t>
      </w:r>
      <w:r w:rsidR="00B55EED" w:rsidRPr="00B55EED">
        <w:rPr>
          <w:rFonts w:cs="Arial"/>
        </w:rPr>
        <w:t xml:space="preserve"> more than 200 coaches </w:t>
      </w:r>
      <w:r w:rsidR="007B098C">
        <w:rPr>
          <w:rFonts w:cs="Arial"/>
        </w:rPr>
        <w:t xml:space="preserve">and </w:t>
      </w:r>
      <w:r w:rsidR="00B55EED" w:rsidRPr="00B55EED">
        <w:rPr>
          <w:rFonts w:cs="Arial"/>
        </w:rPr>
        <w:t>delivering over</w:t>
      </w:r>
      <w:r w:rsidR="00B55EED" w:rsidRPr="00B55EED" w:rsidDel="00B55EED">
        <w:rPr>
          <w:rFonts w:cs="Arial"/>
        </w:rPr>
        <w:t xml:space="preserve"> </w:t>
      </w:r>
      <w:r w:rsidRPr="005E63BA">
        <w:rPr>
          <w:rFonts w:cs="Arial"/>
        </w:rPr>
        <w:t>1,000 daily departures to more than 100 destinations across the Northeast and Mid-Atlantic States.</w:t>
      </w:r>
    </w:p>
    <w:p w14:paraId="0A37501D" w14:textId="77777777" w:rsidR="00385C4F" w:rsidRPr="002278DB" w:rsidRDefault="00385C4F" w:rsidP="00F9778D">
      <w:pPr>
        <w:spacing w:after="0"/>
        <w:rPr>
          <w:rFonts w:cs="Arial"/>
          <w:szCs w:val="22"/>
        </w:rPr>
      </w:pPr>
    </w:p>
    <w:p w14:paraId="2AFEE468" w14:textId="02E95C2C" w:rsidR="00DA37C4" w:rsidRPr="0037763E" w:rsidRDefault="00DA37C4" w:rsidP="00DA37C4">
      <w:pPr>
        <w:spacing w:after="0"/>
        <w:rPr>
          <w:rFonts w:cs="Arial"/>
        </w:rPr>
      </w:pPr>
      <w:bookmarkStart w:id="1" w:name="_Hlk15029224"/>
      <w:r w:rsidRPr="0037763E">
        <w:rPr>
          <w:rFonts w:cs="Arial"/>
        </w:rPr>
        <w:t xml:space="preserve">This announcement </w:t>
      </w:r>
      <w:r>
        <w:rPr>
          <w:rFonts w:cs="Arial"/>
        </w:rPr>
        <w:t>coincides with a</w:t>
      </w:r>
      <w:r w:rsidRPr="0037763E">
        <w:rPr>
          <w:rFonts w:cs="Arial"/>
        </w:rPr>
        <w:t xml:space="preserve"> significant milestone for both companies</w:t>
      </w:r>
      <w:r w:rsidR="006C444D">
        <w:rPr>
          <w:rFonts w:cs="Arial"/>
        </w:rPr>
        <w:t>:</w:t>
      </w:r>
      <w:r>
        <w:rPr>
          <w:rFonts w:cs="Arial"/>
        </w:rPr>
        <w:t xml:space="preserve"> </w:t>
      </w:r>
      <w:r w:rsidRPr="0037763E">
        <w:rPr>
          <w:rFonts w:cs="Arial"/>
        </w:rPr>
        <w:t>celebrati</w:t>
      </w:r>
      <w:r w:rsidR="006C444D">
        <w:rPr>
          <w:rFonts w:cs="Arial"/>
        </w:rPr>
        <w:t>on of</w:t>
      </w:r>
      <w:r w:rsidRPr="0037763E">
        <w:rPr>
          <w:rFonts w:cs="Arial"/>
        </w:rPr>
        <w:t xml:space="preserve"> their 90th anniversary</w:t>
      </w:r>
      <w:r w:rsidR="00990DDF">
        <w:rPr>
          <w:rFonts w:cs="Arial"/>
        </w:rPr>
        <w:t>.</w:t>
      </w:r>
      <w:r w:rsidR="00B02909">
        <w:rPr>
          <w:rFonts w:cs="Arial"/>
        </w:rPr>
        <w:t xml:space="preserve"> </w:t>
      </w:r>
      <w:r w:rsidRPr="0037763E">
        <w:rPr>
          <w:rFonts w:cs="Arial"/>
        </w:rPr>
        <w:t xml:space="preserve">Peter Pan and MCI were </w:t>
      </w:r>
      <w:r w:rsidR="006C444D">
        <w:rPr>
          <w:rFonts w:cs="Arial"/>
        </w:rPr>
        <w:t xml:space="preserve">both </w:t>
      </w:r>
      <w:r w:rsidRPr="0037763E">
        <w:rPr>
          <w:rFonts w:cs="Arial"/>
        </w:rPr>
        <w:t xml:space="preserve">founded in 1933 and have supported one another for half a century. </w:t>
      </w:r>
    </w:p>
    <w:p w14:paraId="0F8D383C" w14:textId="77777777" w:rsidR="00DA37C4" w:rsidRPr="0037763E" w:rsidRDefault="00DA37C4" w:rsidP="00DA37C4">
      <w:pPr>
        <w:spacing w:after="0"/>
        <w:rPr>
          <w:rFonts w:cs="Arial"/>
        </w:rPr>
      </w:pPr>
    </w:p>
    <w:p w14:paraId="37B31018" w14:textId="4D81AA92" w:rsidR="00DA37C4" w:rsidRPr="0037763E" w:rsidRDefault="00DA37C4" w:rsidP="00DA37C4">
      <w:pPr>
        <w:spacing w:after="0"/>
        <w:rPr>
          <w:rFonts w:cs="Arial"/>
        </w:rPr>
      </w:pPr>
      <w:r w:rsidRPr="0037763E">
        <w:rPr>
          <w:rFonts w:cs="Arial"/>
        </w:rPr>
        <w:t xml:space="preserve">"We are true-blue MCI," said Peter A. </w:t>
      </w:r>
      <w:proofErr w:type="spellStart"/>
      <w:r w:rsidRPr="0037763E">
        <w:rPr>
          <w:rFonts w:cs="Arial"/>
        </w:rPr>
        <w:t>Picknelly</w:t>
      </w:r>
      <w:proofErr w:type="spellEnd"/>
      <w:r w:rsidRPr="0037763E">
        <w:rPr>
          <w:rFonts w:cs="Arial"/>
        </w:rPr>
        <w:t>, CEO</w:t>
      </w:r>
      <w:r w:rsidR="00B02909">
        <w:rPr>
          <w:rFonts w:cs="Arial"/>
        </w:rPr>
        <w:t xml:space="preserve"> </w:t>
      </w:r>
      <w:r w:rsidRPr="0037763E">
        <w:rPr>
          <w:rFonts w:cs="Arial"/>
        </w:rPr>
        <w:t xml:space="preserve">and third-generation owner of </w:t>
      </w:r>
      <w:r w:rsidR="003353BF">
        <w:rPr>
          <w:rFonts w:cs="Arial"/>
        </w:rPr>
        <w:t>Peter Pan, one</w:t>
      </w:r>
      <w:r w:rsidR="003353BF" w:rsidRPr="0037763E">
        <w:rPr>
          <w:rFonts w:cs="Arial"/>
        </w:rPr>
        <w:t xml:space="preserve"> </w:t>
      </w:r>
      <w:r w:rsidRPr="0037763E">
        <w:rPr>
          <w:rFonts w:cs="Arial"/>
        </w:rPr>
        <w:t xml:space="preserve">of the industry's most prominent family-owned motor coach companies. "We started with the MC-8 in 1974, and since the 1980s, our fleet has been exclusively MCI." </w:t>
      </w:r>
    </w:p>
    <w:p w14:paraId="6B7D2855" w14:textId="77777777" w:rsidR="00DA37C4" w:rsidRPr="0037763E" w:rsidRDefault="00DA37C4" w:rsidP="00DA37C4">
      <w:pPr>
        <w:spacing w:after="0"/>
        <w:rPr>
          <w:rFonts w:cs="Arial"/>
        </w:rPr>
      </w:pPr>
    </w:p>
    <w:p w14:paraId="3B8126E3" w14:textId="3B789654" w:rsidR="00DA37C4" w:rsidRPr="0037763E" w:rsidRDefault="00DA37C4" w:rsidP="00DA37C4">
      <w:pPr>
        <w:spacing w:after="0"/>
        <w:rPr>
          <w:rFonts w:cs="Arial"/>
        </w:rPr>
      </w:pPr>
      <w:r w:rsidRPr="0037763E">
        <w:rPr>
          <w:rFonts w:cs="Arial"/>
        </w:rPr>
        <w:t xml:space="preserve">Peter Pan, a scheduled </w:t>
      </w:r>
      <w:proofErr w:type="gramStart"/>
      <w:r w:rsidRPr="0037763E">
        <w:rPr>
          <w:rFonts w:cs="Arial"/>
        </w:rPr>
        <w:t>service</w:t>
      </w:r>
      <w:proofErr w:type="gramEnd"/>
      <w:r w:rsidRPr="0037763E">
        <w:rPr>
          <w:rFonts w:cs="Arial"/>
        </w:rPr>
        <w:t xml:space="preserve"> and charter company, was among the first operators to buy the popular DL model (MCI D4505) when it was introduced in 1993. When MCI launched the all-new J4500 in 2001, Peter Pan was the first operator to place a 12-coach order. </w:t>
      </w:r>
      <w:r w:rsidR="003353BF">
        <w:rPr>
          <w:rFonts w:cs="Arial"/>
        </w:rPr>
        <w:t>Peter Pan</w:t>
      </w:r>
      <w:r w:rsidRPr="0037763E">
        <w:rPr>
          <w:rFonts w:cs="Arial"/>
        </w:rPr>
        <w:t xml:space="preserve"> has counted on MCI's reliability s</w:t>
      </w:r>
      <w:r w:rsidR="005E3FB5">
        <w:rPr>
          <w:rFonts w:cs="Arial"/>
        </w:rPr>
        <w:t>i</w:t>
      </w:r>
      <w:r w:rsidRPr="0037763E">
        <w:rPr>
          <w:rFonts w:cs="Arial"/>
        </w:rPr>
        <w:t xml:space="preserve">nce placing an annual order for new vehicles, </w:t>
      </w:r>
      <w:proofErr w:type="gramStart"/>
      <w:r w:rsidR="003353BF">
        <w:rPr>
          <w:rFonts w:cs="Arial"/>
        </w:rPr>
        <w:t>with</w:t>
      </w:r>
      <w:r w:rsidRPr="0037763E">
        <w:rPr>
          <w:rFonts w:cs="Arial"/>
        </w:rPr>
        <w:t xml:space="preserve"> the </w:t>
      </w:r>
      <w:r w:rsidR="003353BF">
        <w:rPr>
          <w:rFonts w:cs="Arial"/>
        </w:rPr>
        <w:t>exception of</w:t>
      </w:r>
      <w:proofErr w:type="gramEnd"/>
      <w:r w:rsidRPr="0037763E">
        <w:rPr>
          <w:rFonts w:cs="Arial"/>
        </w:rPr>
        <w:t xml:space="preserve"> the </w:t>
      </w:r>
      <w:r w:rsidR="007764EE">
        <w:rPr>
          <w:rFonts w:cs="Arial"/>
        </w:rPr>
        <w:t xml:space="preserve">COVID-19 </w:t>
      </w:r>
      <w:r w:rsidRPr="0037763E">
        <w:rPr>
          <w:rFonts w:cs="Arial"/>
        </w:rPr>
        <w:t xml:space="preserve">pandemic </w:t>
      </w:r>
      <w:r w:rsidR="000677BB">
        <w:rPr>
          <w:rFonts w:cs="Arial"/>
        </w:rPr>
        <w:t xml:space="preserve">period </w:t>
      </w:r>
      <w:r w:rsidR="003353BF">
        <w:rPr>
          <w:rFonts w:cs="Arial"/>
        </w:rPr>
        <w:t xml:space="preserve">in </w:t>
      </w:r>
      <w:r w:rsidRPr="0037763E">
        <w:rPr>
          <w:rFonts w:cs="Arial"/>
        </w:rPr>
        <w:t xml:space="preserve">2020 and 2021.  </w:t>
      </w:r>
    </w:p>
    <w:p w14:paraId="64BD9C6B" w14:textId="77777777" w:rsidR="00DA37C4" w:rsidRPr="0037763E" w:rsidRDefault="00DA37C4" w:rsidP="00DA37C4">
      <w:pPr>
        <w:spacing w:after="0"/>
        <w:rPr>
          <w:rFonts w:cs="Arial"/>
        </w:rPr>
      </w:pPr>
    </w:p>
    <w:p w14:paraId="5926996C" w14:textId="77777777" w:rsidR="00DA37C4" w:rsidRPr="0037763E" w:rsidRDefault="00DA37C4" w:rsidP="00DA37C4">
      <w:pPr>
        <w:spacing w:after="0"/>
        <w:rPr>
          <w:rFonts w:cs="Arial"/>
        </w:rPr>
      </w:pPr>
      <w:r w:rsidRPr="0037763E">
        <w:rPr>
          <w:rFonts w:cs="Arial"/>
        </w:rPr>
        <w:lastRenderedPageBreak/>
        <w:t xml:space="preserve">"MCI is a real workhorse," added </w:t>
      </w:r>
      <w:proofErr w:type="spellStart"/>
      <w:r w:rsidRPr="0037763E">
        <w:rPr>
          <w:rFonts w:cs="Arial"/>
        </w:rPr>
        <w:t>Picknelly</w:t>
      </w:r>
      <w:proofErr w:type="spellEnd"/>
      <w:r w:rsidRPr="0037763E">
        <w:rPr>
          <w:rFonts w:cs="Arial"/>
        </w:rPr>
        <w:t xml:space="preserve">. "The J4500 is great for our line runs, and our charter customers enjoy its curb appeal and spacious interior. MCI has been a good partner. We are pleased with their service and access to parts."  </w:t>
      </w:r>
    </w:p>
    <w:p w14:paraId="38D8BB4C" w14:textId="77777777" w:rsidR="00DA37C4" w:rsidRPr="0037763E" w:rsidRDefault="00DA37C4" w:rsidP="00DA37C4">
      <w:pPr>
        <w:spacing w:after="0"/>
        <w:rPr>
          <w:rFonts w:cs="Arial"/>
        </w:rPr>
      </w:pPr>
    </w:p>
    <w:p w14:paraId="6D961E22" w14:textId="17542BEE" w:rsidR="00DA37C4" w:rsidRPr="0037763E" w:rsidRDefault="00DA37C4" w:rsidP="00DA37C4">
      <w:pPr>
        <w:spacing w:after="0"/>
        <w:rPr>
          <w:rFonts w:cs="Arial"/>
        </w:rPr>
      </w:pPr>
      <w:r w:rsidRPr="0037763E">
        <w:rPr>
          <w:rFonts w:cs="Arial"/>
        </w:rPr>
        <w:t xml:space="preserve">The new motorcoaches are equipped with advanced safety features, modern amenities, and eco-friendly technology, demonstrating MCI's commitment to innovation and sustainability. </w:t>
      </w:r>
      <w:r w:rsidR="00072314" w:rsidRPr="0037763E">
        <w:rPr>
          <w:rFonts w:cs="Arial"/>
        </w:rPr>
        <w:t xml:space="preserve">Peter </w:t>
      </w:r>
      <w:proofErr w:type="gramStart"/>
      <w:r w:rsidR="00072314" w:rsidRPr="0037763E">
        <w:rPr>
          <w:rFonts w:cs="Arial"/>
        </w:rPr>
        <w:t>Pan</w:t>
      </w:r>
      <w:r w:rsidR="00072314">
        <w:rPr>
          <w:rFonts w:cs="Arial"/>
        </w:rPr>
        <w:t>‘</w:t>
      </w:r>
      <w:proofErr w:type="gramEnd"/>
      <w:r w:rsidR="00072314">
        <w:rPr>
          <w:rFonts w:cs="Arial"/>
        </w:rPr>
        <w:t xml:space="preserve">s </w:t>
      </w:r>
      <w:r w:rsidR="003D5FD2">
        <w:rPr>
          <w:rFonts w:cs="Arial"/>
        </w:rPr>
        <w:t>passengers</w:t>
      </w:r>
      <w:r w:rsidRPr="0037763E">
        <w:rPr>
          <w:rFonts w:cs="Arial"/>
        </w:rPr>
        <w:t xml:space="preserve"> </w:t>
      </w:r>
      <w:r w:rsidR="00072314">
        <w:rPr>
          <w:rFonts w:cs="Arial"/>
        </w:rPr>
        <w:t>will enjoy</w:t>
      </w:r>
      <w:r w:rsidRPr="0037763E">
        <w:rPr>
          <w:rFonts w:cs="Arial"/>
        </w:rPr>
        <w:t xml:space="preserve"> a comfortable and enjoyable travel experience on board the state-of-the-art motor</w:t>
      </w:r>
      <w:r w:rsidR="00072314">
        <w:rPr>
          <w:rFonts w:cs="Arial"/>
        </w:rPr>
        <w:t xml:space="preserve"> </w:t>
      </w:r>
      <w:r w:rsidRPr="0037763E">
        <w:rPr>
          <w:rFonts w:cs="Arial"/>
        </w:rPr>
        <w:t>coaches</w:t>
      </w:r>
      <w:r w:rsidR="00072314">
        <w:rPr>
          <w:rFonts w:cs="Arial"/>
        </w:rPr>
        <w:t>,</w:t>
      </w:r>
      <w:r w:rsidRPr="0037763E">
        <w:rPr>
          <w:rFonts w:cs="Arial"/>
        </w:rPr>
        <w:t xml:space="preserve"> featuring Peter Pan's signature interiors and 54-passenger seating configuration, providing a luxurious interior with best-in-class legroom. </w:t>
      </w:r>
    </w:p>
    <w:p w14:paraId="330F0227" w14:textId="77777777" w:rsidR="00DA37C4" w:rsidRPr="0037763E" w:rsidRDefault="00DA37C4" w:rsidP="00DA37C4">
      <w:pPr>
        <w:spacing w:after="0"/>
        <w:rPr>
          <w:rFonts w:cs="Arial"/>
        </w:rPr>
      </w:pPr>
    </w:p>
    <w:p w14:paraId="689EEE8D" w14:textId="4501FB64" w:rsidR="00B54CB8" w:rsidRDefault="00DA37C4" w:rsidP="00DA37C4">
      <w:pPr>
        <w:spacing w:after="0"/>
        <w:rPr>
          <w:rFonts w:cs="Arial"/>
        </w:rPr>
      </w:pPr>
      <w:r w:rsidRPr="1307F795">
        <w:rPr>
          <w:rFonts w:cs="Arial"/>
        </w:rPr>
        <w:t>"</w:t>
      </w:r>
      <w:r w:rsidR="001716A1" w:rsidRPr="001716A1">
        <w:rPr>
          <w:rFonts w:cs="Arial"/>
        </w:rPr>
        <w:t xml:space="preserve">Our productive partnership with Peter Pan spans a </w:t>
      </w:r>
      <w:r w:rsidR="00057131">
        <w:rPr>
          <w:rFonts w:cs="Arial"/>
        </w:rPr>
        <w:t>half-century</w:t>
      </w:r>
      <w:r w:rsidR="001716A1">
        <w:rPr>
          <w:rFonts w:cs="Arial"/>
        </w:rPr>
        <w:t>;</w:t>
      </w:r>
      <w:r w:rsidR="001716A1" w:rsidRPr="001716A1">
        <w:rPr>
          <w:rFonts w:cs="Arial"/>
        </w:rPr>
        <w:t xml:space="preserve"> over this time, MCI earned Peter Pan's trust and confidence in the reliability of our vehicles</w:t>
      </w:r>
      <w:r w:rsidR="009D3992">
        <w:rPr>
          <w:rFonts w:cs="Arial"/>
        </w:rPr>
        <w:t xml:space="preserve">, backed up by </w:t>
      </w:r>
      <w:r w:rsidR="009D3992" w:rsidRPr="1307F795">
        <w:rPr>
          <w:rFonts w:cs="Arial"/>
        </w:rPr>
        <w:t xml:space="preserve">excellent service and </w:t>
      </w:r>
      <w:r w:rsidR="009D3992">
        <w:rPr>
          <w:rFonts w:cs="Arial"/>
        </w:rPr>
        <w:t xml:space="preserve">aftermarket </w:t>
      </w:r>
      <w:r w:rsidR="009D3992" w:rsidRPr="1307F795">
        <w:rPr>
          <w:rFonts w:cs="Arial"/>
        </w:rPr>
        <w:t>support</w:t>
      </w:r>
      <w:r w:rsidRPr="1307F795">
        <w:rPr>
          <w:rFonts w:cs="Arial"/>
        </w:rPr>
        <w:t xml:space="preserve">," said Brent Maitland, Vice President of MCI Private Sector </w:t>
      </w:r>
      <w:proofErr w:type="gramStart"/>
      <w:r w:rsidRPr="1307F795">
        <w:rPr>
          <w:rFonts w:cs="Arial"/>
        </w:rPr>
        <w:t>Sales</w:t>
      </w:r>
      <w:proofErr w:type="gramEnd"/>
      <w:r w:rsidRPr="1307F795">
        <w:rPr>
          <w:rFonts w:cs="Arial"/>
        </w:rPr>
        <w:t xml:space="preserve"> and Marketing. "Our J4500 </w:t>
      </w:r>
      <w:r w:rsidR="001716A1">
        <w:rPr>
          <w:rFonts w:cs="Arial"/>
        </w:rPr>
        <w:t xml:space="preserve">coach </w:t>
      </w:r>
      <w:r w:rsidRPr="1307F795">
        <w:rPr>
          <w:rFonts w:cs="Arial"/>
        </w:rPr>
        <w:t>has gone through several evolutions since its market launch</w:t>
      </w:r>
      <w:r w:rsidR="00FB40C9">
        <w:rPr>
          <w:rFonts w:cs="Arial"/>
        </w:rPr>
        <w:t>,</w:t>
      </w:r>
      <w:r w:rsidRPr="1307F795">
        <w:rPr>
          <w:rFonts w:cs="Arial"/>
        </w:rPr>
        <w:t xml:space="preserve"> and feedback from Peter Pan has been instrumental to </w:t>
      </w:r>
      <w:r w:rsidR="001716A1">
        <w:rPr>
          <w:rFonts w:cs="Arial"/>
        </w:rPr>
        <w:t>MCI’s continuous</w:t>
      </w:r>
      <w:r w:rsidRPr="1307F795">
        <w:rPr>
          <w:rFonts w:cs="Arial"/>
        </w:rPr>
        <w:t xml:space="preserve"> improv</w:t>
      </w:r>
      <w:r>
        <w:rPr>
          <w:rFonts w:cs="Arial"/>
        </w:rPr>
        <w:t>e</w:t>
      </w:r>
      <w:r w:rsidRPr="1307F795">
        <w:rPr>
          <w:rFonts w:cs="Arial"/>
        </w:rPr>
        <w:t xml:space="preserve">ment. </w:t>
      </w:r>
      <w:r w:rsidR="00B54CB8" w:rsidRPr="00B54CB8">
        <w:rPr>
          <w:rFonts w:cs="Arial"/>
        </w:rPr>
        <w:t>The Peter Pan team strives to upgrade its fleet with the newest and the best vehicles, but not at the expense of reliability.</w:t>
      </w:r>
      <w:r w:rsidR="00F6097D">
        <w:rPr>
          <w:rFonts w:cs="Arial"/>
        </w:rPr>
        <w:t>”</w:t>
      </w:r>
    </w:p>
    <w:p w14:paraId="208B1882" w14:textId="77777777" w:rsidR="00046511" w:rsidRDefault="00046511" w:rsidP="00DA37C4">
      <w:pPr>
        <w:spacing w:after="0"/>
        <w:rPr>
          <w:rFonts w:cs="Arial"/>
        </w:rPr>
      </w:pPr>
    </w:p>
    <w:p w14:paraId="61D25920" w14:textId="1DA2D3AB" w:rsidR="00DA37C4" w:rsidRPr="0037763E" w:rsidRDefault="00F6097D" w:rsidP="00DA37C4">
      <w:pPr>
        <w:spacing w:after="0"/>
        <w:rPr>
          <w:rFonts w:cs="Arial"/>
        </w:rPr>
      </w:pPr>
      <w:r>
        <w:rPr>
          <w:rFonts w:cs="Arial"/>
        </w:rPr>
        <w:t>“</w:t>
      </w:r>
      <w:r w:rsidR="00DA37C4" w:rsidRPr="1307F795">
        <w:rPr>
          <w:rFonts w:cs="Arial"/>
        </w:rPr>
        <w:t xml:space="preserve">As </w:t>
      </w:r>
      <w:r w:rsidR="00DA37C4">
        <w:rPr>
          <w:rFonts w:cs="Arial"/>
        </w:rPr>
        <w:t>MCI</w:t>
      </w:r>
      <w:r w:rsidR="00DA37C4" w:rsidRPr="1307F795">
        <w:rPr>
          <w:rFonts w:cs="Arial"/>
        </w:rPr>
        <w:t xml:space="preserve"> near</w:t>
      </w:r>
      <w:r w:rsidR="00DA37C4">
        <w:rPr>
          <w:rFonts w:cs="Arial"/>
        </w:rPr>
        <w:t>s</w:t>
      </w:r>
      <w:r w:rsidR="00DA37C4" w:rsidRPr="1307F795">
        <w:rPr>
          <w:rFonts w:cs="Arial"/>
        </w:rPr>
        <w:t xml:space="preserve"> 100 years in the industry, we</w:t>
      </w:r>
      <w:r w:rsidR="00DA37C4">
        <w:rPr>
          <w:rFonts w:cs="Arial"/>
        </w:rPr>
        <w:t xml:space="preserve"> will keep our J4500 at the forefront of our product portfolio</w:t>
      </w:r>
      <w:r w:rsidR="00DA37C4" w:rsidRPr="1307F795">
        <w:rPr>
          <w:rFonts w:cs="Arial"/>
        </w:rPr>
        <w:t xml:space="preserve"> while offering </w:t>
      </w:r>
      <w:r w:rsidR="0019260E">
        <w:rPr>
          <w:rFonts w:cs="Arial"/>
        </w:rPr>
        <w:t>reliable</w:t>
      </w:r>
      <w:r w:rsidR="00DA37C4" w:rsidRPr="1307F795">
        <w:rPr>
          <w:rFonts w:cs="Arial"/>
        </w:rPr>
        <w:t xml:space="preserve"> support to help operators like Peter Pan</w:t>
      </w:r>
      <w:r w:rsidR="00DA37C4">
        <w:rPr>
          <w:rFonts w:cs="Arial"/>
        </w:rPr>
        <w:t xml:space="preserve"> continue to be industry leaders</w:t>
      </w:r>
      <w:r w:rsidR="008402DF">
        <w:rPr>
          <w:rFonts w:cs="Arial"/>
        </w:rPr>
        <w:t xml:space="preserve">,” added </w:t>
      </w:r>
      <w:r w:rsidR="008402DF">
        <w:rPr>
          <w:rFonts w:cs="Arial"/>
          <w:color w:val="000000"/>
          <w:spacing w:val="2"/>
        </w:rPr>
        <w:t>Maitland.</w:t>
      </w:r>
    </w:p>
    <w:p w14:paraId="5DB1FAFD" w14:textId="77777777" w:rsidR="00DA37C4" w:rsidRDefault="00DA37C4" w:rsidP="00DA37C4">
      <w:pPr>
        <w:spacing w:after="0"/>
        <w:rPr>
          <w:rFonts w:cs="Arial"/>
          <w:b/>
          <w:bCs/>
        </w:rPr>
      </w:pPr>
    </w:p>
    <w:p w14:paraId="517F4958" w14:textId="5CA2CBDF" w:rsidR="00DA37C4" w:rsidRPr="000343C2" w:rsidRDefault="00DA37C4" w:rsidP="000343C2">
      <w:pPr>
        <w:spacing w:after="0"/>
        <w:rPr>
          <w:rFonts w:cs="Arial"/>
          <w:color w:val="666666"/>
          <w:spacing w:val="6"/>
          <w:sz w:val="21"/>
          <w:szCs w:val="21"/>
          <w:shd w:val="clear" w:color="auto" w:fill="FFFFFF"/>
        </w:rPr>
      </w:pPr>
      <w:r w:rsidRPr="0013582B">
        <w:rPr>
          <w:rFonts w:cs="Arial"/>
        </w:rPr>
        <w:t xml:space="preserve">In addition to Peter Pan’s </w:t>
      </w:r>
      <w:r w:rsidRPr="0056620A">
        <w:rPr>
          <w:rFonts w:cs="Arial"/>
        </w:rPr>
        <w:t xml:space="preserve">recent </w:t>
      </w:r>
      <w:hyperlink r:id="rId11" w:history="1">
        <w:r w:rsidRPr="0056620A">
          <w:rPr>
            <w:rStyle w:val="Hyperlink"/>
            <w:rFonts w:cs="Arial"/>
            <w:color w:val="00ABEC"/>
          </w:rPr>
          <w:t>announcement</w:t>
        </w:r>
      </w:hyperlink>
      <w:r w:rsidRPr="0013582B">
        <w:rPr>
          <w:rFonts w:cs="Arial"/>
        </w:rPr>
        <w:t xml:space="preserve"> of management promotions, Peter A. </w:t>
      </w:r>
      <w:proofErr w:type="spellStart"/>
      <w:r w:rsidRPr="0013582B">
        <w:rPr>
          <w:rFonts w:cs="Arial"/>
        </w:rPr>
        <w:t>Picknelly</w:t>
      </w:r>
      <w:proofErr w:type="spellEnd"/>
      <w:r w:rsidRPr="0013582B">
        <w:rPr>
          <w:rFonts w:cs="Arial"/>
        </w:rPr>
        <w:t xml:space="preserve"> and the late Tom </w:t>
      </w:r>
      <w:proofErr w:type="spellStart"/>
      <w:r w:rsidRPr="0013582B">
        <w:rPr>
          <w:rFonts w:cs="Arial"/>
        </w:rPr>
        <w:t>Picknally</w:t>
      </w:r>
      <w:proofErr w:type="spellEnd"/>
      <w:r w:rsidRPr="0013582B">
        <w:rPr>
          <w:rFonts w:cs="Arial"/>
        </w:rPr>
        <w:t xml:space="preserve"> have four of their children</w:t>
      </w:r>
      <w:r w:rsidR="0056620A">
        <w:rPr>
          <w:rFonts w:cs="Arial"/>
        </w:rPr>
        <w:t xml:space="preserve"> </w:t>
      </w:r>
      <w:r w:rsidR="003353BF">
        <w:rPr>
          <w:rFonts w:cs="Arial"/>
        </w:rPr>
        <w:t>(</w:t>
      </w:r>
      <w:r w:rsidRPr="0013582B">
        <w:rPr>
          <w:rFonts w:cs="Arial"/>
        </w:rPr>
        <w:t>the fourth generation</w:t>
      </w:r>
      <w:r w:rsidR="003353BF">
        <w:rPr>
          <w:rFonts w:cs="Arial"/>
        </w:rPr>
        <w:t>)</w:t>
      </w:r>
      <w:r w:rsidR="0056620A">
        <w:rPr>
          <w:rFonts w:cs="Arial"/>
        </w:rPr>
        <w:t xml:space="preserve"> </w:t>
      </w:r>
      <w:r w:rsidRPr="0013582B">
        <w:rPr>
          <w:rFonts w:cs="Arial"/>
        </w:rPr>
        <w:t xml:space="preserve">actively involved in operations. </w:t>
      </w:r>
      <w:r w:rsidRPr="00FB2ACE">
        <w:rPr>
          <w:szCs w:val="22"/>
        </w:rPr>
        <w:t>Each generation brings its unique talents to Peter Pan. Recent advancements include digital technology, with nearly 85</w:t>
      </w:r>
      <w:r w:rsidR="00F766CF">
        <w:rPr>
          <w:szCs w:val="22"/>
        </w:rPr>
        <w:t xml:space="preserve">% </w:t>
      </w:r>
      <w:r w:rsidRPr="00FB2ACE">
        <w:rPr>
          <w:szCs w:val="22"/>
        </w:rPr>
        <w:t xml:space="preserve">of all ticketing and charter sales now transacted online. </w:t>
      </w:r>
    </w:p>
    <w:p w14:paraId="212F5CCD" w14:textId="77777777" w:rsidR="00BA17AC" w:rsidRDefault="00BA17AC" w:rsidP="00DA37C4">
      <w:pPr>
        <w:pStyle w:val="Default"/>
        <w:jc w:val="both"/>
        <w:rPr>
          <w:color w:val="auto"/>
          <w:sz w:val="22"/>
          <w:szCs w:val="22"/>
        </w:rPr>
      </w:pPr>
    </w:p>
    <w:p w14:paraId="181EF27B" w14:textId="1BB6EE30" w:rsidR="00BA17AC" w:rsidRPr="00BA17AC" w:rsidRDefault="00BA17AC" w:rsidP="00DA37C4">
      <w:pPr>
        <w:pStyle w:val="Default"/>
        <w:jc w:val="both"/>
        <w:rPr>
          <w:b/>
          <w:bCs/>
          <w:sz w:val="22"/>
          <w:szCs w:val="22"/>
        </w:rPr>
      </w:pPr>
      <w:r w:rsidRPr="002278DB">
        <w:rPr>
          <w:b/>
          <w:bCs/>
          <w:sz w:val="22"/>
          <w:szCs w:val="22"/>
        </w:rPr>
        <w:t xml:space="preserve">About MCI </w:t>
      </w:r>
    </w:p>
    <w:p w14:paraId="4C389BD1" w14:textId="76FEE0B1" w:rsidR="001600FF" w:rsidRDefault="001600FF" w:rsidP="001600FF">
      <w:pPr>
        <w:spacing w:after="0"/>
        <w:rPr>
          <w:rFonts w:eastAsia="Arial" w:cs="Arial"/>
          <w:color w:val="000000" w:themeColor="text1"/>
          <w:szCs w:val="22"/>
        </w:rPr>
      </w:pPr>
    </w:p>
    <w:p w14:paraId="498F468A" w14:textId="77777777" w:rsidR="00BA17AC" w:rsidRDefault="00BA17AC" w:rsidP="00BA17AC">
      <w:pPr>
        <w:spacing w:after="0"/>
        <w:rPr>
          <w:rFonts w:cs="Arial"/>
          <w:color w:val="000000"/>
          <w:spacing w:val="2"/>
        </w:rPr>
      </w:pPr>
      <w:r>
        <w:rPr>
          <w:rFonts w:cs="Arial"/>
          <w:color w:val="000000"/>
          <w:spacing w:val="2"/>
        </w:rPr>
        <w:t>MCI is North America’s public and private market motor coach leader. Products include the luxury </w:t>
      </w:r>
      <w:hyperlink r:id="rId12" w:history="1">
        <w:r w:rsidRPr="0035475B">
          <w:rPr>
            <w:rStyle w:val="Hyperlink"/>
            <w:rFonts w:cs="Arial"/>
            <w:color w:val="00ABEC"/>
            <w:spacing w:val="2"/>
          </w:rPr>
          <w:t>J</w:t>
        </w:r>
        <w:r>
          <w:rPr>
            <w:rStyle w:val="Hyperlink"/>
            <w:rFonts w:cs="Arial"/>
            <w:color w:val="00ABEC"/>
            <w:spacing w:val="2"/>
          </w:rPr>
          <w:t xml:space="preserve"> </w:t>
        </w:r>
        <w:r w:rsidRPr="0035475B">
          <w:rPr>
            <w:rStyle w:val="Hyperlink"/>
            <w:rFonts w:cs="Arial"/>
            <w:color w:val="00ABEC"/>
            <w:spacing w:val="2"/>
          </w:rPr>
          <w:t>Series</w:t>
        </w:r>
      </w:hyperlink>
      <w:r>
        <w:rPr>
          <w:rFonts w:cs="Arial"/>
          <w:color w:val="000000"/>
          <w:spacing w:val="2"/>
        </w:rPr>
        <w:t> (an industry best-seller for over a decade), the workhorse </w:t>
      </w:r>
      <w:hyperlink r:id="rId13" w:history="1">
        <w:r w:rsidRPr="0035475B">
          <w:rPr>
            <w:rStyle w:val="Hyperlink"/>
            <w:rFonts w:cs="Arial"/>
            <w:color w:val="00ABEC"/>
            <w:spacing w:val="2"/>
          </w:rPr>
          <w:t>D</w:t>
        </w:r>
        <w:r>
          <w:rPr>
            <w:rStyle w:val="Hyperlink"/>
            <w:rFonts w:cs="Arial"/>
            <w:color w:val="00ABEC"/>
            <w:spacing w:val="2"/>
          </w:rPr>
          <w:t xml:space="preserve"> </w:t>
        </w:r>
        <w:r w:rsidRPr="0035475B">
          <w:rPr>
            <w:rStyle w:val="Hyperlink"/>
            <w:rFonts w:cs="Arial"/>
            <w:color w:val="00ABEC"/>
            <w:spacing w:val="2"/>
          </w:rPr>
          <w:t>Series</w:t>
        </w:r>
      </w:hyperlink>
      <w:r>
        <w:rPr>
          <w:rFonts w:cs="Arial"/>
          <w:color w:val="000000"/>
          <w:spacing w:val="2"/>
        </w:rPr>
        <w:t>, and the brand new zero-emission luxury and commuter coaches: the battery-electric </w:t>
      </w:r>
      <w:hyperlink r:id="rId14" w:history="1">
        <w:r w:rsidRPr="0035475B">
          <w:rPr>
            <w:rStyle w:val="Hyperlink"/>
            <w:rFonts w:cs="Arial"/>
            <w:color w:val="00ABEC"/>
            <w:spacing w:val="2"/>
          </w:rPr>
          <w:t>J4500 CHARGE™, D45 CRT CHARGE™ and D45 CRT LE CHARGE™</w:t>
        </w:r>
      </w:hyperlink>
      <w:r>
        <w:rPr>
          <w:rFonts w:cs="Arial"/>
          <w:color w:val="000000"/>
          <w:spacing w:val="2"/>
        </w:rPr>
        <w:t>. MCI also provides maintenance, repair, 24-hour roadside assistance, parts, and technician training through the industry’s only Automotive Service Excellence (“ASE”) accredited and award-winning </w:t>
      </w:r>
      <w:hyperlink r:id="rId15" w:history="1">
        <w:r w:rsidRPr="0035475B">
          <w:rPr>
            <w:rStyle w:val="Hyperlink"/>
            <w:rFonts w:cs="Arial"/>
            <w:color w:val="00ABEC"/>
            <w:spacing w:val="2"/>
          </w:rPr>
          <w:t>MCI Academy</w:t>
        </w:r>
      </w:hyperlink>
      <w:r>
        <w:rPr>
          <w:rFonts w:cs="Arial"/>
          <w:color w:val="000000"/>
          <w:spacing w:val="2"/>
        </w:rPr>
        <w:t>.</w:t>
      </w:r>
    </w:p>
    <w:p w14:paraId="2CB5F6FF" w14:textId="77777777" w:rsidR="001600FF" w:rsidRPr="00835A77" w:rsidRDefault="001600FF" w:rsidP="001600FF">
      <w:pPr>
        <w:spacing w:after="0"/>
        <w:rPr>
          <w:rFonts w:eastAsia="Arial" w:cs="Arial"/>
          <w:color w:val="000000" w:themeColor="text1"/>
          <w:szCs w:val="22"/>
        </w:rPr>
      </w:pPr>
    </w:p>
    <w:p w14:paraId="5BD166C2" w14:textId="77777777" w:rsidR="001600FF" w:rsidRPr="00835A77" w:rsidRDefault="001600FF" w:rsidP="001600FF">
      <w:pPr>
        <w:spacing w:after="0"/>
        <w:rPr>
          <w:rFonts w:eastAsia="Arial" w:cs="Arial"/>
          <w:b/>
          <w:bCs/>
          <w:color w:val="000000" w:themeColor="text1"/>
          <w:szCs w:val="22"/>
        </w:rPr>
      </w:pPr>
      <w:r w:rsidRPr="00835A77">
        <w:rPr>
          <w:rFonts w:eastAsia="Arial" w:cs="Arial"/>
          <w:b/>
          <w:bCs/>
          <w:color w:val="000000" w:themeColor="text1"/>
          <w:szCs w:val="22"/>
        </w:rPr>
        <w:t>About NFI</w:t>
      </w:r>
    </w:p>
    <w:p w14:paraId="0B5FFD51" w14:textId="77777777" w:rsidR="001600FF" w:rsidRPr="00835A77" w:rsidRDefault="001600FF" w:rsidP="001600FF">
      <w:pPr>
        <w:spacing w:after="0"/>
        <w:rPr>
          <w:rFonts w:eastAsia="Arial" w:cs="Arial"/>
          <w:color w:val="000000" w:themeColor="text1"/>
          <w:szCs w:val="22"/>
        </w:rPr>
      </w:pPr>
    </w:p>
    <w:p w14:paraId="7C85C1EC" w14:textId="77777777" w:rsidR="001600FF" w:rsidRPr="00835A77" w:rsidRDefault="001600FF" w:rsidP="001600FF">
      <w:pPr>
        <w:pStyle w:val="xmsonormal"/>
        <w:jc w:val="both"/>
        <w:rPr>
          <w:rFonts w:ascii="Arial" w:hAnsi="Arial" w:cs="Arial"/>
        </w:rPr>
      </w:pPr>
      <w:r w:rsidRPr="00835A77">
        <w:rPr>
          <w:rFonts w:ascii="Arial" w:hAnsi="Arial" w:cs="Arial"/>
        </w:rPr>
        <w:t>Leveraging 450 years of combined experience, NFI is leading the electrification of mass mobility around the world. With zero-emission buses and coaches, infrastructure, and technology, NFI meets today’s urban demands for scalable smart mobility solutions. Together, NFI is enabling more livable cities through connected, clean, and sustainable transportation.</w:t>
      </w:r>
    </w:p>
    <w:p w14:paraId="326D6F19" w14:textId="77777777" w:rsidR="001600FF" w:rsidRPr="00835A77" w:rsidRDefault="001600FF" w:rsidP="001600FF">
      <w:pPr>
        <w:pStyle w:val="xmsonormal"/>
        <w:jc w:val="both"/>
        <w:rPr>
          <w:rFonts w:ascii="Arial" w:hAnsi="Arial" w:cs="Arial"/>
        </w:rPr>
      </w:pPr>
    </w:p>
    <w:p w14:paraId="2678054A" w14:textId="6560DD31" w:rsidR="001600FF" w:rsidRPr="00BA17AC" w:rsidRDefault="001600FF" w:rsidP="00BA17A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835A77">
        <w:rPr>
          <w:rFonts w:ascii="Arial" w:hAnsi="Arial" w:cs="Arial"/>
          <w:sz w:val="22"/>
          <w:szCs w:val="22"/>
        </w:rPr>
        <w:t>With 7,</w:t>
      </w:r>
      <w:r w:rsidR="00D03B36">
        <w:rPr>
          <w:rFonts w:ascii="Arial" w:hAnsi="Arial" w:cs="Arial"/>
          <w:sz w:val="22"/>
          <w:szCs w:val="22"/>
        </w:rPr>
        <w:t>7</w:t>
      </w:r>
      <w:r w:rsidRPr="00835A77">
        <w:rPr>
          <w:rFonts w:ascii="Arial" w:hAnsi="Arial" w:cs="Arial"/>
          <w:sz w:val="22"/>
          <w:szCs w:val="22"/>
        </w:rPr>
        <w:t>00 team members in nine countries, NFI is a leading global bus manufacturer of mass mobility solutions under the brands New Flyer</w:t>
      </w:r>
      <w:r w:rsidRPr="00835A77">
        <w:rPr>
          <w:rFonts w:ascii="Arial" w:hAnsi="Arial" w:cs="Arial"/>
          <w:sz w:val="22"/>
          <w:szCs w:val="22"/>
          <w:vertAlign w:val="superscript"/>
        </w:rPr>
        <w:t>®</w:t>
      </w:r>
      <w:r w:rsidRPr="00835A77">
        <w:rPr>
          <w:rFonts w:ascii="Arial" w:hAnsi="Arial" w:cs="Arial"/>
          <w:sz w:val="22"/>
          <w:szCs w:val="22"/>
        </w:rPr>
        <w:t xml:space="preserve"> (heavy-duty transit buses), MCI</w:t>
      </w:r>
      <w:r w:rsidRPr="00835A77">
        <w:rPr>
          <w:rFonts w:ascii="Arial" w:hAnsi="Arial" w:cs="Arial"/>
          <w:sz w:val="22"/>
          <w:szCs w:val="22"/>
          <w:vertAlign w:val="superscript"/>
        </w:rPr>
        <w:t>®</w:t>
      </w:r>
      <w:r w:rsidRPr="00835A77">
        <w:rPr>
          <w:rFonts w:ascii="Arial" w:hAnsi="Arial" w:cs="Arial"/>
          <w:sz w:val="22"/>
          <w:szCs w:val="22"/>
        </w:rPr>
        <w:t xml:space="preserve"> (motor coaches), Alexander Dennis Limited (single and double-deck buses), Plaxton (motor coaches), ARBOC</w:t>
      </w:r>
      <w:r w:rsidRPr="00835A77">
        <w:rPr>
          <w:rFonts w:ascii="Arial" w:hAnsi="Arial" w:cs="Arial"/>
          <w:sz w:val="22"/>
          <w:szCs w:val="22"/>
          <w:vertAlign w:val="superscript"/>
        </w:rPr>
        <w:t>®</w:t>
      </w:r>
      <w:r w:rsidRPr="00835A77">
        <w:rPr>
          <w:rFonts w:ascii="Arial" w:hAnsi="Arial" w:cs="Arial"/>
          <w:sz w:val="22"/>
          <w:szCs w:val="22"/>
        </w:rPr>
        <w:t xml:space="preserve"> (low-floor cutaway and medium-duty buses), and NFI Parts™. NFI currently offers the widest </w:t>
      </w:r>
      <w:r w:rsidRPr="00835A77">
        <w:rPr>
          <w:rFonts w:ascii="Arial" w:hAnsi="Arial" w:cs="Arial"/>
          <w:sz w:val="22"/>
          <w:szCs w:val="22"/>
        </w:rPr>
        <w:lastRenderedPageBreak/>
        <w:t xml:space="preserve">range of sustainable drive systems available, including zero-emission electric (trolley, battery, and fuel cell), natural gas, electric hybrid, and clean diesel. In total, NFI supports its installed base of over </w:t>
      </w:r>
      <w:r w:rsidR="00D03B36" w:rsidRPr="00835A77">
        <w:rPr>
          <w:rFonts w:ascii="Arial" w:hAnsi="Arial" w:cs="Arial"/>
          <w:sz w:val="22"/>
          <w:szCs w:val="22"/>
        </w:rPr>
        <w:t>10</w:t>
      </w:r>
      <w:r w:rsidR="00D03B36">
        <w:rPr>
          <w:rFonts w:ascii="Arial" w:hAnsi="Arial" w:cs="Arial"/>
          <w:sz w:val="22"/>
          <w:szCs w:val="22"/>
        </w:rPr>
        <w:t>0</w:t>
      </w:r>
      <w:r w:rsidRPr="00835A77">
        <w:rPr>
          <w:rFonts w:ascii="Arial" w:hAnsi="Arial" w:cs="Arial"/>
          <w:sz w:val="22"/>
          <w:szCs w:val="22"/>
        </w:rPr>
        <w:t xml:space="preserve">,000 buses and coaches around the world. </w:t>
      </w:r>
      <w:r w:rsidRPr="00835A77">
        <w:rPr>
          <w:rFonts w:ascii="Arial" w:hAnsi="Arial" w:cs="Arial"/>
          <w:color w:val="000000"/>
          <w:sz w:val="22"/>
          <w:szCs w:val="22"/>
        </w:rPr>
        <w:t>The Shares are traded on the Toronto Stock Exchange under the symbol NFI and NFI’s convertible unsecured debentures trade on the Toronto Stock Exchange under the symbol NFI.DB</w:t>
      </w:r>
      <w:r w:rsidRPr="00835A77">
        <w:rPr>
          <w:rFonts w:ascii="Arial" w:hAnsi="Arial" w:cs="Arial"/>
          <w:sz w:val="22"/>
          <w:szCs w:val="22"/>
        </w:rPr>
        <w:t xml:space="preserve">. News and information is available at </w:t>
      </w:r>
      <w:hyperlink r:id="rId16" w:history="1">
        <w:r w:rsidRPr="00835A77">
          <w:rPr>
            <w:rStyle w:val="Hyperlink"/>
            <w:rFonts w:ascii="Arial" w:hAnsi="Arial" w:cs="Arial"/>
            <w:color w:val="00B0F0"/>
            <w:sz w:val="22"/>
            <w:szCs w:val="22"/>
          </w:rPr>
          <w:t>www.nfigroup.com</w:t>
        </w:r>
      </w:hyperlink>
      <w:r w:rsidRPr="00835A77">
        <w:rPr>
          <w:rFonts w:ascii="Arial" w:hAnsi="Arial" w:cs="Arial"/>
          <w:sz w:val="22"/>
          <w:szCs w:val="22"/>
        </w:rPr>
        <w:t>,</w:t>
      </w:r>
      <w:r w:rsidRPr="00835A77">
        <w:rPr>
          <w:rFonts w:ascii="Arial" w:hAnsi="Arial" w:cs="Arial"/>
          <w:color w:val="00B0F0"/>
          <w:sz w:val="22"/>
          <w:szCs w:val="22"/>
        </w:rPr>
        <w:t xml:space="preserve"> </w:t>
      </w:r>
      <w:hyperlink r:id="rId17" w:history="1">
        <w:r w:rsidRPr="00835A77">
          <w:rPr>
            <w:rStyle w:val="Hyperlink"/>
            <w:rFonts w:ascii="Arial" w:hAnsi="Arial" w:cs="Arial"/>
            <w:color w:val="00B0F0"/>
            <w:sz w:val="22"/>
            <w:szCs w:val="22"/>
          </w:rPr>
          <w:t>www.newflyer.com</w:t>
        </w:r>
      </w:hyperlink>
      <w:r w:rsidRPr="00835A77">
        <w:rPr>
          <w:rFonts w:ascii="Arial" w:hAnsi="Arial" w:cs="Arial"/>
          <w:sz w:val="22"/>
          <w:szCs w:val="22"/>
        </w:rPr>
        <w:t>,</w:t>
      </w:r>
      <w:r w:rsidRPr="00835A77">
        <w:rPr>
          <w:rFonts w:ascii="Arial" w:hAnsi="Arial" w:cs="Arial"/>
          <w:color w:val="00B0F0"/>
          <w:sz w:val="22"/>
          <w:szCs w:val="22"/>
        </w:rPr>
        <w:t xml:space="preserve"> </w:t>
      </w:r>
      <w:hyperlink r:id="rId18" w:history="1">
        <w:r w:rsidRPr="00835A77">
          <w:rPr>
            <w:rStyle w:val="Hyperlink"/>
            <w:rFonts w:ascii="Arial" w:hAnsi="Arial" w:cs="Arial"/>
            <w:color w:val="00B0F0"/>
            <w:sz w:val="22"/>
            <w:szCs w:val="22"/>
          </w:rPr>
          <w:t>www.mcicoach.com</w:t>
        </w:r>
      </w:hyperlink>
      <w:r w:rsidRPr="00835A77">
        <w:rPr>
          <w:rFonts w:ascii="Arial" w:hAnsi="Arial" w:cs="Arial"/>
          <w:sz w:val="22"/>
          <w:szCs w:val="22"/>
        </w:rPr>
        <w:t>,</w:t>
      </w:r>
      <w:r w:rsidRPr="00835A77">
        <w:rPr>
          <w:rFonts w:ascii="Arial" w:hAnsi="Arial" w:cs="Arial"/>
          <w:color w:val="00B0F0"/>
          <w:sz w:val="22"/>
          <w:szCs w:val="22"/>
        </w:rPr>
        <w:t xml:space="preserve"> </w:t>
      </w:r>
      <w:hyperlink r:id="rId19" w:history="1">
        <w:r w:rsidRPr="00835A77">
          <w:rPr>
            <w:rStyle w:val="Hyperlink"/>
            <w:rFonts w:ascii="Arial" w:hAnsi="Arial" w:cs="Arial"/>
            <w:color w:val="00B0F0"/>
            <w:sz w:val="22"/>
            <w:szCs w:val="22"/>
          </w:rPr>
          <w:t>www.nfi.parts</w:t>
        </w:r>
      </w:hyperlink>
      <w:r w:rsidRPr="00835A77">
        <w:rPr>
          <w:rFonts w:ascii="Arial" w:hAnsi="Arial" w:cs="Arial"/>
          <w:sz w:val="22"/>
          <w:szCs w:val="22"/>
        </w:rPr>
        <w:t>,</w:t>
      </w:r>
      <w:r w:rsidRPr="00835A77">
        <w:rPr>
          <w:rFonts w:ascii="Arial" w:hAnsi="Arial" w:cs="Arial"/>
          <w:color w:val="00B0F0"/>
          <w:sz w:val="22"/>
          <w:szCs w:val="22"/>
        </w:rPr>
        <w:t xml:space="preserve"> </w:t>
      </w:r>
      <w:hyperlink r:id="rId20" w:history="1">
        <w:r w:rsidRPr="00835A77">
          <w:rPr>
            <w:rStyle w:val="Hyperlink"/>
            <w:rFonts w:ascii="Arial" w:hAnsi="Arial" w:cs="Arial"/>
            <w:color w:val="00B0F0"/>
            <w:sz w:val="22"/>
            <w:szCs w:val="22"/>
          </w:rPr>
          <w:t>www.alexander-dennis.com</w:t>
        </w:r>
      </w:hyperlink>
      <w:r w:rsidRPr="00835A77">
        <w:rPr>
          <w:rFonts w:ascii="Arial" w:hAnsi="Arial" w:cs="Arial"/>
          <w:sz w:val="22"/>
          <w:szCs w:val="22"/>
        </w:rPr>
        <w:t xml:space="preserve">, </w:t>
      </w:r>
      <w:hyperlink r:id="rId21" w:history="1">
        <w:r w:rsidRPr="00835A77">
          <w:rPr>
            <w:rStyle w:val="Hyperlink"/>
            <w:rFonts w:ascii="Arial" w:hAnsi="Arial" w:cs="Arial"/>
            <w:color w:val="00ABEC"/>
            <w:sz w:val="22"/>
            <w:szCs w:val="22"/>
          </w:rPr>
          <w:t>www.arbocsv.com</w:t>
        </w:r>
      </w:hyperlink>
      <w:r w:rsidRPr="00835A77">
        <w:rPr>
          <w:rFonts w:ascii="Arial" w:hAnsi="Arial" w:cs="Arial"/>
          <w:sz w:val="22"/>
          <w:szCs w:val="22"/>
        </w:rPr>
        <w:t xml:space="preserve">, and </w:t>
      </w:r>
      <w:hyperlink r:id="rId22" w:history="1">
        <w:r w:rsidRPr="00835A77">
          <w:rPr>
            <w:rStyle w:val="Hyperlink"/>
            <w:rFonts w:ascii="Arial" w:hAnsi="Arial" w:cs="Arial"/>
            <w:color w:val="00B0F0"/>
            <w:sz w:val="22"/>
            <w:szCs w:val="22"/>
          </w:rPr>
          <w:t>www.carfaircomposites.com</w:t>
        </w:r>
      </w:hyperlink>
      <w:r w:rsidRPr="00835A77">
        <w:rPr>
          <w:rFonts w:ascii="Arial" w:hAnsi="Arial" w:cs="Arial"/>
          <w:sz w:val="22"/>
          <w:szCs w:val="22"/>
        </w:rPr>
        <w:t>.</w:t>
      </w:r>
    </w:p>
    <w:p w14:paraId="7CAEB42F" w14:textId="77777777" w:rsidR="001600FF" w:rsidRPr="00835A77" w:rsidRDefault="001600FF" w:rsidP="001600FF">
      <w:pPr>
        <w:pStyle w:val="NormalWeb"/>
        <w:spacing w:before="0" w:beforeAutospacing="0" w:after="0" w:afterAutospacing="0"/>
        <w:jc w:val="both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55435966" w14:textId="77777777" w:rsidR="001600FF" w:rsidRPr="00835A77" w:rsidRDefault="001600FF" w:rsidP="001600FF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2"/>
          <w:szCs w:val="22"/>
        </w:rPr>
      </w:pPr>
      <w:r w:rsidRPr="00835A77">
        <w:rPr>
          <w:rFonts w:ascii="Arial" w:hAnsi="Arial" w:cs="Arial"/>
          <w:b/>
          <w:bCs/>
          <w:sz w:val="22"/>
          <w:szCs w:val="22"/>
        </w:rPr>
        <w:t>Forward-Looking Statement</w:t>
      </w:r>
    </w:p>
    <w:p w14:paraId="0782B9FE" w14:textId="77777777" w:rsidR="001600FF" w:rsidRPr="00835A77" w:rsidRDefault="001600FF" w:rsidP="001600FF">
      <w:pPr>
        <w:spacing w:after="0"/>
        <w:rPr>
          <w:rFonts w:cs="Arial"/>
          <w:szCs w:val="22"/>
          <w:highlight w:val="yellow"/>
        </w:rPr>
      </w:pPr>
    </w:p>
    <w:p w14:paraId="53328BD0" w14:textId="77777777" w:rsidR="002A6DE5" w:rsidRPr="003006F4" w:rsidRDefault="002A6DE5" w:rsidP="002A6DE5">
      <w:pPr>
        <w:pStyle w:val="NormalWeb"/>
        <w:spacing w:before="0" w:before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006F4">
        <w:rPr>
          <w:rFonts w:ascii="Arial" w:hAnsi="Arial" w:cs="Arial"/>
          <w:color w:val="000000"/>
          <w:sz w:val="22"/>
          <w:szCs w:val="22"/>
        </w:rPr>
        <w:t>This press release may contain forward-looking statements relating to expected future events and financial and operating results of NFI Group that involve risks and uncertainties. Although the forward-looking statements contained in this press release are based upon what management believes to be reasonable assumptions, investors cannot be assured that actual results will be consistent with these forward-looking statements, and the differences may be material. Actual results may differ materially from management expectations as projected in such forward-looking statements for a variety of reasons, including market and general economic conditions and economic conditions of and funding availability for customers to purchase buses and to purchase parts or services; customers may not exercise options to purchase additional buses; the ability of customers to suspend or terminate contracts for convenience; production may be delayed or production rates may be decreased as a result of the pandemic or ongoing and future supply chain disruptions and shortages of parts and components, shipping and freight delays, and disruption to labor supply; and the other risks and uncertainties discussed in the materials filed with the Canadian securities regulatory authorities and available on SEDAR at </w:t>
      </w:r>
      <w:hyperlink r:id="rId23" w:tgtFrame="_blank" w:history="1">
        <w:r w:rsidRPr="003006F4">
          <w:rPr>
            <w:rStyle w:val="Hyperlink"/>
            <w:rFonts w:ascii="Arial" w:hAnsi="Arial" w:cs="Arial"/>
            <w:color w:val="00ABEC"/>
            <w:sz w:val="22"/>
            <w:szCs w:val="22"/>
          </w:rPr>
          <w:t>www.sedar.com</w:t>
        </w:r>
      </w:hyperlink>
      <w:r w:rsidRPr="003006F4">
        <w:rPr>
          <w:rFonts w:ascii="Arial" w:hAnsi="Arial" w:cs="Arial"/>
          <w:color w:val="000000"/>
          <w:sz w:val="22"/>
          <w:szCs w:val="22"/>
        </w:rPr>
        <w:t>. </w:t>
      </w:r>
    </w:p>
    <w:p w14:paraId="3D1F4FE8" w14:textId="20E1DD7B" w:rsidR="00C06527" w:rsidRPr="002A6DE5" w:rsidRDefault="002A6DE5" w:rsidP="002A6DE5">
      <w:pPr>
        <w:pStyle w:val="NormalWeb"/>
        <w:spacing w:before="0" w:before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3006F4">
        <w:rPr>
          <w:rFonts w:ascii="Arial" w:hAnsi="Arial" w:cs="Arial"/>
          <w:color w:val="000000"/>
          <w:sz w:val="22"/>
          <w:szCs w:val="22"/>
        </w:rPr>
        <w:t xml:space="preserve">Due to the potential impact of these factors, the NFI Group disclaims any intention or obligation to update or revise any forward-looking statements, whether </w:t>
      </w:r>
      <w:proofErr w:type="gramStart"/>
      <w:r w:rsidRPr="003006F4">
        <w:rPr>
          <w:rFonts w:ascii="Arial" w:hAnsi="Arial" w:cs="Arial"/>
          <w:color w:val="000000"/>
          <w:sz w:val="22"/>
          <w:szCs w:val="22"/>
        </w:rPr>
        <w:t>as a result of</w:t>
      </w:r>
      <w:proofErr w:type="gramEnd"/>
      <w:r w:rsidRPr="003006F4">
        <w:rPr>
          <w:rFonts w:ascii="Arial" w:hAnsi="Arial" w:cs="Arial"/>
          <w:color w:val="000000"/>
          <w:sz w:val="22"/>
          <w:szCs w:val="22"/>
        </w:rPr>
        <w:t xml:space="preserve"> new information, future events or otherwise, unless required by applicable law. </w:t>
      </w:r>
      <w:r w:rsidR="00C06527" w:rsidRPr="00460592">
        <w:rPr>
          <w:rStyle w:val="eop"/>
          <w:rFonts w:ascii="Arial" w:hAnsi="Arial" w:cs="Arial"/>
          <w:sz w:val="22"/>
          <w:szCs w:val="22"/>
        </w:rPr>
        <w:t> </w:t>
      </w:r>
    </w:p>
    <w:p w14:paraId="6AB37D3C" w14:textId="6C7419BA" w:rsidR="00C06527" w:rsidRPr="002A6DE5" w:rsidRDefault="00C06527" w:rsidP="002A6DE5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460592">
        <w:rPr>
          <w:rStyle w:val="normaltextrun"/>
          <w:rFonts w:ascii="Arial" w:hAnsi="Arial" w:cs="Arial"/>
          <w:color w:val="000000"/>
          <w:sz w:val="22"/>
          <w:szCs w:val="22"/>
        </w:rPr>
        <w:t>For media inquiries, please contact:</w:t>
      </w:r>
      <w:r w:rsidRPr="00460592">
        <w:rPr>
          <w:rStyle w:val="scxw8141569"/>
          <w:rFonts w:ascii="Arial" w:hAnsi="Arial" w:cs="Arial"/>
          <w:color w:val="000000"/>
          <w:sz w:val="22"/>
          <w:szCs w:val="22"/>
        </w:rPr>
        <w:t> </w:t>
      </w:r>
      <w:r w:rsidRPr="00460592">
        <w:rPr>
          <w:rFonts w:ascii="Arial" w:hAnsi="Arial" w:cs="Arial"/>
          <w:color w:val="000000"/>
          <w:sz w:val="22"/>
          <w:szCs w:val="22"/>
        </w:rPr>
        <w:br/>
      </w:r>
      <w:r w:rsidRPr="00460592">
        <w:rPr>
          <w:rFonts w:ascii="Arial" w:hAnsi="Arial" w:cs="Arial"/>
          <w:color w:val="000000"/>
          <w:spacing w:val="2"/>
          <w:sz w:val="22"/>
          <w:szCs w:val="22"/>
        </w:rPr>
        <w:t>Amanda Wanke</w:t>
      </w:r>
      <w:r w:rsidRPr="00460592">
        <w:rPr>
          <w:rFonts w:ascii="Arial" w:hAnsi="Arial" w:cs="Arial"/>
          <w:color w:val="000000"/>
          <w:spacing w:val="2"/>
          <w:sz w:val="22"/>
          <w:szCs w:val="22"/>
        </w:rPr>
        <w:br/>
        <w:t>P: 515.474.1704</w:t>
      </w:r>
      <w:r w:rsidRPr="00460592">
        <w:rPr>
          <w:rFonts w:ascii="Arial" w:hAnsi="Arial" w:cs="Arial"/>
          <w:color w:val="000000"/>
          <w:spacing w:val="2"/>
          <w:sz w:val="22"/>
          <w:szCs w:val="22"/>
        </w:rPr>
        <w:br/>
      </w:r>
      <w:hyperlink r:id="rId24" w:history="1">
        <w:r w:rsidR="003353BF" w:rsidRPr="00FC16AA">
          <w:rPr>
            <w:rStyle w:val="Hyperlink"/>
            <w:rFonts w:ascii="Arial" w:hAnsi="Arial" w:cs="Arial"/>
            <w:color w:val="00ABEC"/>
            <w:sz w:val="22"/>
            <w:szCs w:val="22"/>
          </w:rPr>
          <w:t>Amanda_Wanke@newflyer.com</w:t>
        </w:r>
      </w:hyperlink>
      <w:r w:rsidR="003353BF" w:rsidRPr="00FC16AA">
        <w:rPr>
          <w:rFonts w:ascii="Arial" w:hAnsi="Arial" w:cs="Arial"/>
          <w:color w:val="00ABEC"/>
          <w:sz w:val="22"/>
          <w:szCs w:val="22"/>
        </w:rPr>
        <w:t xml:space="preserve"> </w:t>
      </w:r>
    </w:p>
    <w:p w14:paraId="6CEE438A" w14:textId="77777777" w:rsidR="002A6DE5" w:rsidRDefault="002A6DE5" w:rsidP="002A6D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A56910F" w14:textId="01672475" w:rsidR="001600FF" w:rsidRPr="00835A77" w:rsidRDefault="001600FF" w:rsidP="002A6D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35A77">
        <w:rPr>
          <w:rFonts w:ascii="Arial" w:hAnsi="Arial" w:cs="Arial"/>
          <w:sz w:val="22"/>
          <w:szCs w:val="22"/>
        </w:rPr>
        <w:t>For investor inquiries, please contact:</w:t>
      </w:r>
    </w:p>
    <w:p w14:paraId="52189AC6" w14:textId="2C8D1CF5" w:rsidR="0035475B" w:rsidRPr="001600FF" w:rsidRDefault="001600FF" w:rsidP="002A6DE5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35A77">
        <w:rPr>
          <w:rFonts w:ascii="Arial" w:hAnsi="Arial" w:cs="Arial"/>
          <w:sz w:val="22"/>
          <w:szCs w:val="22"/>
        </w:rPr>
        <w:t>Stephen King</w:t>
      </w:r>
      <w:r w:rsidRPr="00835A77">
        <w:rPr>
          <w:rFonts w:ascii="Arial" w:hAnsi="Arial" w:cs="Arial"/>
          <w:sz w:val="22"/>
          <w:szCs w:val="22"/>
        </w:rPr>
        <w:br/>
        <w:t>P: 204.224.6382</w:t>
      </w:r>
      <w:r w:rsidRPr="00835A77">
        <w:rPr>
          <w:rFonts w:ascii="Arial" w:hAnsi="Arial" w:cs="Arial"/>
          <w:sz w:val="22"/>
          <w:szCs w:val="22"/>
        </w:rPr>
        <w:br/>
      </w:r>
      <w:hyperlink r:id="rId25" w:history="1">
        <w:r w:rsidRPr="00835A77">
          <w:rPr>
            <w:rStyle w:val="Hyperlink"/>
            <w:rFonts w:ascii="Arial" w:hAnsi="Arial" w:cs="Arial"/>
            <w:color w:val="00ABEC"/>
            <w:sz w:val="22"/>
            <w:szCs w:val="22"/>
          </w:rPr>
          <w:t>Stephen.King@nfigroup.com</w:t>
        </w:r>
      </w:hyperlink>
      <w:bookmarkEnd w:id="1"/>
    </w:p>
    <w:p w14:paraId="742207FC" w14:textId="137E9C77" w:rsidR="00C05100" w:rsidRPr="00F9778D" w:rsidRDefault="00C05100" w:rsidP="00F9778D">
      <w:pPr>
        <w:spacing w:after="0"/>
        <w:rPr>
          <w:rFonts w:cs="Arial"/>
          <w:szCs w:val="22"/>
        </w:rPr>
      </w:pPr>
    </w:p>
    <w:sectPr w:rsidR="00C05100" w:rsidRPr="00F9778D" w:rsidSect="00FF7DDE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14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6291A" w14:textId="77777777" w:rsidR="00AC1067" w:rsidRDefault="00AC1067" w:rsidP="005028C6">
      <w:pPr>
        <w:spacing w:after="0"/>
      </w:pPr>
      <w:r>
        <w:separator/>
      </w:r>
    </w:p>
  </w:endnote>
  <w:endnote w:type="continuationSeparator" w:id="0">
    <w:p w14:paraId="0D7FC731" w14:textId="77777777" w:rsidR="00AC1067" w:rsidRDefault="00AC1067" w:rsidP="005028C6">
      <w:pPr>
        <w:spacing w:after="0"/>
      </w:pPr>
      <w:r>
        <w:continuationSeparator/>
      </w:r>
    </w:p>
  </w:endnote>
  <w:endnote w:type="continuationNotice" w:id="1">
    <w:p w14:paraId="5647D08C" w14:textId="77777777" w:rsidR="00AC1067" w:rsidRDefault="00AC106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5EBEF" w14:textId="2CB9D301" w:rsidR="00812CBA" w:rsidRDefault="00FF7DDE" w:rsidP="00007FC5">
    <w:pPr>
      <w:pStyle w:val="Footer"/>
    </w:pPr>
    <w:r>
      <w:rPr>
        <w:noProof/>
        <w:lang w:val="en-US"/>
      </w:rPr>
      <w:drawing>
        <wp:anchor distT="0" distB="0" distL="114300" distR="114300" simplePos="0" relativeHeight="251658242" behindDoc="0" locked="0" layoutInCell="1" allowOverlap="1" wp14:anchorId="6FE0A5B3" wp14:editId="31B97E4F">
          <wp:simplePos x="0" y="0"/>
          <wp:positionH relativeFrom="margin">
            <wp:align>right</wp:align>
          </wp:positionH>
          <wp:positionV relativeFrom="paragraph">
            <wp:posOffset>14329</wp:posOffset>
          </wp:positionV>
          <wp:extent cx="1829435" cy="226695"/>
          <wp:effectExtent l="0" t="0" r="0" b="1905"/>
          <wp:wrapThrough wrapText="bothSides">
            <wp:wrapPolygon edited="0">
              <wp:start x="225" y="0"/>
              <wp:lineTo x="225" y="18151"/>
              <wp:lineTo x="10796" y="19966"/>
              <wp:lineTo x="11921" y="19966"/>
              <wp:lineTo x="21368" y="18151"/>
              <wp:lineTo x="21368" y="0"/>
              <wp:lineTo x="225" y="0"/>
            </wp:wrapPolygon>
          </wp:wrapThrough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9808" cy="2267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2CBA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962E8E" wp14:editId="11DE2AF3">
              <wp:simplePos x="0" y="0"/>
              <wp:positionH relativeFrom="column">
                <wp:posOffset>-683895</wp:posOffset>
              </wp:positionH>
              <wp:positionV relativeFrom="paragraph">
                <wp:posOffset>-182880</wp:posOffset>
              </wp:positionV>
              <wp:extent cx="6085840" cy="391795"/>
              <wp:effectExtent l="190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584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01652C" w14:textId="77777777" w:rsidR="00812CBA" w:rsidRDefault="00812CBA" w:rsidP="005028C6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0962E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3.85pt;margin-top:-14.4pt;width:479.2pt;height:30.8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" filled="f" stroked="f">
              <v:textbox style="mso-fit-shape-to-text:t">
                <w:txbxContent>
                  <w:p w14:paraId="4101652C" w14:textId="77777777" w:rsidR="00812CBA" w:rsidRDefault="00812CBA" w:rsidP="005028C6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E0C13" w14:textId="32B5F777" w:rsidR="00007FC5" w:rsidRDefault="00FF7DDE" w:rsidP="00007FC5">
    <w:pPr>
      <w:pStyle w:val="Footer"/>
    </w:pPr>
    <w:r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7C9139A8" wp14:editId="1839DB8D">
          <wp:simplePos x="0" y="0"/>
          <wp:positionH relativeFrom="column">
            <wp:posOffset>4725543</wp:posOffset>
          </wp:positionH>
          <wp:positionV relativeFrom="paragraph">
            <wp:posOffset>62535</wp:posOffset>
          </wp:positionV>
          <wp:extent cx="1528877" cy="189476"/>
          <wp:effectExtent l="0" t="0" r="0" b="1270"/>
          <wp:wrapThrough wrapText="bothSides">
            <wp:wrapPolygon edited="0">
              <wp:start x="0" y="0"/>
              <wp:lineTo x="0" y="17396"/>
              <wp:lineTo x="1885" y="19570"/>
              <wp:lineTo x="10769" y="19570"/>
              <wp:lineTo x="12115" y="19570"/>
              <wp:lineTo x="21268" y="19570"/>
              <wp:lineTo x="21268" y="0"/>
              <wp:lineTo x="0" y="0"/>
            </wp:wrapPolygon>
          </wp:wrapThrough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8877" cy="1894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B4044" w14:textId="77777777" w:rsidR="00AC1067" w:rsidRDefault="00AC1067" w:rsidP="005028C6">
      <w:pPr>
        <w:spacing w:after="0"/>
      </w:pPr>
      <w:r>
        <w:separator/>
      </w:r>
    </w:p>
  </w:footnote>
  <w:footnote w:type="continuationSeparator" w:id="0">
    <w:p w14:paraId="0682D7F3" w14:textId="77777777" w:rsidR="00AC1067" w:rsidRDefault="00AC1067" w:rsidP="005028C6">
      <w:pPr>
        <w:spacing w:after="0"/>
      </w:pPr>
      <w:r>
        <w:continuationSeparator/>
      </w:r>
    </w:p>
  </w:footnote>
  <w:footnote w:type="continuationNotice" w:id="1">
    <w:p w14:paraId="654F0F93" w14:textId="77777777" w:rsidR="00AC1067" w:rsidRDefault="00AC106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68384" w14:textId="047E15A6" w:rsidR="001E2547" w:rsidRDefault="001E2547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461F2ADF" wp14:editId="5E2A0AF5">
          <wp:simplePos x="0" y="0"/>
          <wp:positionH relativeFrom="margin">
            <wp:align>left</wp:align>
          </wp:positionH>
          <wp:positionV relativeFrom="paragraph">
            <wp:posOffset>-258197</wp:posOffset>
          </wp:positionV>
          <wp:extent cx="1107440" cy="540385"/>
          <wp:effectExtent l="0" t="0" r="0" b="0"/>
          <wp:wrapThrough wrapText="bothSides">
            <wp:wrapPolygon edited="0">
              <wp:start x="0" y="0"/>
              <wp:lineTo x="0" y="20559"/>
              <wp:lineTo x="21179" y="20559"/>
              <wp:lineTo x="21179" y="0"/>
              <wp:lineTo x="0" y="0"/>
            </wp:wrapPolygon>
          </wp:wrapThrough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7" cy="550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9C43A" w14:textId="40868A8D" w:rsidR="00812CBA" w:rsidRDefault="00812CBA">
    <w:pPr>
      <w:pStyle w:val="Header"/>
    </w:pPr>
  </w:p>
  <w:p w14:paraId="4DDBEF00" w14:textId="5FDD0BD8" w:rsidR="00812CBA" w:rsidRDefault="00812C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ADC68" w14:textId="2ADA27A7" w:rsidR="00812CBA" w:rsidRDefault="00FF7DDE">
    <w:pPr>
      <w:pStyle w:val="Header"/>
    </w:pPr>
    <w:r>
      <w:rPr>
        <w:noProof/>
      </w:rPr>
      <w:drawing>
        <wp:inline distT="0" distB="0" distL="0" distR="0" wp14:anchorId="7B645DE3" wp14:editId="186F9D24">
          <wp:extent cx="1082650" cy="528371"/>
          <wp:effectExtent l="0" t="0" r="3810" b="508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074" cy="540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A8449D"/>
    <w:multiLevelType w:val="hybridMultilevel"/>
    <w:tmpl w:val="14344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9715CC"/>
    <w:multiLevelType w:val="hybridMultilevel"/>
    <w:tmpl w:val="D8B2A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2487857">
    <w:abstractNumId w:val="1"/>
  </w:num>
  <w:num w:numId="2" w16cid:durableId="1727222960">
    <w:abstractNumId w:val="0"/>
  </w:num>
  <w:num w:numId="3" w16cid:durableId="1154490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BD"/>
    <w:rsid w:val="00003039"/>
    <w:rsid w:val="000041DC"/>
    <w:rsid w:val="00007FC5"/>
    <w:rsid w:val="000106E1"/>
    <w:rsid w:val="00022C48"/>
    <w:rsid w:val="00026D3E"/>
    <w:rsid w:val="00032421"/>
    <w:rsid w:val="0003259A"/>
    <w:rsid w:val="000343C2"/>
    <w:rsid w:val="00034ED3"/>
    <w:rsid w:val="00041EC4"/>
    <w:rsid w:val="00045DB9"/>
    <w:rsid w:val="00046511"/>
    <w:rsid w:val="00050AFE"/>
    <w:rsid w:val="000513C3"/>
    <w:rsid w:val="00055F39"/>
    <w:rsid w:val="00057131"/>
    <w:rsid w:val="00060FC3"/>
    <w:rsid w:val="000637E7"/>
    <w:rsid w:val="00066133"/>
    <w:rsid w:val="000677BB"/>
    <w:rsid w:val="00071EDF"/>
    <w:rsid w:val="00072314"/>
    <w:rsid w:val="00072A1F"/>
    <w:rsid w:val="00086074"/>
    <w:rsid w:val="00096489"/>
    <w:rsid w:val="000A1FDD"/>
    <w:rsid w:val="000A2034"/>
    <w:rsid w:val="000A3821"/>
    <w:rsid w:val="000A5A79"/>
    <w:rsid w:val="000A643D"/>
    <w:rsid w:val="000A647A"/>
    <w:rsid w:val="000B1D5F"/>
    <w:rsid w:val="000B3D59"/>
    <w:rsid w:val="000B5F77"/>
    <w:rsid w:val="000B5F79"/>
    <w:rsid w:val="000C23E7"/>
    <w:rsid w:val="000D1DFD"/>
    <w:rsid w:val="000D5375"/>
    <w:rsid w:val="000D69A3"/>
    <w:rsid w:val="000E4173"/>
    <w:rsid w:val="000E5B89"/>
    <w:rsid w:val="000F66DE"/>
    <w:rsid w:val="001001B4"/>
    <w:rsid w:val="00113051"/>
    <w:rsid w:val="00113577"/>
    <w:rsid w:val="00115FE5"/>
    <w:rsid w:val="00121063"/>
    <w:rsid w:val="00121691"/>
    <w:rsid w:val="00124493"/>
    <w:rsid w:val="001277ED"/>
    <w:rsid w:val="001315B2"/>
    <w:rsid w:val="00132370"/>
    <w:rsid w:val="00142315"/>
    <w:rsid w:val="001522EA"/>
    <w:rsid w:val="0015405F"/>
    <w:rsid w:val="00154E89"/>
    <w:rsid w:val="00155C32"/>
    <w:rsid w:val="00156A09"/>
    <w:rsid w:val="001600FF"/>
    <w:rsid w:val="0016160E"/>
    <w:rsid w:val="00161BE7"/>
    <w:rsid w:val="00163616"/>
    <w:rsid w:val="00171662"/>
    <w:rsid w:val="001716A1"/>
    <w:rsid w:val="00171F32"/>
    <w:rsid w:val="001732C6"/>
    <w:rsid w:val="00174D01"/>
    <w:rsid w:val="00175918"/>
    <w:rsid w:val="001770FF"/>
    <w:rsid w:val="0019260E"/>
    <w:rsid w:val="001934DC"/>
    <w:rsid w:val="001951EB"/>
    <w:rsid w:val="001953D5"/>
    <w:rsid w:val="001A21FA"/>
    <w:rsid w:val="001A7845"/>
    <w:rsid w:val="001B2665"/>
    <w:rsid w:val="001C0626"/>
    <w:rsid w:val="001C3F7F"/>
    <w:rsid w:val="001D37E7"/>
    <w:rsid w:val="001D401A"/>
    <w:rsid w:val="001D4ACD"/>
    <w:rsid w:val="001D7A8F"/>
    <w:rsid w:val="001E0115"/>
    <w:rsid w:val="001E2547"/>
    <w:rsid w:val="001E49FA"/>
    <w:rsid w:val="001F0B5A"/>
    <w:rsid w:val="001F0E14"/>
    <w:rsid w:val="001F45BA"/>
    <w:rsid w:val="001F4B21"/>
    <w:rsid w:val="001F5BC5"/>
    <w:rsid w:val="001F666F"/>
    <w:rsid w:val="00200EC3"/>
    <w:rsid w:val="002039B1"/>
    <w:rsid w:val="00203E61"/>
    <w:rsid w:val="00204B78"/>
    <w:rsid w:val="00207AE4"/>
    <w:rsid w:val="002136AD"/>
    <w:rsid w:val="00216486"/>
    <w:rsid w:val="00220BC8"/>
    <w:rsid w:val="002271BB"/>
    <w:rsid w:val="002278DB"/>
    <w:rsid w:val="00227A31"/>
    <w:rsid w:val="00233443"/>
    <w:rsid w:val="00233D31"/>
    <w:rsid w:val="00235CAA"/>
    <w:rsid w:val="00237C39"/>
    <w:rsid w:val="00241BA5"/>
    <w:rsid w:val="002522F0"/>
    <w:rsid w:val="00252CB6"/>
    <w:rsid w:val="002624E1"/>
    <w:rsid w:val="002642BC"/>
    <w:rsid w:val="00265975"/>
    <w:rsid w:val="002729FE"/>
    <w:rsid w:val="00274734"/>
    <w:rsid w:val="00280918"/>
    <w:rsid w:val="0028103B"/>
    <w:rsid w:val="002834D7"/>
    <w:rsid w:val="00285544"/>
    <w:rsid w:val="00287E97"/>
    <w:rsid w:val="002915BA"/>
    <w:rsid w:val="00294339"/>
    <w:rsid w:val="0029471E"/>
    <w:rsid w:val="0029578B"/>
    <w:rsid w:val="00296223"/>
    <w:rsid w:val="00297903"/>
    <w:rsid w:val="002A6DE5"/>
    <w:rsid w:val="002B1811"/>
    <w:rsid w:val="002B1A82"/>
    <w:rsid w:val="002B2693"/>
    <w:rsid w:val="002B3B27"/>
    <w:rsid w:val="002B6927"/>
    <w:rsid w:val="002D30A7"/>
    <w:rsid w:val="002D56C0"/>
    <w:rsid w:val="002E2914"/>
    <w:rsid w:val="002F0312"/>
    <w:rsid w:val="002F59FC"/>
    <w:rsid w:val="003011C3"/>
    <w:rsid w:val="00301523"/>
    <w:rsid w:val="003018CE"/>
    <w:rsid w:val="00304564"/>
    <w:rsid w:val="003046F9"/>
    <w:rsid w:val="00306EBC"/>
    <w:rsid w:val="00306F36"/>
    <w:rsid w:val="00313E81"/>
    <w:rsid w:val="003152D2"/>
    <w:rsid w:val="003232FE"/>
    <w:rsid w:val="0032678C"/>
    <w:rsid w:val="00331411"/>
    <w:rsid w:val="00331AAE"/>
    <w:rsid w:val="003353BF"/>
    <w:rsid w:val="00340468"/>
    <w:rsid w:val="00341BB8"/>
    <w:rsid w:val="00343E65"/>
    <w:rsid w:val="00346147"/>
    <w:rsid w:val="00347ACF"/>
    <w:rsid w:val="0035010C"/>
    <w:rsid w:val="0035475B"/>
    <w:rsid w:val="003560C9"/>
    <w:rsid w:val="003676B7"/>
    <w:rsid w:val="003777DA"/>
    <w:rsid w:val="00380664"/>
    <w:rsid w:val="00381EA6"/>
    <w:rsid w:val="00382CAC"/>
    <w:rsid w:val="00385290"/>
    <w:rsid w:val="00385C4D"/>
    <w:rsid w:val="00385C4F"/>
    <w:rsid w:val="00386ACD"/>
    <w:rsid w:val="00391077"/>
    <w:rsid w:val="003918DA"/>
    <w:rsid w:val="003A0547"/>
    <w:rsid w:val="003A20DE"/>
    <w:rsid w:val="003A278D"/>
    <w:rsid w:val="003A3692"/>
    <w:rsid w:val="003A59B3"/>
    <w:rsid w:val="003A7D59"/>
    <w:rsid w:val="003A7D94"/>
    <w:rsid w:val="003B0A7E"/>
    <w:rsid w:val="003B4102"/>
    <w:rsid w:val="003B47DE"/>
    <w:rsid w:val="003B6DF0"/>
    <w:rsid w:val="003C0CC4"/>
    <w:rsid w:val="003C20E5"/>
    <w:rsid w:val="003C7549"/>
    <w:rsid w:val="003D2E9E"/>
    <w:rsid w:val="003D3078"/>
    <w:rsid w:val="003D5FD2"/>
    <w:rsid w:val="003D71CA"/>
    <w:rsid w:val="003D7FCF"/>
    <w:rsid w:val="003E24E0"/>
    <w:rsid w:val="003E428B"/>
    <w:rsid w:val="003E4B1E"/>
    <w:rsid w:val="003F2EFD"/>
    <w:rsid w:val="003F6A88"/>
    <w:rsid w:val="004008F9"/>
    <w:rsid w:val="00413BD4"/>
    <w:rsid w:val="00414D89"/>
    <w:rsid w:val="00415FFB"/>
    <w:rsid w:val="004172C3"/>
    <w:rsid w:val="00417327"/>
    <w:rsid w:val="0041760C"/>
    <w:rsid w:val="00423ED7"/>
    <w:rsid w:val="00430E9C"/>
    <w:rsid w:val="00435398"/>
    <w:rsid w:val="0043617C"/>
    <w:rsid w:val="00443C77"/>
    <w:rsid w:val="004466E2"/>
    <w:rsid w:val="00447620"/>
    <w:rsid w:val="00447F77"/>
    <w:rsid w:val="00456708"/>
    <w:rsid w:val="00457555"/>
    <w:rsid w:val="00463718"/>
    <w:rsid w:val="00463E3F"/>
    <w:rsid w:val="004657B7"/>
    <w:rsid w:val="004662D9"/>
    <w:rsid w:val="0046758C"/>
    <w:rsid w:val="0047133A"/>
    <w:rsid w:val="0047267E"/>
    <w:rsid w:val="00482370"/>
    <w:rsid w:val="00486AE5"/>
    <w:rsid w:val="00490903"/>
    <w:rsid w:val="0049281B"/>
    <w:rsid w:val="004B1386"/>
    <w:rsid w:val="004B3D1C"/>
    <w:rsid w:val="004B6D04"/>
    <w:rsid w:val="004B7608"/>
    <w:rsid w:val="004C7433"/>
    <w:rsid w:val="004D0E95"/>
    <w:rsid w:val="004D37FB"/>
    <w:rsid w:val="004E1D7D"/>
    <w:rsid w:val="004E4A8B"/>
    <w:rsid w:val="004F7FBC"/>
    <w:rsid w:val="00500DB2"/>
    <w:rsid w:val="00501229"/>
    <w:rsid w:val="005028C6"/>
    <w:rsid w:val="00513FEE"/>
    <w:rsid w:val="005145EF"/>
    <w:rsid w:val="00517832"/>
    <w:rsid w:val="00517B70"/>
    <w:rsid w:val="0052046A"/>
    <w:rsid w:val="00522325"/>
    <w:rsid w:val="00522F23"/>
    <w:rsid w:val="00530ED2"/>
    <w:rsid w:val="005349FD"/>
    <w:rsid w:val="00547090"/>
    <w:rsid w:val="005509E9"/>
    <w:rsid w:val="00554031"/>
    <w:rsid w:val="00565D49"/>
    <w:rsid w:val="0056620A"/>
    <w:rsid w:val="00573CF3"/>
    <w:rsid w:val="00573D2C"/>
    <w:rsid w:val="005763E3"/>
    <w:rsid w:val="00577EFC"/>
    <w:rsid w:val="005815BC"/>
    <w:rsid w:val="00581FA7"/>
    <w:rsid w:val="00586A0F"/>
    <w:rsid w:val="00591FE1"/>
    <w:rsid w:val="005938F4"/>
    <w:rsid w:val="0059554D"/>
    <w:rsid w:val="0059700C"/>
    <w:rsid w:val="00597C94"/>
    <w:rsid w:val="005A27CD"/>
    <w:rsid w:val="005A5CAE"/>
    <w:rsid w:val="005B5253"/>
    <w:rsid w:val="005B59AB"/>
    <w:rsid w:val="005B6AD8"/>
    <w:rsid w:val="005B7E6A"/>
    <w:rsid w:val="005C3D70"/>
    <w:rsid w:val="005C584D"/>
    <w:rsid w:val="005C66AD"/>
    <w:rsid w:val="005C6A65"/>
    <w:rsid w:val="005C7C08"/>
    <w:rsid w:val="005D4F88"/>
    <w:rsid w:val="005D5823"/>
    <w:rsid w:val="005E0F82"/>
    <w:rsid w:val="005E3FB5"/>
    <w:rsid w:val="005E5406"/>
    <w:rsid w:val="005E63BA"/>
    <w:rsid w:val="005F061B"/>
    <w:rsid w:val="005F20CB"/>
    <w:rsid w:val="005F49B4"/>
    <w:rsid w:val="00601581"/>
    <w:rsid w:val="00601F5B"/>
    <w:rsid w:val="0060342B"/>
    <w:rsid w:val="00604F72"/>
    <w:rsid w:val="00613E06"/>
    <w:rsid w:val="00614748"/>
    <w:rsid w:val="00614F38"/>
    <w:rsid w:val="0061519A"/>
    <w:rsid w:val="00616271"/>
    <w:rsid w:val="00620331"/>
    <w:rsid w:val="00625B47"/>
    <w:rsid w:val="006407CB"/>
    <w:rsid w:val="00641650"/>
    <w:rsid w:val="0064211F"/>
    <w:rsid w:val="0064280B"/>
    <w:rsid w:val="006428F2"/>
    <w:rsid w:val="00645D94"/>
    <w:rsid w:val="0064661D"/>
    <w:rsid w:val="00647369"/>
    <w:rsid w:val="00651E78"/>
    <w:rsid w:val="00653612"/>
    <w:rsid w:val="006638FF"/>
    <w:rsid w:val="00666B16"/>
    <w:rsid w:val="006807B3"/>
    <w:rsid w:val="00681965"/>
    <w:rsid w:val="00683242"/>
    <w:rsid w:val="00683814"/>
    <w:rsid w:val="00687DA0"/>
    <w:rsid w:val="00687FB4"/>
    <w:rsid w:val="0069095B"/>
    <w:rsid w:val="00694528"/>
    <w:rsid w:val="006A2EFA"/>
    <w:rsid w:val="006A79DB"/>
    <w:rsid w:val="006B4E88"/>
    <w:rsid w:val="006B7ABD"/>
    <w:rsid w:val="006C3BA3"/>
    <w:rsid w:val="006C3F83"/>
    <w:rsid w:val="006C444D"/>
    <w:rsid w:val="006C7E19"/>
    <w:rsid w:val="006D0B2E"/>
    <w:rsid w:val="006D17DB"/>
    <w:rsid w:val="006D22F8"/>
    <w:rsid w:val="006D2E48"/>
    <w:rsid w:val="006E1641"/>
    <w:rsid w:val="006E357B"/>
    <w:rsid w:val="006E37F8"/>
    <w:rsid w:val="006E3F7A"/>
    <w:rsid w:val="006F2B5F"/>
    <w:rsid w:val="00702988"/>
    <w:rsid w:val="00702EC2"/>
    <w:rsid w:val="007033FD"/>
    <w:rsid w:val="007058DE"/>
    <w:rsid w:val="00715B73"/>
    <w:rsid w:val="00715F0A"/>
    <w:rsid w:val="00716381"/>
    <w:rsid w:val="007169F9"/>
    <w:rsid w:val="00724494"/>
    <w:rsid w:val="00725DB9"/>
    <w:rsid w:val="00730BE7"/>
    <w:rsid w:val="0073299B"/>
    <w:rsid w:val="00733402"/>
    <w:rsid w:val="00735DA8"/>
    <w:rsid w:val="00736A96"/>
    <w:rsid w:val="00740247"/>
    <w:rsid w:val="007428B9"/>
    <w:rsid w:val="00752990"/>
    <w:rsid w:val="00752E78"/>
    <w:rsid w:val="007543C6"/>
    <w:rsid w:val="00754485"/>
    <w:rsid w:val="007569CB"/>
    <w:rsid w:val="00760CE7"/>
    <w:rsid w:val="00761D9A"/>
    <w:rsid w:val="007671AC"/>
    <w:rsid w:val="00771564"/>
    <w:rsid w:val="0077239B"/>
    <w:rsid w:val="007732F3"/>
    <w:rsid w:val="00775C2C"/>
    <w:rsid w:val="007764EE"/>
    <w:rsid w:val="00780082"/>
    <w:rsid w:val="00781F37"/>
    <w:rsid w:val="00783EF6"/>
    <w:rsid w:val="00784ABA"/>
    <w:rsid w:val="00787BB9"/>
    <w:rsid w:val="00787FB8"/>
    <w:rsid w:val="007926D9"/>
    <w:rsid w:val="0079325B"/>
    <w:rsid w:val="00793C47"/>
    <w:rsid w:val="00794D9B"/>
    <w:rsid w:val="007955C8"/>
    <w:rsid w:val="00795EA7"/>
    <w:rsid w:val="00795FA1"/>
    <w:rsid w:val="007A2336"/>
    <w:rsid w:val="007A4346"/>
    <w:rsid w:val="007A5DB0"/>
    <w:rsid w:val="007B0535"/>
    <w:rsid w:val="007B098C"/>
    <w:rsid w:val="007B4F91"/>
    <w:rsid w:val="007C4774"/>
    <w:rsid w:val="007C49A8"/>
    <w:rsid w:val="007C5C85"/>
    <w:rsid w:val="007C70DD"/>
    <w:rsid w:val="007D0804"/>
    <w:rsid w:val="007D46E4"/>
    <w:rsid w:val="007D54D1"/>
    <w:rsid w:val="007D7540"/>
    <w:rsid w:val="007E0CC5"/>
    <w:rsid w:val="007E25D9"/>
    <w:rsid w:val="007E2D58"/>
    <w:rsid w:val="007E45B1"/>
    <w:rsid w:val="007E46A0"/>
    <w:rsid w:val="007E6255"/>
    <w:rsid w:val="007E7D66"/>
    <w:rsid w:val="007F1924"/>
    <w:rsid w:val="007F19EE"/>
    <w:rsid w:val="007F2F2B"/>
    <w:rsid w:val="007F47AE"/>
    <w:rsid w:val="007F4CFA"/>
    <w:rsid w:val="007F7943"/>
    <w:rsid w:val="00800C9F"/>
    <w:rsid w:val="008022FD"/>
    <w:rsid w:val="00805D2D"/>
    <w:rsid w:val="00806A2A"/>
    <w:rsid w:val="00807E2F"/>
    <w:rsid w:val="00810886"/>
    <w:rsid w:val="00810F29"/>
    <w:rsid w:val="00812CBA"/>
    <w:rsid w:val="008152B0"/>
    <w:rsid w:val="00816A5C"/>
    <w:rsid w:val="00820205"/>
    <w:rsid w:val="00820AD9"/>
    <w:rsid w:val="00822B6E"/>
    <w:rsid w:val="00822EE9"/>
    <w:rsid w:val="0082364A"/>
    <w:rsid w:val="0082619C"/>
    <w:rsid w:val="00827E14"/>
    <w:rsid w:val="00832FA4"/>
    <w:rsid w:val="00833093"/>
    <w:rsid w:val="008402DF"/>
    <w:rsid w:val="008412DC"/>
    <w:rsid w:val="0084797B"/>
    <w:rsid w:val="00847A8E"/>
    <w:rsid w:val="0085441B"/>
    <w:rsid w:val="008612AD"/>
    <w:rsid w:val="008638DA"/>
    <w:rsid w:val="008663BD"/>
    <w:rsid w:val="008672EB"/>
    <w:rsid w:val="00867B23"/>
    <w:rsid w:val="00876DB1"/>
    <w:rsid w:val="00876E47"/>
    <w:rsid w:val="00881870"/>
    <w:rsid w:val="00882588"/>
    <w:rsid w:val="00887AB1"/>
    <w:rsid w:val="00891BB3"/>
    <w:rsid w:val="00893258"/>
    <w:rsid w:val="0089424A"/>
    <w:rsid w:val="00894555"/>
    <w:rsid w:val="00894BF2"/>
    <w:rsid w:val="008A2A3D"/>
    <w:rsid w:val="008A30E0"/>
    <w:rsid w:val="008A344A"/>
    <w:rsid w:val="008A5240"/>
    <w:rsid w:val="008A7E9F"/>
    <w:rsid w:val="008B07B9"/>
    <w:rsid w:val="008B60D4"/>
    <w:rsid w:val="008B69D6"/>
    <w:rsid w:val="008B795B"/>
    <w:rsid w:val="008C31DA"/>
    <w:rsid w:val="008D2464"/>
    <w:rsid w:val="008D3958"/>
    <w:rsid w:val="008D3C4A"/>
    <w:rsid w:val="008D51FA"/>
    <w:rsid w:val="008D64F1"/>
    <w:rsid w:val="008E0973"/>
    <w:rsid w:val="008E123C"/>
    <w:rsid w:val="008E2009"/>
    <w:rsid w:val="008E3F26"/>
    <w:rsid w:val="008E50EB"/>
    <w:rsid w:val="008E5AF7"/>
    <w:rsid w:val="008E5C3A"/>
    <w:rsid w:val="008E6D7D"/>
    <w:rsid w:val="008E7B52"/>
    <w:rsid w:val="008F1007"/>
    <w:rsid w:val="008F1E7B"/>
    <w:rsid w:val="008F217F"/>
    <w:rsid w:val="00904F82"/>
    <w:rsid w:val="0091671E"/>
    <w:rsid w:val="00921F0E"/>
    <w:rsid w:val="00923E7A"/>
    <w:rsid w:val="00927D30"/>
    <w:rsid w:val="00937D7C"/>
    <w:rsid w:val="0095176F"/>
    <w:rsid w:val="00952054"/>
    <w:rsid w:val="00954157"/>
    <w:rsid w:val="00955005"/>
    <w:rsid w:val="00956FB1"/>
    <w:rsid w:val="00960D88"/>
    <w:rsid w:val="0096128B"/>
    <w:rsid w:val="00966414"/>
    <w:rsid w:val="00973B24"/>
    <w:rsid w:val="00974104"/>
    <w:rsid w:val="00977167"/>
    <w:rsid w:val="0098511A"/>
    <w:rsid w:val="0098606B"/>
    <w:rsid w:val="00986309"/>
    <w:rsid w:val="00986CF4"/>
    <w:rsid w:val="0098796E"/>
    <w:rsid w:val="00990B15"/>
    <w:rsid w:val="00990DDF"/>
    <w:rsid w:val="0099240A"/>
    <w:rsid w:val="009946B0"/>
    <w:rsid w:val="00997A81"/>
    <w:rsid w:val="009A2085"/>
    <w:rsid w:val="009A554A"/>
    <w:rsid w:val="009A5A7A"/>
    <w:rsid w:val="009A6719"/>
    <w:rsid w:val="009B0070"/>
    <w:rsid w:val="009B0610"/>
    <w:rsid w:val="009B171A"/>
    <w:rsid w:val="009B17BA"/>
    <w:rsid w:val="009B33C1"/>
    <w:rsid w:val="009B50F9"/>
    <w:rsid w:val="009B5E7C"/>
    <w:rsid w:val="009C314D"/>
    <w:rsid w:val="009C3A0A"/>
    <w:rsid w:val="009C4286"/>
    <w:rsid w:val="009D12AE"/>
    <w:rsid w:val="009D2AAC"/>
    <w:rsid w:val="009D3992"/>
    <w:rsid w:val="009D4013"/>
    <w:rsid w:val="009D4A88"/>
    <w:rsid w:val="009E2DA5"/>
    <w:rsid w:val="009E5430"/>
    <w:rsid w:val="009F63B0"/>
    <w:rsid w:val="00A03AD2"/>
    <w:rsid w:val="00A03CC9"/>
    <w:rsid w:val="00A11E0B"/>
    <w:rsid w:val="00A20198"/>
    <w:rsid w:val="00A21FBE"/>
    <w:rsid w:val="00A22082"/>
    <w:rsid w:val="00A226CF"/>
    <w:rsid w:val="00A26678"/>
    <w:rsid w:val="00A303B8"/>
    <w:rsid w:val="00A31DBE"/>
    <w:rsid w:val="00A33543"/>
    <w:rsid w:val="00A418D5"/>
    <w:rsid w:val="00A4460B"/>
    <w:rsid w:val="00A461B5"/>
    <w:rsid w:val="00A474EA"/>
    <w:rsid w:val="00A50FFC"/>
    <w:rsid w:val="00A61F1C"/>
    <w:rsid w:val="00A62624"/>
    <w:rsid w:val="00A6304C"/>
    <w:rsid w:val="00A667AC"/>
    <w:rsid w:val="00A66CF2"/>
    <w:rsid w:val="00A76CA6"/>
    <w:rsid w:val="00A807BB"/>
    <w:rsid w:val="00A84229"/>
    <w:rsid w:val="00A849E6"/>
    <w:rsid w:val="00A85EF2"/>
    <w:rsid w:val="00A87BCC"/>
    <w:rsid w:val="00A902DB"/>
    <w:rsid w:val="00A90ACA"/>
    <w:rsid w:val="00A936CD"/>
    <w:rsid w:val="00A95A4A"/>
    <w:rsid w:val="00AA0BDA"/>
    <w:rsid w:val="00AA4966"/>
    <w:rsid w:val="00AA75C8"/>
    <w:rsid w:val="00AB1DDF"/>
    <w:rsid w:val="00AC1067"/>
    <w:rsid w:val="00AC150B"/>
    <w:rsid w:val="00AC1EB9"/>
    <w:rsid w:val="00AC305F"/>
    <w:rsid w:val="00AC501C"/>
    <w:rsid w:val="00AD1D9D"/>
    <w:rsid w:val="00AD4E27"/>
    <w:rsid w:val="00AE774B"/>
    <w:rsid w:val="00AF17BC"/>
    <w:rsid w:val="00AF5046"/>
    <w:rsid w:val="00AF7A41"/>
    <w:rsid w:val="00B01CA7"/>
    <w:rsid w:val="00B02909"/>
    <w:rsid w:val="00B038CE"/>
    <w:rsid w:val="00B0481D"/>
    <w:rsid w:val="00B0561C"/>
    <w:rsid w:val="00B0641F"/>
    <w:rsid w:val="00B13C6F"/>
    <w:rsid w:val="00B14304"/>
    <w:rsid w:val="00B1769F"/>
    <w:rsid w:val="00B17944"/>
    <w:rsid w:val="00B23738"/>
    <w:rsid w:val="00B23F54"/>
    <w:rsid w:val="00B2476F"/>
    <w:rsid w:val="00B27D91"/>
    <w:rsid w:val="00B3389F"/>
    <w:rsid w:val="00B35A77"/>
    <w:rsid w:val="00B35F4E"/>
    <w:rsid w:val="00B36E5D"/>
    <w:rsid w:val="00B37F60"/>
    <w:rsid w:val="00B40D13"/>
    <w:rsid w:val="00B42197"/>
    <w:rsid w:val="00B432C5"/>
    <w:rsid w:val="00B460E7"/>
    <w:rsid w:val="00B463C6"/>
    <w:rsid w:val="00B469D5"/>
    <w:rsid w:val="00B50718"/>
    <w:rsid w:val="00B54CB8"/>
    <w:rsid w:val="00B55EED"/>
    <w:rsid w:val="00B60851"/>
    <w:rsid w:val="00B61A0A"/>
    <w:rsid w:val="00B64DC7"/>
    <w:rsid w:val="00B669A8"/>
    <w:rsid w:val="00B67DA5"/>
    <w:rsid w:val="00B72ABE"/>
    <w:rsid w:val="00B73116"/>
    <w:rsid w:val="00B80531"/>
    <w:rsid w:val="00B80F51"/>
    <w:rsid w:val="00B870D3"/>
    <w:rsid w:val="00B872B1"/>
    <w:rsid w:val="00B87CBD"/>
    <w:rsid w:val="00B9191D"/>
    <w:rsid w:val="00B94A64"/>
    <w:rsid w:val="00B951CE"/>
    <w:rsid w:val="00B95D07"/>
    <w:rsid w:val="00B96057"/>
    <w:rsid w:val="00B97F8E"/>
    <w:rsid w:val="00BA17AC"/>
    <w:rsid w:val="00BC31E5"/>
    <w:rsid w:val="00BC3819"/>
    <w:rsid w:val="00BC6693"/>
    <w:rsid w:val="00BD006F"/>
    <w:rsid w:val="00BD0693"/>
    <w:rsid w:val="00BD44EC"/>
    <w:rsid w:val="00BD54DE"/>
    <w:rsid w:val="00BD578D"/>
    <w:rsid w:val="00BE0C50"/>
    <w:rsid w:val="00BE5403"/>
    <w:rsid w:val="00BF6CB0"/>
    <w:rsid w:val="00BF70E2"/>
    <w:rsid w:val="00BF750C"/>
    <w:rsid w:val="00C01B39"/>
    <w:rsid w:val="00C02DD4"/>
    <w:rsid w:val="00C05100"/>
    <w:rsid w:val="00C05C34"/>
    <w:rsid w:val="00C06527"/>
    <w:rsid w:val="00C10CC9"/>
    <w:rsid w:val="00C113B3"/>
    <w:rsid w:val="00C136C8"/>
    <w:rsid w:val="00C24699"/>
    <w:rsid w:val="00C2507D"/>
    <w:rsid w:val="00C3162C"/>
    <w:rsid w:val="00C32CCB"/>
    <w:rsid w:val="00C36602"/>
    <w:rsid w:val="00C36C43"/>
    <w:rsid w:val="00C378E6"/>
    <w:rsid w:val="00C37B96"/>
    <w:rsid w:val="00C40912"/>
    <w:rsid w:val="00C40FE5"/>
    <w:rsid w:val="00C41A1D"/>
    <w:rsid w:val="00C4302C"/>
    <w:rsid w:val="00C4410A"/>
    <w:rsid w:val="00C457F8"/>
    <w:rsid w:val="00C503A1"/>
    <w:rsid w:val="00C51087"/>
    <w:rsid w:val="00C52985"/>
    <w:rsid w:val="00C53219"/>
    <w:rsid w:val="00C550E2"/>
    <w:rsid w:val="00C56371"/>
    <w:rsid w:val="00C56F8D"/>
    <w:rsid w:val="00C62AA3"/>
    <w:rsid w:val="00C63ED3"/>
    <w:rsid w:val="00C65008"/>
    <w:rsid w:val="00C6502F"/>
    <w:rsid w:val="00C71D0E"/>
    <w:rsid w:val="00C73623"/>
    <w:rsid w:val="00C740F3"/>
    <w:rsid w:val="00C76513"/>
    <w:rsid w:val="00C76BCF"/>
    <w:rsid w:val="00C81927"/>
    <w:rsid w:val="00C82FD2"/>
    <w:rsid w:val="00C87F67"/>
    <w:rsid w:val="00C9138F"/>
    <w:rsid w:val="00C913ED"/>
    <w:rsid w:val="00C92296"/>
    <w:rsid w:val="00C94080"/>
    <w:rsid w:val="00C945D1"/>
    <w:rsid w:val="00C97DF7"/>
    <w:rsid w:val="00CB2F37"/>
    <w:rsid w:val="00CB59A1"/>
    <w:rsid w:val="00CD1DE2"/>
    <w:rsid w:val="00CD610F"/>
    <w:rsid w:val="00CD6297"/>
    <w:rsid w:val="00CE3039"/>
    <w:rsid w:val="00CE4DF2"/>
    <w:rsid w:val="00CE5B77"/>
    <w:rsid w:val="00CE7E5D"/>
    <w:rsid w:val="00CF04D8"/>
    <w:rsid w:val="00CF427B"/>
    <w:rsid w:val="00D00805"/>
    <w:rsid w:val="00D03B36"/>
    <w:rsid w:val="00D06C23"/>
    <w:rsid w:val="00D17FC9"/>
    <w:rsid w:val="00D214ED"/>
    <w:rsid w:val="00D21FD6"/>
    <w:rsid w:val="00D22790"/>
    <w:rsid w:val="00D32F23"/>
    <w:rsid w:val="00D34E4C"/>
    <w:rsid w:val="00D36FAE"/>
    <w:rsid w:val="00D45F13"/>
    <w:rsid w:val="00D50BE3"/>
    <w:rsid w:val="00D50CC1"/>
    <w:rsid w:val="00D55F77"/>
    <w:rsid w:val="00D57989"/>
    <w:rsid w:val="00D619E7"/>
    <w:rsid w:val="00D631E1"/>
    <w:rsid w:val="00D70951"/>
    <w:rsid w:val="00D71046"/>
    <w:rsid w:val="00D74E92"/>
    <w:rsid w:val="00D8122F"/>
    <w:rsid w:val="00D8163A"/>
    <w:rsid w:val="00D81F0C"/>
    <w:rsid w:val="00D83706"/>
    <w:rsid w:val="00D90D52"/>
    <w:rsid w:val="00D92F04"/>
    <w:rsid w:val="00DA37C4"/>
    <w:rsid w:val="00DA4B6A"/>
    <w:rsid w:val="00DB37EA"/>
    <w:rsid w:val="00DB3BCF"/>
    <w:rsid w:val="00DB582C"/>
    <w:rsid w:val="00DB6BAC"/>
    <w:rsid w:val="00DB7FEF"/>
    <w:rsid w:val="00DC111F"/>
    <w:rsid w:val="00DC12AA"/>
    <w:rsid w:val="00DC4242"/>
    <w:rsid w:val="00DC4D56"/>
    <w:rsid w:val="00DD032E"/>
    <w:rsid w:val="00DD1DC4"/>
    <w:rsid w:val="00DD632F"/>
    <w:rsid w:val="00DE1AAF"/>
    <w:rsid w:val="00DE2EA3"/>
    <w:rsid w:val="00DE47AC"/>
    <w:rsid w:val="00DE620B"/>
    <w:rsid w:val="00DE7A29"/>
    <w:rsid w:val="00DF1EF0"/>
    <w:rsid w:val="00E01968"/>
    <w:rsid w:val="00E03040"/>
    <w:rsid w:val="00E04BAA"/>
    <w:rsid w:val="00E053E5"/>
    <w:rsid w:val="00E065B0"/>
    <w:rsid w:val="00E12C1F"/>
    <w:rsid w:val="00E15409"/>
    <w:rsid w:val="00E20A5D"/>
    <w:rsid w:val="00E332D1"/>
    <w:rsid w:val="00E40C97"/>
    <w:rsid w:val="00E41EBA"/>
    <w:rsid w:val="00E4293D"/>
    <w:rsid w:val="00E50070"/>
    <w:rsid w:val="00E55C2F"/>
    <w:rsid w:val="00E60324"/>
    <w:rsid w:val="00E6321D"/>
    <w:rsid w:val="00E63F9F"/>
    <w:rsid w:val="00E66605"/>
    <w:rsid w:val="00E66826"/>
    <w:rsid w:val="00E70C75"/>
    <w:rsid w:val="00E72D2C"/>
    <w:rsid w:val="00E7595A"/>
    <w:rsid w:val="00E7623C"/>
    <w:rsid w:val="00E76DF9"/>
    <w:rsid w:val="00E7708F"/>
    <w:rsid w:val="00E771EA"/>
    <w:rsid w:val="00E806D4"/>
    <w:rsid w:val="00E83203"/>
    <w:rsid w:val="00E94DCF"/>
    <w:rsid w:val="00E97BEE"/>
    <w:rsid w:val="00E97EFD"/>
    <w:rsid w:val="00EA0221"/>
    <w:rsid w:val="00EA588A"/>
    <w:rsid w:val="00EA7C6C"/>
    <w:rsid w:val="00EB06C9"/>
    <w:rsid w:val="00EB43FF"/>
    <w:rsid w:val="00EB57E0"/>
    <w:rsid w:val="00ED011E"/>
    <w:rsid w:val="00ED051B"/>
    <w:rsid w:val="00ED0E69"/>
    <w:rsid w:val="00ED31F6"/>
    <w:rsid w:val="00ED3904"/>
    <w:rsid w:val="00ED6401"/>
    <w:rsid w:val="00ED65E9"/>
    <w:rsid w:val="00EE0ABC"/>
    <w:rsid w:val="00EE1D87"/>
    <w:rsid w:val="00EE2BA3"/>
    <w:rsid w:val="00EE55E8"/>
    <w:rsid w:val="00EE6BAD"/>
    <w:rsid w:val="00EE6FFD"/>
    <w:rsid w:val="00EF0082"/>
    <w:rsid w:val="00EF07E5"/>
    <w:rsid w:val="00EF0BFF"/>
    <w:rsid w:val="00EF0E91"/>
    <w:rsid w:val="00EF3DB9"/>
    <w:rsid w:val="00EF4B42"/>
    <w:rsid w:val="00EF5558"/>
    <w:rsid w:val="00EF64CC"/>
    <w:rsid w:val="00EF65A9"/>
    <w:rsid w:val="00EF7AFC"/>
    <w:rsid w:val="00F01F8A"/>
    <w:rsid w:val="00F02077"/>
    <w:rsid w:val="00F02E3A"/>
    <w:rsid w:val="00F06850"/>
    <w:rsid w:val="00F105C2"/>
    <w:rsid w:val="00F1462A"/>
    <w:rsid w:val="00F21623"/>
    <w:rsid w:val="00F21ED5"/>
    <w:rsid w:val="00F23078"/>
    <w:rsid w:val="00F2701A"/>
    <w:rsid w:val="00F30E51"/>
    <w:rsid w:val="00F31EFF"/>
    <w:rsid w:val="00F3278D"/>
    <w:rsid w:val="00F33054"/>
    <w:rsid w:val="00F3582A"/>
    <w:rsid w:val="00F42D4D"/>
    <w:rsid w:val="00F42FB1"/>
    <w:rsid w:val="00F446AB"/>
    <w:rsid w:val="00F45845"/>
    <w:rsid w:val="00F5333A"/>
    <w:rsid w:val="00F54CE1"/>
    <w:rsid w:val="00F55061"/>
    <w:rsid w:val="00F60588"/>
    <w:rsid w:val="00F6097D"/>
    <w:rsid w:val="00F611E4"/>
    <w:rsid w:val="00F61EB1"/>
    <w:rsid w:val="00F65AE4"/>
    <w:rsid w:val="00F66ED5"/>
    <w:rsid w:val="00F722F0"/>
    <w:rsid w:val="00F72766"/>
    <w:rsid w:val="00F739D4"/>
    <w:rsid w:val="00F74DA8"/>
    <w:rsid w:val="00F766CF"/>
    <w:rsid w:val="00F8074C"/>
    <w:rsid w:val="00F833EF"/>
    <w:rsid w:val="00F8497C"/>
    <w:rsid w:val="00F853A0"/>
    <w:rsid w:val="00F909CD"/>
    <w:rsid w:val="00F90AF1"/>
    <w:rsid w:val="00F91DB5"/>
    <w:rsid w:val="00F93745"/>
    <w:rsid w:val="00F93A5A"/>
    <w:rsid w:val="00F94406"/>
    <w:rsid w:val="00F958C4"/>
    <w:rsid w:val="00F95C27"/>
    <w:rsid w:val="00F96310"/>
    <w:rsid w:val="00F9778D"/>
    <w:rsid w:val="00FA1B16"/>
    <w:rsid w:val="00FA1F8A"/>
    <w:rsid w:val="00FA6A72"/>
    <w:rsid w:val="00FA7A37"/>
    <w:rsid w:val="00FB192D"/>
    <w:rsid w:val="00FB40C9"/>
    <w:rsid w:val="00FB68D9"/>
    <w:rsid w:val="00FB7B1D"/>
    <w:rsid w:val="00FC0443"/>
    <w:rsid w:val="00FC16AA"/>
    <w:rsid w:val="00FC1C55"/>
    <w:rsid w:val="00FC6758"/>
    <w:rsid w:val="00FC7A27"/>
    <w:rsid w:val="00FC7D27"/>
    <w:rsid w:val="00FD3A29"/>
    <w:rsid w:val="00FD4200"/>
    <w:rsid w:val="00FD4EA3"/>
    <w:rsid w:val="00FD5FB4"/>
    <w:rsid w:val="00FE10BA"/>
    <w:rsid w:val="00FE4CD4"/>
    <w:rsid w:val="00FE6B51"/>
    <w:rsid w:val="00FF0540"/>
    <w:rsid w:val="00FF1126"/>
    <w:rsid w:val="00FF60EA"/>
    <w:rsid w:val="00FF7DDE"/>
    <w:rsid w:val="245AC81B"/>
    <w:rsid w:val="5941E221"/>
    <w:rsid w:val="61909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A93CB8"/>
  <w15:docId w15:val="{CB5EECB4-D6D7-4C3B-BBAB-774F5802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1BB"/>
    <w:pPr>
      <w:spacing w:after="220" w:line="240" w:lineRule="auto"/>
      <w:jc w:val="both"/>
    </w:pPr>
    <w:rPr>
      <w:rFonts w:ascii="Arial" w:eastAsia="Times New Roman" w:hAnsi="Arial" w:cs="Times New Roman"/>
      <w:szCs w:val="20"/>
      <w:lang w:val="en-US"/>
    </w:rPr>
  </w:style>
  <w:style w:type="paragraph" w:styleId="Heading3">
    <w:name w:val="heading 3"/>
    <w:basedOn w:val="Normal"/>
    <w:link w:val="Heading3Char"/>
    <w:uiPriority w:val="9"/>
    <w:qFormat/>
    <w:rsid w:val="00DD1DC4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28C6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Cs w:val="2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028C6"/>
  </w:style>
  <w:style w:type="paragraph" w:styleId="Footer">
    <w:name w:val="footer"/>
    <w:basedOn w:val="Normal"/>
    <w:link w:val="FooterChar"/>
    <w:uiPriority w:val="99"/>
    <w:unhideWhenUsed/>
    <w:rsid w:val="005028C6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5028C6"/>
  </w:style>
  <w:style w:type="paragraph" w:styleId="BalloonText">
    <w:name w:val="Balloon Text"/>
    <w:basedOn w:val="Normal"/>
    <w:link w:val="BalloonTextChar"/>
    <w:uiPriority w:val="99"/>
    <w:semiHidden/>
    <w:unhideWhenUsed/>
    <w:rsid w:val="005028C6"/>
    <w:pPr>
      <w:spacing w:after="0"/>
      <w:jc w:val="left"/>
    </w:pPr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8C6"/>
    <w:rPr>
      <w:rFonts w:ascii="Tahoma" w:hAnsi="Tahoma" w:cs="Tahoma"/>
      <w:sz w:val="16"/>
      <w:szCs w:val="16"/>
    </w:rPr>
  </w:style>
  <w:style w:type="paragraph" w:customStyle="1" w:styleId="NFInsideAddress">
    <w:name w:val="NF Inside Address"/>
    <w:basedOn w:val="Normal"/>
    <w:rsid w:val="005028C6"/>
    <w:pPr>
      <w:spacing w:after="0"/>
      <w:jc w:val="left"/>
    </w:pPr>
    <w:rPr>
      <w:rFonts w:ascii="Helvetica" w:hAnsi="Helvetica"/>
      <w:sz w:val="20"/>
    </w:rPr>
  </w:style>
  <w:style w:type="paragraph" w:customStyle="1" w:styleId="NFSubject">
    <w:name w:val="NF Subject"/>
    <w:basedOn w:val="NFBody"/>
    <w:next w:val="Normal"/>
    <w:autoRedefine/>
    <w:rsid w:val="005028C6"/>
    <w:pPr>
      <w:keepLines/>
      <w:tabs>
        <w:tab w:val="left" w:pos="936"/>
      </w:tabs>
      <w:spacing w:before="200" w:after="0"/>
    </w:pPr>
  </w:style>
  <w:style w:type="paragraph" w:customStyle="1" w:styleId="NFSignatureClosing">
    <w:name w:val="NF Signature Closing"/>
    <w:basedOn w:val="NFInsideAddress"/>
    <w:autoRedefine/>
    <w:rsid w:val="005028C6"/>
    <w:pPr>
      <w:spacing w:after="720"/>
    </w:pPr>
  </w:style>
  <w:style w:type="paragraph" w:customStyle="1" w:styleId="NFBody">
    <w:name w:val="NF Body"/>
    <w:basedOn w:val="NFSignatureClosing"/>
    <w:autoRedefine/>
    <w:rsid w:val="005028C6"/>
    <w:pPr>
      <w:spacing w:after="240"/>
    </w:pPr>
  </w:style>
  <w:style w:type="character" w:styleId="PageNumber">
    <w:name w:val="page number"/>
    <w:basedOn w:val="DefaultParagraphFont"/>
    <w:semiHidden/>
    <w:rsid w:val="005028C6"/>
    <w:rPr>
      <w:rFonts w:ascii="Helvetica" w:hAnsi="Helvetica"/>
      <w:sz w:val="20"/>
    </w:rPr>
  </w:style>
  <w:style w:type="paragraph" w:customStyle="1" w:styleId="NFDate">
    <w:name w:val="NF Date"/>
    <w:basedOn w:val="NFInsideAddress"/>
    <w:rsid w:val="005028C6"/>
    <w:pPr>
      <w:spacing w:line="480" w:lineRule="auto"/>
    </w:pPr>
  </w:style>
  <w:style w:type="paragraph" w:customStyle="1" w:styleId="NFSalutation">
    <w:name w:val="NF Salutation"/>
    <w:basedOn w:val="Normal"/>
    <w:autoRedefine/>
    <w:rsid w:val="005028C6"/>
    <w:pPr>
      <w:spacing w:before="300" w:after="0" w:line="480" w:lineRule="auto"/>
      <w:jc w:val="left"/>
    </w:pPr>
    <w:rPr>
      <w:rFonts w:ascii="Helvetica" w:hAnsi="Helvetica"/>
      <w:sz w:val="20"/>
    </w:rPr>
  </w:style>
  <w:style w:type="character" w:styleId="Hyperlink">
    <w:name w:val="Hyperlink"/>
    <w:basedOn w:val="DefaultParagraphFont"/>
    <w:uiPriority w:val="99"/>
    <w:unhideWhenUsed/>
    <w:rsid w:val="002271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01523"/>
    <w:pPr>
      <w:spacing w:before="100" w:beforeAutospacing="1" w:after="100" w:afterAutospacing="1"/>
      <w:jc w:val="left"/>
    </w:pPr>
    <w:rPr>
      <w:rFonts w:ascii="Times New Roman" w:eastAsiaTheme="minorHAnsi" w:hAnsi="Times New Roman"/>
      <w:sz w:val="24"/>
      <w:szCs w:val="24"/>
    </w:rPr>
  </w:style>
  <w:style w:type="table" w:styleId="TableGrid">
    <w:name w:val="Table Grid"/>
    <w:basedOn w:val="TableNormal"/>
    <w:uiPriority w:val="59"/>
    <w:rsid w:val="00AF5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F90AF1"/>
    <w:rPr>
      <w:b/>
      <w:bCs/>
    </w:rPr>
  </w:style>
  <w:style w:type="character" w:customStyle="1" w:styleId="apple-converted-space">
    <w:name w:val="apple-converted-space"/>
    <w:basedOn w:val="DefaultParagraphFont"/>
    <w:rsid w:val="00F90AF1"/>
  </w:style>
  <w:style w:type="character" w:styleId="CommentReference">
    <w:name w:val="annotation reference"/>
    <w:basedOn w:val="DefaultParagraphFont"/>
    <w:uiPriority w:val="99"/>
    <w:semiHidden/>
    <w:unhideWhenUsed/>
    <w:rsid w:val="00827E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E1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E14"/>
    <w:rPr>
      <w:rFonts w:ascii="Arial" w:eastAsia="Times New Roman" w:hAnsi="Arial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E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E14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styleId="Mention">
    <w:name w:val="Mention"/>
    <w:basedOn w:val="DefaultParagraphFont"/>
    <w:uiPriority w:val="99"/>
    <w:semiHidden/>
    <w:unhideWhenUsed/>
    <w:rsid w:val="00E6660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8606B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702988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D1DC4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customStyle="1" w:styleId="Default">
    <w:name w:val="Default"/>
    <w:rsid w:val="0073299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xmsonormal">
    <w:name w:val="x_msonormal"/>
    <w:basedOn w:val="Normal"/>
    <w:uiPriority w:val="99"/>
    <w:semiHidden/>
    <w:rsid w:val="001600FF"/>
    <w:pPr>
      <w:spacing w:after="0"/>
      <w:jc w:val="left"/>
    </w:pPr>
    <w:rPr>
      <w:rFonts w:ascii="Calibri" w:eastAsiaTheme="minorHAnsi" w:hAnsi="Calibri" w:cs="Calibri"/>
      <w:szCs w:val="22"/>
    </w:rPr>
  </w:style>
  <w:style w:type="character" w:customStyle="1" w:styleId="normaltextrun">
    <w:name w:val="normaltextrun"/>
    <w:basedOn w:val="DefaultParagraphFont"/>
    <w:rsid w:val="00B95D07"/>
  </w:style>
  <w:style w:type="character" w:customStyle="1" w:styleId="eop">
    <w:name w:val="eop"/>
    <w:basedOn w:val="DefaultParagraphFont"/>
    <w:rsid w:val="00B95D07"/>
  </w:style>
  <w:style w:type="paragraph" w:customStyle="1" w:styleId="paragraph">
    <w:name w:val="paragraph"/>
    <w:basedOn w:val="Normal"/>
    <w:rsid w:val="00B95D0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scxw8141569">
    <w:name w:val="scxw8141569"/>
    <w:basedOn w:val="DefaultParagraphFont"/>
    <w:rsid w:val="00C06527"/>
  </w:style>
  <w:style w:type="character" w:styleId="UnresolvedMention">
    <w:name w:val="Unresolved Mention"/>
    <w:basedOn w:val="DefaultParagraphFont"/>
    <w:uiPriority w:val="99"/>
    <w:semiHidden/>
    <w:unhideWhenUsed/>
    <w:rsid w:val="0056620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A20DE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867384">
          <w:marLeft w:val="634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3473">
          <w:marLeft w:val="6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cicoach.com/coach/d-series/features/" TargetMode="External"/><Relationship Id="rId18" Type="http://schemas.openxmlformats.org/officeDocument/2006/relationships/hyperlink" Target="https://www.mcicoach.com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arbocsv.com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mcicoach.com/coach/j-series/features/" TargetMode="External"/><Relationship Id="rId17" Type="http://schemas.openxmlformats.org/officeDocument/2006/relationships/hyperlink" Target="https://www.newflyer.com/" TargetMode="External"/><Relationship Id="rId25" Type="http://schemas.openxmlformats.org/officeDocument/2006/relationships/hyperlink" Target="mailto:Stephen.King@nfigrou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figroup.com/" TargetMode="External"/><Relationship Id="rId20" Type="http://schemas.openxmlformats.org/officeDocument/2006/relationships/hyperlink" Target="https://www.alexander-dennis.com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eterpanbus.com/nextgeneration/" TargetMode="External"/><Relationship Id="rId24" Type="http://schemas.openxmlformats.org/officeDocument/2006/relationships/hyperlink" Target="mailto:Amanda_Wanke@newflyer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mciacademy.com/" TargetMode="External"/><Relationship Id="rId23" Type="http://schemas.openxmlformats.org/officeDocument/2006/relationships/hyperlink" Target="http://www.sedar.com/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hyperlink" Target="https://nfi.parts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cicoach.com/coach/electric-series/features/" TargetMode="External"/><Relationship Id="rId22" Type="http://schemas.openxmlformats.org/officeDocument/2006/relationships/hyperlink" Target="https://carfaircomposites.com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ing xmlns="62899264-9d54-4957-9b1d-9bf26534d84f">Yes</Marketing>
    <VicePresidents xmlns="62899264-9d54-4957-9b1d-9bf26534d84f">Yes</VicePresidents>
    <Author0 xmlns="62899264-9d54-4957-9b1d-9bf26534d84f">
      <UserInfo>
        <DisplayName>Lynn Marzullo</DisplayName>
        <AccountId>3107</AccountId>
        <AccountType/>
      </UserInfo>
    </Author0>
    <Final_x0020_Releases xmlns="62899264-9d54-4957-9b1d-9bf26534d84f">Yes</Final_x0020_Releases>
    <DisclosureCommittee xmlns="62899264-9d54-4957-9b1d-9bf26534d84f">N/A</DisclosureCommittee>
    <Business xmlns="62899264-9d54-4957-9b1d-9bf26534d84f">MCI - Private</Business>
    <SegmentDirectors xmlns="62899264-9d54-4957-9b1d-9bf26534d84f">Yes</SegmentDirectors>
    <MarketingDirector01 xmlns="62899264-9d54-4957-9b1d-9bf26534d84f">Yes</MarketingDirector01>
    <Customer xmlns="62899264-9d54-4957-9b1d-9bf26534d84f">Yes</Customer>
    <Status xmlns="62899264-9d54-4957-9b1d-9bf26534d84f" xsi:nil="true"/>
    <Cancelled xmlns="62899264-9d54-4957-9b1d-9bf26534d84f">false</Cancelled>
    <Released xmlns="62899264-9d54-4957-9b1d-9bf26534d84f">false</Releas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C02F4F44F598499D309987E9F5E9A5" ma:contentTypeVersion="24" ma:contentTypeDescription="Create a new document." ma:contentTypeScope="" ma:versionID="7574805b5e5bb1ac2e52c4ebafd456c5">
  <xsd:schema xmlns:xsd="http://www.w3.org/2001/XMLSchema" xmlns:xs="http://www.w3.org/2001/XMLSchema" xmlns:p="http://schemas.microsoft.com/office/2006/metadata/properties" xmlns:ns2="62899264-9d54-4957-9b1d-9bf26534d84f" xmlns:ns3="2c0497ec-1575-4afb-886b-65c69a903698" targetNamespace="http://schemas.microsoft.com/office/2006/metadata/properties" ma:root="true" ma:fieldsID="f48c240541d79eb9ad8556d499985966" ns2:_="" ns3:_="">
    <xsd:import namespace="62899264-9d54-4957-9b1d-9bf26534d84f"/>
    <xsd:import namespace="2c0497ec-1575-4afb-886b-65c69a903698"/>
    <xsd:element name="properties">
      <xsd:complexType>
        <xsd:sequence>
          <xsd:element name="documentManagement">
            <xsd:complexType>
              <xsd:all>
                <xsd:element ref="ns2:Marketing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SegmentDirectors" minOccurs="0"/>
                <xsd:element ref="ns2:VicePresidents" minOccurs="0"/>
                <xsd:element ref="ns2:DisclosureCommittee" minOccurs="0"/>
                <xsd:element ref="ns2:Customer" minOccurs="0"/>
                <xsd:element ref="ns2:Released" minOccurs="0"/>
                <xsd:element ref="ns2:Business" minOccurs="0"/>
                <xsd:element ref="ns2:Status" minOccurs="0"/>
                <xsd:element ref="ns3:SharedWithUsers" minOccurs="0"/>
                <xsd:element ref="ns3:SharedWithDetails" minOccurs="0"/>
                <xsd:element ref="ns2:MarketingDirector01" minOccurs="0"/>
                <xsd:element ref="ns2:Author0" minOccurs="0"/>
                <xsd:element ref="ns2:Cancelled" minOccurs="0"/>
                <xsd:element ref="ns2:Final_x0020_Relea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99264-9d54-4957-9b1d-9bf26534d84f" elementFormDefault="qualified">
    <xsd:import namespace="http://schemas.microsoft.com/office/2006/documentManagement/types"/>
    <xsd:import namespace="http://schemas.microsoft.com/office/infopath/2007/PartnerControls"/>
    <xsd:element name="Marketing" ma:index="8" nillable="true" ma:displayName="Marketing" ma:format="Dropdown" ma:internalName="Marketing">
      <xsd:simpleType>
        <xsd:restriction base="dms:Choice">
          <xsd:enumeration value="Yes"/>
          <xsd:enumeration value="No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egmentDirectors" ma:index="13" nillable="true" ma:displayName="Segment Directors" ma:format="Dropdown" ma:internalName="SegmentDirectors">
      <xsd:simpleType>
        <xsd:restriction base="dms:Choice">
          <xsd:enumeration value="Yes"/>
          <xsd:enumeration value="No"/>
        </xsd:restriction>
      </xsd:simpleType>
    </xsd:element>
    <xsd:element name="VicePresidents" ma:index="14" nillable="true" ma:displayName="Vice Presidents/Presidents" ma:format="Dropdown" ma:internalName="VicePresidents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DisclosureCommittee" ma:index="15" nillable="true" ma:displayName="Disclosure Committee" ma:format="Dropdown" ma:internalName="DisclosureCommittee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Customer" ma:index="16" nillable="true" ma:displayName="Customer" ma:format="Dropdown" ma:internalName="Customer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Released" ma:index="17" nillable="true" ma:displayName="Released" ma:default="0" ma:format="Dropdown" ma:internalName="Released">
      <xsd:simpleType>
        <xsd:restriction base="dms:Boolean"/>
      </xsd:simpleType>
    </xsd:element>
    <xsd:element name="Business" ma:index="18" nillable="true" ma:displayName="Business" ma:format="Dropdown" ma:internalName="Business">
      <xsd:simpleType>
        <xsd:restriction base="dms:Choice">
          <xsd:enumeration value="NF"/>
          <xsd:enumeration value="MCI - Public"/>
          <xsd:enumeration value="MCI - Private"/>
          <xsd:enumeration value="NFI"/>
        </xsd:restriction>
      </xsd:simpleType>
    </xsd:element>
    <xsd:element name="Status" ma:index="19" nillable="true" ma:displayName="Status" ma:format="Dropdown" ma:internalName="Status">
      <xsd:simpleType>
        <xsd:restriction base="dms:Note">
          <xsd:maxLength value="255"/>
        </xsd:restriction>
      </xsd:simpleType>
    </xsd:element>
    <xsd:element name="MarketingDirector01" ma:index="22" nillable="true" ma:displayName="Marketing Director" ma:default="No" ma:format="Dropdown" ma:internalName="MarketingDirector01">
      <xsd:simpleType>
        <xsd:restriction base="dms:Choice">
          <xsd:enumeration value="Yes"/>
          <xsd:enumeration value="No"/>
        </xsd:restriction>
      </xsd:simpleType>
    </xsd:element>
    <xsd:element name="Author0" ma:index="23" nillable="true" ma:displayName="Author" ma:format="Dropdown" ma:list="UserInfo" ma:SharePointGroup="0" ma:internalName="Author0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ncelled" ma:index="24" nillable="true" ma:displayName="Cancelled" ma:default="0" ma:format="Dropdown" ma:internalName="Cancelled">
      <xsd:simpleType>
        <xsd:restriction base="dms:Boolean"/>
      </xsd:simpleType>
    </xsd:element>
    <xsd:element name="Final_x0020_Releases" ma:index="25" nillable="true" ma:displayName="Final Releases" ma:description="Final releases approved by a customer" ma:format="Dropdown" ma:internalName="Final_x0020_Releases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497ec-1575-4afb-886b-65c69a903698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7FEDAB-3628-44D5-AA62-243B532DF534}">
  <ds:schemaRefs>
    <ds:schemaRef ds:uri="http://purl.org/dc/dcmitype/"/>
    <ds:schemaRef ds:uri="http://purl.org/dc/terms/"/>
    <ds:schemaRef ds:uri="http://schemas.microsoft.com/office/2006/documentManagement/types"/>
    <ds:schemaRef ds:uri="http://www.w3.org/XML/1998/namespace"/>
    <ds:schemaRef ds:uri="2c0497ec-1575-4afb-886b-65c69a903698"/>
    <ds:schemaRef ds:uri="http://schemas.microsoft.com/office/infopath/2007/PartnerControls"/>
    <ds:schemaRef ds:uri="http://schemas.openxmlformats.org/package/2006/metadata/core-properties"/>
    <ds:schemaRef ds:uri="62899264-9d54-4957-9b1d-9bf26534d84f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443F804-5B2F-4E0D-B64F-5A957642D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899264-9d54-4957-9b1d-9bf26534d84f"/>
    <ds:schemaRef ds:uri="2c0497ec-1575-4afb-886b-65c69a9036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7DFDB4-8CEE-4495-83C8-B892214DCB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1224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NF Canada Press Release Template 2018</vt:lpstr>
    </vt:vector>
  </TitlesOfParts>
  <Company>New Flyer Industries</Company>
  <LinksUpToDate>false</LinksUpToDate>
  <CharactersWithSpaces>8189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NF Canada Press Release Template 2018</dc:title>
  <dc:subject/>
  <dc:creator>Lindy Norris</dc:creator>
  <cp:keywords/>
  <cp:lastModifiedBy>Tanya Liahusha</cp:lastModifiedBy>
  <cp:revision>100</cp:revision>
  <cp:lastPrinted>2017-07-24T22:26:00Z</cp:lastPrinted>
  <dcterms:created xsi:type="dcterms:W3CDTF">2020-09-21T19:15:00Z</dcterms:created>
  <dcterms:modified xsi:type="dcterms:W3CDTF">2023-04-14T19:29:00Z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0x010100C2C02F4F44F598499D309987E9F5E9A5</vt:lpwstr>
  </property>
  <property fmtid="{D5CDD505-2E9C-101B-9397-08002B2CF9AE}" pid="3" name="Order">
    <vt:r8>200</vt:r8>
  </property>
  <property fmtid="{D5CDD505-2E9C-101B-9397-08002B2CF9AE}" pid="4" name="GrammarlyDocumentId">
    <vt:lpwstr>ffbb5d371e6659bfa4536e08043b543fd14892a4730571583d596e40b17c895f</vt:lpwstr>
  </property>
</Properties>
</file>