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B4" w:rsidRDefault="00D22EB4" w:rsidP="00D807C8">
      <w:pPr>
        <w:tabs>
          <w:tab w:val="left" w:pos="0"/>
          <w:tab w:val="left" w:pos="864"/>
        </w:tabs>
        <w:jc w:val="center"/>
        <w:rPr>
          <w:b/>
          <w:i/>
          <w:sz w:val="28"/>
        </w:rPr>
      </w:pPr>
      <w:r>
        <w:rPr>
          <w:noProof/>
        </w:rPr>
        <w:drawing>
          <wp:anchor distT="0" distB="0" distL="114300" distR="114300" simplePos="0" relativeHeight="251658240" behindDoc="1" locked="0" layoutInCell="1" allowOverlap="1" wp14:anchorId="46A15736" wp14:editId="369B86B0">
            <wp:simplePos x="0" y="0"/>
            <wp:positionH relativeFrom="margin">
              <wp:posOffset>2354148</wp:posOffset>
            </wp:positionH>
            <wp:positionV relativeFrom="paragraph">
              <wp:posOffset>-847161</wp:posOffset>
            </wp:positionV>
            <wp:extent cx="1828800" cy="121920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rsidR="00775423" w:rsidRDefault="00775423" w:rsidP="00D807C8">
      <w:pPr>
        <w:tabs>
          <w:tab w:val="left" w:pos="0"/>
          <w:tab w:val="left" w:pos="864"/>
        </w:tabs>
        <w:jc w:val="center"/>
        <w:rPr>
          <w:b/>
          <w:i/>
          <w:sz w:val="28"/>
        </w:rPr>
      </w:pPr>
    </w:p>
    <w:p w:rsidR="00775423" w:rsidRDefault="00775423" w:rsidP="00D807C8">
      <w:pPr>
        <w:tabs>
          <w:tab w:val="left" w:pos="0"/>
          <w:tab w:val="left" w:pos="864"/>
        </w:tabs>
        <w:jc w:val="center"/>
        <w:rPr>
          <w:b/>
          <w:i/>
          <w:sz w:val="28"/>
        </w:rPr>
      </w:pPr>
    </w:p>
    <w:p w:rsidR="006631F9" w:rsidRPr="007537C9" w:rsidRDefault="006631F9" w:rsidP="00D807C8">
      <w:pPr>
        <w:tabs>
          <w:tab w:val="left" w:pos="0"/>
          <w:tab w:val="left" w:pos="864"/>
        </w:tabs>
        <w:jc w:val="center"/>
        <w:rPr>
          <w:b/>
          <w:i/>
          <w:sz w:val="28"/>
        </w:rPr>
      </w:pPr>
      <w:r w:rsidRPr="007537C9">
        <w:rPr>
          <w:b/>
          <w:i/>
          <w:sz w:val="28"/>
        </w:rPr>
        <w:t>Charles County Arts Alliance, Inc.</w:t>
      </w:r>
    </w:p>
    <w:p w:rsidR="006631F9" w:rsidRPr="007537C9" w:rsidRDefault="00F231F6"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w:t>
      </w:r>
      <w:r w:rsidR="00E77F91">
        <w:rPr>
          <w:b/>
          <w:i/>
          <w:sz w:val="28"/>
        </w:rPr>
        <w:t>7</w:t>
      </w:r>
      <w:r w:rsidR="006631F9" w:rsidRPr="007537C9">
        <w:rPr>
          <w:b/>
          <w:i/>
          <w:sz w:val="28"/>
        </w:rPr>
        <w:t xml:space="preserve"> Community Arts Development Program</w:t>
      </w:r>
    </w:p>
    <w:p w:rsidR="006631F9" w:rsidRPr="007704E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16"/>
        </w:rPr>
      </w:pPr>
      <w:r w:rsidRPr="007704E9">
        <w:rPr>
          <w:b/>
          <w:i/>
          <w:sz w:val="16"/>
        </w:rPr>
        <w:t xml:space="preserve"> </w:t>
      </w:r>
    </w:p>
    <w:p w:rsidR="006631F9" w:rsidRPr="002A49CA"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sz w:val="32"/>
        </w:rPr>
      </w:pPr>
      <w:r w:rsidRPr="002A49CA">
        <w:rPr>
          <w:b/>
          <w:color w:val="FF0000"/>
          <w:sz w:val="32"/>
        </w:rPr>
        <w:t>SPECIAL PROJECT GRANT (SP)</w:t>
      </w:r>
    </w:p>
    <w:p w:rsidR="006631F9" w:rsidRPr="002A49CA" w:rsidRDefault="006631F9" w:rsidP="005E764E">
      <w:pPr>
        <w:tabs>
          <w:tab w:val="left" w:pos="0"/>
          <w:tab w:val="left" w:pos="864"/>
        </w:tabs>
        <w:jc w:val="center"/>
        <w:rPr>
          <w:b/>
          <w:sz w:val="32"/>
        </w:rPr>
      </w:pPr>
      <w:r w:rsidRPr="002A49CA">
        <w:rPr>
          <w:b/>
          <w:sz w:val="32"/>
        </w:rPr>
        <w:t>GUIDELINES</w:t>
      </w:r>
    </w:p>
    <w:p w:rsidR="006631F9" w:rsidRPr="007704E9" w:rsidRDefault="006631F9" w:rsidP="005E764E">
      <w:pPr>
        <w:tabs>
          <w:tab w:val="left" w:pos="0"/>
          <w:tab w:val="left" w:pos="864"/>
        </w:tabs>
        <w:jc w:val="center"/>
        <w:rPr>
          <w:b/>
          <w:sz w:val="16"/>
        </w:rPr>
      </w:pPr>
    </w:p>
    <w:p w:rsidR="006631F9" w:rsidRPr="002A49CA" w:rsidRDefault="006631F9" w:rsidP="005E764E">
      <w:pPr>
        <w:jc w:val="center"/>
        <w:rPr>
          <w:b/>
          <w:u w:val="single"/>
        </w:rPr>
      </w:pPr>
      <w:r w:rsidRPr="002A49CA">
        <w:rPr>
          <w:b/>
          <w:u w:val="single"/>
        </w:rPr>
        <w:t>For Arts and Other Nonprofit Organizations</w:t>
      </w:r>
    </w:p>
    <w:p w:rsidR="006631F9" w:rsidRPr="0060796F" w:rsidRDefault="006631F9" w:rsidP="005E764E">
      <w:pPr>
        <w:jc w:val="center"/>
        <w:rPr>
          <w:b/>
        </w:rPr>
      </w:pPr>
      <w:r w:rsidRPr="0060796F">
        <w:rPr>
          <w:b/>
        </w:rPr>
        <w:t>Gra</w:t>
      </w:r>
      <w:r>
        <w:rPr>
          <w:b/>
        </w:rPr>
        <w:t xml:space="preserve">nt Support Period:  </w:t>
      </w:r>
      <w:r w:rsidR="00F231F6">
        <w:rPr>
          <w:b/>
        </w:rPr>
        <w:t>July 1, 201</w:t>
      </w:r>
      <w:r w:rsidR="00E77F91">
        <w:rPr>
          <w:b/>
        </w:rPr>
        <w:t>6 - June 30, 2017</w:t>
      </w:r>
    </w:p>
    <w:p w:rsidR="006631F9" w:rsidRPr="007704E9" w:rsidRDefault="006631F9" w:rsidP="005E764E">
      <w:pPr>
        <w:jc w:val="center"/>
        <w:rPr>
          <w:b/>
          <w:sz w:val="16"/>
        </w:rPr>
      </w:pP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751078">
        <w:rPr>
          <w:b/>
          <w:color w:val="FF0000"/>
          <w:sz w:val="22"/>
        </w:rPr>
        <w:t>IMPORTANT – PLEASE NOTE!</w:t>
      </w:r>
    </w:p>
    <w:p w:rsidR="006631F9"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6631F9" w:rsidRPr="00751078">
        <w:rPr>
          <w:b/>
          <w:color w:val="FF0000"/>
          <w:sz w:val="22"/>
        </w:rPr>
        <w:t>rganizations</w:t>
      </w:r>
      <w:r w:rsidR="006631F9" w:rsidRPr="001F7622">
        <w:rPr>
          <w:b/>
          <w:color w:val="FF0000"/>
          <w:sz w:val="22"/>
        </w:rPr>
        <w:t xml:space="preserve"> </w:t>
      </w:r>
      <w:r w:rsidR="006631F9" w:rsidRPr="001F2C2C">
        <w:rPr>
          <w:b/>
          <w:color w:val="FF0000"/>
          <w:sz w:val="22"/>
          <w:u w:val="single"/>
        </w:rPr>
        <w:t>must attach</w:t>
      </w:r>
      <w:r w:rsidR="006631F9" w:rsidRPr="001F7622">
        <w:rPr>
          <w:b/>
          <w:color w:val="FF0000"/>
          <w:sz w:val="22"/>
        </w:rPr>
        <w:t xml:space="preserve"> the most recent copy of their IRS 501(c</w:t>
      </w:r>
      <w:proofErr w:type="gramStart"/>
      <w:r w:rsidR="006631F9" w:rsidRPr="001F7622">
        <w:rPr>
          <w:b/>
          <w:color w:val="FF0000"/>
          <w:sz w:val="22"/>
        </w:rPr>
        <w:t>)(</w:t>
      </w:r>
      <w:proofErr w:type="gramEnd"/>
      <w:r w:rsidR="006631F9" w:rsidRPr="001F7622">
        <w:rPr>
          <w:b/>
          <w:color w:val="FF0000"/>
          <w:sz w:val="22"/>
        </w:rPr>
        <w:t>3)</w:t>
      </w:r>
      <w:r w:rsidR="006631F9" w:rsidRPr="00751078">
        <w:rPr>
          <w:b/>
          <w:color w:val="FF0000"/>
          <w:sz w:val="22"/>
        </w:rPr>
        <w:t xml:space="preserve"> letter </w:t>
      </w: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322220" w:rsidRPr="00653DA5" w:rsidRDefault="006631F9" w:rsidP="00322220">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1F7622">
        <w:rPr>
          <w:b/>
          <w:color w:val="000000"/>
          <w:sz w:val="22"/>
          <w:u w:val="single"/>
        </w:rPr>
        <w:t>GRANT APPLICATION DEADLINE</w:t>
      </w:r>
      <w:r w:rsidRPr="00751078">
        <w:rPr>
          <w:b/>
          <w:color w:val="000000"/>
          <w:sz w:val="22"/>
        </w:rPr>
        <w:t xml:space="preserve">:  </w:t>
      </w:r>
      <w:r w:rsidRPr="001F7622">
        <w:rPr>
          <w:color w:val="000000"/>
          <w:sz w:val="22"/>
        </w:rPr>
        <w:t>Completed grant applications with all required copies must be in the possession of the CCAA (not postmarked)</w:t>
      </w:r>
      <w:r w:rsidRPr="00751078">
        <w:rPr>
          <w:b/>
          <w:color w:val="000000"/>
          <w:sz w:val="22"/>
        </w:rPr>
        <w:t xml:space="preserve"> </w:t>
      </w:r>
      <w:r w:rsidRPr="00751078">
        <w:rPr>
          <w:b/>
          <w:color w:val="FF0000"/>
          <w:sz w:val="22"/>
          <w:u w:val="single"/>
        </w:rPr>
        <w:t xml:space="preserve">no later than 12:00 noon on Friday, </w:t>
      </w:r>
      <w:r w:rsidR="00633021">
        <w:rPr>
          <w:b/>
          <w:color w:val="FF0000"/>
          <w:sz w:val="22"/>
          <w:u w:val="single"/>
        </w:rPr>
        <w:t xml:space="preserve">October </w:t>
      </w:r>
      <w:r w:rsidR="00E77F91">
        <w:rPr>
          <w:b/>
          <w:color w:val="FF0000"/>
          <w:sz w:val="22"/>
          <w:u w:val="single"/>
        </w:rPr>
        <w:t>21</w:t>
      </w:r>
      <w:r w:rsidR="00633021">
        <w:rPr>
          <w:b/>
          <w:color w:val="FF0000"/>
          <w:sz w:val="22"/>
          <w:u w:val="single"/>
        </w:rPr>
        <w:t>, 201</w:t>
      </w:r>
      <w:r w:rsidR="00E77F91">
        <w:rPr>
          <w:b/>
          <w:color w:val="FF0000"/>
          <w:sz w:val="22"/>
          <w:u w:val="single"/>
        </w:rPr>
        <w:t>6</w:t>
      </w:r>
      <w:r w:rsidRPr="00751078">
        <w:rPr>
          <w:b/>
          <w:color w:val="000000"/>
          <w:sz w:val="22"/>
        </w:rPr>
        <w:t xml:space="preserve">.  </w:t>
      </w:r>
      <w:r w:rsidRPr="001F7622">
        <w:rPr>
          <w:color w:val="000000"/>
          <w:sz w:val="22"/>
        </w:rPr>
        <w:t xml:space="preserve">The CCAA does </w:t>
      </w:r>
      <w:r w:rsidRPr="001F7622">
        <w:rPr>
          <w:color w:val="000000"/>
          <w:sz w:val="22"/>
          <w:u w:val="single"/>
        </w:rPr>
        <w:t>not</w:t>
      </w:r>
      <w:r w:rsidRPr="001F7622">
        <w:rPr>
          <w:color w:val="000000"/>
          <w:sz w:val="22"/>
        </w:rPr>
        <w:t xml:space="preserve"> accept responsibility for incomplete, lost, misdirected, or late applications; such applications will not be considered.</w:t>
      </w:r>
      <w:r w:rsidR="00533E2D">
        <w:rPr>
          <w:color w:val="000000"/>
          <w:sz w:val="22"/>
        </w:rPr>
        <w:t xml:space="preserve">  Attendance at</w:t>
      </w:r>
      <w:r w:rsidR="005B0B3C">
        <w:rPr>
          <w:color w:val="000000"/>
          <w:sz w:val="22"/>
        </w:rPr>
        <w:t xml:space="preserve"> one of</w:t>
      </w:r>
      <w:r w:rsidR="00533E2D">
        <w:rPr>
          <w:color w:val="000000"/>
          <w:sz w:val="22"/>
        </w:rPr>
        <w:t xml:space="preserve"> the Grant Workshop</w:t>
      </w:r>
      <w:r w:rsidR="005B0B3C">
        <w:rPr>
          <w:color w:val="000000"/>
          <w:sz w:val="22"/>
        </w:rPr>
        <w:t>s</w:t>
      </w:r>
      <w:r w:rsidR="00533E2D">
        <w:rPr>
          <w:color w:val="000000"/>
          <w:sz w:val="22"/>
        </w:rPr>
        <w:t xml:space="preserve"> to be held </w:t>
      </w:r>
      <w:r w:rsidR="00322220">
        <w:rPr>
          <w:color w:val="000000"/>
          <w:sz w:val="22"/>
        </w:rPr>
        <w:t>on Wednesday, September 7, from 7:00 to 8:00 pm, and Saturday, September 10, 1:00 – 2:00 pm, at the CCAA Office, is mandatory for all CAD applicants.</w:t>
      </w:r>
    </w:p>
    <w:p w:rsidR="006631F9" w:rsidRPr="00751078"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Pr="001F7622"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1F7622">
        <w:rPr>
          <w:b/>
          <w:color w:val="000000"/>
          <w:sz w:val="22"/>
          <w:u w:val="single"/>
        </w:rPr>
        <w:t>FINAL REPORT FORM DEADLINE</w:t>
      </w:r>
      <w:r w:rsidRPr="00751078">
        <w:rPr>
          <w:b/>
          <w:color w:val="000000"/>
          <w:sz w:val="22"/>
        </w:rPr>
        <w:t xml:space="preserve">:  </w:t>
      </w:r>
      <w:r w:rsidRPr="001F7622">
        <w:rPr>
          <w:color w:val="000000"/>
          <w:sz w:val="22"/>
        </w:rPr>
        <w:t>The Final Report Form is due to the CCAA</w:t>
      </w:r>
      <w:r w:rsidRPr="00751078">
        <w:rPr>
          <w:b/>
          <w:color w:val="000000"/>
          <w:sz w:val="22"/>
        </w:rPr>
        <w:t xml:space="preserve"> </w:t>
      </w:r>
      <w:r w:rsidRPr="00751078">
        <w:rPr>
          <w:b/>
          <w:color w:val="FF0000"/>
          <w:sz w:val="22"/>
          <w:u w:val="single"/>
        </w:rPr>
        <w:t>no later than 21 days following completion of the Special Project</w:t>
      </w:r>
      <w:r w:rsidRPr="00751078">
        <w:rPr>
          <w:b/>
          <w:color w:val="000000"/>
          <w:sz w:val="22"/>
        </w:rPr>
        <w:t xml:space="preserve">.  </w:t>
      </w:r>
      <w:r w:rsidRPr="001F7622">
        <w:rPr>
          <w:color w:val="000000"/>
          <w:sz w:val="22"/>
        </w:rPr>
        <w:t>Failure to comply will result in:  (1)</w:t>
      </w:r>
      <w:r w:rsidR="00827285" w:rsidRPr="00827285">
        <w:rPr>
          <w:color w:val="000000"/>
          <w:sz w:val="22"/>
        </w:rPr>
        <w:t xml:space="preserve"> </w:t>
      </w:r>
      <w:r w:rsidR="00827285" w:rsidRPr="001F7622">
        <w:rPr>
          <w:color w:val="000000"/>
          <w:sz w:val="22"/>
        </w:rPr>
        <w:t>ineligibility for CCAA grant funding in the subsequent fiscal year</w:t>
      </w:r>
      <w:r w:rsidRPr="001F7622">
        <w:rPr>
          <w:color w:val="000000"/>
          <w:sz w:val="22"/>
        </w:rPr>
        <w:t>; and</w:t>
      </w:r>
      <w:r w:rsidR="00827285">
        <w:rPr>
          <w:color w:val="000000"/>
          <w:sz w:val="22"/>
        </w:rPr>
        <w:t>/or</w:t>
      </w:r>
      <w:r w:rsidRPr="001F7622">
        <w:rPr>
          <w:color w:val="000000"/>
          <w:sz w:val="22"/>
        </w:rPr>
        <w:t xml:space="preserve"> (2) </w:t>
      </w:r>
      <w:r w:rsidR="00827285" w:rsidRPr="001F7622">
        <w:rPr>
          <w:color w:val="000000"/>
          <w:sz w:val="22"/>
        </w:rPr>
        <w:t>a requirement to return the full dollar amount of the grant</w:t>
      </w:r>
      <w:r w:rsidR="00827285">
        <w:rPr>
          <w:color w:val="000000"/>
          <w:sz w:val="22"/>
        </w:rPr>
        <w:t>.</w:t>
      </w:r>
    </w:p>
    <w:p w:rsidR="006631F9" w:rsidRPr="00D009B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3570F0" w:rsidRDefault="006631F9" w:rsidP="005E764E">
      <w:pPr>
        <w:numPr>
          <w:ilvl w:val="12"/>
          <w:numId w:val="0"/>
        </w:numPr>
        <w:rPr>
          <w:color w:val="1F497D"/>
          <w:u w:val="single"/>
        </w:rPr>
      </w:pPr>
      <w:r w:rsidRPr="003570F0">
        <w:rPr>
          <w:b/>
          <w:color w:val="1F497D"/>
          <w:u w:val="single"/>
        </w:rPr>
        <w:t>Purpose</w:t>
      </w:r>
      <w:r w:rsidRPr="001F2C2C">
        <w:rPr>
          <w:color w:val="1F497D"/>
        </w:rPr>
        <w:t xml:space="preserve">:  </w:t>
      </w:r>
    </w:p>
    <w:p w:rsidR="006631F9" w:rsidRPr="003570F0" w:rsidRDefault="006631F9" w:rsidP="005E764E">
      <w:pPr>
        <w:numPr>
          <w:ilvl w:val="12"/>
          <w:numId w:val="0"/>
        </w:numPr>
        <w:rPr>
          <w:b/>
          <w:color w:val="1F497D"/>
          <w:u w:val="single"/>
        </w:rPr>
      </w:pPr>
    </w:p>
    <w:p w:rsidR="006631F9" w:rsidRPr="00D17D50" w:rsidRDefault="006631F9" w:rsidP="005E764E">
      <w:pPr>
        <w:numPr>
          <w:ilvl w:val="12"/>
          <w:numId w:val="0"/>
        </w:numPr>
        <w:rPr>
          <w:sz w:val="22"/>
        </w:rPr>
      </w:pPr>
      <w:r w:rsidRPr="00B24AFE">
        <w:rPr>
          <w:sz w:val="22"/>
        </w:rPr>
        <w:t xml:space="preserve">The </w:t>
      </w:r>
      <w:r>
        <w:rPr>
          <w:sz w:val="22"/>
        </w:rPr>
        <w:t xml:space="preserve">Community Arts Development Program </w:t>
      </w:r>
      <w:r w:rsidRPr="001676A0">
        <w:rPr>
          <w:b/>
          <w:sz w:val="22"/>
        </w:rPr>
        <w:t>Special Project Grants (SP)</w:t>
      </w:r>
      <w:r>
        <w:rPr>
          <w:sz w:val="22"/>
        </w:rPr>
        <w:t xml:space="preserve"> of the Charles County Arts Alliance </w:t>
      </w:r>
      <w:r w:rsidRPr="00530278">
        <w:rPr>
          <w:sz w:val="22"/>
        </w:rPr>
        <w:t xml:space="preserve">provide partial financial support to </w:t>
      </w:r>
      <w:r w:rsidRPr="001676A0">
        <w:rPr>
          <w:b/>
          <w:sz w:val="22"/>
        </w:rPr>
        <w:t>arts organizations and other nonprofit organizations</w:t>
      </w:r>
      <w:r>
        <w:rPr>
          <w:sz w:val="22"/>
        </w:rPr>
        <w:t xml:space="preserve"> </w:t>
      </w:r>
      <w:r w:rsidRPr="00D17D50">
        <w:rPr>
          <w:sz w:val="22"/>
        </w:rPr>
        <w:t xml:space="preserve">that produce </w:t>
      </w:r>
      <w:r w:rsidRPr="00D17D50">
        <w:rPr>
          <w:rFonts w:cs="Arial"/>
          <w:sz w:val="22"/>
        </w:rPr>
        <w:t xml:space="preserve">quality single projects </w:t>
      </w:r>
      <w:r w:rsidRPr="0006433F">
        <w:rPr>
          <w:rFonts w:cs="Arial"/>
          <w:sz w:val="22"/>
          <w:u w:val="single"/>
        </w:rPr>
        <w:t>or</w:t>
      </w:r>
      <w:r w:rsidRPr="00D17D50">
        <w:rPr>
          <w:rFonts w:cs="Arial"/>
          <w:sz w:val="22"/>
        </w:rPr>
        <w:t xml:space="preserve"> a series of related projects in </w:t>
      </w:r>
      <w:r w:rsidRPr="00D17D50">
        <w:rPr>
          <w:sz w:val="22"/>
        </w:rPr>
        <w:t>Charles County, Maryland, in such categories as:</w:t>
      </w:r>
    </w:p>
    <w:p w:rsidR="006631F9" w:rsidRPr="00D17D50" w:rsidRDefault="006631F9" w:rsidP="005E764E">
      <w:pPr>
        <w:numPr>
          <w:ilvl w:val="12"/>
          <w:numId w:val="0"/>
        </w:numPr>
        <w:rPr>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00"/>
      </w:tblGrid>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Arts Service</w:t>
            </w:r>
            <w:r w:rsidRPr="001E7905">
              <w:rPr>
                <w:sz w:val="22"/>
              </w:rPr>
              <w:t xml:space="preserve"> </w:t>
            </w:r>
          </w:p>
          <w:p w:rsidR="006631F9" w:rsidRPr="001E7905" w:rsidRDefault="006631F9" w:rsidP="005E764E">
            <w:pPr>
              <w:numPr>
                <w:ilvl w:val="12"/>
                <w:numId w:val="0"/>
              </w:numPr>
              <w:spacing w:line="276" w:lineRule="auto"/>
              <w:rPr>
                <w:b/>
                <w:sz w:val="18"/>
              </w:rPr>
            </w:pP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Supports nonprofit organizations which have a record of providing quality programs and arts services.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Children's Events</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offers artistic experiences to children.</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Dance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produces or presents dance.</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b/>
                <w:sz w:val="22"/>
              </w:rPr>
              <w:t>Folk Arts/Heritage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identifies, documents, and/or presents the traditional arts, including folk music, song, storytelling, dance, crafts, architecture, and costume.</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Literature</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presents, publishes, or disseminates all literary forms.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Media</w:t>
            </w:r>
          </w:p>
        </w:tc>
        <w:tc>
          <w:tcPr>
            <w:tcW w:w="7200" w:type="dxa"/>
            <w:vAlign w:val="center"/>
          </w:tcPr>
          <w:p w:rsidR="006631F9" w:rsidRPr="001E7905" w:rsidRDefault="006631F9" w:rsidP="005E764E">
            <w:pPr>
              <w:numPr>
                <w:ilvl w:val="12"/>
                <w:numId w:val="0"/>
              </w:numPr>
              <w:spacing w:line="276" w:lineRule="auto"/>
              <w:rPr>
                <w:b/>
                <w:sz w:val="18"/>
              </w:rPr>
            </w:pPr>
            <w:r w:rsidRPr="001E7905">
              <w:rPr>
                <w:sz w:val="22"/>
              </w:rPr>
              <w:t>Primarily presents or produces works of art in audio and visual media, including animated, documentary, electronically manipulated, experimental, or narrative forms of audio/visual expression.</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Multi-Disciplinary</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Presents or produces arts events in two or more artistic disciplines, none of which predominate, and interdisciplinary arts activities that combine two or more artistic disciplines.</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18"/>
              </w:rPr>
            </w:pPr>
            <w:r w:rsidRPr="001E7905">
              <w:rPr>
                <w:b/>
                <w:sz w:val="22"/>
              </w:rPr>
              <w:t>Music</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music.</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rPr>
            </w:pPr>
            <w:r w:rsidRPr="001E7905">
              <w:rPr>
                <w:b/>
                <w:sz w:val="22"/>
              </w:rPr>
              <w:t>Theatre</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theater</w:t>
            </w:r>
          </w:p>
        </w:tc>
      </w:tr>
      <w:tr w:rsidR="006631F9" w:rsidRPr="001E7905">
        <w:tc>
          <w:tcPr>
            <w:tcW w:w="2448"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rPr>
            </w:pPr>
            <w:r w:rsidRPr="001E7905">
              <w:rPr>
                <w:b/>
                <w:sz w:val="22"/>
              </w:rPr>
              <w:lastRenderedPageBreak/>
              <w:t>Visual Arts</w:t>
            </w:r>
          </w:p>
        </w:tc>
        <w:tc>
          <w:tcPr>
            <w:tcW w:w="7200" w:type="dxa"/>
            <w:vAlign w:val="center"/>
          </w:tcPr>
          <w:p w:rsidR="006631F9" w:rsidRPr="001E7905"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rPr>
            </w:pPr>
            <w:r w:rsidRPr="001E7905">
              <w:rPr>
                <w:sz w:val="22"/>
              </w:rPr>
              <w:t>Primarily produces or presents the visual arts.</w:t>
            </w:r>
          </w:p>
        </w:tc>
      </w:tr>
    </w:tbl>
    <w:p w:rsidR="006631F9" w:rsidRPr="003570F0" w:rsidRDefault="006631F9" w:rsidP="005E764E">
      <w:pPr>
        <w:numPr>
          <w:ilvl w:val="12"/>
          <w:numId w:val="0"/>
        </w:numPr>
        <w:rPr>
          <w:rFonts w:cs="Arial"/>
          <w:color w:val="1F497D"/>
        </w:rPr>
      </w:pPr>
      <w:r w:rsidRPr="003570F0">
        <w:rPr>
          <w:rFonts w:cs="Arial"/>
          <w:b/>
          <w:color w:val="1F497D"/>
          <w:u w:val="single"/>
        </w:rPr>
        <w:t>Eligibility Criteria</w:t>
      </w:r>
      <w:r w:rsidRPr="001F2C2C">
        <w:rPr>
          <w:rFonts w:cs="Arial"/>
          <w:color w:val="1F497D"/>
        </w:rPr>
        <w:t xml:space="preserve">: </w:t>
      </w:r>
      <w:r w:rsidRPr="003570F0">
        <w:rPr>
          <w:rFonts w:cs="Arial"/>
          <w:color w:val="1F497D"/>
        </w:rPr>
        <w:t xml:space="preserve"> </w:t>
      </w:r>
    </w:p>
    <w:p w:rsidR="006631F9" w:rsidRPr="003570F0" w:rsidRDefault="006631F9" w:rsidP="005E764E">
      <w:pPr>
        <w:numPr>
          <w:ilvl w:val="12"/>
          <w:numId w:val="0"/>
        </w:numPr>
        <w:rPr>
          <w:rFonts w:cs="Arial"/>
          <w:color w:val="1F497D"/>
        </w:rPr>
      </w:pPr>
    </w:p>
    <w:p w:rsidR="006631F9" w:rsidRPr="00D17D50" w:rsidRDefault="006631F9" w:rsidP="005E764E">
      <w:pPr>
        <w:numPr>
          <w:ilvl w:val="12"/>
          <w:numId w:val="0"/>
        </w:numPr>
        <w:rPr>
          <w:rFonts w:cs="Arial"/>
          <w:sz w:val="22"/>
        </w:rPr>
      </w:pPr>
      <w:r w:rsidRPr="00D17D50">
        <w:rPr>
          <w:rFonts w:cs="Arial"/>
          <w:sz w:val="22"/>
        </w:rPr>
        <w:t xml:space="preserve">Arts and other nonprofit organizations: </w:t>
      </w:r>
      <w:r w:rsidR="004E7479">
        <w:rPr>
          <w:rFonts w:cs="Arial"/>
          <w:sz w:val="22"/>
        </w:rPr>
        <w:t xml:space="preserve">foundations, </w:t>
      </w:r>
      <w:r w:rsidRPr="00D17D50">
        <w:rPr>
          <w:rFonts w:cs="Arial"/>
          <w:sz w:val="22"/>
        </w:rPr>
        <w:t xml:space="preserve">civic groups, libraries, museums, religious organizations, or other community-based groups, colleges/universities and units of government. </w:t>
      </w:r>
    </w:p>
    <w:p w:rsidR="006631F9" w:rsidRDefault="006631F9" w:rsidP="005E764E">
      <w:pPr>
        <w:numPr>
          <w:ilvl w:val="0"/>
          <w:numId w:val="17"/>
        </w:numPr>
        <w:rPr>
          <w:sz w:val="22"/>
        </w:rPr>
      </w:pPr>
      <w:r w:rsidRPr="0006433F">
        <w:rPr>
          <w:b/>
          <w:sz w:val="22"/>
        </w:rPr>
        <w:t>Religious organizations</w:t>
      </w:r>
      <w:r>
        <w:rPr>
          <w:sz w:val="22"/>
        </w:rPr>
        <w:t xml:space="preserve"> cannot use CCAA Special Project funding for activities that are intended for religious purposes.</w:t>
      </w:r>
    </w:p>
    <w:p w:rsidR="006631F9" w:rsidRDefault="006631F9" w:rsidP="005E764E">
      <w:pPr>
        <w:numPr>
          <w:ilvl w:val="0"/>
          <w:numId w:val="17"/>
        </w:numPr>
        <w:rPr>
          <w:rFonts w:cs="Arial"/>
          <w:sz w:val="22"/>
        </w:rPr>
      </w:pPr>
      <w:r w:rsidRPr="0006433F">
        <w:rPr>
          <w:b/>
          <w:sz w:val="22"/>
        </w:rPr>
        <w:t xml:space="preserve">College or university </w:t>
      </w:r>
      <w:r w:rsidRPr="0006433F">
        <w:rPr>
          <w:rFonts w:cs="Arial"/>
          <w:b/>
          <w:sz w:val="22"/>
        </w:rPr>
        <w:t>departments</w:t>
      </w:r>
      <w:r w:rsidRPr="00D17D50">
        <w:rPr>
          <w:rFonts w:cs="Arial"/>
          <w:sz w:val="22"/>
        </w:rPr>
        <w:t xml:space="preserve"> are not eligible to apply for a grant if another department of the same college or university has already applied for or received a grant during the same fiscal year.</w:t>
      </w:r>
    </w:p>
    <w:p w:rsidR="006631F9" w:rsidRPr="00B24AFE" w:rsidRDefault="006631F9" w:rsidP="005E764E">
      <w:pPr>
        <w:numPr>
          <w:ilvl w:val="0"/>
          <w:numId w:val="17"/>
        </w:numPr>
        <w:rPr>
          <w:rFonts w:cs="Arial"/>
          <w:sz w:val="22"/>
        </w:rPr>
      </w:pPr>
      <w:r w:rsidRPr="00B24AFE">
        <w:rPr>
          <w:b/>
          <w:sz w:val="22"/>
        </w:rPr>
        <w:t>Arts and other nonprofit organizations must:</w:t>
      </w:r>
    </w:p>
    <w:p w:rsidR="006631F9" w:rsidRDefault="006631F9" w:rsidP="005E764E">
      <w:pPr>
        <w:numPr>
          <w:ilvl w:val="0"/>
          <w:numId w:val="5"/>
        </w:numPr>
        <w:rPr>
          <w:sz w:val="22"/>
        </w:rPr>
      </w:pPr>
      <w:r w:rsidRPr="00A46166">
        <w:rPr>
          <w:sz w:val="22"/>
        </w:rPr>
        <w:t>Be incorporated in the State of Maryland</w:t>
      </w:r>
      <w:r>
        <w:rPr>
          <w:sz w:val="22"/>
        </w:rPr>
        <w:t>,</w:t>
      </w:r>
      <w:r w:rsidR="00533E2D">
        <w:rPr>
          <w:sz w:val="22"/>
        </w:rPr>
        <w:t xml:space="preserve"> and be based in Charles County, MD,</w:t>
      </w:r>
    </w:p>
    <w:p w:rsidR="006631F9" w:rsidRDefault="006631F9" w:rsidP="005E764E">
      <w:pPr>
        <w:numPr>
          <w:ilvl w:val="0"/>
          <w:numId w:val="5"/>
        </w:numPr>
        <w:rPr>
          <w:sz w:val="22"/>
        </w:rPr>
      </w:pPr>
      <w:r w:rsidRPr="00A46166">
        <w:rPr>
          <w:sz w:val="22"/>
        </w:rPr>
        <w:t>Hav</w:t>
      </w:r>
      <w:r>
        <w:rPr>
          <w:sz w:val="22"/>
        </w:rPr>
        <w:t>e</w:t>
      </w:r>
      <w:r w:rsidRPr="00A46166">
        <w:rPr>
          <w:sz w:val="22"/>
        </w:rPr>
        <w:t xml:space="preserve"> </w:t>
      </w:r>
      <w:r>
        <w:rPr>
          <w:sz w:val="22"/>
        </w:rPr>
        <w:t xml:space="preserve">received </w:t>
      </w:r>
      <w:r w:rsidRPr="00A46166">
        <w:rPr>
          <w:sz w:val="22"/>
        </w:rPr>
        <w:t>nonprofit status from the U. S. Internal Revenue Service</w:t>
      </w:r>
      <w:r w:rsidR="00A55E87">
        <w:rPr>
          <w:sz w:val="22"/>
        </w:rPr>
        <w:t xml:space="preserve"> before March 31, 201</w:t>
      </w:r>
      <w:r w:rsidR="00E77F91">
        <w:rPr>
          <w:sz w:val="22"/>
        </w:rPr>
        <w:t>6</w:t>
      </w:r>
      <w:r>
        <w:rPr>
          <w:sz w:val="22"/>
        </w:rPr>
        <w:t>,</w:t>
      </w:r>
    </w:p>
    <w:p w:rsidR="006631F9" w:rsidRDefault="006631F9" w:rsidP="005E764E">
      <w:pPr>
        <w:numPr>
          <w:ilvl w:val="0"/>
          <w:numId w:val="5"/>
        </w:numPr>
        <w:rPr>
          <w:sz w:val="22"/>
        </w:rPr>
      </w:pPr>
      <w:r>
        <w:rPr>
          <w:sz w:val="22"/>
        </w:rPr>
        <w:t>Have operated during the previous fiscal year, and</w:t>
      </w:r>
    </w:p>
    <w:p w:rsidR="006631F9" w:rsidRDefault="006631F9" w:rsidP="005E764E">
      <w:pPr>
        <w:numPr>
          <w:ilvl w:val="0"/>
          <w:numId w:val="5"/>
        </w:numPr>
        <w:rPr>
          <w:sz w:val="22"/>
        </w:rPr>
      </w:pPr>
      <w:r>
        <w:rPr>
          <w:sz w:val="22"/>
        </w:rPr>
        <w:t>Be governed by a legally liable board of directors, acting under a mission statement and budget specific to the organization</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2"/>
        </w:rPr>
      </w:pP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u w:val="single"/>
        </w:rPr>
      </w:pPr>
      <w:r w:rsidRPr="003570F0">
        <w:rPr>
          <w:b/>
          <w:color w:val="1F497D"/>
          <w:u w:val="single"/>
        </w:rPr>
        <w:t>Application Requirements</w:t>
      </w:r>
      <w:r w:rsidRPr="001F2C2C">
        <w:rPr>
          <w:b/>
          <w:color w:val="1F497D"/>
        </w:rPr>
        <w:t>:</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u w:val="single"/>
        </w:rPr>
      </w:pPr>
    </w:p>
    <w:p w:rsidR="006631F9" w:rsidRPr="00110878"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All applications must </w:t>
      </w:r>
      <w:r w:rsidRPr="00B24AFE">
        <w:rPr>
          <w:sz w:val="22"/>
          <w:u w:val="single"/>
        </w:rPr>
        <w:t>be typed and signed by two of the organization’s officers</w:t>
      </w:r>
      <w:r>
        <w:rPr>
          <w:sz w:val="22"/>
        </w:rPr>
        <w:t>/representatives and each organization must designate an official point of contact (one person).</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Organizations </w:t>
      </w:r>
      <w:r w:rsidRPr="00B24AFE">
        <w:rPr>
          <w:sz w:val="22"/>
          <w:u w:val="single"/>
        </w:rPr>
        <w:t>must include the most recent copy of their 501(c</w:t>
      </w:r>
      <w:proofErr w:type="gramStart"/>
      <w:r w:rsidRPr="00B24AFE">
        <w:rPr>
          <w:sz w:val="22"/>
          <w:u w:val="single"/>
        </w:rPr>
        <w:t>)(</w:t>
      </w:r>
      <w:proofErr w:type="gramEnd"/>
      <w:r w:rsidRPr="00B24AFE">
        <w:rPr>
          <w:sz w:val="22"/>
          <w:u w:val="single"/>
        </w:rPr>
        <w:t>3)</w:t>
      </w:r>
      <w:r>
        <w:rPr>
          <w:sz w:val="22"/>
        </w:rPr>
        <w:t xml:space="preserve"> letter from the IRS</w:t>
      </w:r>
      <w:r w:rsidR="008544E0">
        <w:rPr>
          <w:sz w:val="22"/>
        </w:rPr>
        <w:t>, if applicable</w:t>
      </w:r>
      <w:r>
        <w:rPr>
          <w:sz w:val="22"/>
        </w:rPr>
        <w:t>.</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Only completed applications that contain all required documents will be accepted.</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Unsigned applications will be returned. The application must be typed in black type using font no smaller than 10-point. </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All documents must be clearly readable and suitable for reproduction.</w:t>
      </w:r>
    </w:p>
    <w:p w:rsidR="006631F9" w:rsidRPr="003570F0"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3570F0">
        <w:rPr>
          <w:sz w:val="22"/>
        </w:rPr>
        <w:t>Photo-reduction of text is not permitted.  Do not reduce or condense type or line size.</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A80513">
        <w:rPr>
          <w:sz w:val="22"/>
        </w:rPr>
        <w:t>Submit all materials on 8.5 x 11-inch white paper; do not use colored paper.</w:t>
      </w:r>
    </w:p>
    <w:p w:rsidR="00307850" w:rsidRPr="0006433F" w:rsidRDefault="00307850" w:rsidP="00307850">
      <w:pPr>
        <w:pStyle w:val="BodyText"/>
        <w:numPr>
          <w:ilvl w:val="0"/>
          <w:numId w:val="21"/>
        </w:numPr>
        <w:ind w:left="540" w:hanging="360"/>
        <w:rPr>
          <w:b w:val="0"/>
          <w:sz w:val="22"/>
        </w:rPr>
      </w:pPr>
      <w:r w:rsidRPr="00B24AFE">
        <w:rPr>
          <w:b w:val="0"/>
          <w:sz w:val="22"/>
        </w:rPr>
        <w:t>Submit one (1) original application with original signatures, and eight (8) additional copies (collated, single-sided copies) of the application.</w:t>
      </w:r>
      <w:r w:rsidRPr="0006433F">
        <w:rPr>
          <w:b w:val="0"/>
          <w:sz w:val="22"/>
        </w:rPr>
        <w:t xml:space="preserve">  Fax copies or electronic submissions will not be accepted. </w:t>
      </w:r>
    </w:p>
    <w:p w:rsidR="006631F9" w:rsidRPr="00A80513"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A80513">
        <w:rPr>
          <w:sz w:val="22"/>
        </w:rPr>
        <w:t>When photocopying materials, copy on one side only.  Do not submit two-sided copies.</w:t>
      </w:r>
    </w:p>
    <w:p w:rsidR="006631F9" w:rsidRDefault="006631F9" w:rsidP="005E764E">
      <w:pPr>
        <w:numPr>
          <w:ilvl w:val="0"/>
          <w:numId w:val="21"/>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 xml:space="preserve">If copies of catalogs, reviews, programs, brochures, or promotional materials related to the organization's arts project(s) help to augment the application, please </w:t>
      </w:r>
      <w:r w:rsidRPr="00007092">
        <w:rPr>
          <w:b/>
          <w:sz w:val="22"/>
        </w:rPr>
        <w:t>s</w:t>
      </w:r>
      <w:r w:rsidRPr="00B468A6">
        <w:rPr>
          <w:b/>
          <w:sz w:val="22"/>
        </w:rPr>
        <w:t xml:space="preserve">end only </w:t>
      </w:r>
      <w:r w:rsidRPr="005F033A">
        <w:rPr>
          <w:b/>
          <w:sz w:val="22"/>
          <w:u w:val="single"/>
        </w:rPr>
        <w:t>one</w:t>
      </w:r>
      <w:r w:rsidRPr="00B468A6">
        <w:rPr>
          <w:b/>
          <w:sz w:val="22"/>
        </w:rPr>
        <w:t xml:space="preserve"> set of the appropriate supplementary materials with your original application.  </w:t>
      </w:r>
      <w:r>
        <w:rPr>
          <w:sz w:val="22"/>
        </w:rPr>
        <w:t>These will be shared with the Grant Review Committee.</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Budget Instructions for Special Project Grant Applicants</w:t>
      </w:r>
      <w:r w:rsidRPr="001F2C2C">
        <w:rPr>
          <w:b/>
          <w:color w:val="1F497D"/>
        </w:rPr>
        <w:t>:</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u w:val="single"/>
        </w:rPr>
      </w:pPr>
    </w:p>
    <w:p w:rsidR="006631F9" w:rsidRPr="0034442D"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530278">
        <w:rPr>
          <w:color w:val="000000"/>
          <w:sz w:val="22"/>
        </w:rPr>
        <w:t>Budget information should be based</w:t>
      </w:r>
      <w:r w:rsidR="005A7E4D">
        <w:rPr>
          <w:color w:val="000000"/>
          <w:sz w:val="22"/>
        </w:rPr>
        <w:t xml:space="preserve"> on</w:t>
      </w:r>
      <w:r w:rsidRPr="00530278">
        <w:rPr>
          <w:color w:val="000000"/>
          <w:sz w:val="22"/>
        </w:rPr>
        <w:t xml:space="preserve"> </w:t>
      </w:r>
      <w:r w:rsidRPr="00D009B9">
        <w:rPr>
          <w:sz w:val="22"/>
        </w:rPr>
        <w:t xml:space="preserve">the </w:t>
      </w:r>
      <w:r w:rsidRPr="0006433F">
        <w:rPr>
          <w:sz w:val="22"/>
        </w:rPr>
        <w:t>State of Maryland fiscal year (July 1 to June 30)</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3570F0">
        <w:rPr>
          <w:b/>
          <w:i/>
          <w:color w:val="000000"/>
          <w:sz w:val="22"/>
        </w:rPr>
        <w:t xml:space="preserve">Total </w:t>
      </w:r>
      <w:r w:rsidRPr="00951F3D">
        <w:rPr>
          <w:b/>
          <w:i/>
          <w:color w:val="FF0000"/>
          <w:sz w:val="22"/>
        </w:rPr>
        <w:t>Expenses</w:t>
      </w:r>
      <w:r w:rsidRPr="00530278">
        <w:rPr>
          <w:color w:val="000000"/>
          <w:sz w:val="22"/>
        </w:rPr>
        <w:t xml:space="preserve"> and </w:t>
      </w:r>
      <w:r w:rsidRPr="003570F0">
        <w:rPr>
          <w:b/>
          <w:i/>
          <w:color w:val="000000"/>
          <w:sz w:val="22"/>
        </w:rPr>
        <w:t xml:space="preserve">Total </w:t>
      </w:r>
      <w:r w:rsidRPr="004F3180">
        <w:rPr>
          <w:b/>
          <w:i/>
          <w:color w:val="FF0000"/>
          <w:sz w:val="22"/>
        </w:rPr>
        <w:t>Income</w:t>
      </w:r>
      <w:r w:rsidRPr="004F3180">
        <w:rPr>
          <w:color w:val="FF0000"/>
          <w:sz w:val="22"/>
        </w:rPr>
        <w:t xml:space="preserve"> </w:t>
      </w:r>
      <w:r w:rsidRPr="00530278">
        <w:rPr>
          <w:color w:val="000000"/>
          <w:sz w:val="22"/>
        </w:rPr>
        <w:t xml:space="preserve">for the planned </w:t>
      </w:r>
      <w:r>
        <w:rPr>
          <w:color w:val="000000"/>
          <w:sz w:val="22"/>
        </w:rPr>
        <w:t xml:space="preserve">project/series of </w:t>
      </w:r>
      <w:r w:rsidRPr="0006433F">
        <w:rPr>
          <w:color w:val="000000"/>
          <w:sz w:val="22"/>
        </w:rPr>
        <w:t xml:space="preserve">projects </w:t>
      </w:r>
      <w:r w:rsidRPr="003570F0">
        <w:rPr>
          <w:b/>
          <w:color w:val="000000"/>
          <w:sz w:val="22"/>
          <w:u w:val="single"/>
        </w:rPr>
        <w:t>must be equal</w:t>
      </w:r>
      <w:r w:rsidRPr="0006433F">
        <w:rPr>
          <w:color w:val="000000"/>
          <w:sz w:val="22"/>
        </w:rPr>
        <w:t>.</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Do not include </w:t>
      </w:r>
      <w:r w:rsidRPr="0006433F">
        <w:rPr>
          <w:i/>
          <w:color w:val="000000"/>
          <w:sz w:val="22"/>
        </w:rPr>
        <w:t>In-Kind Services</w:t>
      </w:r>
      <w:r w:rsidRPr="00530278">
        <w:rPr>
          <w:color w:val="000000"/>
          <w:sz w:val="22"/>
        </w:rPr>
        <w:t xml:space="preserve"> in this budget.</w:t>
      </w:r>
    </w:p>
    <w:p w:rsidR="006631F9" w:rsidRPr="00530278"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Round-off all figures to the nearest dollar.</w:t>
      </w:r>
    </w:p>
    <w:p w:rsidR="006631F9"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color w:val="000000"/>
          <w:sz w:val="22"/>
        </w:rPr>
        <w:t>When</w:t>
      </w:r>
      <w:r>
        <w:rPr>
          <w:sz w:val="22"/>
        </w:rPr>
        <w:t xml:space="preserve"> completing the application budget forms, please </w:t>
      </w:r>
      <w:r w:rsidRPr="00BC019D">
        <w:rPr>
          <w:sz w:val="22"/>
          <w:u w:val="single"/>
        </w:rPr>
        <w:t>use only expenses and income that are relevant to the project(s) for which you are requesting funding</w:t>
      </w:r>
      <w:r>
        <w:rPr>
          <w:sz w:val="22"/>
        </w:rPr>
        <w:t>.</w:t>
      </w:r>
    </w:p>
    <w:p w:rsidR="006631F9" w:rsidRPr="004663F8" w:rsidRDefault="006631F9" w:rsidP="005E764E">
      <w:pPr>
        <w:numPr>
          <w:ilvl w:val="0"/>
          <w:numId w:val="13"/>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sz w:val="22"/>
        </w:rPr>
        <w:t>When</w:t>
      </w:r>
      <w:r>
        <w:rPr>
          <w:sz w:val="22"/>
        </w:rPr>
        <w:t xml:space="preserve"> completing the application budget forms, please use only expenses and income that are considered allowable by the CCAA and the Maryland State Arts Council.  These are the expenses and income listed on the application.  Other expenses and income may appear on your financial statement, since it shows complete activity.</w:t>
      </w:r>
    </w:p>
    <w:p w:rsidR="006631F9" w:rsidRDefault="006631F9" w:rsidP="005E764E">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Special Project Grant funds</w:t>
      </w:r>
      <w:r w:rsidRPr="00742ABB">
        <w:rPr>
          <w:b/>
          <w:sz w:val="22"/>
        </w:rPr>
        <w:t xml:space="preserve"> may</w:t>
      </w:r>
      <w:r w:rsidRPr="004663F8">
        <w:rPr>
          <w:b/>
          <w:color w:val="FF0000"/>
          <w:sz w:val="22"/>
        </w:rPr>
        <w:t xml:space="preserve"> </w:t>
      </w:r>
      <w:r w:rsidRPr="004663F8">
        <w:rPr>
          <w:b/>
          <w:color w:val="FF0000"/>
          <w:sz w:val="22"/>
          <w:u w:val="single"/>
        </w:rPr>
        <w:t>not</w:t>
      </w:r>
      <w:r>
        <w:rPr>
          <w:b/>
          <w:sz w:val="22"/>
        </w:rPr>
        <w:t xml:space="preserve"> be used for</w:t>
      </w:r>
      <w:r>
        <w:rPr>
          <w:sz w:val="22"/>
        </w:rPr>
        <w:t xml:space="preserve">:  </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Support of capital improvements or purchases of equipment</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for the exclusive benefit of an organization's members</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that are chiefly recreational,</w:t>
      </w:r>
      <w:r w:rsidRPr="00530278">
        <w:rPr>
          <w:color w:val="000000"/>
          <w:sz w:val="22"/>
        </w:rPr>
        <w:t xml:space="preserve"> therapeutic, or rehabilitative</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Fundraising activities of any kind</w:t>
      </w:r>
    </w:p>
    <w:p w:rsidR="006631F9" w:rsidRDefault="006631F9" w:rsidP="005E764E">
      <w:pPr>
        <w:numPr>
          <w:ilvl w:val="1"/>
          <w:numId w:val="13"/>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Activities not open to the general public</w:t>
      </w:r>
    </w:p>
    <w:p w:rsidR="00307850" w:rsidRDefault="00307850">
      <w:pPr>
        <w:rPr>
          <w:b/>
          <w:sz w:val="22"/>
        </w:rPr>
      </w:pPr>
      <w:r>
        <w:rPr>
          <w:b/>
          <w:sz w:val="22"/>
        </w:rPr>
        <w:br w:type="page"/>
      </w:r>
    </w:p>
    <w:p w:rsidR="00307850" w:rsidRPr="00307850" w:rsidRDefault="006631F9" w:rsidP="00775423">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sidRPr="00307850">
        <w:rPr>
          <w:b/>
          <w:sz w:val="22"/>
        </w:rPr>
        <w:lastRenderedPageBreak/>
        <w:t>Funding amounts</w:t>
      </w:r>
      <w:r w:rsidRPr="00307850">
        <w:rPr>
          <w:sz w:val="22"/>
        </w:rPr>
        <w:t xml:space="preserve"> are based upon operating cash expenses for the fiscal year in which they are requested. </w:t>
      </w:r>
    </w:p>
    <w:p w:rsidR="0014350F" w:rsidRDefault="0014350F"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631F9" w:rsidRPr="001375A9" w:rsidRDefault="0014350F"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 xml:space="preserve">Not </w:t>
      </w:r>
      <w:r w:rsidR="006631F9" w:rsidRPr="001375A9">
        <w:rPr>
          <w:b/>
          <w:sz w:val="22"/>
          <w:u w:val="single"/>
        </w:rPr>
        <w:t xml:space="preserve">allowable as operating </w:t>
      </w:r>
      <w:r w:rsidR="006631F9" w:rsidRPr="001375A9">
        <w:rPr>
          <w:b/>
          <w:color w:val="FF0000"/>
          <w:sz w:val="22"/>
          <w:u w:val="single"/>
        </w:rPr>
        <w:t>expenses</w:t>
      </w:r>
      <w:r w:rsidR="006631F9" w:rsidRPr="001375A9">
        <w:rPr>
          <w:sz w:val="22"/>
        </w:rPr>
        <w:t xml:space="preserve">: </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Acquisition of capital assets </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Allocations to cash reserves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Capital improvements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Deficits</w:t>
      </w:r>
    </w:p>
    <w:p w:rsidR="006631F9" w:rsidRDefault="006631F9" w:rsidP="005E764E">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Capital debt reduction</w:t>
      </w:r>
    </w:p>
    <w:p w:rsidR="006631F9" w:rsidRDefault="006631F9" w:rsidP="005E764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Contributions to endowments</w:t>
      </w:r>
    </w:p>
    <w:p w:rsidR="006631F9" w:rsidRPr="001375A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4F3180">
        <w:rPr>
          <w:b/>
          <w:color w:val="FF0000"/>
          <w:sz w:val="22"/>
          <w:u w:val="single"/>
        </w:rPr>
        <w:t>income</w:t>
      </w:r>
      <w:r w:rsidRPr="004F3180">
        <w:rPr>
          <w:color w:val="FF0000"/>
          <w:sz w:val="22"/>
        </w:rPr>
        <w:t>:</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Loans</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Carryover</w:t>
      </w:r>
    </w:p>
    <w:p w:rsidR="006631F9" w:rsidRDefault="006631F9" w:rsidP="005E764E">
      <w:pPr>
        <w:numPr>
          <w:ilvl w:val="0"/>
          <w:numId w:val="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Transfer of funds earned in prior years</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1375A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E6F60">
        <w:rPr>
          <w:b/>
          <w:color w:val="1F497D"/>
          <w:u w:val="single"/>
        </w:rPr>
        <w:t>Matching Requirements</w:t>
      </w:r>
      <w:r w:rsidRPr="001F2C2C">
        <w:rPr>
          <w:color w:val="1F497D"/>
        </w:rPr>
        <w:t xml:space="preserve">: </w:t>
      </w:r>
      <w:r w:rsidRPr="001375A9">
        <w:rPr>
          <w:sz w:val="22"/>
        </w:rPr>
        <w:t xml:space="preserve"> </w:t>
      </w:r>
    </w:p>
    <w:p w:rsidR="006631F9" w:rsidRPr="001375A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 Special Project Grants must be matched</w:t>
      </w:r>
      <w:r w:rsidR="000E616B">
        <w:rPr>
          <w:sz w:val="22"/>
        </w:rPr>
        <w:t xml:space="preserve"> with expenses</w:t>
      </w:r>
      <w:r>
        <w:rPr>
          <w:sz w:val="22"/>
        </w:rPr>
        <w:t xml:space="preserve"> in cash of at least: </w:t>
      </w:r>
    </w:p>
    <w:p w:rsidR="006631F9" w:rsidRDefault="006631F9" w:rsidP="005E764E">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1:1 match – for grant requests from $0 to $2,000</w:t>
      </w:r>
    </w:p>
    <w:p w:rsidR="006631F9" w:rsidRDefault="006631F9" w:rsidP="005E764E">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2:1 match – for grant requests between $2,001 and $4,000</w:t>
      </w:r>
    </w:p>
    <w:p w:rsidR="006631F9" w:rsidRPr="005F7B80" w:rsidRDefault="006631F9" w:rsidP="005E764E">
      <w:pPr>
        <w:numPr>
          <w:ilvl w:val="0"/>
          <w:numId w:val="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sz w:val="22"/>
        </w:rPr>
        <w:t xml:space="preserve">3:1 match – for grant requests between $4,001 and $6,000 </w:t>
      </w:r>
    </w:p>
    <w:p w:rsidR="006631F9" w:rsidRPr="0006433F"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sz w:val="22"/>
        </w:rPr>
        <w:t>All Special Project Grants must reflect matching monies in final report or return difference to the CCAA</w:t>
      </w:r>
    </w:p>
    <w:p w:rsidR="006631F9" w:rsidRPr="0006433F"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u w:val="single"/>
        </w:rPr>
        <w:t>Not allowable as part of match</w:t>
      </w:r>
      <w:r w:rsidRPr="0006433F">
        <w:rPr>
          <w:b/>
          <w:sz w:val="22"/>
        </w:rPr>
        <w:t>:</w:t>
      </w:r>
    </w:p>
    <w:p w:rsidR="006631F9" w:rsidRDefault="006631F9" w:rsidP="005E764E">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Funds or services from the State of Maryland, including the Maryland State Arts Council  </w:t>
      </w:r>
    </w:p>
    <w:p w:rsidR="006631F9" w:rsidRDefault="006631F9" w:rsidP="005E764E">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In-kind or donated services </w:t>
      </w:r>
    </w:p>
    <w:p w:rsidR="006631F9" w:rsidRPr="001F2C2C"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u w:val="single"/>
        </w:rPr>
      </w:pPr>
      <w:r w:rsidRPr="001F2C2C">
        <w:rPr>
          <w:b/>
          <w:color w:val="1F497D"/>
          <w:u w:val="single"/>
        </w:rPr>
        <w:t>Compliance Criteria:</w:t>
      </w:r>
    </w:p>
    <w:p w:rsidR="006631F9" w:rsidRPr="00BE6F6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sz w:val="22"/>
        </w:rPr>
      </w:pPr>
      <w:r w:rsidRPr="003570F0">
        <w:rPr>
          <w:b/>
          <w:sz w:val="22"/>
        </w:rPr>
        <w:t>Any arts or other no</w:t>
      </w:r>
      <w:r>
        <w:rPr>
          <w:b/>
          <w:sz w:val="22"/>
        </w:rPr>
        <w:t xml:space="preserve">nprofit organization receiving </w:t>
      </w:r>
      <w:r w:rsidRPr="003570F0">
        <w:rPr>
          <w:b/>
          <w:sz w:val="22"/>
        </w:rPr>
        <w:t xml:space="preserve">Special Project Grant funds from the Charles County Arts Alliance </w:t>
      </w:r>
      <w:r w:rsidRPr="003570F0">
        <w:rPr>
          <w:b/>
          <w:color w:val="FF0000"/>
          <w:sz w:val="22"/>
        </w:rPr>
        <w:t>MUST</w:t>
      </w:r>
      <w:r w:rsidRPr="003570F0">
        <w:rPr>
          <w:b/>
          <w:sz w:val="22"/>
        </w:rPr>
        <w:t>:</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sz w:val="22"/>
        </w:rPr>
      </w:pPr>
    </w:p>
    <w:p w:rsidR="006631F9" w:rsidRPr="0006433F" w:rsidRDefault="006631F9" w:rsidP="005E764E">
      <w:pPr>
        <w:pStyle w:val="BodyText"/>
        <w:numPr>
          <w:ilvl w:val="0"/>
          <w:numId w:val="12"/>
        </w:numPr>
        <w:rPr>
          <w:b w:val="0"/>
          <w:sz w:val="22"/>
        </w:rPr>
      </w:pPr>
      <w:r w:rsidRPr="00B24AFE">
        <w:rPr>
          <w:b w:val="0"/>
          <w:sz w:val="22"/>
        </w:rPr>
        <w:t>Submit one (1) original application with original signatures, and eight (8) additional copies (collated, single-sided copies) of the application.</w:t>
      </w:r>
      <w:r w:rsidRPr="0006433F">
        <w:rPr>
          <w:b w:val="0"/>
          <w:sz w:val="22"/>
        </w:rPr>
        <w:t xml:space="preserve">  Fax copies or electronic submissions will not be accepted. </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06433F" w:rsidRDefault="006631F9" w:rsidP="005E764E">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u w:val="single"/>
        </w:rPr>
        <w:t>Give proper credit to Charles County Arts Alliance (CCAA) and the Maryland State Arts Council (MSAC) in all printed and promotional material developed in relation to the arts project(s) receiving CCAA grant support.</w:t>
      </w:r>
      <w:r w:rsidRPr="00B468A6">
        <w:rPr>
          <w:color w:val="000000"/>
          <w:sz w:val="22"/>
        </w:rPr>
        <w:t xml:space="preserve"> </w:t>
      </w:r>
      <w:r w:rsidRPr="0006433F">
        <w:rPr>
          <w:color w:val="000000"/>
          <w:sz w:val="22"/>
        </w:rPr>
        <w:t>Such credit should be in the form of a written statement (“</w:t>
      </w:r>
      <w:r w:rsidRPr="0006433F">
        <w:rPr>
          <w:i/>
          <w:color w:val="000000"/>
          <w:sz w:val="22"/>
        </w:rPr>
        <w:t>Sponsored in part by a grant from the Charles County Arts Alliance and Maryland State Arts Council.”</w:t>
      </w:r>
      <w:r w:rsidRPr="0006433F">
        <w:rPr>
          <w:color w:val="000000"/>
          <w:sz w:val="22"/>
        </w:rPr>
        <w:t xml:space="preserve">), </w:t>
      </w:r>
      <w:r w:rsidRPr="0006433F">
        <w:rPr>
          <w:color w:val="000000"/>
          <w:sz w:val="22"/>
          <w:u w:val="single"/>
        </w:rPr>
        <w:t>and</w:t>
      </w:r>
      <w:r w:rsidRPr="0006433F">
        <w:rPr>
          <w:color w:val="000000"/>
          <w:sz w:val="22"/>
        </w:rPr>
        <w:t xml:space="preserve"> the use of the CCAA and MSAC official logos.  These logos are available on the CCAA website </w:t>
      </w:r>
      <w:r>
        <w:rPr>
          <w:color w:val="000000"/>
          <w:sz w:val="22"/>
        </w:rPr>
        <w:t>(www.charlescountyarts.org)</w:t>
      </w:r>
      <w:r w:rsidRPr="0006433F">
        <w:rPr>
          <w:color w:val="000000"/>
          <w:sz w:val="22"/>
        </w:rPr>
        <w:t xml:space="preserve"> and MSAC website </w:t>
      </w:r>
      <w:r>
        <w:rPr>
          <w:color w:val="000000"/>
          <w:sz w:val="22"/>
        </w:rPr>
        <w:t>(www.msac.org),</w:t>
      </w:r>
      <w:r w:rsidRPr="0006433F">
        <w:rPr>
          <w:color w:val="000000"/>
          <w:sz w:val="22"/>
        </w:rPr>
        <w:t xml:space="preserve"> respectively.</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VI, Section 601, of the Civil Rights Act of 1964, which states that no persons, on the grounds of race, color, or national origin, shall be excluded from participation in, be denied the benefits of, or be subjected to discrimination related to the arts.</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IV, Section 1681, of the Education Amendments of 1972, and the Age Discrimination Act of 1975, Section 6101, which prohibits discrimination on the basis of sex or age.</w:t>
      </w:r>
    </w:p>
    <w:p w:rsidR="006631F9" w:rsidRPr="003570F0"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6"/>
        </w:rPr>
      </w:pPr>
    </w:p>
    <w:p w:rsidR="006631F9" w:rsidRPr="00530278"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Section 504 of the Rehabilitation Act of 1973 and the Americans with Disabilities Act of 1990, which state that no otherwise qualified person shall, solely by reason of his or her handicap, be excluded from participation in, be denied the benefits of, or be subjected to discrimination related to the arts. </w:t>
      </w:r>
    </w:p>
    <w:p w:rsidR="006631F9" w:rsidRPr="003570F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307850"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Must maintain complete and accurate records of all activities connected with the grant.</w:t>
      </w:r>
    </w:p>
    <w:p w:rsidR="00307850" w:rsidRDefault="00307850">
      <w:pPr>
        <w:rPr>
          <w:color w:val="000000"/>
          <w:sz w:val="22"/>
        </w:rPr>
      </w:pPr>
      <w:r>
        <w:rPr>
          <w:color w:val="000000"/>
          <w:sz w:val="22"/>
        </w:rPr>
        <w:br w:type="page"/>
      </w:r>
    </w:p>
    <w:p w:rsidR="006631F9" w:rsidRDefault="006631F9" w:rsidP="005E764E">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rPr>
        <w:lastRenderedPageBreak/>
        <w:t xml:space="preserve">File the Final Report Form to the CCAA by the stated deadline </w:t>
      </w:r>
      <w:r w:rsidRPr="00B24AFE">
        <w:rPr>
          <w:color w:val="FF0000"/>
          <w:sz w:val="22"/>
        </w:rPr>
        <w:t>(</w:t>
      </w:r>
      <w:r w:rsidRPr="00751078">
        <w:rPr>
          <w:b/>
          <w:color w:val="FF0000"/>
          <w:sz w:val="22"/>
          <w:u w:val="single"/>
        </w:rPr>
        <w:t>no later than 21 days following completion of the Special Project</w:t>
      </w:r>
      <w:r w:rsidR="003A16A0" w:rsidRPr="003A16A0">
        <w:rPr>
          <w:b/>
          <w:color w:val="FF0000"/>
          <w:sz w:val="22"/>
        </w:rPr>
        <w:t xml:space="preserve"> </w:t>
      </w:r>
      <w:r w:rsidRPr="00B24AFE">
        <w:rPr>
          <w:color w:val="000000"/>
          <w:sz w:val="22"/>
        </w:rPr>
        <w:t xml:space="preserve">with </w:t>
      </w:r>
      <w:r w:rsidR="00D60E2A">
        <w:rPr>
          <w:color w:val="000000"/>
          <w:sz w:val="22"/>
        </w:rPr>
        <w:t xml:space="preserve">two samples </w:t>
      </w:r>
      <w:r w:rsidRPr="00B24AFE">
        <w:rPr>
          <w:color w:val="000000"/>
          <w:sz w:val="22"/>
        </w:rPr>
        <w:t>complete narrative and financial information</w:t>
      </w:r>
      <w:r w:rsidRPr="0006433F">
        <w:rPr>
          <w:b/>
          <w:color w:val="000000"/>
          <w:sz w:val="22"/>
        </w:rPr>
        <w:t>.</w:t>
      </w:r>
      <w:r w:rsidRPr="00530278">
        <w:rPr>
          <w:color w:val="000000"/>
          <w:sz w:val="22"/>
        </w:rPr>
        <w:t xml:space="preserve">  </w:t>
      </w:r>
    </w:p>
    <w:p w:rsidR="006631F9" w:rsidRDefault="006631F9" w:rsidP="005E764E">
      <w:pPr>
        <w:numPr>
          <w:ilvl w:val="0"/>
          <w:numId w:val="2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It is the responsibility of the grantee to obtain the Final Report Form in ample time to meet the </w:t>
      </w:r>
      <w:r w:rsidR="00D209B4">
        <w:rPr>
          <w:color w:val="000000"/>
          <w:sz w:val="22"/>
        </w:rPr>
        <w:t>deadline of 21 days following completion of the Special Project.</w:t>
      </w:r>
    </w:p>
    <w:p w:rsidR="006631F9" w:rsidRPr="005F7B80" w:rsidRDefault="006631F9" w:rsidP="005E764E">
      <w:pPr>
        <w:numPr>
          <w:ilvl w:val="0"/>
          <w:numId w:val="22"/>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Failure to submit a Final Report Form will jeopardize any future grants being received by the organization and will result in the organization being required to repay the full dollar amount of the grant funds received.</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Default="006631F9" w:rsidP="005E764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1F2C2C">
        <w:rPr>
          <w:rFonts w:ascii="Times New Roman" w:hAnsi="Times New Roman"/>
          <w:color w:val="1F497D"/>
          <w:sz w:val="24"/>
          <w:u w:val="single"/>
        </w:rPr>
        <w:t>CCAA Review of the Grant Application</w:t>
      </w:r>
      <w:r w:rsidRPr="001F2C2C">
        <w:rPr>
          <w:rFonts w:ascii="Times New Roman" w:hAnsi="Times New Roman"/>
          <w:color w:val="1F497D"/>
          <w:sz w:val="24"/>
        </w:rPr>
        <w:t>:</w:t>
      </w:r>
    </w:p>
    <w:p w:rsidR="00307850" w:rsidRPr="00307850" w:rsidRDefault="00307850" w:rsidP="00307850">
      <w:pPr>
        <w:rPr>
          <w:sz w:val="16"/>
          <w:szCs w:val="16"/>
        </w:rPr>
      </w:pPr>
    </w:p>
    <w:p w:rsidR="006631F9" w:rsidRDefault="006631F9" w:rsidP="005E764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b/>
          <w:sz w:val="22"/>
        </w:rPr>
        <w:t>Review Criteria</w:t>
      </w:r>
      <w:r>
        <w:rPr>
          <w:sz w:val="22"/>
        </w:rPr>
        <w:t>:  The review of grants is based upon the following criteria:</w:t>
      </w:r>
    </w:p>
    <w:p w:rsidR="006631F9" w:rsidRDefault="006631F9" w:rsidP="005E764E">
      <w:pPr>
        <w:numPr>
          <w:ilvl w:val="0"/>
          <w:numId w:val="18"/>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Artistic merit of the proposed activities</w:t>
      </w:r>
    </w:p>
    <w:p w:rsidR="006631F9" w:rsidRDefault="006631F9" w:rsidP="005E764E">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Organizational effectiveness</w:t>
      </w:r>
    </w:p>
    <w:p w:rsidR="006631F9" w:rsidRPr="003570F0" w:rsidRDefault="006631F9" w:rsidP="005E764E">
      <w:pPr>
        <w:numPr>
          <w:ilvl w:val="0"/>
          <w:numId w:val="18"/>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rPr>
      </w:pPr>
      <w:r>
        <w:rPr>
          <w:sz w:val="22"/>
        </w:rPr>
        <w:t>Service to the community</w:t>
      </w:r>
    </w:p>
    <w:p w:rsidR="006631F9"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006631F9" w:rsidRPr="00591E58" w:rsidRDefault="006631F9" w:rsidP="005E764E">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2"/>
        </w:rPr>
        <w:t>Notification</w:t>
      </w:r>
      <w:r>
        <w:rPr>
          <w:sz w:val="22"/>
        </w:rPr>
        <w:t xml:space="preserve">:  All grant applicants are notified in writing of the CCAA’s final decisions.  </w:t>
      </w:r>
      <w:r w:rsidRPr="00591E58">
        <w:rPr>
          <w:sz w:val="22"/>
          <w:u w:val="single"/>
        </w:rPr>
        <w:t>Please be advised that this amount may be reduced on a pro-rata basis for all approved grant applications if CCAA funding from th</w:t>
      </w:r>
      <w:r>
        <w:rPr>
          <w:sz w:val="22"/>
          <w:u w:val="single"/>
        </w:rPr>
        <w:t xml:space="preserve">e MSAC is reduced during </w:t>
      </w:r>
      <w:r w:rsidR="00F231F6">
        <w:rPr>
          <w:sz w:val="22"/>
          <w:u w:val="single"/>
        </w:rPr>
        <w:t>FY 201</w:t>
      </w:r>
      <w:r w:rsidR="00E77F91">
        <w:rPr>
          <w:sz w:val="22"/>
          <w:u w:val="single"/>
        </w:rPr>
        <w:t>7</w:t>
      </w:r>
      <w:r w:rsidRPr="00591E58">
        <w:rPr>
          <w:sz w:val="22"/>
          <w:u w:val="single"/>
        </w:rPr>
        <w:t xml:space="preserve">. </w:t>
      </w:r>
    </w:p>
    <w:p w:rsidR="006671DA" w:rsidRPr="006671DA" w:rsidRDefault="006631F9" w:rsidP="00FE47B7">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671DA">
        <w:rPr>
          <w:b/>
          <w:sz w:val="22"/>
        </w:rPr>
        <w:t>CCAA Grant Agreement/Grant Disbursement:</w:t>
      </w:r>
      <w:r w:rsidRPr="006671DA">
        <w:rPr>
          <w:sz w:val="22"/>
        </w:rPr>
        <w:t xml:space="preserve">  At the time of CCAA written notification, all approved grant recipient organizations will also receive a copy of the CCAA Grant Agreement, to be completed, signed and returned.  </w:t>
      </w:r>
      <w:r w:rsidRPr="006671DA">
        <w:rPr>
          <w:b/>
          <w:sz w:val="22"/>
        </w:rPr>
        <w:t>Grant recipients that fail to comply with any of the terms of their signed CCAA Grant Agreement, including submission of the Final Report Form</w:t>
      </w:r>
      <w:r w:rsidR="006671DA">
        <w:rPr>
          <w:b/>
          <w:sz w:val="22"/>
        </w:rPr>
        <w:t xml:space="preserve"> by the stated deadline, will:  </w:t>
      </w:r>
      <w:r w:rsidRPr="006671DA">
        <w:rPr>
          <w:b/>
          <w:sz w:val="22"/>
        </w:rPr>
        <w:t>(1)</w:t>
      </w:r>
      <w:r w:rsidR="006671DA" w:rsidRPr="006671DA">
        <w:rPr>
          <w:b/>
          <w:sz w:val="22"/>
        </w:rPr>
        <w:t xml:space="preserve"> be ineligible for CCAA grant funding in the sub</w:t>
      </w:r>
      <w:r w:rsidR="006671DA">
        <w:rPr>
          <w:b/>
          <w:sz w:val="22"/>
        </w:rPr>
        <w:t>sequent fiscal year;</w:t>
      </w:r>
      <w:r w:rsidRPr="006671DA">
        <w:rPr>
          <w:b/>
          <w:sz w:val="22"/>
        </w:rPr>
        <w:t xml:space="preserve"> and</w:t>
      </w:r>
      <w:r w:rsidR="006671DA">
        <w:rPr>
          <w:b/>
          <w:sz w:val="22"/>
        </w:rPr>
        <w:t>/or</w:t>
      </w:r>
      <w:r w:rsidRPr="006671DA">
        <w:rPr>
          <w:b/>
          <w:sz w:val="22"/>
        </w:rPr>
        <w:t xml:space="preserve"> (2)</w:t>
      </w:r>
      <w:r w:rsidR="006671DA" w:rsidRPr="006671DA">
        <w:rPr>
          <w:b/>
          <w:sz w:val="22"/>
        </w:rPr>
        <w:t xml:space="preserve"> be required to return the </w:t>
      </w:r>
      <w:r w:rsidR="006671DA">
        <w:rPr>
          <w:b/>
          <w:sz w:val="22"/>
        </w:rPr>
        <w:t xml:space="preserve">full dollar amount of the grant.  </w:t>
      </w:r>
    </w:p>
    <w:p w:rsidR="006631F9" w:rsidRPr="006671DA" w:rsidRDefault="006631F9" w:rsidP="00FE47B7">
      <w:pPr>
        <w:numPr>
          <w:ilvl w:val="0"/>
          <w:numId w:val="15"/>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671DA">
        <w:rPr>
          <w:b/>
          <w:sz w:val="22"/>
        </w:rPr>
        <w:t xml:space="preserve">CCAA Annual Grantee </w:t>
      </w:r>
      <w:r w:rsidR="00E715BB">
        <w:rPr>
          <w:b/>
          <w:sz w:val="22"/>
        </w:rPr>
        <w:t>Gala</w:t>
      </w:r>
      <w:r w:rsidRPr="006671DA">
        <w:rPr>
          <w:b/>
          <w:sz w:val="22"/>
        </w:rPr>
        <w:t xml:space="preserve">:  </w:t>
      </w:r>
      <w:r w:rsidRPr="006671DA">
        <w:rPr>
          <w:sz w:val="22"/>
        </w:rPr>
        <w:t xml:space="preserve">All approved grant recipient organizations must have a designated representative attend the CCAA Annual Grantee </w:t>
      </w:r>
      <w:r w:rsidR="00E715BB">
        <w:rPr>
          <w:sz w:val="22"/>
        </w:rPr>
        <w:t>Gala</w:t>
      </w:r>
      <w:r w:rsidRPr="006671DA">
        <w:rPr>
          <w:sz w:val="22"/>
        </w:rPr>
        <w:t xml:space="preserve"> in order to receive their grant funding.  </w:t>
      </w:r>
    </w:p>
    <w:p w:rsidR="00533E2D" w:rsidRDefault="00634CB2" w:rsidP="00DB0F74">
      <w:pPr>
        <w:numPr>
          <w:ilvl w:val="1"/>
          <w:numId w:val="15"/>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24317">
        <w:rPr>
          <w:sz w:val="22"/>
        </w:rPr>
        <w:t xml:space="preserve">The Grantee </w:t>
      </w:r>
      <w:r w:rsidR="00E715BB">
        <w:rPr>
          <w:sz w:val="22"/>
        </w:rPr>
        <w:t>Gala</w:t>
      </w:r>
      <w:r w:rsidRPr="00A24317">
        <w:rPr>
          <w:sz w:val="22"/>
        </w:rPr>
        <w:t xml:space="preserve"> will occur on November </w:t>
      </w:r>
      <w:r w:rsidR="00E77F91">
        <w:rPr>
          <w:sz w:val="22"/>
        </w:rPr>
        <w:t>19</w:t>
      </w:r>
      <w:r w:rsidR="00C83E99">
        <w:rPr>
          <w:sz w:val="22"/>
        </w:rPr>
        <w:t>,</w:t>
      </w:r>
      <w:r w:rsidRPr="00A24317">
        <w:rPr>
          <w:sz w:val="22"/>
        </w:rPr>
        <w:t xml:space="preserve"> 201</w:t>
      </w:r>
      <w:r w:rsidR="00E77F91">
        <w:rPr>
          <w:sz w:val="22"/>
        </w:rPr>
        <w:t>6</w:t>
      </w:r>
      <w:r w:rsidRPr="00A24317">
        <w:rPr>
          <w:sz w:val="22"/>
        </w:rPr>
        <w:t xml:space="preserve">, from </w:t>
      </w:r>
      <w:r w:rsidR="00E715BB">
        <w:rPr>
          <w:sz w:val="22"/>
        </w:rPr>
        <w:t>6</w:t>
      </w:r>
      <w:r w:rsidRPr="00A24317">
        <w:rPr>
          <w:sz w:val="22"/>
        </w:rPr>
        <w:t xml:space="preserve">:00 to </w:t>
      </w:r>
      <w:r w:rsidR="00E715BB">
        <w:rPr>
          <w:sz w:val="22"/>
        </w:rPr>
        <w:t>9</w:t>
      </w:r>
      <w:r w:rsidRPr="00A24317">
        <w:rPr>
          <w:sz w:val="22"/>
        </w:rPr>
        <w:t>:00 pm, at the Old Waldorf School</w:t>
      </w:r>
      <w:r w:rsidR="00A24317" w:rsidRPr="00A24317">
        <w:rPr>
          <w:sz w:val="22"/>
        </w:rPr>
        <w:t xml:space="preserve">.  </w:t>
      </w:r>
    </w:p>
    <w:p w:rsidR="006631F9" w:rsidRPr="00A24317" w:rsidRDefault="006631F9" w:rsidP="00DB0F74">
      <w:pPr>
        <w:numPr>
          <w:ilvl w:val="1"/>
          <w:numId w:val="15"/>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24317">
        <w:rPr>
          <w:sz w:val="22"/>
        </w:rPr>
        <w:t xml:space="preserve">The CCAA will provide details of the Grantee </w:t>
      </w:r>
      <w:r w:rsidR="00E715BB">
        <w:rPr>
          <w:sz w:val="22"/>
        </w:rPr>
        <w:t>Gala</w:t>
      </w:r>
      <w:r w:rsidRPr="00A24317">
        <w:rPr>
          <w:sz w:val="22"/>
        </w:rPr>
        <w:t xml:space="preserve"> after announcement of award to grant recipients.</w:t>
      </w:r>
    </w:p>
    <w:p w:rsidR="006631F9" w:rsidRPr="00B468A6"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 organizations are strongly en</w:t>
      </w:r>
      <w:r w:rsidR="006671DA">
        <w:rPr>
          <w:color w:val="000000"/>
          <w:sz w:val="22"/>
        </w:rPr>
        <w:t>couraged to:  join the CCAA as a Nonprofit Organization member</w:t>
      </w:r>
      <w:r w:rsidRPr="00B468A6">
        <w:rPr>
          <w:color w:val="000000"/>
          <w:sz w:val="22"/>
        </w:rPr>
        <w:t>, become active and support CCAA programs and activities throughout the year.</w:t>
      </w:r>
    </w:p>
    <w:p w:rsidR="006631F9" w:rsidRDefault="006631F9" w:rsidP="005E764E">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8B59A5">
        <w:rPr>
          <w:sz w:val="22"/>
        </w:rPr>
        <w:t>5</w:t>
      </w:r>
      <w:r>
        <w:rPr>
          <w:sz w:val="22"/>
        </w:rPr>
        <w:t xml:space="preserve">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 request. </w:t>
      </w:r>
    </w:p>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1F2C2C">
        <w:rPr>
          <w:b/>
          <w:color w:val="1F497D"/>
          <w:u w:val="single"/>
        </w:rPr>
        <w:t>Definitions</w:t>
      </w:r>
      <w:r w:rsidRPr="001F2C2C">
        <w:rPr>
          <w:b/>
          <w:color w:val="1F497D"/>
        </w:rPr>
        <w:t>:</w:t>
      </w:r>
    </w:p>
    <w:p w:rsidR="00307850" w:rsidRPr="00307850" w:rsidRDefault="00307850"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sz w:val="18"/>
          <w:szCs w:val="18"/>
          <w:u w:val="single"/>
        </w:rPr>
      </w:pPr>
    </w:p>
    <w:p w:rsidR="006631F9" w:rsidRPr="006E6296"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Fiscal Year:  </w:t>
      </w:r>
      <w:r w:rsidRPr="006E6296">
        <w:rPr>
          <w:sz w:val="22"/>
        </w:rPr>
        <w:t>This term refers to the State of Maryland fiscal year (July 1 – June 30).</w:t>
      </w:r>
    </w:p>
    <w:p w:rsidR="006631F9" w:rsidRPr="00D009B9"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Arts Organizations</w:t>
      </w:r>
      <w:r w:rsidRPr="00D009B9">
        <w:rPr>
          <w:sz w:val="22"/>
        </w:rPr>
        <w:t xml:space="preserve">:  Nonprofit organizations that have as their primary purpose/mission to produce or present the performing, visual or literary arts.  Arts organizations may only apply for one type of CCAA grant per fiscal year:  </w:t>
      </w:r>
      <w:r w:rsidRPr="0006433F">
        <w:rPr>
          <w:sz w:val="22"/>
          <w:u w:val="single"/>
        </w:rPr>
        <w:t>General Operating Grant</w:t>
      </w:r>
      <w:r w:rsidRPr="0006433F">
        <w:rPr>
          <w:sz w:val="22"/>
        </w:rPr>
        <w:t xml:space="preserve"> or </w:t>
      </w:r>
      <w:r w:rsidRPr="0006433F">
        <w:rPr>
          <w:sz w:val="22"/>
          <w:u w:val="single"/>
        </w:rPr>
        <w:t>Special Project Grant.</w:t>
      </w:r>
    </w:p>
    <w:p w:rsidR="006631F9" w:rsidRPr="007F136A" w:rsidRDefault="006631F9" w:rsidP="005E764E">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F136A">
        <w:rPr>
          <w:rFonts w:cs="Arial"/>
          <w:b/>
          <w:sz w:val="22"/>
        </w:rPr>
        <w:t>Other Nonprofit Organizations</w:t>
      </w:r>
      <w:r w:rsidRPr="00555F39">
        <w:rPr>
          <w:rFonts w:cs="Arial"/>
          <w:b/>
          <w:sz w:val="22"/>
        </w:rPr>
        <w:t>:</w:t>
      </w:r>
      <w:r w:rsidRPr="007F136A">
        <w:rPr>
          <w:rFonts w:cs="Arial"/>
          <w:sz w:val="22"/>
        </w:rPr>
        <w:t xml:space="preserve">  Civic groups, libraries, museums, religious organizations, or other community-based groups, colleges/universities and units of government may only apply for one </w:t>
      </w:r>
      <w:r w:rsidRPr="0006433F">
        <w:rPr>
          <w:rFonts w:cs="Arial"/>
          <w:sz w:val="22"/>
          <w:u w:val="single"/>
        </w:rPr>
        <w:t>Special Project Grant</w:t>
      </w:r>
      <w:r w:rsidRPr="007F136A">
        <w:rPr>
          <w:rFonts w:cs="Arial"/>
          <w:sz w:val="22"/>
        </w:rPr>
        <w:t xml:space="preserve"> per</w:t>
      </w:r>
      <w:r w:rsidRPr="007F136A">
        <w:rPr>
          <w:sz w:val="22"/>
        </w:rPr>
        <w:t xml:space="preserve"> fiscal year.  </w:t>
      </w:r>
    </w:p>
    <w:p w:rsidR="008E763F" w:rsidRPr="00307850" w:rsidRDefault="006631F9" w:rsidP="00307850">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b/>
          <w:sz w:val="28"/>
        </w:rPr>
        <w:sectPr w:rsidR="008E763F" w:rsidRPr="00307850" w:rsidSect="003A16A0">
          <w:headerReference w:type="default" r:id="rId9"/>
          <w:footerReference w:type="default" r:id="rId10"/>
          <w:headerReference w:type="first" r:id="rId11"/>
          <w:footerReference w:type="first" r:id="rId12"/>
          <w:type w:val="continuous"/>
          <w:pgSz w:w="12240" w:h="15840" w:code="1"/>
          <w:pgMar w:top="864" w:right="864" w:bottom="576" w:left="864" w:header="144" w:footer="0" w:gutter="0"/>
          <w:pgNumType w:start="1"/>
          <w:cols w:space="720"/>
          <w:titlePg/>
          <w:docGrid w:linePitch="360"/>
        </w:sectPr>
      </w:pPr>
      <w:r w:rsidRPr="00307850">
        <w:rPr>
          <w:b/>
          <w:sz w:val="22"/>
        </w:rPr>
        <w:t xml:space="preserve">All Applicants: </w:t>
      </w:r>
      <w:r w:rsidRPr="00307850">
        <w:rPr>
          <w:sz w:val="22"/>
        </w:rPr>
        <w:t xml:space="preserve"> Must confirm that the majority of their arts projects or programs for which funding is being requested will be produced/presented in Charles County.  The projects or programs must </w:t>
      </w:r>
      <w:r w:rsidRPr="00307850">
        <w:rPr>
          <w:rFonts w:cs="Arial"/>
          <w:sz w:val="22"/>
        </w:rPr>
        <w:t xml:space="preserve">be open to the public, and accessible to persons with disabilities.  The CCAA does </w:t>
      </w:r>
      <w:r w:rsidRPr="00307850">
        <w:rPr>
          <w:rFonts w:cs="Arial"/>
          <w:sz w:val="22"/>
          <w:u w:val="single"/>
        </w:rPr>
        <w:t>not</w:t>
      </w:r>
      <w:r w:rsidRPr="00307850">
        <w:rPr>
          <w:rFonts w:cs="Arial"/>
          <w:sz w:val="22"/>
        </w:rPr>
        <w:t xml:space="preserve"> provide grants for fundraising events of any kind.</w:t>
      </w:r>
    </w:p>
    <w:p w:rsidR="006631F9" w:rsidRDefault="00015DB3" w:rsidP="00015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lastRenderedPageBreak/>
        <w:drawing>
          <wp:anchor distT="0" distB="0" distL="114300" distR="114300" simplePos="0" relativeHeight="251659264" behindDoc="0" locked="0" layoutInCell="1" allowOverlap="1" wp14:anchorId="0465F089" wp14:editId="55C97283">
            <wp:simplePos x="0" y="0"/>
            <wp:positionH relativeFrom="column">
              <wp:posOffset>2424430</wp:posOffset>
            </wp:positionH>
            <wp:positionV relativeFrom="paragraph">
              <wp:posOffset>-743765</wp:posOffset>
            </wp:positionV>
            <wp:extent cx="1943100" cy="129540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pic:spPr>
                </pic:pic>
              </a:graphicData>
            </a:graphic>
            <wp14:sizeRelH relativeFrom="page">
              <wp14:pctWidth>0</wp14:pctWidth>
            </wp14:sizeRelH>
            <wp14:sizeRelV relativeFrom="page">
              <wp14:pctHeight>0</wp14:pctHeight>
            </wp14:sizeRelV>
          </wp:anchor>
        </w:drawing>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6631F9" w:rsidRPr="00530278" w:rsidRDefault="006631F9" w:rsidP="005E764E">
      <w:pPr>
        <w:pStyle w:val="Heading9"/>
        <w:shd w:val="clear" w:color="FFFF00" w:fill="auto"/>
        <w:rPr>
          <w:i/>
          <w:sz w:val="28"/>
        </w:rPr>
      </w:pPr>
    </w:p>
    <w:p w:rsidR="0014350F" w:rsidRDefault="0014350F"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p>
    <w:p w:rsidR="006631F9" w:rsidRPr="007537C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sidRPr="007537C9">
        <w:rPr>
          <w:b/>
          <w:i/>
          <w:sz w:val="28"/>
        </w:rPr>
        <w:t>Charles County Arts Alliance, Inc.</w:t>
      </w:r>
    </w:p>
    <w:p w:rsidR="006631F9" w:rsidRPr="007537C9" w:rsidRDefault="00F231F6"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w:t>
      </w:r>
      <w:r w:rsidR="00E77F91">
        <w:rPr>
          <w:b/>
          <w:i/>
          <w:sz w:val="28"/>
        </w:rPr>
        <w:t>7</w:t>
      </w:r>
      <w:r w:rsidR="006631F9" w:rsidRPr="007537C9">
        <w:rPr>
          <w:b/>
          <w:i/>
          <w:sz w:val="28"/>
        </w:rPr>
        <w:t xml:space="preserve"> Community Arts Development Program</w:t>
      </w:r>
    </w:p>
    <w:p w:rsidR="006631F9" w:rsidRPr="007704E9"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16"/>
        </w:rPr>
      </w:pPr>
      <w:r w:rsidRPr="007704E9">
        <w:rPr>
          <w:b/>
          <w:i/>
          <w:sz w:val="16"/>
        </w:rPr>
        <w:t xml:space="preserve"> </w:t>
      </w:r>
    </w:p>
    <w:p w:rsidR="006631F9" w:rsidRPr="001F2C2C"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32"/>
        </w:rPr>
      </w:pPr>
      <w:r w:rsidRPr="001F2C2C">
        <w:rPr>
          <w:b/>
          <w:color w:val="FF0000"/>
          <w:sz w:val="32"/>
        </w:rPr>
        <w:t>SPECIAL PROJECT GRANT (SP)</w:t>
      </w:r>
    </w:p>
    <w:p w:rsidR="006631F9" w:rsidRPr="001F2C2C" w:rsidRDefault="006631F9" w:rsidP="005E764E">
      <w:pPr>
        <w:shd w:val="clear" w:color="FFFF00" w:fill="auto"/>
        <w:tabs>
          <w:tab w:val="left" w:pos="0"/>
          <w:tab w:val="left" w:pos="864"/>
          <w:tab w:val="left" w:pos="1440"/>
          <w:tab w:val="left" w:pos="2160"/>
          <w:tab w:val="left" w:pos="2880"/>
          <w:tab w:val="left" w:pos="3600"/>
          <w:tab w:val="left" w:pos="4320"/>
          <w:tab w:val="left" w:pos="5040"/>
          <w:tab w:val="center" w:pos="5256"/>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32"/>
        </w:rPr>
      </w:pPr>
      <w:r w:rsidRPr="001F2C2C">
        <w:rPr>
          <w:b/>
          <w:sz w:val="32"/>
        </w:rPr>
        <w:t>APPLICATION</w:t>
      </w:r>
    </w:p>
    <w:p w:rsidR="006631F9" w:rsidRPr="007704E9" w:rsidRDefault="006631F9" w:rsidP="005E764E">
      <w:pPr>
        <w:jc w:val="center"/>
        <w:rPr>
          <w:b/>
          <w:sz w:val="16"/>
        </w:rPr>
      </w:pPr>
    </w:p>
    <w:p w:rsidR="006631F9" w:rsidRPr="0055025B" w:rsidRDefault="006631F9" w:rsidP="005E764E">
      <w:pPr>
        <w:jc w:val="center"/>
        <w:rPr>
          <w:b/>
          <w:u w:val="single"/>
        </w:rPr>
      </w:pPr>
      <w:r w:rsidRPr="0055025B">
        <w:rPr>
          <w:b/>
          <w:u w:val="single"/>
        </w:rPr>
        <w:t>For Arts and Other Nonprofit Organizations</w:t>
      </w:r>
    </w:p>
    <w:p w:rsidR="006631F9" w:rsidRPr="0060796F" w:rsidRDefault="006631F9" w:rsidP="005E764E">
      <w:pPr>
        <w:shd w:val="clear" w:color="FFFF00" w:fill="auto"/>
        <w:tabs>
          <w:tab w:val="left" w:pos="6120"/>
        </w:tabs>
        <w:jc w:val="center"/>
        <w:rPr>
          <w:b/>
        </w:rPr>
      </w:pPr>
      <w:r w:rsidRPr="0060796F">
        <w:rPr>
          <w:b/>
        </w:rPr>
        <w:t>Gra</w:t>
      </w:r>
      <w:r>
        <w:rPr>
          <w:b/>
        </w:rPr>
        <w:t xml:space="preserve">nt Support Period:  </w:t>
      </w:r>
      <w:r w:rsidR="00F231F6">
        <w:rPr>
          <w:b/>
        </w:rPr>
        <w:t>July 1, 201</w:t>
      </w:r>
      <w:r w:rsidR="00E77F91">
        <w:rPr>
          <w:b/>
        </w:rPr>
        <w:t>6 - June 30, 2017</w:t>
      </w:r>
    </w:p>
    <w:p w:rsidR="006631F9" w:rsidRPr="007704E9" w:rsidRDefault="006631F9" w:rsidP="005E764E">
      <w:pPr>
        <w:shd w:val="clear" w:color="FFFF00" w:fill="auto"/>
        <w:jc w:val="center"/>
        <w:rPr>
          <w:b/>
          <w:sz w:val="16"/>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E7637A">
        <w:rPr>
          <w:b/>
          <w:color w:val="FF0000"/>
          <w:sz w:val="22"/>
        </w:rPr>
        <w:t>IMPORTANT – PLEASE NOTE!</w:t>
      </w:r>
    </w:p>
    <w:p w:rsidR="006631F9"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6631F9" w:rsidRPr="00751078">
        <w:rPr>
          <w:b/>
          <w:color w:val="FF0000"/>
          <w:sz w:val="22"/>
        </w:rPr>
        <w:t>rganizations</w:t>
      </w:r>
      <w:r w:rsidR="006631F9" w:rsidRPr="001F7622">
        <w:rPr>
          <w:b/>
          <w:color w:val="FF0000"/>
          <w:sz w:val="22"/>
        </w:rPr>
        <w:t xml:space="preserve"> </w:t>
      </w:r>
      <w:r w:rsidR="006631F9" w:rsidRPr="001F2C2C">
        <w:rPr>
          <w:b/>
          <w:color w:val="FF0000"/>
          <w:sz w:val="22"/>
          <w:u w:val="single"/>
        </w:rPr>
        <w:t>must attach</w:t>
      </w:r>
      <w:r w:rsidR="006631F9" w:rsidRPr="001F7622">
        <w:rPr>
          <w:b/>
          <w:color w:val="FF0000"/>
          <w:sz w:val="22"/>
        </w:rPr>
        <w:t xml:space="preserve"> the most recent copy of their IRS 501(c</w:t>
      </w:r>
      <w:proofErr w:type="gramStart"/>
      <w:r w:rsidR="006631F9" w:rsidRPr="001F7622">
        <w:rPr>
          <w:b/>
          <w:color w:val="FF0000"/>
          <w:sz w:val="22"/>
        </w:rPr>
        <w:t>)(</w:t>
      </w:r>
      <w:proofErr w:type="gramEnd"/>
      <w:r w:rsidR="006631F9" w:rsidRPr="001F7622">
        <w:rPr>
          <w:b/>
          <w:color w:val="FF0000"/>
          <w:sz w:val="22"/>
        </w:rPr>
        <w:t>3)</w:t>
      </w:r>
      <w:r w:rsidR="006631F9" w:rsidRPr="00751078">
        <w:rPr>
          <w:b/>
          <w:color w:val="FF0000"/>
          <w:sz w:val="22"/>
        </w:rPr>
        <w:t xml:space="preserve"> letter </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Pr="00E7637A">
        <w:rPr>
          <w:b/>
          <w:color w:val="FF0000"/>
          <w:sz w:val="22"/>
        </w:rPr>
        <w:t xml:space="preserve"> </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7637A">
        <w:rPr>
          <w:b/>
          <w:color w:val="000000"/>
          <w:sz w:val="22"/>
          <w:u w:val="single"/>
        </w:rPr>
        <w:t>GRANT APPLICATION DEADLINE</w:t>
      </w:r>
      <w:r w:rsidRPr="00E7637A">
        <w:rPr>
          <w:b/>
          <w:color w:val="000000"/>
          <w:sz w:val="22"/>
        </w:rPr>
        <w:t xml:space="preserve">:  </w:t>
      </w:r>
      <w:r w:rsidRPr="00E7637A">
        <w:rPr>
          <w:color w:val="000000"/>
          <w:sz w:val="22"/>
        </w:rPr>
        <w:t>Completed grant applications with all required copies must be in the possession of the CCAA (not postmarked)</w:t>
      </w:r>
      <w:r w:rsidRPr="00E7637A">
        <w:rPr>
          <w:b/>
          <w:color w:val="000000"/>
          <w:sz w:val="22"/>
        </w:rPr>
        <w:t xml:space="preserve"> </w:t>
      </w:r>
      <w:r w:rsidRPr="00E7637A">
        <w:rPr>
          <w:b/>
          <w:color w:val="FF0000"/>
          <w:sz w:val="22"/>
          <w:u w:val="single"/>
        </w:rPr>
        <w:t xml:space="preserve">no later than 12:00 noon on Friday, </w:t>
      </w:r>
      <w:r w:rsidR="00633021">
        <w:rPr>
          <w:b/>
          <w:color w:val="FF0000"/>
          <w:sz w:val="22"/>
          <w:u w:val="single"/>
        </w:rPr>
        <w:t xml:space="preserve">October </w:t>
      </w:r>
      <w:r w:rsidR="00E77F91">
        <w:rPr>
          <w:b/>
          <w:color w:val="FF0000"/>
          <w:sz w:val="22"/>
          <w:u w:val="single"/>
        </w:rPr>
        <w:t>21</w:t>
      </w:r>
      <w:r w:rsidR="00633021">
        <w:rPr>
          <w:b/>
          <w:color w:val="FF0000"/>
          <w:sz w:val="22"/>
          <w:u w:val="single"/>
        </w:rPr>
        <w:t>, 201</w:t>
      </w:r>
      <w:r w:rsidR="00E77F91">
        <w:rPr>
          <w:b/>
          <w:color w:val="FF0000"/>
          <w:sz w:val="22"/>
          <w:u w:val="single"/>
        </w:rPr>
        <w:t>6</w:t>
      </w:r>
      <w:r w:rsidRPr="00E7637A">
        <w:rPr>
          <w:b/>
          <w:color w:val="FF0000"/>
          <w:sz w:val="22"/>
        </w:rPr>
        <w:t>.</w:t>
      </w:r>
      <w:r w:rsidRPr="00E7637A">
        <w:rPr>
          <w:b/>
          <w:color w:val="000000"/>
          <w:sz w:val="22"/>
        </w:rPr>
        <w:t xml:space="preserve">  </w:t>
      </w:r>
      <w:r w:rsidRPr="00E7637A">
        <w:rPr>
          <w:color w:val="000000"/>
          <w:sz w:val="22"/>
        </w:rPr>
        <w:t xml:space="preserve">The CCAA does </w:t>
      </w:r>
      <w:r w:rsidRPr="00E7637A">
        <w:rPr>
          <w:color w:val="000000"/>
          <w:sz w:val="22"/>
          <w:u w:val="single"/>
        </w:rPr>
        <w:t>not</w:t>
      </w:r>
      <w:r w:rsidRPr="00E7637A">
        <w:rPr>
          <w:color w:val="000000"/>
          <w:sz w:val="22"/>
        </w:rPr>
        <w:t xml:space="preserve"> accept responsibility for incomplete, lost, misdirected, or late applications; such applications will not be considered.</w:t>
      </w: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6631F9" w:rsidRPr="00E7637A" w:rsidRDefault="006631F9" w:rsidP="005E764E">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E7637A">
        <w:rPr>
          <w:b/>
          <w:color w:val="000000"/>
          <w:sz w:val="22"/>
          <w:u w:val="single"/>
        </w:rPr>
        <w:t>FINAL REPORT DEADLINE</w:t>
      </w:r>
      <w:r w:rsidRPr="00E7637A">
        <w:rPr>
          <w:b/>
          <w:color w:val="000000"/>
          <w:sz w:val="22"/>
        </w:rPr>
        <w:t xml:space="preserve">:  </w:t>
      </w:r>
      <w:r w:rsidRPr="00E7637A">
        <w:rPr>
          <w:color w:val="000000"/>
          <w:sz w:val="22"/>
        </w:rPr>
        <w:t>The Final Report Form is due to the</w:t>
      </w:r>
      <w:r w:rsidRPr="00992010">
        <w:rPr>
          <w:color w:val="000000"/>
          <w:sz w:val="22"/>
        </w:rPr>
        <w:t xml:space="preserve"> CCAA </w:t>
      </w:r>
      <w:r w:rsidRPr="00E7637A">
        <w:rPr>
          <w:b/>
          <w:color w:val="FF0000"/>
          <w:sz w:val="22"/>
          <w:u w:val="single"/>
        </w:rPr>
        <w:t>no later than 21 days following completion of the Special Project</w:t>
      </w:r>
      <w:r w:rsidRPr="00E7637A">
        <w:rPr>
          <w:b/>
          <w:color w:val="000000"/>
          <w:sz w:val="22"/>
        </w:rPr>
        <w:t xml:space="preserve">.  </w:t>
      </w:r>
      <w:r w:rsidRPr="00E7637A">
        <w:rPr>
          <w:color w:val="000000"/>
          <w:sz w:val="22"/>
        </w:rPr>
        <w:t xml:space="preserve">Failure to comply will result in:  (1) </w:t>
      </w:r>
      <w:r w:rsidR="00015DB3" w:rsidRPr="00E7637A">
        <w:rPr>
          <w:color w:val="000000"/>
          <w:sz w:val="22"/>
        </w:rPr>
        <w:t>ineligibility for CCAA grant funding in the subsequent fiscal year</w:t>
      </w:r>
      <w:r w:rsidRPr="00E7637A">
        <w:rPr>
          <w:color w:val="000000"/>
          <w:sz w:val="22"/>
        </w:rPr>
        <w:t>; and</w:t>
      </w:r>
      <w:r w:rsidR="00015DB3">
        <w:rPr>
          <w:color w:val="000000"/>
          <w:sz w:val="22"/>
        </w:rPr>
        <w:t>/or</w:t>
      </w:r>
      <w:r w:rsidRPr="00E7637A">
        <w:rPr>
          <w:color w:val="000000"/>
          <w:sz w:val="22"/>
        </w:rPr>
        <w:t xml:space="preserve"> (2)</w:t>
      </w:r>
      <w:r w:rsidR="00015DB3">
        <w:rPr>
          <w:color w:val="000000"/>
          <w:sz w:val="22"/>
        </w:rPr>
        <w:t xml:space="preserve"> </w:t>
      </w:r>
      <w:r w:rsidR="00015DB3" w:rsidRPr="00E7637A">
        <w:rPr>
          <w:color w:val="000000"/>
          <w:sz w:val="22"/>
        </w:rPr>
        <w:t>a requirement to return the full dollar amount of the grant</w:t>
      </w:r>
      <w:r w:rsidRPr="00E7637A">
        <w:rPr>
          <w:color w:val="000000"/>
          <w:sz w:val="22"/>
        </w:rPr>
        <w:t>.</w:t>
      </w:r>
    </w:p>
    <w:p w:rsidR="006631F9" w:rsidRPr="007704E9" w:rsidRDefault="006631F9" w:rsidP="005E764E">
      <w:pPr>
        <w:pStyle w:val="Heading8"/>
        <w:ind w:left="-90"/>
        <w:rPr>
          <w:sz w:val="16"/>
        </w:rPr>
      </w:pPr>
    </w:p>
    <w:p w:rsidR="006631F9" w:rsidRPr="00BA1685" w:rsidRDefault="006631F9" w:rsidP="005E764E">
      <w:pPr>
        <w:pStyle w:val="Heading8"/>
        <w:numPr>
          <w:ilvl w:val="0"/>
          <w:numId w:val="19"/>
        </w:numPr>
        <w:rPr>
          <w:i/>
          <w:color w:val="1F497D"/>
          <w:sz w:val="22"/>
        </w:rPr>
      </w:pPr>
      <w:r w:rsidRPr="00BA1685">
        <w:rPr>
          <w:color w:val="1F497D"/>
          <w:sz w:val="22"/>
        </w:rPr>
        <w:t xml:space="preserve">GENERAL INFORMATION </w:t>
      </w:r>
      <w:r w:rsidRPr="0061174A">
        <w:rPr>
          <w:i/>
          <w:color w:val="FF0000"/>
          <w:sz w:val="22"/>
        </w:rPr>
        <w:t>(Must be typed)</w:t>
      </w:r>
    </w:p>
    <w:p w:rsidR="006631F9" w:rsidRPr="007704E9" w:rsidRDefault="006631F9" w:rsidP="005E764E">
      <w:pPr>
        <w:ind w:left="-90"/>
        <w:rPr>
          <w:sz w:val="1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10"/>
        <w:gridCol w:w="252"/>
        <w:gridCol w:w="378"/>
        <w:gridCol w:w="90"/>
        <w:gridCol w:w="900"/>
        <w:gridCol w:w="5922"/>
      </w:tblGrid>
      <w:tr w:rsidR="006631F9" w:rsidRPr="00997937">
        <w:tc>
          <w:tcPr>
            <w:tcW w:w="10170" w:type="dxa"/>
            <w:gridSpan w:val="7"/>
            <w:shd w:val="clear" w:color="auto" w:fill="000000"/>
            <w:vAlign w:val="center"/>
          </w:tcPr>
          <w:p w:rsidR="006631F9" w:rsidRPr="00264F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rPr>
            </w:pPr>
            <w:r>
              <w:rPr>
                <w:b/>
                <w:sz w:val="22"/>
              </w:rPr>
              <w:t>General Organizational</w:t>
            </w:r>
            <w:r w:rsidRPr="00264F37">
              <w:rPr>
                <w:b/>
                <w:sz w:val="22"/>
              </w:rPr>
              <w:t xml:space="preserve"> Information</w:t>
            </w:r>
          </w:p>
        </w:tc>
      </w:tr>
      <w:tr w:rsidR="006631F9" w:rsidRPr="00997937" w:rsidTr="00307850">
        <w:tc>
          <w:tcPr>
            <w:tcW w:w="2628" w:type="dxa"/>
            <w:gridSpan w:val="2"/>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rPr>
            </w:pPr>
            <w:r w:rsidRPr="00997937">
              <w:rPr>
                <w:b/>
                <w:sz w:val="22"/>
              </w:rPr>
              <w:t>Organization</w:t>
            </w:r>
            <w:r>
              <w:rPr>
                <w:b/>
                <w:sz w:val="22"/>
              </w:rPr>
              <w:t xml:space="preserve"> Name</w:t>
            </w:r>
            <w:r w:rsidRPr="00997937">
              <w:rPr>
                <w:b/>
                <w:sz w:val="22"/>
              </w:rPr>
              <w:t xml:space="preserve">: </w:t>
            </w:r>
          </w:p>
        </w:tc>
        <w:tc>
          <w:tcPr>
            <w:tcW w:w="7542" w:type="dxa"/>
            <w:gridSpan w:val="5"/>
            <w:vAlign w:val="center"/>
          </w:tcPr>
          <w:p w:rsidR="006631F9" w:rsidRPr="00E7637A"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Black" w:hAnsi="Arial Black"/>
                <w:sz w:val="22"/>
                <w:u w:val="single"/>
              </w:rPr>
            </w:pPr>
          </w:p>
        </w:tc>
      </w:tr>
      <w:tr w:rsidR="006631F9" w:rsidRPr="00997937">
        <w:tc>
          <w:tcPr>
            <w:tcW w:w="1818" w:type="dxa"/>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Mailing Address </w:t>
            </w:r>
          </w:p>
        </w:tc>
        <w:tc>
          <w:tcPr>
            <w:tcW w:w="8352" w:type="dxa"/>
            <w:gridSpan w:val="6"/>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rPr>
          <w:trHeight w:val="413"/>
        </w:trPr>
        <w:tc>
          <w:tcPr>
            <w:tcW w:w="3258" w:type="dxa"/>
            <w:gridSpan w:val="4"/>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Federal Identification Number: </w:t>
            </w:r>
          </w:p>
        </w:tc>
        <w:tc>
          <w:tcPr>
            <w:tcW w:w="6912" w:type="dxa"/>
            <w:gridSpan w:val="3"/>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rsidTr="00307850">
        <w:trPr>
          <w:trHeight w:val="412"/>
        </w:trPr>
        <w:tc>
          <w:tcPr>
            <w:tcW w:w="2628" w:type="dxa"/>
            <w:gridSpan w:val="2"/>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Phone Number:</w:t>
            </w:r>
            <w:r w:rsidRPr="00997937">
              <w:rPr>
                <w:b/>
                <w:sz w:val="22"/>
              </w:rPr>
              <w:tab/>
            </w:r>
          </w:p>
        </w:tc>
        <w:tc>
          <w:tcPr>
            <w:tcW w:w="7542" w:type="dxa"/>
            <w:gridSpan w:val="5"/>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c>
          <w:tcPr>
            <w:tcW w:w="3258" w:type="dxa"/>
            <w:gridSpan w:val="4"/>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Organization E-Mail Address: </w:t>
            </w:r>
          </w:p>
        </w:tc>
        <w:tc>
          <w:tcPr>
            <w:tcW w:w="6912" w:type="dxa"/>
            <w:gridSpan w:val="3"/>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c>
          <w:tcPr>
            <w:tcW w:w="4248" w:type="dxa"/>
            <w:gridSpan w:val="6"/>
            <w:shd w:val="clear" w:color="auto" w:fill="D9D9D9"/>
            <w:vAlign w:val="center"/>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Organization Website URL (if applicable):</w:t>
            </w:r>
          </w:p>
        </w:tc>
        <w:tc>
          <w:tcPr>
            <w:tcW w:w="5922" w:type="dxa"/>
            <w:vAlign w:val="center"/>
          </w:tcPr>
          <w:p w:rsidR="006631F9" w:rsidRPr="0053500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6631F9" w:rsidRPr="00997937">
        <w:trPr>
          <w:trHeight w:val="341"/>
        </w:trPr>
        <w:tc>
          <w:tcPr>
            <w:tcW w:w="10170" w:type="dxa"/>
            <w:gridSpan w:val="7"/>
            <w:shd w:val="clear" w:color="auto" w:fill="000000"/>
            <w:vAlign w:val="center"/>
          </w:tcPr>
          <w:p w:rsidR="006631F9" w:rsidRPr="00997937" w:rsidRDefault="006631F9" w:rsidP="005E764E">
            <w:pPr>
              <w:spacing w:line="360" w:lineRule="auto"/>
              <w:jc w:val="center"/>
              <w:rPr>
                <w:b/>
                <w:sz w:val="22"/>
              </w:rPr>
            </w:pPr>
            <w:r>
              <w:rPr>
                <w:b/>
                <w:sz w:val="22"/>
              </w:rPr>
              <w:t>Contact Information</w:t>
            </w:r>
          </w:p>
        </w:tc>
      </w:tr>
      <w:tr w:rsidR="006631F9" w:rsidRPr="00997937" w:rsidTr="005E4F00">
        <w:trPr>
          <w:trHeight w:val="341"/>
        </w:trPr>
        <w:tc>
          <w:tcPr>
            <w:tcW w:w="2628" w:type="dxa"/>
            <w:gridSpan w:val="2"/>
            <w:shd w:val="clear" w:color="auto" w:fill="D9D9D9"/>
            <w:vAlign w:val="center"/>
          </w:tcPr>
          <w:p w:rsidR="006631F9" w:rsidRPr="00997937" w:rsidRDefault="006631F9" w:rsidP="005E764E">
            <w:pPr>
              <w:spacing w:line="360" w:lineRule="auto"/>
              <w:rPr>
                <w:b/>
                <w:sz w:val="22"/>
              </w:rPr>
            </w:pPr>
            <w:r w:rsidRPr="00997937">
              <w:rPr>
                <w:b/>
                <w:sz w:val="22"/>
              </w:rPr>
              <w:t xml:space="preserve">Contact Person’s Name: </w:t>
            </w:r>
          </w:p>
        </w:tc>
        <w:tc>
          <w:tcPr>
            <w:tcW w:w="7542" w:type="dxa"/>
            <w:gridSpan w:val="5"/>
            <w:vAlign w:val="center"/>
          </w:tcPr>
          <w:p w:rsidR="006631F9" w:rsidRPr="00535001" w:rsidRDefault="006631F9" w:rsidP="005E764E">
            <w:pPr>
              <w:spacing w:line="360" w:lineRule="auto"/>
              <w:rPr>
                <w:sz w:val="22"/>
              </w:rPr>
            </w:pPr>
          </w:p>
        </w:tc>
      </w:tr>
      <w:tr w:rsidR="006631F9" w:rsidRPr="00997937" w:rsidTr="005E4F00">
        <w:trPr>
          <w:trHeight w:val="412"/>
        </w:trPr>
        <w:tc>
          <w:tcPr>
            <w:tcW w:w="2628" w:type="dxa"/>
            <w:gridSpan w:val="2"/>
            <w:shd w:val="clear" w:color="auto" w:fill="D9D9D9"/>
            <w:vAlign w:val="center"/>
          </w:tcPr>
          <w:p w:rsidR="006631F9" w:rsidRPr="00997937" w:rsidRDefault="006631F9" w:rsidP="005E764E">
            <w:pPr>
              <w:spacing w:line="360" w:lineRule="auto"/>
              <w:rPr>
                <w:b/>
                <w:sz w:val="22"/>
              </w:rPr>
            </w:pPr>
            <w:r w:rsidRPr="00997937">
              <w:rPr>
                <w:b/>
                <w:sz w:val="22"/>
              </w:rPr>
              <w:t>Contact Person’s Title:</w:t>
            </w:r>
          </w:p>
        </w:tc>
        <w:tc>
          <w:tcPr>
            <w:tcW w:w="7542" w:type="dxa"/>
            <w:gridSpan w:val="5"/>
            <w:vAlign w:val="center"/>
          </w:tcPr>
          <w:p w:rsidR="006631F9" w:rsidRPr="00535001" w:rsidRDefault="006631F9" w:rsidP="005E764E">
            <w:pPr>
              <w:spacing w:line="360" w:lineRule="auto"/>
              <w:rPr>
                <w:sz w:val="22"/>
              </w:rPr>
            </w:pPr>
          </w:p>
        </w:tc>
      </w:tr>
      <w:tr w:rsidR="006631F9" w:rsidRPr="00997937">
        <w:trPr>
          <w:trHeight w:val="74"/>
        </w:trPr>
        <w:tc>
          <w:tcPr>
            <w:tcW w:w="3348" w:type="dxa"/>
            <w:gridSpan w:val="5"/>
            <w:shd w:val="clear" w:color="auto" w:fill="D9D9D9"/>
            <w:vAlign w:val="center"/>
          </w:tcPr>
          <w:p w:rsidR="006631F9" w:rsidRPr="00997937" w:rsidRDefault="006631F9" w:rsidP="005E764E">
            <w:pPr>
              <w:spacing w:line="360" w:lineRule="auto"/>
              <w:rPr>
                <w:b/>
                <w:sz w:val="22"/>
              </w:rPr>
            </w:pPr>
            <w:r w:rsidRPr="00997937">
              <w:rPr>
                <w:b/>
                <w:sz w:val="22"/>
              </w:rPr>
              <w:t xml:space="preserve">Contact Person's Home Number:                               </w:t>
            </w:r>
          </w:p>
        </w:tc>
        <w:tc>
          <w:tcPr>
            <w:tcW w:w="6822" w:type="dxa"/>
            <w:gridSpan w:val="2"/>
            <w:vAlign w:val="center"/>
          </w:tcPr>
          <w:p w:rsidR="006631F9" w:rsidRPr="00535001" w:rsidRDefault="006631F9" w:rsidP="005E764E">
            <w:pPr>
              <w:spacing w:line="360" w:lineRule="auto"/>
              <w:rPr>
                <w:sz w:val="22"/>
              </w:rPr>
            </w:pPr>
          </w:p>
        </w:tc>
      </w:tr>
      <w:tr w:rsidR="006631F9" w:rsidRPr="00997937">
        <w:trPr>
          <w:trHeight w:val="74"/>
        </w:trPr>
        <w:tc>
          <w:tcPr>
            <w:tcW w:w="3348" w:type="dxa"/>
            <w:gridSpan w:val="5"/>
            <w:shd w:val="clear" w:color="auto" w:fill="D9D9D9"/>
            <w:vAlign w:val="center"/>
          </w:tcPr>
          <w:p w:rsidR="006631F9" w:rsidRPr="00997937" w:rsidRDefault="006631F9" w:rsidP="005E764E">
            <w:pPr>
              <w:spacing w:line="360" w:lineRule="auto"/>
              <w:rPr>
                <w:b/>
                <w:sz w:val="22"/>
              </w:rPr>
            </w:pPr>
            <w:r w:rsidRPr="00997937">
              <w:rPr>
                <w:b/>
                <w:sz w:val="22"/>
              </w:rPr>
              <w:t>Contact Person’s Cell Number:</w:t>
            </w:r>
          </w:p>
        </w:tc>
        <w:tc>
          <w:tcPr>
            <w:tcW w:w="6822" w:type="dxa"/>
            <w:gridSpan w:val="2"/>
            <w:vAlign w:val="center"/>
          </w:tcPr>
          <w:p w:rsidR="006631F9" w:rsidRPr="00D22EB4" w:rsidRDefault="006631F9" w:rsidP="005E764E">
            <w:pPr>
              <w:spacing w:line="360" w:lineRule="auto"/>
              <w:rPr>
                <w:sz w:val="22"/>
                <w:vertAlign w:val="subscript"/>
              </w:rPr>
            </w:pPr>
          </w:p>
        </w:tc>
      </w:tr>
      <w:tr w:rsidR="006631F9" w:rsidRPr="00997937">
        <w:trPr>
          <w:trHeight w:val="74"/>
        </w:trPr>
        <w:tc>
          <w:tcPr>
            <w:tcW w:w="2880" w:type="dxa"/>
            <w:gridSpan w:val="3"/>
            <w:shd w:val="clear" w:color="auto" w:fill="D9D9D9"/>
            <w:vAlign w:val="center"/>
          </w:tcPr>
          <w:p w:rsidR="006631F9" w:rsidRPr="00997937" w:rsidRDefault="006631F9" w:rsidP="005E764E">
            <w:pPr>
              <w:spacing w:line="360" w:lineRule="auto"/>
              <w:rPr>
                <w:b/>
                <w:sz w:val="22"/>
              </w:rPr>
            </w:pPr>
            <w:r w:rsidRPr="00997937">
              <w:rPr>
                <w:b/>
                <w:sz w:val="22"/>
              </w:rPr>
              <w:t>Contact Person’s E-Mail(s):</w:t>
            </w:r>
          </w:p>
        </w:tc>
        <w:tc>
          <w:tcPr>
            <w:tcW w:w="7290" w:type="dxa"/>
            <w:gridSpan w:val="4"/>
            <w:vAlign w:val="center"/>
          </w:tcPr>
          <w:p w:rsidR="006631F9" w:rsidRPr="00997937" w:rsidRDefault="006631F9" w:rsidP="005E764E">
            <w:pPr>
              <w:spacing w:line="360" w:lineRule="auto"/>
              <w:rPr>
                <w:b/>
                <w:sz w:val="22"/>
              </w:rPr>
            </w:pPr>
          </w:p>
        </w:tc>
      </w:tr>
    </w:tbl>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14350F" w:rsidRDefault="0014350F">
      <w:pPr>
        <w:rPr>
          <w:b/>
          <w:color w:val="1F497D"/>
          <w:sz w:val="22"/>
          <w:u w:val="single"/>
        </w:rPr>
      </w:pPr>
      <w:r>
        <w:rPr>
          <w:color w:val="1F497D"/>
          <w:sz w:val="22"/>
        </w:rPr>
        <w:br w:type="page"/>
      </w:r>
    </w:p>
    <w:p w:rsidR="006631F9" w:rsidRPr="00BA1685" w:rsidRDefault="006631F9" w:rsidP="005E764E">
      <w:pPr>
        <w:pStyle w:val="Heading8"/>
        <w:rPr>
          <w:color w:val="1F497D"/>
          <w:sz w:val="22"/>
        </w:rPr>
      </w:pPr>
      <w:r w:rsidRPr="00BA1685">
        <w:rPr>
          <w:color w:val="1F497D"/>
          <w:sz w:val="22"/>
        </w:rPr>
        <w:lastRenderedPageBreak/>
        <w:t xml:space="preserve">B.  </w:t>
      </w:r>
      <w:proofErr w:type="gramStart"/>
      <w:r w:rsidRPr="00BA1685">
        <w:rPr>
          <w:color w:val="1F497D"/>
          <w:sz w:val="22"/>
        </w:rPr>
        <w:t>ORGANIZATIONAL  INFORMATION</w:t>
      </w:r>
      <w:proofErr w:type="gramEnd"/>
    </w:p>
    <w:p w:rsidR="006631F9" w:rsidRPr="0025563A" w:rsidRDefault="006631F9" w:rsidP="005E764E">
      <w:pPr>
        <w:rPr>
          <w:sz w:val="22"/>
        </w:rPr>
      </w:pPr>
    </w:p>
    <w:p w:rsidR="006631F9" w:rsidRPr="00412538"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 xml:space="preserve">1.  Dates of your organization’s fiscal year (from month/day to month/day): </w:t>
      </w: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5563A">
        <w:rPr>
          <w:b/>
          <w:sz w:val="22"/>
        </w:rPr>
        <w:t>2.  Date of your organization’s founding (month, day, year):</w:t>
      </w:r>
      <w:r w:rsidRPr="00017B95">
        <w:rPr>
          <w:sz w:val="22"/>
        </w:rPr>
        <w:t xml:space="preserve"> </w:t>
      </w:r>
    </w:p>
    <w:p w:rsidR="006631F9" w:rsidRPr="00412538" w:rsidRDefault="006631F9" w:rsidP="005E7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412538" w:rsidRDefault="006631F9" w:rsidP="005E76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25563A">
        <w:rPr>
          <w:b/>
          <w:sz w:val="22"/>
        </w:rPr>
        <w:t xml:space="preserve">3.  Date of State of Maryland incorporation </w:t>
      </w:r>
      <w:r>
        <w:rPr>
          <w:b/>
          <w:sz w:val="22"/>
        </w:rPr>
        <w:t>(month, day,</w:t>
      </w:r>
      <w:r w:rsidR="00E12A22">
        <w:rPr>
          <w:b/>
          <w:sz w:val="22"/>
        </w:rPr>
        <w:t xml:space="preserve"> </w:t>
      </w:r>
      <w:proofErr w:type="gramStart"/>
      <w:r w:rsidRPr="0025563A">
        <w:rPr>
          <w:b/>
          <w:sz w:val="22"/>
        </w:rPr>
        <w:t>year</w:t>
      </w:r>
      <w:proofErr w:type="gramEnd"/>
      <w:r w:rsidRPr="0025563A">
        <w:rPr>
          <w:b/>
          <w:sz w:val="22"/>
        </w:rPr>
        <w:t>):</w:t>
      </w:r>
      <w:r w:rsidRPr="00412538">
        <w:rPr>
          <w:sz w:val="22"/>
        </w:rPr>
        <w:t xml:space="preserve"> </w:t>
      </w:r>
    </w:p>
    <w:p w:rsidR="006631F9" w:rsidRPr="00412538"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 xml:space="preserve">4.  Please provide the number of people </w:t>
      </w:r>
      <w:r w:rsidRPr="0025563A">
        <w:rPr>
          <w:b/>
          <w:sz w:val="22"/>
          <w:u w:val="single"/>
        </w:rPr>
        <w:t>employed</w:t>
      </w:r>
      <w:r w:rsidRPr="0025563A">
        <w:rPr>
          <w:b/>
          <w:sz w:val="22"/>
        </w:rPr>
        <w:t xml:space="preserve"> by your organization: either full or part time that will be working on this project/series of projects.  Of the total numbers, please indicate how many are members of minority groups and/or special constituencies (senior citizens, people with disabilities, etc.)</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bl>
      <w:tblPr>
        <w:tblW w:w="455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337"/>
        <w:gridCol w:w="1297"/>
        <w:gridCol w:w="1452"/>
        <w:gridCol w:w="2568"/>
      </w:tblGrid>
      <w:tr w:rsidR="006631F9" w:rsidRPr="00997937">
        <w:tc>
          <w:tcPr>
            <w:tcW w:w="1526" w:type="pct"/>
            <w:shd w:val="clear" w:color="auto" w:fill="D9D9D9"/>
          </w:tcPr>
          <w:p w:rsidR="006631F9" w:rsidRPr="00997937" w:rsidRDefault="006631F9" w:rsidP="005E764E">
            <w:pPr>
              <w:jc w:val="center"/>
              <w:rPr>
                <w:b/>
                <w:sz w:val="22"/>
              </w:rPr>
            </w:pPr>
            <w:r w:rsidRPr="00997937">
              <w:rPr>
                <w:b/>
                <w:sz w:val="22"/>
              </w:rPr>
              <w:t>EMPLOYEES</w:t>
            </w:r>
          </w:p>
        </w:tc>
        <w:tc>
          <w:tcPr>
            <w:tcW w:w="698" w:type="pct"/>
            <w:shd w:val="clear" w:color="auto" w:fill="D9D9D9"/>
          </w:tcPr>
          <w:p w:rsidR="006631F9" w:rsidRPr="00997937" w:rsidRDefault="006631F9" w:rsidP="005E764E">
            <w:pPr>
              <w:jc w:val="center"/>
              <w:rPr>
                <w:b/>
                <w:sz w:val="22"/>
              </w:rPr>
            </w:pPr>
            <w:r w:rsidRPr="00997937">
              <w:rPr>
                <w:b/>
                <w:sz w:val="22"/>
              </w:rPr>
              <w:t>Full-Time</w:t>
            </w:r>
          </w:p>
        </w:tc>
        <w:tc>
          <w:tcPr>
            <w:tcW w:w="677" w:type="pct"/>
            <w:shd w:val="clear" w:color="auto" w:fill="D9D9D9"/>
          </w:tcPr>
          <w:p w:rsidR="006631F9" w:rsidRPr="00997937" w:rsidRDefault="006631F9" w:rsidP="005E764E">
            <w:pPr>
              <w:jc w:val="center"/>
              <w:rPr>
                <w:b/>
                <w:sz w:val="22"/>
              </w:rPr>
            </w:pPr>
            <w:r w:rsidRPr="00997937">
              <w:rPr>
                <w:b/>
                <w:sz w:val="22"/>
              </w:rPr>
              <w:t>Part-Time</w:t>
            </w:r>
          </w:p>
        </w:tc>
        <w:tc>
          <w:tcPr>
            <w:tcW w:w="758" w:type="pct"/>
            <w:shd w:val="clear" w:color="auto" w:fill="D9D9D9"/>
          </w:tcPr>
          <w:p w:rsidR="006631F9" w:rsidRPr="00997937" w:rsidRDefault="006631F9" w:rsidP="005E764E">
            <w:pPr>
              <w:jc w:val="center"/>
              <w:rPr>
                <w:b/>
                <w:sz w:val="22"/>
              </w:rPr>
            </w:pPr>
            <w:r w:rsidRPr="00997937">
              <w:rPr>
                <w:b/>
                <w:sz w:val="22"/>
              </w:rPr>
              <w:t>Minorities</w:t>
            </w:r>
          </w:p>
        </w:tc>
        <w:tc>
          <w:tcPr>
            <w:tcW w:w="1341" w:type="pct"/>
            <w:shd w:val="clear" w:color="auto" w:fill="D9D9D9"/>
          </w:tcPr>
          <w:p w:rsidR="006631F9" w:rsidRPr="00997937" w:rsidRDefault="006631F9" w:rsidP="005E764E">
            <w:pPr>
              <w:jc w:val="center"/>
              <w:rPr>
                <w:b/>
                <w:sz w:val="22"/>
              </w:rPr>
            </w:pPr>
            <w:r w:rsidRPr="00997937">
              <w:rPr>
                <w:b/>
                <w:sz w:val="22"/>
              </w:rPr>
              <w:t>Special Constituencies</w:t>
            </w:r>
          </w:p>
        </w:tc>
      </w:tr>
      <w:tr w:rsidR="006631F9" w:rsidRPr="00997937">
        <w:tc>
          <w:tcPr>
            <w:tcW w:w="1526" w:type="pct"/>
          </w:tcPr>
          <w:p w:rsidR="006631F9" w:rsidRPr="00997937" w:rsidRDefault="006631F9" w:rsidP="005E764E">
            <w:pPr>
              <w:rPr>
                <w:sz w:val="22"/>
              </w:rPr>
            </w:pPr>
            <w:r w:rsidRPr="00997937">
              <w:rPr>
                <w:sz w:val="22"/>
              </w:rPr>
              <w:t>Administrative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Artistic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Technical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r w:rsidR="006631F9" w:rsidRPr="00997937">
        <w:tc>
          <w:tcPr>
            <w:tcW w:w="1526" w:type="pct"/>
          </w:tcPr>
          <w:p w:rsidR="006631F9" w:rsidRPr="00997937" w:rsidRDefault="006631F9" w:rsidP="005E764E">
            <w:pPr>
              <w:rPr>
                <w:sz w:val="22"/>
              </w:rPr>
            </w:pPr>
            <w:r w:rsidRPr="00997937">
              <w:rPr>
                <w:sz w:val="22"/>
              </w:rPr>
              <w:t>Educational Personnel</w:t>
            </w:r>
          </w:p>
        </w:tc>
        <w:tc>
          <w:tcPr>
            <w:tcW w:w="698" w:type="pct"/>
          </w:tcPr>
          <w:p w:rsidR="006631F9" w:rsidRPr="00997937" w:rsidRDefault="006631F9" w:rsidP="005E764E">
            <w:pPr>
              <w:rPr>
                <w:b/>
                <w:sz w:val="22"/>
              </w:rPr>
            </w:pPr>
          </w:p>
        </w:tc>
        <w:tc>
          <w:tcPr>
            <w:tcW w:w="677" w:type="pct"/>
          </w:tcPr>
          <w:p w:rsidR="006631F9" w:rsidRPr="00997937" w:rsidRDefault="006631F9" w:rsidP="005E764E">
            <w:pPr>
              <w:rPr>
                <w:b/>
                <w:sz w:val="22"/>
              </w:rPr>
            </w:pPr>
          </w:p>
        </w:tc>
        <w:tc>
          <w:tcPr>
            <w:tcW w:w="758" w:type="pct"/>
          </w:tcPr>
          <w:p w:rsidR="006631F9" w:rsidRPr="00997937" w:rsidRDefault="006631F9" w:rsidP="005E764E">
            <w:pPr>
              <w:rPr>
                <w:b/>
                <w:sz w:val="22"/>
              </w:rPr>
            </w:pPr>
          </w:p>
        </w:tc>
        <w:tc>
          <w:tcPr>
            <w:tcW w:w="1341" w:type="pct"/>
          </w:tcPr>
          <w:p w:rsidR="006631F9" w:rsidRPr="00997937" w:rsidRDefault="006631F9" w:rsidP="005E764E">
            <w:pPr>
              <w:rPr>
                <w:b/>
                <w:sz w:val="22"/>
              </w:rPr>
            </w:pPr>
          </w:p>
        </w:tc>
      </w:tr>
    </w:tbl>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5.  Please provide the anticipated number of people that will be involved in the project(s) from the appropriate categories. (A single person may be counted in multiple categories).  Of the total numbers in each category, please indicate how many of these are members of minority groups and/or special constituencies (senior citizens, people with disabilities, etc.)</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tbl>
      <w:tblPr>
        <w:tblpPr w:leftFromText="180" w:rightFromText="180" w:vertAnchor="text" w:horzAnchor="page" w:tblpX="1386" w:tblpY="198"/>
        <w:tblW w:w="4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257"/>
        <w:gridCol w:w="1256"/>
        <w:gridCol w:w="2567"/>
      </w:tblGrid>
      <w:tr w:rsidR="006631F9" w:rsidRPr="00997937">
        <w:tc>
          <w:tcPr>
            <w:tcW w:w="2286" w:type="pct"/>
            <w:shd w:val="clear" w:color="auto" w:fill="D9D9D9"/>
          </w:tcPr>
          <w:p w:rsidR="006631F9" w:rsidRPr="00997937" w:rsidRDefault="006631F9" w:rsidP="005E764E">
            <w:pPr>
              <w:rPr>
                <w:b/>
                <w:sz w:val="22"/>
              </w:rPr>
            </w:pPr>
            <w:r w:rsidRPr="00997937">
              <w:rPr>
                <w:b/>
                <w:sz w:val="22"/>
              </w:rPr>
              <w:t>Category</w:t>
            </w:r>
          </w:p>
        </w:tc>
        <w:tc>
          <w:tcPr>
            <w:tcW w:w="671" w:type="pct"/>
            <w:shd w:val="clear" w:color="auto" w:fill="D9D9D9"/>
          </w:tcPr>
          <w:p w:rsidR="006631F9" w:rsidRPr="00997937" w:rsidRDefault="006631F9" w:rsidP="005E764E">
            <w:pPr>
              <w:rPr>
                <w:b/>
                <w:sz w:val="22"/>
              </w:rPr>
            </w:pPr>
            <w:r w:rsidRPr="00997937">
              <w:rPr>
                <w:b/>
                <w:sz w:val="22"/>
              </w:rPr>
              <w:t>Total</w:t>
            </w:r>
          </w:p>
        </w:tc>
        <w:tc>
          <w:tcPr>
            <w:tcW w:w="671" w:type="pct"/>
            <w:shd w:val="clear" w:color="auto" w:fill="D9D9D9"/>
          </w:tcPr>
          <w:p w:rsidR="006631F9" w:rsidRPr="00997937" w:rsidRDefault="006631F9" w:rsidP="005E764E">
            <w:pPr>
              <w:jc w:val="center"/>
              <w:rPr>
                <w:b/>
                <w:sz w:val="22"/>
              </w:rPr>
            </w:pPr>
            <w:r w:rsidRPr="00997937">
              <w:rPr>
                <w:b/>
                <w:sz w:val="22"/>
              </w:rPr>
              <w:t>Minorities</w:t>
            </w:r>
          </w:p>
        </w:tc>
        <w:tc>
          <w:tcPr>
            <w:tcW w:w="1371" w:type="pct"/>
            <w:shd w:val="clear" w:color="auto" w:fill="D9D9D9"/>
          </w:tcPr>
          <w:p w:rsidR="006631F9" w:rsidRPr="00997937" w:rsidRDefault="006631F9" w:rsidP="005E764E">
            <w:pPr>
              <w:jc w:val="center"/>
              <w:rPr>
                <w:b/>
                <w:sz w:val="22"/>
              </w:rPr>
            </w:pPr>
            <w:r w:rsidRPr="00997937">
              <w:rPr>
                <w:b/>
                <w:sz w:val="22"/>
              </w:rPr>
              <w:t>Special Constituencies</w:t>
            </w:r>
          </w:p>
        </w:tc>
      </w:tr>
      <w:tr w:rsidR="006631F9" w:rsidRPr="00997937">
        <w:tc>
          <w:tcPr>
            <w:tcW w:w="2286" w:type="pct"/>
          </w:tcPr>
          <w:p w:rsidR="006631F9" w:rsidRPr="00997937" w:rsidRDefault="006631F9" w:rsidP="005E764E">
            <w:pPr>
              <w:rPr>
                <w:sz w:val="22"/>
              </w:rPr>
            </w:pPr>
            <w:r w:rsidRPr="00997937">
              <w:rPr>
                <w:sz w:val="22"/>
              </w:rPr>
              <w:t>Board Members</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r w:rsidR="006631F9" w:rsidRPr="00997937">
        <w:tc>
          <w:tcPr>
            <w:tcW w:w="2286" w:type="pct"/>
          </w:tcPr>
          <w:p w:rsidR="006631F9" w:rsidRPr="00997937" w:rsidRDefault="006631F9" w:rsidP="005E764E">
            <w:pPr>
              <w:rPr>
                <w:sz w:val="22"/>
              </w:rPr>
            </w:pPr>
            <w:r w:rsidRPr="00997937">
              <w:rPr>
                <w:sz w:val="22"/>
              </w:rPr>
              <w:t>Members (if a membership organization)</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r w:rsidR="006631F9" w:rsidRPr="00997937">
        <w:tc>
          <w:tcPr>
            <w:tcW w:w="2286" w:type="pct"/>
          </w:tcPr>
          <w:p w:rsidR="006631F9" w:rsidRPr="00997937" w:rsidRDefault="006631F9" w:rsidP="005E764E">
            <w:pPr>
              <w:rPr>
                <w:sz w:val="22"/>
              </w:rPr>
            </w:pPr>
            <w:r w:rsidRPr="00997937">
              <w:rPr>
                <w:sz w:val="22"/>
              </w:rPr>
              <w:t>Volunteers</w:t>
            </w:r>
          </w:p>
        </w:tc>
        <w:tc>
          <w:tcPr>
            <w:tcW w:w="671" w:type="pct"/>
          </w:tcPr>
          <w:p w:rsidR="006631F9" w:rsidRPr="00535001" w:rsidRDefault="006631F9" w:rsidP="005E764E">
            <w:pPr>
              <w:rPr>
                <w:sz w:val="22"/>
              </w:rPr>
            </w:pPr>
          </w:p>
        </w:tc>
        <w:tc>
          <w:tcPr>
            <w:tcW w:w="671" w:type="pct"/>
          </w:tcPr>
          <w:p w:rsidR="006631F9" w:rsidRPr="00535001" w:rsidRDefault="006631F9" w:rsidP="005E764E">
            <w:pPr>
              <w:rPr>
                <w:sz w:val="22"/>
              </w:rPr>
            </w:pPr>
          </w:p>
        </w:tc>
        <w:tc>
          <w:tcPr>
            <w:tcW w:w="1371" w:type="pct"/>
          </w:tcPr>
          <w:p w:rsidR="006631F9" w:rsidRPr="00535001" w:rsidRDefault="006631F9" w:rsidP="005E764E">
            <w:pPr>
              <w:rPr>
                <w:sz w:val="22"/>
              </w:rPr>
            </w:pPr>
          </w:p>
        </w:tc>
      </w:tr>
    </w:tbl>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6.  Please identify the key people involved in the administrative, artistic, technical, and educational aspects of your project(s), and their roles.</w:t>
      </w:r>
      <w:r>
        <w:rPr>
          <w:b/>
          <w:sz w:val="22"/>
        </w:rPr>
        <w:t xml:space="preserve"> </w:t>
      </w:r>
      <w:r w:rsidRPr="0061174A">
        <w:rPr>
          <w:sz w:val="22"/>
        </w:rPr>
        <w:t xml:space="preserve">(To add additional rows to the table, </w:t>
      </w:r>
      <w:r>
        <w:rPr>
          <w:sz w:val="22"/>
        </w:rPr>
        <w:t xml:space="preserve">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Pr="001E7905"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4680"/>
      </w:tblGrid>
      <w:tr w:rsidR="006631F9" w:rsidRPr="0061174A">
        <w:tc>
          <w:tcPr>
            <w:tcW w:w="423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Key people</w:t>
            </w:r>
            <w:r w:rsidRPr="0061174A">
              <w:rPr>
                <w:b/>
                <w:sz w:val="22"/>
              </w:rPr>
              <w:t xml:space="preserve"> (First Name Last Name)  </w:t>
            </w:r>
          </w:p>
        </w:tc>
        <w:tc>
          <w:tcPr>
            <w:tcW w:w="468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F64673" w:rsidRDefault="00F64673"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6631F9" w:rsidRPr="0025563A"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7.  Please identify the members of your organization’s Board of Directors and their roles</w:t>
      </w:r>
      <w:r w:rsidRPr="0061174A">
        <w:rPr>
          <w:sz w:val="22"/>
        </w:rPr>
        <w:t xml:space="preserve"> (To a</w:t>
      </w:r>
      <w:r>
        <w:rPr>
          <w:sz w:val="22"/>
        </w:rPr>
        <w:t xml:space="preserve">dd additional rows to the table, place the cursor in the last cell of the table and depress </w:t>
      </w:r>
      <w:r w:rsidRPr="0061174A">
        <w:rPr>
          <w:sz w:val="22"/>
        </w:rPr>
        <w:t>the “TAB”</w:t>
      </w:r>
      <w:r>
        <w:rPr>
          <w:sz w:val="22"/>
        </w:rPr>
        <w:t xml:space="preserve"> key</w:t>
      </w:r>
      <w:r w:rsidRPr="0061174A">
        <w:rPr>
          <w:sz w:val="22"/>
        </w:rPr>
        <w:t>)</w:t>
      </w:r>
      <w:r w:rsidRPr="0025563A">
        <w:rPr>
          <w:b/>
          <w:sz w:val="22"/>
        </w:rPr>
        <w:t>.</w:t>
      </w:r>
    </w:p>
    <w:p w:rsidR="006631F9" w:rsidRPr="001E7905" w:rsidRDefault="006631F9" w:rsidP="005E76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230"/>
      </w:tblGrid>
      <w:tr w:rsidR="006631F9" w:rsidRPr="0061174A">
        <w:tc>
          <w:tcPr>
            <w:tcW w:w="468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 xml:space="preserve">Board Member Name (First Name Last Name)  </w:t>
            </w:r>
          </w:p>
        </w:tc>
        <w:tc>
          <w:tcPr>
            <w:tcW w:w="4230" w:type="dxa"/>
            <w:shd w:val="clear" w:color="auto" w:fill="D9D9D9"/>
          </w:tcPr>
          <w:p w:rsidR="006631F9" w:rsidRPr="0061174A"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468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23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221665" w:rsidRDefault="00221665" w:rsidP="00221665">
      <w:pPr>
        <w:rPr>
          <w:b/>
          <w:sz w:val="22"/>
        </w:rPr>
      </w:pPr>
    </w:p>
    <w:p w:rsidR="006631F9" w:rsidRPr="0025563A" w:rsidRDefault="006631F9" w:rsidP="00221665">
      <w:pPr>
        <w:rPr>
          <w:b/>
          <w:sz w:val="22"/>
        </w:rPr>
      </w:pPr>
      <w:r w:rsidRPr="0025563A">
        <w:rPr>
          <w:b/>
          <w:sz w:val="22"/>
        </w:rPr>
        <w:t>8.  Audience Numbers:</w:t>
      </w:r>
      <w:r w:rsidRPr="0025563A">
        <w:rPr>
          <w:b/>
          <w:sz w:val="22"/>
        </w:rPr>
        <w:tab/>
      </w:r>
      <w:r w:rsidRPr="0025563A">
        <w:rPr>
          <w:b/>
          <w:sz w:val="22"/>
        </w:rPr>
        <w:tab/>
      </w:r>
    </w:p>
    <w:p w:rsidR="006631F9" w:rsidRPr="0025563A"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080"/>
        <w:gridCol w:w="3960"/>
      </w:tblGrid>
      <w:tr w:rsidR="006631F9" w:rsidRPr="001E7905">
        <w:tc>
          <w:tcPr>
            <w:tcW w:w="4950" w:type="dxa"/>
            <w:gridSpan w:val="2"/>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 xml:space="preserve">Total Audience Number Past Year (if applicable):  </w:t>
            </w:r>
          </w:p>
        </w:tc>
        <w:tc>
          <w:tcPr>
            <w:tcW w:w="396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6631F9" w:rsidRPr="001E7905">
        <w:tc>
          <w:tcPr>
            <w:tcW w:w="3870" w:type="dxa"/>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Estimat</w:t>
            </w:r>
            <w:r>
              <w:rPr>
                <w:b/>
                <w:sz w:val="22"/>
              </w:rPr>
              <w:t>ed Audience Number Planned:</w:t>
            </w:r>
          </w:p>
        </w:tc>
        <w:tc>
          <w:tcPr>
            <w:tcW w:w="5040" w:type="dxa"/>
            <w:gridSpan w:val="2"/>
          </w:tcPr>
          <w:p w:rsidR="006631F9" w:rsidRPr="00535001" w:rsidRDefault="006631F9" w:rsidP="005E764E">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6631F9"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lastRenderedPageBreak/>
        <w:t>9.  Have you applied, or do you intend to apply to the Maryland State Arts Council for grant support for this project(s)?</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10. (</w:t>
      </w:r>
      <w:proofErr w:type="gramStart"/>
      <w:r w:rsidRPr="0025563A">
        <w:rPr>
          <w:b/>
          <w:sz w:val="22"/>
        </w:rPr>
        <w:t>a</w:t>
      </w:r>
      <w:proofErr w:type="gramEnd"/>
      <w:r w:rsidRPr="0025563A">
        <w:rPr>
          <w:b/>
          <w:sz w:val="22"/>
        </w:rPr>
        <w:t xml:space="preserve">) Please </w:t>
      </w:r>
      <w:r>
        <w:rPr>
          <w:b/>
          <w:sz w:val="22"/>
        </w:rPr>
        <w:t xml:space="preserve">list and </w:t>
      </w:r>
      <w:r w:rsidRPr="0025563A">
        <w:rPr>
          <w:b/>
          <w:sz w:val="22"/>
        </w:rPr>
        <w:t>describe your project(s) that will occur in the grant period for which you are applying:</w:t>
      </w:r>
    </w:p>
    <w:p w:rsidR="006631F9" w:rsidRPr="001E7905"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984F7E">
        <w:rPr>
          <w:b/>
          <w:sz w:val="22"/>
        </w:rPr>
        <w:t xml:space="preserve">10. </w:t>
      </w:r>
      <w:r w:rsidRPr="0025563A">
        <w:rPr>
          <w:b/>
          <w:sz w:val="22"/>
        </w:rPr>
        <w:t>(</w:t>
      </w:r>
      <w:proofErr w:type="gramStart"/>
      <w:r w:rsidRPr="0025563A">
        <w:rPr>
          <w:b/>
          <w:sz w:val="22"/>
        </w:rPr>
        <w:t>b</w:t>
      </w:r>
      <w:proofErr w:type="gramEnd"/>
      <w:r w:rsidRPr="0025563A">
        <w:rPr>
          <w:b/>
          <w:sz w:val="22"/>
        </w:rPr>
        <w:t xml:space="preserve">) </w:t>
      </w:r>
      <w:r w:rsidR="00F43C1F">
        <w:rPr>
          <w:b/>
          <w:color w:val="FF0000"/>
          <w:sz w:val="22"/>
          <w:u w:val="single"/>
        </w:rPr>
        <w:t>LIST PROPOSED</w:t>
      </w:r>
      <w:r w:rsidR="00D60E2A">
        <w:rPr>
          <w:b/>
          <w:color w:val="FF0000"/>
          <w:sz w:val="22"/>
          <w:u w:val="single"/>
        </w:rPr>
        <w:t xml:space="preserve"> DATES</w:t>
      </w:r>
      <w:r w:rsidRPr="00F42DE2">
        <w:rPr>
          <w:b/>
          <w:sz w:val="22"/>
        </w:rPr>
        <w:t xml:space="preserve"> of the activities, events or performances to be given as described in 10.</w:t>
      </w:r>
      <w:r>
        <w:rPr>
          <w:b/>
          <w:sz w:val="22"/>
        </w:rPr>
        <w:t>(a)</w:t>
      </w:r>
      <w:r w:rsidRPr="00F42DE2">
        <w:rPr>
          <w:b/>
          <w:sz w:val="22"/>
        </w:rPr>
        <w:t>.</w:t>
      </w:r>
      <w:r>
        <w:rPr>
          <w:b/>
          <w:sz w:val="22"/>
        </w:rPr>
        <w:t xml:space="preserve">  </w:t>
      </w:r>
      <w:r w:rsidRPr="001F2C2C">
        <w:rPr>
          <w:b/>
          <w:color w:val="FF0000"/>
          <w:sz w:val="22"/>
          <w:u w:val="single"/>
        </w:rPr>
        <w:t>YOU MUST PROVIDE SPECIFIC DATES</w:t>
      </w:r>
      <w:r>
        <w:rPr>
          <w:b/>
          <w:sz w:val="22"/>
        </w:rPr>
        <w:t xml:space="preserve"> (i.e., days).  Months will </w:t>
      </w:r>
      <w:r w:rsidRPr="001F2C2C">
        <w:rPr>
          <w:b/>
          <w:sz w:val="22"/>
          <w:u w:val="single"/>
        </w:rPr>
        <w:t>not</w:t>
      </w:r>
      <w:r>
        <w:rPr>
          <w:b/>
          <w:sz w:val="22"/>
        </w:rPr>
        <w:t xml:space="preserve"> be accepted.</w:t>
      </w:r>
    </w:p>
    <w:p w:rsidR="006631F9" w:rsidRPr="00984F7E"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11. Please supply a brief history of your project(s) over the last three to five years.</w:t>
      </w:r>
    </w:p>
    <w:p w:rsidR="006631F9" w:rsidRPr="001E7905" w:rsidRDefault="006631F9" w:rsidP="005E764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 xml:space="preserve"> </w:t>
      </w:r>
    </w:p>
    <w:p w:rsidR="006631F9" w:rsidRPr="00017B95" w:rsidRDefault="006631F9" w:rsidP="005E764E">
      <w:pPr>
        <w:rPr>
          <w:sz w:val="22"/>
        </w:rPr>
      </w:pPr>
      <w:r w:rsidRPr="0025563A">
        <w:rPr>
          <w:b/>
          <w:sz w:val="22"/>
        </w:rPr>
        <w:t xml:space="preserve">12. </w:t>
      </w:r>
      <w:r>
        <w:rPr>
          <w:b/>
          <w:sz w:val="22"/>
        </w:rPr>
        <w:t>By what means</w:t>
      </w:r>
      <w:r w:rsidRPr="0025563A">
        <w:rPr>
          <w:b/>
          <w:sz w:val="22"/>
        </w:rPr>
        <w:t xml:space="preserve"> does your organization consider/measure the artistic quality of the programs, projects and service activities it undertakes?</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017B9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13. Describe your organization's management and financial structure.</w:t>
      </w:r>
    </w:p>
    <w:p w:rsidR="006631F9" w:rsidRPr="001E7905"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535001" w:rsidRDefault="006631F9" w:rsidP="005E76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sidRPr="0025563A">
        <w:rPr>
          <w:b/>
          <w:sz w:val="22"/>
        </w:rPr>
        <w:t>14. Describe how this project(s) will serve the community.</w:t>
      </w:r>
      <w:r w:rsidRPr="00535001">
        <w:rPr>
          <w:sz w:val="22"/>
        </w:rPr>
        <w:t xml:space="preserve"> </w:t>
      </w:r>
    </w:p>
    <w:p w:rsidR="006631F9"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p>
    <w:p w:rsidR="006631F9" w:rsidRPr="004E27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r w:rsidRPr="004E2751">
        <w:rPr>
          <w:b/>
          <w:color w:val="1F497D"/>
          <w:sz w:val="22"/>
          <w:u w:val="single"/>
        </w:rPr>
        <w:t>C.  ELIGIBILITY CONFIRMATION</w:t>
      </w:r>
    </w:p>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E2751">
        <w:rPr>
          <w:b/>
          <w:i/>
          <w:sz w:val="22"/>
          <w:u w:val="single"/>
        </w:rPr>
        <w:t>Artistic Category</w:t>
      </w:r>
      <w:r w:rsidRPr="001F2C2C">
        <w:rPr>
          <w:b/>
          <w:i/>
          <w:sz w:val="22"/>
        </w:rPr>
        <w:t>:</w:t>
      </w:r>
      <w:r w:rsidRPr="001F2C2C">
        <w:rPr>
          <w:sz w:val="22"/>
        </w:rPr>
        <w:t xml:space="preserve">  </w:t>
      </w:r>
      <w:r w:rsidRPr="006F45A4">
        <w:rPr>
          <w:sz w:val="22"/>
        </w:rPr>
        <w:t>Please check or highlight all boxes tha</w:t>
      </w:r>
      <w:r>
        <w:rPr>
          <w:sz w:val="22"/>
        </w:rPr>
        <w:t>t may apply.</w:t>
      </w:r>
    </w:p>
    <w:p w:rsidR="006631F9" w:rsidRPr="006F45A4"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631F9" w:rsidRPr="0025563A"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Which below best describes the arts projects/programs for which you are requesting funding?  </w:t>
      </w:r>
    </w:p>
    <w:p w:rsidR="006631F9" w:rsidRDefault="006631F9" w:rsidP="005E764E">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Arts Service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Children's Events</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Dance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 xml:space="preserve">Folk Arts/Heritage </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Literature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Media</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Multi-Disciplinary</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Music</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85BF8">
        <w:rPr>
          <w:sz w:val="22"/>
        </w:rPr>
        <w:t>Theatre</w:t>
      </w:r>
    </w:p>
    <w:p w:rsidR="006631F9" w:rsidRPr="00985BF8" w:rsidRDefault="006631F9" w:rsidP="00985BF8">
      <w:pPr>
        <w:pStyle w:val="ListParagraph"/>
        <w:numPr>
          <w:ilvl w:val="0"/>
          <w:numId w:val="29"/>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sidRPr="00985BF8">
        <w:rPr>
          <w:sz w:val="22"/>
        </w:rPr>
        <w:t>Visual Arts</w:t>
      </w:r>
    </w:p>
    <w:p w:rsidR="006631F9" w:rsidRPr="0025563A" w:rsidRDefault="006631F9" w:rsidP="005E764E">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631F9" w:rsidRPr="001F2C2C"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1F2C2C">
        <w:rPr>
          <w:b/>
          <w:i/>
          <w:sz w:val="22"/>
        </w:rPr>
        <w:t>The applicant organization:</w:t>
      </w:r>
    </w:p>
    <w:p w:rsidR="006631F9" w:rsidRPr="00D27FC9" w:rsidRDefault="006631F9" w:rsidP="00D27FC9">
      <w:pPr>
        <w:pStyle w:val="ListParagraph"/>
        <w:numPr>
          <w:ilvl w:val="0"/>
          <w:numId w:val="28"/>
        </w:numPr>
        <w:rPr>
          <w:sz w:val="22"/>
        </w:rPr>
      </w:pPr>
      <w:r w:rsidRPr="00D27FC9">
        <w:rPr>
          <w:sz w:val="22"/>
        </w:rPr>
        <w:t>Is an arts organization.</w:t>
      </w:r>
    </w:p>
    <w:p w:rsidR="006631F9" w:rsidRPr="00D27FC9" w:rsidRDefault="006631F9" w:rsidP="00D27FC9">
      <w:pPr>
        <w:pStyle w:val="ListParagraph"/>
        <w:numPr>
          <w:ilvl w:val="0"/>
          <w:numId w:val="28"/>
        </w:numPr>
        <w:rPr>
          <w:sz w:val="22"/>
        </w:rPr>
      </w:pPr>
      <w:r w:rsidRPr="00D27FC9">
        <w:rPr>
          <w:sz w:val="22"/>
        </w:rPr>
        <w:t>Is a non-arts organization (other nonprofit organization).</w:t>
      </w:r>
    </w:p>
    <w:p w:rsidR="006631F9" w:rsidRPr="00D27FC9" w:rsidRDefault="006631F9" w:rsidP="00D27FC9">
      <w:pPr>
        <w:pStyle w:val="ListParagraph"/>
        <w:numPr>
          <w:ilvl w:val="0"/>
          <w:numId w:val="28"/>
        </w:numPr>
        <w:rPr>
          <w:sz w:val="22"/>
        </w:rPr>
      </w:pPr>
      <w:r w:rsidRPr="00D27FC9">
        <w:rPr>
          <w:sz w:val="22"/>
        </w:rPr>
        <w:t>Is incorporated in the State of Maryland.</w:t>
      </w:r>
    </w:p>
    <w:p w:rsidR="006631F9" w:rsidRPr="00D27FC9" w:rsidRDefault="006631F9" w:rsidP="00D27FC9">
      <w:pPr>
        <w:pStyle w:val="ListParagraph"/>
        <w:numPr>
          <w:ilvl w:val="0"/>
          <w:numId w:val="28"/>
        </w:numPr>
        <w:rPr>
          <w:sz w:val="22"/>
        </w:rPr>
      </w:pPr>
      <w:r w:rsidRPr="00D27FC9">
        <w:rPr>
          <w:sz w:val="22"/>
        </w:rPr>
        <w:t>Has received nonprofit status from the U.S. Internal Revenue Service before March 31, 201</w:t>
      </w:r>
      <w:r w:rsidR="00FE47B7">
        <w:rPr>
          <w:sz w:val="22"/>
        </w:rPr>
        <w:t>6</w:t>
      </w:r>
      <w:r w:rsidR="0018679C">
        <w:rPr>
          <w:sz w:val="22"/>
        </w:rPr>
        <w:t>.</w:t>
      </w:r>
    </w:p>
    <w:p w:rsidR="006631F9" w:rsidRPr="00D27FC9" w:rsidRDefault="006631F9" w:rsidP="00D27FC9">
      <w:pPr>
        <w:pStyle w:val="ListParagraph"/>
        <w:numPr>
          <w:ilvl w:val="0"/>
          <w:numId w:val="28"/>
        </w:numPr>
        <w:rPr>
          <w:sz w:val="22"/>
        </w:rPr>
      </w:pPr>
      <w:r w:rsidRPr="00D27FC9">
        <w:rPr>
          <w:sz w:val="22"/>
        </w:rPr>
        <w:t>Has operated during the previous fiscal year.</w:t>
      </w:r>
    </w:p>
    <w:p w:rsidR="006631F9" w:rsidRPr="00D27FC9" w:rsidRDefault="006631F9" w:rsidP="00D27FC9">
      <w:pPr>
        <w:pStyle w:val="ListParagraph"/>
        <w:numPr>
          <w:ilvl w:val="0"/>
          <w:numId w:val="28"/>
        </w:numPr>
        <w:rPr>
          <w:sz w:val="22"/>
        </w:rPr>
      </w:pPr>
      <w:r w:rsidRPr="00D27FC9">
        <w:rPr>
          <w:sz w:val="22"/>
        </w:rPr>
        <w:t>Is governed by a legally liable board of directors, acting under a mission statement and budget specific to the organization.</w:t>
      </w:r>
    </w:p>
    <w:p w:rsidR="006631F9" w:rsidRPr="00D27FC9" w:rsidRDefault="006631F9" w:rsidP="00D27FC9">
      <w:pPr>
        <w:pStyle w:val="ListParagraph"/>
        <w:numPr>
          <w:ilvl w:val="0"/>
          <w:numId w:val="28"/>
        </w:numPr>
        <w:rPr>
          <w:sz w:val="22"/>
        </w:rPr>
      </w:pPr>
      <w:r w:rsidRPr="00D27FC9">
        <w:rPr>
          <w:sz w:val="22"/>
        </w:rPr>
        <w:t>Is a college/university.</w:t>
      </w:r>
    </w:p>
    <w:p w:rsidR="006631F9" w:rsidRPr="00D27FC9" w:rsidRDefault="006631F9" w:rsidP="00D27FC9">
      <w:pPr>
        <w:pStyle w:val="ListParagraph"/>
        <w:numPr>
          <w:ilvl w:val="0"/>
          <w:numId w:val="28"/>
        </w:numPr>
        <w:rPr>
          <w:sz w:val="22"/>
        </w:rPr>
      </w:pPr>
      <w:r w:rsidRPr="00D27FC9">
        <w:rPr>
          <w:sz w:val="22"/>
        </w:rPr>
        <w:t xml:space="preserve">Is a unit of </w:t>
      </w:r>
      <w:proofErr w:type="gramStart"/>
      <w:r w:rsidRPr="00D27FC9">
        <w:rPr>
          <w:sz w:val="22"/>
        </w:rPr>
        <w:t>government.</w:t>
      </w:r>
      <w:proofErr w:type="gramEnd"/>
    </w:p>
    <w:p w:rsidR="006631F9" w:rsidRDefault="006631F9" w:rsidP="00D27FC9">
      <w:pPr>
        <w:pStyle w:val="ListParagraph"/>
        <w:numPr>
          <w:ilvl w:val="0"/>
          <w:numId w:val="28"/>
        </w:numPr>
        <w:rPr>
          <w:sz w:val="22"/>
        </w:rPr>
      </w:pPr>
      <w:r w:rsidRPr="00D27FC9">
        <w:rPr>
          <w:sz w:val="22"/>
        </w:rPr>
        <w:t xml:space="preserve">Confirms that the arts special project(s) for which funding is being requested will be mainly produced and/or presented in Charles County. </w:t>
      </w:r>
    </w:p>
    <w:p w:rsidR="00B166A2" w:rsidRPr="00D27FC9" w:rsidRDefault="00B166A2" w:rsidP="00B166A2">
      <w:pPr>
        <w:pStyle w:val="ListParagraph"/>
        <w:ind w:left="1080"/>
        <w:rPr>
          <w:sz w:val="22"/>
        </w:rPr>
      </w:pPr>
    </w:p>
    <w:p w:rsidR="0053731C" w:rsidRDefault="0053731C">
      <w:pPr>
        <w:rPr>
          <w:b/>
          <w:color w:val="1F497D"/>
          <w:sz w:val="22"/>
          <w:u w:val="single"/>
        </w:rPr>
      </w:pPr>
      <w:bookmarkStart w:id="0" w:name="OLE_LINK3"/>
      <w:bookmarkStart w:id="1" w:name="OLE_LINK4"/>
      <w:r>
        <w:rPr>
          <w:color w:val="1F497D"/>
          <w:sz w:val="22"/>
        </w:rPr>
        <w:br w:type="page"/>
      </w:r>
    </w:p>
    <w:p w:rsidR="006631F9" w:rsidRPr="0025563A" w:rsidRDefault="006631F9" w:rsidP="005E764E">
      <w:pPr>
        <w:pStyle w:val="Heading8"/>
        <w:rPr>
          <w:sz w:val="22"/>
        </w:rPr>
      </w:pPr>
      <w:r w:rsidRPr="00BA1685">
        <w:rPr>
          <w:color w:val="1F497D"/>
          <w:sz w:val="22"/>
        </w:rPr>
        <w:lastRenderedPageBreak/>
        <w:t xml:space="preserve">D. BUDGET INFORMATION FOR GRANT PERIOD - </w:t>
      </w:r>
      <w:r w:rsidR="00F231F6">
        <w:rPr>
          <w:color w:val="1F497D"/>
          <w:sz w:val="22"/>
        </w:rPr>
        <w:t>FY 201</w:t>
      </w:r>
      <w:r w:rsidR="00E77F91">
        <w:rPr>
          <w:color w:val="1F497D"/>
          <w:sz w:val="22"/>
        </w:rPr>
        <w:t>7</w:t>
      </w:r>
      <w:r w:rsidRPr="0025563A">
        <w:rPr>
          <w:sz w:val="22"/>
        </w:rPr>
        <w:t xml:space="preserve"> </w:t>
      </w:r>
      <w:r>
        <w:rPr>
          <w:sz w:val="22"/>
        </w:rPr>
        <w:t>-</w:t>
      </w:r>
      <w:r w:rsidRPr="001F2C2C">
        <w:rPr>
          <w:sz w:val="22"/>
        </w:rPr>
        <w:t xml:space="preserve"> </w:t>
      </w:r>
      <w:r w:rsidRPr="001F2C2C">
        <w:rPr>
          <w:color w:val="FF0000"/>
          <w:sz w:val="22"/>
        </w:rPr>
        <w:t>EXPENSES</w:t>
      </w:r>
    </w:p>
    <w:p w:rsidR="006631F9" w:rsidRPr="00BE6F60"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t>
      </w:r>
      <w:r w:rsidRPr="00BE6F60">
        <w:rPr>
          <w:sz w:val="22"/>
        </w:rPr>
        <w:t>Please refer to “Budget Instructions” on page</w:t>
      </w:r>
      <w:r>
        <w:rPr>
          <w:sz w:val="22"/>
        </w:rPr>
        <w:t xml:space="preserve">s 2-3 </w:t>
      </w:r>
      <w:r w:rsidRPr="00BE6F60">
        <w:rPr>
          <w:sz w:val="22"/>
        </w:rPr>
        <w:t>of Guidelines section for help</w:t>
      </w:r>
      <w:r>
        <w:rPr>
          <w:sz w:val="22"/>
        </w:rPr>
        <w:t>)</w:t>
      </w:r>
      <w:r w:rsidRPr="00BE6F60">
        <w:rPr>
          <w:sz w:val="22"/>
        </w:rPr>
        <w:t xml:space="preserve">.  </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00"/>
        <w:gridCol w:w="2961"/>
      </w:tblGrid>
      <w:tr w:rsidR="006631F9" w:rsidRPr="00997937">
        <w:trPr>
          <w:jc w:val="center"/>
        </w:trPr>
        <w:tc>
          <w:tcPr>
            <w:tcW w:w="3807" w:type="dxa"/>
          </w:tcPr>
          <w:p w:rsidR="006631F9" w:rsidRPr="00997937" w:rsidRDefault="006631F9" w:rsidP="005E764E">
            <w:pPr>
              <w:jc w:val="center"/>
              <w:rPr>
                <w:b/>
                <w:sz w:val="22"/>
                <w:u w:val="single"/>
              </w:rPr>
            </w:pPr>
          </w:p>
          <w:p w:rsidR="006631F9" w:rsidRPr="00997937" w:rsidRDefault="006631F9" w:rsidP="005E764E">
            <w:pPr>
              <w:jc w:val="center"/>
              <w:rPr>
                <w:b/>
                <w:sz w:val="22"/>
                <w:u w:val="single"/>
              </w:rPr>
            </w:pPr>
            <w:r w:rsidRPr="00997937">
              <w:rPr>
                <w:b/>
                <w:sz w:val="22"/>
                <w:u w:val="single"/>
              </w:rPr>
              <w:t>CASH EXPENSES</w:t>
            </w:r>
          </w:p>
        </w:tc>
        <w:tc>
          <w:tcPr>
            <w:tcW w:w="3600" w:type="dxa"/>
            <w:shd w:val="clear" w:color="FFFF00" w:fill="auto"/>
          </w:tcPr>
          <w:p w:rsidR="006631F9" w:rsidRPr="00997937" w:rsidRDefault="006631F9" w:rsidP="005E764E">
            <w:pPr>
              <w:jc w:val="center"/>
              <w:rPr>
                <w:b/>
                <w:sz w:val="22"/>
              </w:rPr>
            </w:pPr>
            <w:r>
              <w:rPr>
                <w:b/>
                <w:sz w:val="22"/>
                <w:u w:val="single"/>
              </w:rPr>
              <w:t>July 1, 201</w:t>
            </w:r>
            <w:r w:rsidR="00E77F91">
              <w:rPr>
                <w:b/>
                <w:sz w:val="22"/>
                <w:u w:val="single"/>
              </w:rPr>
              <w:t>5</w:t>
            </w:r>
            <w:r w:rsidRPr="00997937">
              <w:rPr>
                <w:b/>
                <w:sz w:val="22"/>
                <w:u w:val="single"/>
              </w:rPr>
              <w:t xml:space="preserve"> to</w:t>
            </w:r>
          </w:p>
          <w:p w:rsidR="006631F9" w:rsidRPr="00997937" w:rsidRDefault="006631F9" w:rsidP="005E764E">
            <w:pPr>
              <w:jc w:val="center"/>
              <w:rPr>
                <w:b/>
                <w:sz w:val="22"/>
              </w:rPr>
            </w:pPr>
            <w:r w:rsidRPr="00997937">
              <w:rPr>
                <w:b/>
                <w:sz w:val="22"/>
                <w:u w:val="single"/>
              </w:rPr>
              <w:t>June 30, 201</w:t>
            </w:r>
            <w:r w:rsidR="00E77F91">
              <w:rPr>
                <w:b/>
                <w:sz w:val="22"/>
                <w:u w:val="single"/>
              </w:rPr>
              <w:t>6</w:t>
            </w:r>
          </w:p>
          <w:p w:rsidR="006631F9" w:rsidRPr="00997937" w:rsidRDefault="006631F9" w:rsidP="005E764E">
            <w:pPr>
              <w:jc w:val="center"/>
              <w:rPr>
                <w:b/>
                <w:sz w:val="22"/>
              </w:rPr>
            </w:pPr>
            <w:r w:rsidRPr="00997937">
              <w:rPr>
                <w:b/>
                <w:sz w:val="22"/>
              </w:rPr>
              <w:t>(Previous Fiscal Year)</w:t>
            </w:r>
          </w:p>
        </w:tc>
        <w:tc>
          <w:tcPr>
            <w:tcW w:w="2961" w:type="dxa"/>
            <w:shd w:val="clear" w:color="FFFF00" w:fill="auto"/>
          </w:tcPr>
          <w:p w:rsidR="006631F9" w:rsidRPr="00997937" w:rsidRDefault="006631F9" w:rsidP="005E764E">
            <w:pPr>
              <w:jc w:val="center"/>
              <w:rPr>
                <w:b/>
                <w:sz w:val="22"/>
                <w:u w:val="single"/>
              </w:rPr>
            </w:pPr>
            <w:r>
              <w:rPr>
                <w:b/>
                <w:sz w:val="22"/>
                <w:u w:val="single"/>
              </w:rPr>
              <w:t>July 1, 201</w:t>
            </w:r>
            <w:r w:rsidR="00E77F91">
              <w:rPr>
                <w:b/>
                <w:sz w:val="22"/>
                <w:u w:val="single"/>
              </w:rPr>
              <w:t>6</w:t>
            </w:r>
            <w:r>
              <w:rPr>
                <w:b/>
                <w:sz w:val="22"/>
                <w:u w:val="single"/>
              </w:rPr>
              <w:t xml:space="preserve"> </w:t>
            </w:r>
            <w:r w:rsidRPr="00997937">
              <w:rPr>
                <w:b/>
                <w:sz w:val="22"/>
                <w:u w:val="single"/>
              </w:rPr>
              <w:t>to</w:t>
            </w:r>
          </w:p>
          <w:p w:rsidR="006631F9" w:rsidRPr="00997937" w:rsidRDefault="00E77F91" w:rsidP="005E764E">
            <w:pPr>
              <w:jc w:val="center"/>
              <w:rPr>
                <w:b/>
                <w:sz w:val="22"/>
                <w:u w:val="single"/>
              </w:rPr>
            </w:pPr>
            <w:r>
              <w:rPr>
                <w:b/>
                <w:sz w:val="22"/>
                <w:u w:val="single"/>
              </w:rPr>
              <w:t>June 30, 2017</w:t>
            </w:r>
          </w:p>
          <w:p w:rsidR="006631F9" w:rsidRPr="00997937" w:rsidRDefault="006631F9" w:rsidP="005E764E">
            <w:pPr>
              <w:jc w:val="center"/>
              <w:rPr>
                <w:b/>
                <w:sz w:val="22"/>
              </w:rPr>
            </w:pPr>
            <w:r w:rsidRPr="00997937">
              <w:rPr>
                <w:b/>
                <w:sz w:val="22"/>
              </w:rPr>
              <w:t>(Current Fiscal Year)</w:t>
            </w: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Personnel Salaries &amp; Fees:</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Administrative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Artistic</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Educational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Technical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Administration &amp; Operations:</w:t>
            </w:r>
          </w:p>
        </w:tc>
      </w:tr>
      <w:tr w:rsidR="006631F9" w:rsidRPr="00997937">
        <w:trPr>
          <w:jc w:val="center"/>
        </w:trPr>
        <w:tc>
          <w:tcPr>
            <w:tcW w:w="3807" w:type="dxa"/>
          </w:tcPr>
          <w:p w:rsidR="006631F9" w:rsidRPr="00A237E7" w:rsidRDefault="006631F9" w:rsidP="00D80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Rent</w:t>
            </w:r>
            <w:r w:rsidRPr="00A237E7">
              <w:rPr>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Utilities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supplies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equipment rental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printing/copying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Postal expenses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Security</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Travel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Insurance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Legal/accounting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Dues/association memberships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Programming:</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Production expenses</w:t>
            </w:r>
            <w:r w:rsidRPr="00A237E7">
              <w:rPr>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Educational expenses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Facility/equipment rental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Printing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Scholarships/awards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Copyright/licensing fees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Travel</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10368" w:type="dxa"/>
            <w:gridSpan w:val="3"/>
            <w:shd w:val="clear" w:color="auto" w:fill="D9D9D9"/>
          </w:tcPr>
          <w:p w:rsidR="006631F9" w:rsidRPr="00997937" w:rsidRDefault="006631F9" w:rsidP="005E764E">
            <w:pPr>
              <w:jc w:val="center"/>
              <w:rPr>
                <w:b/>
                <w:sz w:val="22"/>
                <w:u w:val="single"/>
              </w:rPr>
            </w:pPr>
            <w:r w:rsidRPr="00997937">
              <w:rPr>
                <w:b/>
                <w:i/>
                <w:sz w:val="22"/>
              </w:rPr>
              <w:t>Fundraising/Marketing/Retail</w:t>
            </w:r>
            <w:r w:rsidRPr="00997937">
              <w:rPr>
                <w:b/>
                <w:sz w:val="22"/>
              </w:rPr>
              <w:t>:</w:t>
            </w: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Paid advertising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Direct mailing</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Fundraising events</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Cost of goods purchased for sale</w:t>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r w:rsidR="006631F9" w:rsidRPr="00997937">
        <w:trPr>
          <w:jc w:val="center"/>
        </w:trPr>
        <w:tc>
          <w:tcPr>
            <w:tcW w:w="3807"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EXPENSES</w:t>
            </w:r>
            <w:r w:rsidRPr="00997937">
              <w:rPr>
                <w:b/>
                <w:sz w:val="22"/>
              </w:rPr>
              <w:tab/>
            </w:r>
          </w:p>
        </w:tc>
        <w:tc>
          <w:tcPr>
            <w:tcW w:w="3600" w:type="dxa"/>
          </w:tcPr>
          <w:p w:rsidR="006631F9" w:rsidRPr="00997937" w:rsidRDefault="006631F9" w:rsidP="005E764E">
            <w:pPr>
              <w:jc w:val="right"/>
              <w:rPr>
                <w:b/>
                <w:sz w:val="22"/>
                <w:u w:val="single"/>
              </w:rPr>
            </w:pPr>
          </w:p>
        </w:tc>
        <w:tc>
          <w:tcPr>
            <w:tcW w:w="2961" w:type="dxa"/>
          </w:tcPr>
          <w:p w:rsidR="006631F9" w:rsidRPr="00997937" w:rsidRDefault="006631F9" w:rsidP="005E764E">
            <w:pPr>
              <w:jc w:val="right"/>
              <w:rPr>
                <w:b/>
                <w:sz w:val="22"/>
                <w:u w:val="single"/>
              </w:rPr>
            </w:pPr>
          </w:p>
        </w:tc>
      </w:tr>
    </w:tbl>
    <w:p w:rsidR="007D6866" w:rsidRDefault="007D6866" w:rsidP="005E764E">
      <w:pPr>
        <w:pStyle w:val="Heading8"/>
        <w:rPr>
          <w:color w:val="1F497D"/>
          <w:sz w:val="22"/>
        </w:rPr>
      </w:pPr>
    </w:p>
    <w:p w:rsidR="007D6866" w:rsidRDefault="007D6866" w:rsidP="007D6866">
      <w:pPr>
        <w:rPr>
          <w:u w:val="single"/>
        </w:rPr>
      </w:pPr>
      <w:r>
        <w:br w:type="page"/>
      </w:r>
    </w:p>
    <w:p w:rsidR="006631F9" w:rsidRPr="0025563A" w:rsidRDefault="006631F9" w:rsidP="005E764E">
      <w:pPr>
        <w:pStyle w:val="Heading8"/>
        <w:rPr>
          <w:sz w:val="22"/>
        </w:rPr>
      </w:pPr>
      <w:r w:rsidRPr="00BA1685">
        <w:rPr>
          <w:color w:val="1F497D"/>
          <w:sz w:val="22"/>
        </w:rPr>
        <w:lastRenderedPageBreak/>
        <w:t xml:space="preserve">D. BUDGET INFORMATION FOR GRANT PERIOD - </w:t>
      </w:r>
      <w:r w:rsidR="00F231F6">
        <w:rPr>
          <w:color w:val="1F497D"/>
          <w:sz w:val="22"/>
        </w:rPr>
        <w:t>FY 201</w:t>
      </w:r>
      <w:r w:rsidR="00E77F91">
        <w:rPr>
          <w:color w:val="1F497D"/>
          <w:sz w:val="22"/>
        </w:rPr>
        <w:t>7</w:t>
      </w:r>
      <w:r w:rsidRPr="0025563A">
        <w:rPr>
          <w:sz w:val="22"/>
        </w:rPr>
        <w:t xml:space="preserve"> </w:t>
      </w:r>
      <w:r>
        <w:rPr>
          <w:sz w:val="22"/>
        </w:rPr>
        <w:t>-</w:t>
      </w:r>
      <w:r w:rsidRPr="001F2C2C">
        <w:rPr>
          <w:color w:val="FF0000"/>
          <w:sz w:val="22"/>
        </w:rPr>
        <w:t xml:space="preserve"> INCOME</w:t>
      </w:r>
    </w:p>
    <w:p w:rsidR="006631F9" w:rsidRPr="00BE6F60"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2"/>
        </w:rPr>
        <w:t>(</w:t>
      </w:r>
      <w:r w:rsidRPr="00BE6F60">
        <w:rPr>
          <w:color w:val="000000"/>
          <w:sz w:val="22"/>
        </w:rPr>
        <w:t>Please refer to “Budget Instructions” on</w:t>
      </w:r>
      <w:r w:rsidRPr="00BE6F60">
        <w:rPr>
          <w:b/>
          <w:color w:val="000000"/>
          <w:sz w:val="22"/>
        </w:rPr>
        <w:t xml:space="preserve"> </w:t>
      </w:r>
      <w:r w:rsidRPr="00BE6F60">
        <w:rPr>
          <w:color w:val="000000"/>
          <w:sz w:val="22"/>
        </w:rPr>
        <w:t xml:space="preserve">page </w:t>
      </w:r>
      <w:r>
        <w:rPr>
          <w:sz w:val="22"/>
        </w:rPr>
        <w:t xml:space="preserve">2-3 </w:t>
      </w:r>
      <w:r w:rsidRPr="006F45A4">
        <w:rPr>
          <w:sz w:val="22"/>
        </w:rPr>
        <w:t>of Guidelines</w:t>
      </w:r>
      <w:r>
        <w:rPr>
          <w:sz w:val="22"/>
        </w:rPr>
        <w:t xml:space="preserve"> for help.)</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3600"/>
        <w:gridCol w:w="2958"/>
      </w:tblGrid>
      <w:tr w:rsidR="006631F9" w:rsidRPr="00997937">
        <w:trPr>
          <w:jc w:val="center"/>
        </w:trPr>
        <w:tc>
          <w:tcPr>
            <w:tcW w:w="3876" w:type="dxa"/>
          </w:tcPr>
          <w:p w:rsidR="006631F9" w:rsidRPr="00997937" w:rsidRDefault="006631F9" w:rsidP="005E764E">
            <w:pPr>
              <w:jc w:val="center"/>
              <w:rPr>
                <w:b/>
                <w:sz w:val="22"/>
                <w:u w:val="single"/>
              </w:rPr>
            </w:pPr>
          </w:p>
          <w:p w:rsidR="006631F9" w:rsidRPr="00997937" w:rsidRDefault="006631F9" w:rsidP="005E764E">
            <w:pPr>
              <w:jc w:val="center"/>
              <w:rPr>
                <w:b/>
                <w:sz w:val="22"/>
                <w:u w:val="single"/>
              </w:rPr>
            </w:pPr>
            <w:r w:rsidRPr="00997937">
              <w:rPr>
                <w:b/>
                <w:sz w:val="22"/>
                <w:u w:val="single"/>
              </w:rPr>
              <w:t>CASH INCOME</w:t>
            </w:r>
          </w:p>
        </w:tc>
        <w:tc>
          <w:tcPr>
            <w:tcW w:w="3600" w:type="dxa"/>
            <w:shd w:val="clear" w:color="FFFF00" w:fill="auto"/>
          </w:tcPr>
          <w:p w:rsidR="006631F9" w:rsidRPr="00997937" w:rsidRDefault="006631F9" w:rsidP="005E764E">
            <w:pPr>
              <w:jc w:val="center"/>
              <w:rPr>
                <w:b/>
                <w:sz w:val="22"/>
              </w:rPr>
            </w:pPr>
            <w:r>
              <w:rPr>
                <w:b/>
                <w:sz w:val="22"/>
                <w:u w:val="single"/>
              </w:rPr>
              <w:t>July 1, 201</w:t>
            </w:r>
            <w:r w:rsidR="00E77F91">
              <w:rPr>
                <w:b/>
                <w:sz w:val="22"/>
                <w:u w:val="single"/>
              </w:rPr>
              <w:t>5</w:t>
            </w:r>
            <w:r w:rsidRPr="00997937">
              <w:rPr>
                <w:b/>
                <w:sz w:val="22"/>
                <w:u w:val="single"/>
              </w:rPr>
              <w:t xml:space="preserve"> to</w:t>
            </w:r>
          </w:p>
          <w:p w:rsidR="006631F9" w:rsidRPr="00997937" w:rsidRDefault="006631F9" w:rsidP="005E764E">
            <w:pPr>
              <w:jc w:val="center"/>
              <w:rPr>
                <w:b/>
                <w:sz w:val="22"/>
              </w:rPr>
            </w:pPr>
            <w:r w:rsidRPr="00997937">
              <w:rPr>
                <w:b/>
                <w:sz w:val="22"/>
                <w:u w:val="single"/>
              </w:rPr>
              <w:t>June 30, 201</w:t>
            </w:r>
            <w:r w:rsidR="00E77F91">
              <w:rPr>
                <w:b/>
                <w:sz w:val="22"/>
                <w:u w:val="single"/>
              </w:rPr>
              <w:t>6</w:t>
            </w:r>
          </w:p>
          <w:p w:rsidR="006631F9" w:rsidRPr="00997937" w:rsidRDefault="006631F9" w:rsidP="005E764E">
            <w:pPr>
              <w:jc w:val="center"/>
              <w:rPr>
                <w:b/>
                <w:sz w:val="22"/>
              </w:rPr>
            </w:pPr>
            <w:r w:rsidRPr="00997937">
              <w:rPr>
                <w:b/>
                <w:sz w:val="22"/>
              </w:rPr>
              <w:t>(Previous Fiscal Year)</w:t>
            </w:r>
          </w:p>
        </w:tc>
        <w:tc>
          <w:tcPr>
            <w:tcW w:w="2958" w:type="dxa"/>
            <w:shd w:val="clear" w:color="FFFF00" w:fill="auto"/>
          </w:tcPr>
          <w:p w:rsidR="006631F9" w:rsidRPr="00997937" w:rsidRDefault="006631F9" w:rsidP="005E764E">
            <w:pPr>
              <w:jc w:val="center"/>
              <w:rPr>
                <w:b/>
                <w:sz w:val="22"/>
                <w:u w:val="single"/>
              </w:rPr>
            </w:pPr>
            <w:r w:rsidRPr="00997937">
              <w:rPr>
                <w:b/>
                <w:sz w:val="22"/>
                <w:u w:val="single"/>
              </w:rPr>
              <w:t>July 1, 201</w:t>
            </w:r>
            <w:r w:rsidR="00E77F91">
              <w:rPr>
                <w:b/>
                <w:sz w:val="22"/>
                <w:u w:val="single"/>
              </w:rPr>
              <w:t xml:space="preserve">6 </w:t>
            </w:r>
            <w:r w:rsidRPr="00997937">
              <w:rPr>
                <w:b/>
                <w:sz w:val="22"/>
                <w:u w:val="single"/>
              </w:rPr>
              <w:t xml:space="preserve">to </w:t>
            </w:r>
          </w:p>
          <w:p w:rsidR="006631F9" w:rsidRDefault="00E77F91" w:rsidP="00504161">
            <w:pPr>
              <w:jc w:val="center"/>
              <w:rPr>
                <w:b/>
                <w:sz w:val="22"/>
                <w:u w:val="single"/>
              </w:rPr>
            </w:pPr>
            <w:r>
              <w:rPr>
                <w:b/>
                <w:sz w:val="22"/>
                <w:u w:val="single"/>
              </w:rPr>
              <w:t>June 30, 2017</w:t>
            </w:r>
          </w:p>
          <w:p w:rsidR="006631F9" w:rsidRPr="00997937" w:rsidRDefault="006631F9" w:rsidP="00504161">
            <w:pPr>
              <w:jc w:val="center"/>
              <w:rPr>
                <w:b/>
                <w:sz w:val="22"/>
              </w:rPr>
            </w:pPr>
            <w:r w:rsidRPr="00997937">
              <w:rPr>
                <w:b/>
                <w:sz w:val="22"/>
              </w:rPr>
              <w:t>(Current Fiscal Year)</w:t>
            </w: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Earned Income:</w:t>
            </w: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Individual admissions/tickets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Memberships/subscriptions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Tuition</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fundraising</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Interest income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Contracted services</w:t>
            </w:r>
            <w:r w:rsidRPr="00A237E7">
              <w:rPr>
                <w:sz w:val="22"/>
              </w:rPr>
              <w:tab/>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Facility rental</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Advertising sales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A237E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goods sold</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Contributed Support:</w:t>
            </w: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Individual donations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Corporate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Foundation</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Other (list)</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10434" w:type="dxa"/>
            <w:gridSpan w:val="3"/>
            <w:shd w:val="clear" w:color="auto" w:fill="D9D9D9"/>
          </w:tcPr>
          <w:p w:rsidR="006631F9" w:rsidRPr="00997937" w:rsidRDefault="006631F9" w:rsidP="005E764E">
            <w:pPr>
              <w:jc w:val="center"/>
              <w:rPr>
                <w:b/>
                <w:sz w:val="22"/>
                <w:u w:val="single"/>
              </w:rPr>
            </w:pPr>
            <w:r w:rsidRPr="00997937">
              <w:rPr>
                <w:b/>
                <w:i/>
                <w:sz w:val="22"/>
              </w:rPr>
              <w:t>Public:</w:t>
            </w: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National Endowment for the Arts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Other Federal Agencies</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Maryland State Arts Council</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County or City</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B77B51"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Charles County Arts Alliance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r w:rsidR="006631F9" w:rsidRPr="00997937">
        <w:trPr>
          <w:jc w:val="center"/>
        </w:trPr>
        <w:tc>
          <w:tcPr>
            <w:tcW w:w="3876" w:type="dxa"/>
          </w:tcPr>
          <w:p w:rsidR="006631F9" w:rsidRPr="00997937" w:rsidRDefault="006631F9" w:rsidP="005E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INCOME</w:t>
            </w:r>
          </w:p>
        </w:tc>
        <w:tc>
          <w:tcPr>
            <w:tcW w:w="3600" w:type="dxa"/>
          </w:tcPr>
          <w:p w:rsidR="006631F9" w:rsidRPr="00997937" w:rsidRDefault="006631F9" w:rsidP="005E764E">
            <w:pPr>
              <w:jc w:val="right"/>
              <w:rPr>
                <w:b/>
                <w:sz w:val="22"/>
                <w:u w:val="single"/>
              </w:rPr>
            </w:pPr>
          </w:p>
        </w:tc>
        <w:tc>
          <w:tcPr>
            <w:tcW w:w="2958" w:type="dxa"/>
          </w:tcPr>
          <w:p w:rsidR="006631F9" w:rsidRPr="00997937" w:rsidRDefault="006631F9" w:rsidP="005E764E">
            <w:pPr>
              <w:jc w:val="right"/>
              <w:rPr>
                <w:b/>
                <w:sz w:val="22"/>
                <w:u w:val="single"/>
              </w:rPr>
            </w:pPr>
          </w:p>
        </w:tc>
      </w:tr>
    </w:tbl>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p w:rsidR="0053731C" w:rsidRDefault="0053731C">
      <w:pPr>
        <w:rPr>
          <w:b/>
          <w:color w:val="1F497D"/>
          <w:sz w:val="22"/>
          <w:u w:val="single"/>
        </w:rPr>
      </w:pPr>
      <w:r>
        <w:rPr>
          <w:color w:val="1F497D"/>
          <w:sz w:val="22"/>
        </w:rPr>
        <w:br w:type="page"/>
      </w:r>
    </w:p>
    <w:p w:rsidR="006631F9" w:rsidRPr="00BA1685" w:rsidRDefault="006631F9">
      <w:pPr>
        <w:pStyle w:val="Heading8"/>
        <w:rPr>
          <w:color w:val="1F497D"/>
          <w:sz w:val="22"/>
        </w:rPr>
      </w:pPr>
      <w:r w:rsidRPr="00BA1685">
        <w:rPr>
          <w:color w:val="1F497D"/>
          <w:sz w:val="22"/>
        </w:rPr>
        <w:lastRenderedPageBreak/>
        <w:t xml:space="preserve">E.   CERTIFICATION </w:t>
      </w:r>
      <w:r w:rsidR="0053731C">
        <w:rPr>
          <w:i/>
          <w:color w:val="FF0000"/>
          <w:sz w:val="22"/>
        </w:rPr>
        <w:t>(Three</w:t>
      </w:r>
      <w:r w:rsidRPr="001F2C2C">
        <w:rPr>
          <w:i/>
          <w:color w:val="FF0000"/>
          <w:sz w:val="22"/>
        </w:rPr>
        <w:t xml:space="preserve"> signatures are required)</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We, the undersigned, certify that all the information contained in this application is true, complete, and accurate.  We have been authorized to submit this application to the Charles County Arts Alliance on behalf of our organization:  </w:t>
      </w:r>
      <w:r w:rsidRPr="00221665">
        <w:rPr>
          <w:sz w:val="22"/>
        </w:rPr>
        <w:t>____</w:t>
      </w:r>
      <w:r w:rsidR="00221665">
        <w:rPr>
          <w:sz w:val="22"/>
        </w:rPr>
        <w:t>________________________________________</w:t>
      </w:r>
      <w:r w:rsidRPr="0025563A">
        <w:rPr>
          <w:b/>
          <w:sz w:val="22"/>
        </w:rPr>
        <w:t>.</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sidRPr="0025563A">
        <w:rPr>
          <w:b/>
          <w:sz w:val="22"/>
        </w:rPr>
        <w:t>(Organization Name)</w:t>
      </w:r>
    </w:p>
    <w:p w:rsidR="006631F9" w:rsidRPr="0025563A" w:rsidRDefault="0066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53731C" w:rsidRPr="00DB32CC" w:rsidTr="00775423">
        <w:tc>
          <w:tcPr>
            <w:tcW w:w="9427" w:type="dxa"/>
            <w:shd w:val="clear" w:color="auto" w:fill="auto"/>
          </w:tcPr>
          <w:p w:rsidR="0053731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 xml:space="preserve">Grant Writer’s </w:t>
            </w:r>
            <w:r w:rsidRPr="00DB32CC">
              <w:rPr>
                <w:b/>
              </w:rPr>
              <w:t>Signature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bookmarkStart w:id="2" w:name="_GoBack"/>
            <w:r w:rsidRPr="00DB32CC">
              <w:rPr>
                <w:b/>
              </w:rPr>
              <w:t>Title:</w:t>
            </w:r>
          </w:p>
        </w:tc>
      </w:tr>
      <w:bookmarkEnd w:id="2"/>
      <w:tr w:rsidR="0053731C" w:rsidRPr="00DB32CC" w:rsidTr="00775423">
        <w:tc>
          <w:tcPr>
            <w:tcW w:w="9427" w:type="dxa"/>
            <w:tcBorders>
              <w:top w:val="single" w:sz="4" w:space="0" w:color="auto"/>
              <w:left w:val="single" w:sz="4" w:space="0" w:color="auto"/>
              <w:bottom w:val="single" w:sz="4" w:space="0" w:color="auto"/>
              <w:right w:val="single" w:sz="4" w:space="0" w:color="auto"/>
            </w:tcBorders>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53731C" w:rsidRPr="00DB32CC" w:rsidTr="00775423">
        <w:tc>
          <w:tcPr>
            <w:tcW w:w="9427" w:type="dxa"/>
            <w:shd w:val="clear" w:color="auto" w:fill="auto"/>
          </w:tcPr>
          <w:p w:rsidR="0053731C" w:rsidRPr="00DB32C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53731C" w:rsidRPr="00DB32CC" w:rsidTr="00775423">
        <w:tc>
          <w:tcPr>
            <w:tcW w:w="9427" w:type="dxa"/>
            <w:shd w:val="clear" w:color="auto" w:fill="auto"/>
          </w:tcPr>
          <w:p w:rsidR="0053731C" w:rsidRDefault="0053731C" w:rsidP="00775423">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bookmarkEnd w:id="0"/>
      <w:bookmarkEnd w:id="1"/>
    </w:tbl>
    <w:p w:rsidR="0053731C" w:rsidRDefault="0053731C"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Pr="00A237E7"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A237E7">
        <w:rPr>
          <w:b/>
          <w:color w:val="FF0000"/>
          <w:sz w:val="22"/>
        </w:rPr>
        <w:t>IMPORTANT – PLEASE NOTE!</w:t>
      </w:r>
    </w:p>
    <w:p w:rsidR="00003F8F"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8544E0" w:rsidRDefault="008544E0"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003F8F" w:rsidRPr="00751078">
        <w:rPr>
          <w:b/>
          <w:color w:val="FF0000"/>
          <w:sz w:val="22"/>
        </w:rPr>
        <w:t>rganizations</w:t>
      </w:r>
      <w:r w:rsidR="00003F8F" w:rsidRPr="001F7622">
        <w:rPr>
          <w:b/>
          <w:color w:val="FF0000"/>
          <w:sz w:val="22"/>
        </w:rPr>
        <w:t xml:space="preserve"> </w:t>
      </w:r>
      <w:r w:rsidR="00003F8F" w:rsidRPr="001F2C2C">
        <w:rPr>
          <w:b/>
          <w:color w:val="FF0000"/>
          <w:sz w:val="22"/>
          <w:u w:val="single"/>
        </w:rPr>
        <w:t>must attach</w:t>
      </w:r>
      <w:r w:rsidR="00003F8F" w:rsidRPr="001F7622">
        <w:rPr>
          <w:b/>
          <w:color w:val="FF0000"/>
          <w:sz w:val="22"/>
        </w:rPr>
        <w:t xml:space="preserve"> the most recent copy of their IRS 501(c</w:t>
      </w:r>
      <w:proofErr w:type="gramStart"/>
      <w:r w:rsidR="00003F8F" w:rsidRPr="001F7622">
        <w:rPr>
          <w:b/>
          <w:color w:val="FF0000"/>
          <w:sz w:val="22"/>
        </w:rPr>
        <w:t>)(</w:t>
      </w:r>
      <w:proofErr w:type="gramEnd"/>
      <w:r w:rsidR="00003F8F" w:rsidRPr="001F7622">
        <w:rPr>
          <w:b/>
          <w:color w:val="FF0000"/>
          <w:sz w:val="22"/>
        </w:rPr>
        <w:t>3)</w:t>
      </w:r>
      <w:r w:rsidR="00003F8F" w:rsidRPr="00751078">
        <w:rPr>
          <w:b/>
          <w:color w:val="FF0000"/>
          <w:sz w:val="22"/>
        </w:rPr>
        <w:t xml:space="preserve"> letter </w:t>
      </w:r>
    </w:p>
    <w:p w:rsidR="00003F8F"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p>
    <w:p w:rsidR="00003F8F" w:rsidRPr="00A237E7" w:rsidRDefault="00003F8F" w:rsidP="00003F8F">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003F8F" w:rsidRDefault="00003F8F" w:rsidP="00003F8F">
      <w:pPr>
        <w:rPr>
          <w:b/>
          <w:sz w:val="28"/>
        </w:rPr>
      </w:pPr>
      <w:r w:rsidRPr="00A237E7">
        <w:rPr>
          <w:b/>
          <w:color w:val="000000"/>
          <w:sz w:val="22"/>
        </w:rPr>
        <w:t xml:space="preserve">GRANT APPLICATION DEADLINE:  </w:t>
      </w:r>
      <w:r w:rsidRPr="002B24F0">
        <w:rPr>
          <w:color w:val="000000"/>
          <w:sz w:val="22"/>
        </w:rPr>
        <w:t>Completed grant applications with all required copies must be in the possession of the CCAA (not postmarked)</w:t>
      </w:r>
      <w:r w:rsidRPr="00A237E7">
        <w:rPr>
          <w:b/>
          <w:color w:val="000000"/>
          <w:sz w:val="22"/>
        </w:rPr>
        <w:t xml:space="preserve"> </w:t>
      </w:r>
      <w:r w:rsidRPr="00A237E7">
        <w:rPr>
          <w:b/>
          <w:color w:val="FF0000"/>
          <w:sz w:val="22"/>
          <w:u w:val="single"/>
        </w:rPr>
        <w:t xml:space="preserve">no later than 12:00 noon on Friday, </w:t>
      </w:r>
      <w:r>
        <w:rPr>
          <w:b/>
          <w:color w:val="FF0000"/>
          <w:sz w:val="22"/>
          <w:u w:val="single"/>
        </w:rPr>
        <w:t>October 21, 2016</w:t>
      </w:r>
      <w:r w:rsidRPr="00A237E7">
        <w:rPr>
          <w:b/>
          <w:color w:val="000000"/>
          <w:sz w:val="22"/>
        </w:rPr>
        <w:t xml:space="preserve">.  </w:t>
      </w:r>
      <w:r w:rsidRPr="002B24F0">
        <w:rPr>
          <w:color w:val="000000"/>
          <w:sz w:val="22"/>
        </w:rPr>
        <w:t xml:space="preserve">The CCAA does </w:t>
      </w:r>
      <w:r w:rsidRPr="002B24F0">
        <w:rPr>
          <w:color w:val="000000"/>
          <w:sz w:val="22"/>
          <w:u w:val="single"/>
        </w:rPr>
        <w:t>not</w:t>
      </w:r>
      <w:r w:rsidRPr="002B24F0">
        <w:rPr>
          <w:color w:val="000000"/>
          <w:sz w:val="22"/>
        </w:rPr>
        <w:t xml:space="preserve"> accept responsibility for incomplete, lost, misdirected, or late applications; such applications will not be considered.</w:t>
      </w:r>
    </w:p>
    <w:p w:rsidR="00003F8F" w:rsidRDefault="00003F8F" w:rsidP="0053731C">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sectPr w:rsidR="00003F8F" w:rsidSect="008E763F">
      <w:headerReference w:type="default" r:id="rId14"/>
      <w:footerReference w:type="first" r:id="rId15"/>
      <w:pgSz w:w="12240" w:h="15840" w:code="1"/>
      <w:pgMar w:top="864" w:right="864" w:bottom="576" w:left="864" w:header="14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EB" w:rsidRDefault="005748EB">
      <w:r>
        <w:separator/>
      </w:r>
    </w:p>
  </w:endnote>
  <w:endnote w:type="continuationSeparator" w:id="0">
    <w:p w:rsidR="005748EB" w:rsidRDefault="0057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Pr="001E7905" w:rsidRDefault="00775423"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(CAD/SP)</w:t>
    </w:r>
    <w:r w:rsidRPr="001E7905">
      <w:rPr>
        <w:rFonts w:ascii="Cambria" w:hAnsi="Cambria"/>
      </w:rPr>
      <w:tab/>
      <w:t xml:space="preserve">Page </w:t>
    </w:r>
    <w:r>
      <w:fldChar w:fldCharType="begin"/>
    </w:r>
    <w:r>
      <w:instrText xml:space="preserve"> PAGE   \* MERGEFORMAT </w:instrText>
    </w:r>
    <w:r>
      <w:fldChar w:fldCharType="separate"/>
    </w:r>
    <w:r w:rsidR="008544E0" w:rsidRPr="008544E0">
      <w:rPr>
        <w:rFonts w:ascii="Cambria" w:hAnsi="Cambria"/>
        <w:noProof/>
      </w:rPr>
      <w:t>5</w:t>
    </w:r>
    <w:r>
      <w:rPr>
        <w:rFonts w:ascii="Cambria" w:hAnsi="Cambria"/>
        <w:noProof/>
      </w:rPr>
      <w:fldChar w:fldCharType="end"/>
    </w:r>
  </w:p>
  <w:p w:rsidR="00775423" w:rsidRPr="001E7905" w:rsidRDefault="00775423" w:rsidP="005E7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Pr="001E7905" w:rsidRDefault="00775423"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Guidelines (CAD/SP)</w:t>
    </w:r>
    <w:r w:rsidRPr="001E7905">
      <w:rPr>
        <w:rFonts w:ascii="Cambria" w:hAnsi="Cambria"/>
      </w:rPr>
      <w:tab/>
      <w:t xml:space="preserve">Page </w:t>
    </w:r>
    <w:r>
      <w:fldChar w:fldCharType="begin"/>
    </w:r>
    <w:r>
      <w:instrText xml:space="preserve"> PAGE   \* MERGEFORMAT </w:instrText>
    </w:r>
    <w:r>
      <w:fldChar w:fldCharType="separate"/>
    </w:r>
    <w:r w:rsidR="008544E0" w:rsidRPr="008544E0">
      <w:rPr>
        <w:rFonts w:ascii="Cambria" w:hAnsi="Cambria"/>
        <w:noProof/>
      </w:rPr>
      <w:t>1</w:t>
    </w:r>
    <w:r>
      <w:rPr>
        <w:rFonts w:ascii="Cambria" w:hAnsi="Cambria"/>
        <w:noProof/>
      </w:rPr>
      <w:fldChar w:fldCharType="end"/>
    </w:r>
  </w:p>
  <w:p w:rsidR="00775423" w:rsidRDefault="00775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Pr="001E7905" w:rsidRDefault="00775423" w:rsidP="005E764E">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(CAD/SP)</w:t>
    </w:r>
    <w:r>
      <w:rPr>
        <w:rFonts w:ascii="Cambria" w:hAnsi="Cambria"/>
      </w:rPr>
      <w:tab/>
      <w:t>Page 1</w:t>
    </w:r>
  </w:p>
  <w:p w:rsidR="00775423" w:rsidRDefault="00775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EB" w:rsidRDefault="005748EB">
      <w:r>
        <w:separator/>
      </w:r>
    </w:p>
  </w:footnote>
  <w:footnote w:type="continuationSeparator" w:id="0">
    <w:p w:rsidR="005748EB" w:rsidRDefault="0057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Pr="00BE6F60" w:rsidRDefault="00775423" w:rsidP="005E764E">
    <w:pPr>
      <w:pStyle w:val="Header"/>
      <w:pBdr>
        <w:bottom w:val="thickThinSmallGap" w:sz="24" w:space="1" w:color="622423"/>
      </w:pBdr>
      <w:jc w:val="center"/>
      <w:rPr>
        <w:rFonts w:ascii="Cambria" w:hAnsi="Cambria"/>
        <w:sz w:val="32"/>
      </w:rPr>
    </w:pPr>
    <w:r>
      <w:rPr>
        <w:rFonts w:ascii="Cambria" w:hAnsi="Cambria"/>
        <w:sz w:val="32"/>
      </w:rPr>
      <w:t>Guidelines</w:t>
    </w:r>
  </w:p>
  <w:p w:rsidR="00775423" w:rsidRPr="00BE6F60" w:rsidRDefault="00775423" w:rsidP="005E7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Default="00775423" w:rsidP="00D22EB4">
    <w:pPr>
      <w:rPr>
        <w:sz w:val="22"/>
      </w:rPr>
    </w:pPr>
    <w:r>
      <w:rPr>
        <w:sz w:val="22"/>
        <w:u w:val="single"/>
      </w:rPr>
      <w:t>Mailing Address</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Office Address</w:t>
    </w:r>
    <w:r>
      <w:rPr>
        <w:sz w:val="22"/>
      </w:rPr>
      <w:t>:</w:t>
    </w:r>
  </w:p>
  <w:p w:rsidR="00775423" w:rsidRDefault="00775423" w:rsidP="00D22EB4">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775423" w:rsidRDefault="00775423" w:rsidP="00D22EB4">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775423" w:rsidRDefault="00775423" w:rsidP="00D22EB4">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775423" w:rsidRDefault="005748EB" w:rsidP="00D22EB4">
    <w:pPr>
      <w:pStyle w:val="Header"/>
    </w:pPr>
    <w:hyperlink r:id="rId1" w:history="1">
      <w:r w:rsidR="00775423">
        <w:rPr>
          <w:rStyle w:val="Hyperlink"/>
        </w:rPr>
        <w:t>www.charlescountyarts.org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3" w:rsidRPr="00BE6F60" w:rsidRDefault="00775423" w:rsidP="005E764E">
    <w:pPr>
      <w:pStyle w:val="Header"/>
      <w:pBdr>
        <w:bottom w:val="thickThinSmallGap" w:sz="24" w:space="1" w:color="622423"/>
      </w:pBdr>
      <w:jc w:val="center"/>
      <w:rPr>
        <w:rFonts w:ascii="Cambria" w:hAnsi="Cambria"/>
        <w:sz w:val="32"/>
      </w:rPr>
    </w:pPr>
    <w:r>
      <w:rPr>
        <w:rFonts w:ascii="Cambria" w:hAnsi="Cambria"/>
        <w:sz w:val="32"/>
      </w:rPr>
      <w:t>Application</w:t>
    </w:r>
  </w:p>
  <w:p w:rsidR="00775423" w:rsidRPr="00BE6F60" w:rsidRDefault="00775423" w:rsidP="005E7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2A2"/>
    <w:multiLevelType w:val="hybridMultilevel"/>
    <w:tmpl w:val="4EC670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27B0"/>
    <w:multiLevelType w:val="hybridMultilevel"/>
    <w:tmpl w:val="9634CF14"/>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01616"/>
    <w:multiLevelType w:val="hybridMultilevel"/>
    <w:tmpl w:val="0C3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75610"/>
    <w:multiLevelType w:val="hybridMultilevel"/>
    <w:tmpl w:val="CD001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66F68"/>
    <w:multiLevelType w:val="hybridMultilevel"/>
    <w:tmpl w:val="72BC1646"/>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20E5"/>
    <w:multiLevelType w:val="hybridMultilevel"/>
    <w:tmpl w:val="787A4BF0"/>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F54BB"/>
    <w:multiLevelType w:val="hybridMultilevel"/>
    <w:tmpl w:val="A69A0360"/>
    <w:lvl w:ilvl="0" w:tplc="D1DA3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512"/>
    <w:multiLevelType w:val="hybridMultilevel"/>
    <w:tmpl w:val="7FAA22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E444B"/>
    <w:multiLevelType w:val="hybridMultilevel"/>
    <w:tmpl w:val="7724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481413"/>
    <w:multiLevelType w:val="hybridMultilevel"/>
    <w:tmpl w:val="BC98B5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57166"/>
    <w:multiLevelType w:val="hybridMultilevel"/>
    <w:tmpl w:val="4B4C1CD4"/>
    <w:lvl w:ilvl="0" w:tplc="00010409">
      <w:start w:val="1"/>
      <w:numFmt w:val="bullet"/>
      <w:lvlText w:val=""/>
      <w:lvlJc w:val="left"/>
      <w:pPr>
        <w:tabs>
          <w:tab w:val="num" w:pos="720"/>
        </w:tabs>
        <w:ind w:left="720" w:hanging="360"/>
      </w:pPr>
      <w:rPr>
        <w:rFonts w:ascii="Symbol" w:hAnsi="Symbol" w:hint="default"/>
      </w:rPr>
    </w:lvl>
    <w:lvl w:ilvl="1" w:tplc="A6D27AE8" w:tentative="1">
      <w:start w:val="1"/>
      <w:numFmt w:val="bullet"/>
      <w:lvlText w:val="o"/>
      <w:lvlJc w:val="left"/>
      <w:pPr>
        <w:tabs>
          <w:tab w:val="num" w:pos="1440"/>
        </w:tabs>
        <w:ind w:left="1440" w:hanging="360"/>
      </w:pPr>
      <w:rPr>
        <w:rFonts w:ascii="Courier New" w:hAnsi="Courier New" w:hint="default"/>
      </w:rPr>
    </w:lvl>
    <w:lvl w:ilvl="2" w:tplc="15426012" w:tentative="1">
      <w:start w:val="1"/>
      <w:numFmt w:val="bullet"/>
      <w:lvlText w:val=""/>
      <w:lvlJc w:val="left"/>
      <w:pPr>
        <w:tabs>
          <w:tab w:val="num" w:pos="2160"/>
        </w:tabs>
        <w:ind w:left="2160" w:hanging="360"/>
      </w:pPr>
      <w:rPr>
        <w:rFonts w:ascii="Wingdings" w:hAnsi="Wingdings" w:hint="default"/>
      </w:rPr>
    </w:lvl>
    <w:lvl w:ilvl="3" w:tplc="F528D152" w:tentative="1">
      <w:start w:val="1"/>
      <w:numFmt w:val="bullet"/>
      <w:lvlText w:val=""/>
      <w:lvlJc w:val="left"/>
      <w:pPr>
        <w:tabs>
          <w:tab w:val="num" w:pos="2880"/>
        </w:tabs>
        <w:ind w:left="2880" w:hanging="360"/>
      </w:pPr>
      <w:rPr>
        <w:rFonts w:ascii="Symbol" w:hAnsi="Symbol" w:hint="default"/>
      </w:rPr>
    </w:lvl>
    <w:lvl w:ilvl="4" w:tplc="C6ACBCF0" w:tentative="1">
      <w:start w:val="1"/>
      <w:numFmt w:val="bullet"/>
      <w:lvlText w:val="o"/>
      <w:lvlJc w:val="left"/>
      <w:pPr>
        <w:tabs>
          <w:tab w:val="num" w:pos="3600"/>
        </w:tabs>
        <w:ind w:left="3600" w:hanging="360"/>
      </w:pPr>
      <w:rPr>
        <w:rFonts w:ascii="Courier New" w:hAnsi="Courier New" w:hint="default"/>
      </w:rPr>
    </w:lvl>
    <w:lvl w:ilvl="5" w:tplc="121C4944" w:tentative="1">
      <w:start w:val="1"/>
      <w:numFmt w:val="bullet"/>
      <w:lvlText w:val=""/>
      <w:lvlJc w:val="left"/>
      <w:pPr>
        <w:tabs>
          <w:tab w:val="num" w:pos="4320"/>
        </w:tabs>
        <w:ind w:left="4320" w:hanging="360"/>
      </w:pPr>
      <w:rPr>
        <w:rFonts w:ascii="Wingdings" w:hAnsi="Wingdings" w:hint="default"/>
      </w:rPr>
    </w:lvl>
    <w:lvl w:ilvl="6" w:tplc="4B1041F8" w:tentative="1">
      <w:start w:val="1"/>
      <w:numFmt w:val="bullet"/>
      <w:lvlText w:val=""/>
      <w:lvlJc w:val="left"/>
      <w:pPr>
        <w:tabs>
          <w:tab w:val="num" w:pos="5040"/>
        </w:tabs>
        <w:ind w:left="5040" w:hanging="360"/>
      </w:pPr>
      <w:rPr>
        <w:rFonts w:ascii="Symbol" w:hAnsi="Symbol" w:hint="default"/>
      </w:rPr>
    </w:lvl>
    <w:lvl w:ilvl="7" w:tplc="1D50F65E" w:tentative="1">
      <w:start w:val="1"/>
      <w:numFmt w:val="bullet"/>
      <w:lvlText w:val="o"/>
      <w:lvlJc w:val="left"/>
      <w:pPr>
        <w:tabs>
          <w:tab w:val="num" w:pos="5760"/>
        </w:tabs>
        <w:ind w:left="5760" w:hanging="360"/>
      </w:pPr>
      <w:rPr>
        <w:rFonts w:ascii="Courier New" w:hAnsi="Courier New" w:hint="default"/>
      </w:rPr>
    </w:lvl>
    <w:lvl w:ilvl="8" w:tplc="951209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B3DE1"/>
    <w:multiLevelType w:val="hybridMultilevel"/>
    <w:tmpl w:val="2444A33C"/>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1690B"/>
    <w:multiLevelType w:val="hybridMultilevel"/>
    <w:tmpl w:val="4E08E672"/>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EE0892"/>
    <w:multiLevelType w:val="hybridMultilevel"/>
    <w:tmpl w:val="93B4C7EA"/>
    <w:lvl w:ilvl="0" w:tplc="00010409">
      <w:start w:val="1"/>
      <w:numFmt w:val="bullet"/>
      <w:lvlText w:val=""/>
      <w:lvlJc w:val="left"/>
      <w:pPr>
        <w:tabs>
          <w:tab w:val="num" w:pos="720"/>
        </w:tabs>
        <w:ind w:left="720" w:hanging="360"/>
      </w:pPr>
      <w:rPr>
        <w:rFonts w:ascii="Symbol" w:hAnsi="Symbol" w:hint="default"/>
      </w:rPr>
    </w:lvl>
    <w:lvl w:ilvl="1" w:tplc="572E6BF6">
      <w:start w:val="1"/>
      <w:numFmt w:val="bullet"/>
      <w:lvlText w:val="o"/>
      <w:lvlJc w:val="left"/>
      <w:pPr>
        <w:tabs>
          <w:tab w:val="num" w:pos="1440"/>
        </w:tabs>
        <w:ind w:left="1440" w:hanging="360"/>
      </w:pPr>
      <w:rPr>
        <w:rFonts w:ascii="Courier New" w:hAnsi="Courier New" w:hint="default"/>
      </w:rPr>
    </w:lvl>
    <w:lvl w:ilvl="2" w:tplc="FD74EA24" w:tentative="1">
      <w:start w:val="1"/>
      <w:numFmt w:val="bullet"/>
      <w:lvlText w:val=""/>
      <w:lvlJc w:val="left"/>
      <w:pPr>
        <w:tabs>
          <w:tab w:val="num" w:pos="2160"/>
        </w:tabs>
        <w:ind w:left="2160" w:hanging="360"/>
      </w:pPr>
      <w:rPr>
        <w:rFonts w:ascii="Wingdings" w:hAnsi="Wingdings" w:hint="default"/>
      </w:rPr>
    </w:lvl>
    <w:lvl w:ilvl="3" w:tplc="97D2F2D0" w:tentative="1">
      <w:start w:val="1"/>
      <w:numFmt w:val="bullet"/>
      <w:lvlText w:val=""/>
      <w:lvlJc w:val="left"/>
      <w:pPr>
        <w:tabs>
          <w:tab w:val="num" w:pos="2880"/>
        </w:tabs>
        <w:ind w:left="2880" w:hanging="360"/>
      </w:pPr>
      <w:rPr>
        <w:rFonts w:ascii="Symbol" w:hAnsi="Symbol" w:hint="default"/>
      </w:rPr>
    </w:lvl>
    <w:lvl w:ilvl="4" w:tplc="BA8AB7E0" w:tentative="1">
      <w:start w:val="1"/>
      <w:numFmt w:val="bullet"/>
      <w:lvlText w:val="o"/>
      <w:lvlJc w:val="left"/>
      <w:pPr>
        <w:tabs>
          <w:tab w:val="num" w:pos="3600"/>
        </w:tabs>
        <w:ind w:left="3600" w:hanging="360"/>
      </w:pPr>
      <w:rPr>
        <w:rFonts w:ascii="Courier New" w:hAnsi="Courier New" w:hint="default"/>
      </w:rPr>
    </w:lvl>
    <w:lvl w:ilvl="5" w:tplc="9860AEFC" w:tentative="1">
      <w:start w:val="1"/>
      <w:numFmt w:val="bullet"/>
      <w:lvlText w:val=""/>
      <w:lvlJc w:val="left"/>
      <w:pPr>
        <w:tabs>
          <w:tab w:val="num" w:pos="4320"/>
        </w:tabs>
        <w:ind w:left="4320" w:hanging="360"/>
      </w:pPr>
      <w:rPr>
        <w:rFonts w:ascii="Wingdings" w:hAnsi="Wingdings" w:hint="default"/>
      </w:rPr>
    </w:lvl>
    <w:lvl w:ilvl="6" w:tplc="5E9E1440" w:tentative="1">
      <w:start w:val="1"/>
      <w:numFmt w:val="bullet"/>
      <w:lvlText w:val=""/>
      <w:lvlJc w:val="left"/>
      <w:pPr>
        <w:tabs>
          <w:tab w:val="num" w:pos="5040"/>
        </w:tabs>
        <w:ind w:left="5040" w:hanging="360"/>
      </w:pPr>
      <w:rPr>
        <w:rFonts w:ascii="Symbol" w:hAnsi="Symbol" w:hint="default"/>
      </w:rPr>
    </w:lvl>
    <w:lvl w:ilvl="7" w:tplc="2C806F74" w:tentative="1">
      <w:start w:val="1"/>
      <w:numFmt w:val="bullet"/>
      <w:lvlText w:val="o"/>
      <w:lvlJc w:val="left"/>
      <w:pPr>
        <w:tabs>
          <w:tab w:val="num" w:pos="5760"/>
        </w:tabs>
        <w:ind w:left="5760" w:hanging="360"/>
      </w:pPr>
      <w:rPr>
        <w:rFonts w:ascii="Courier New" w:hAnsi="Courier New" w:hint="default"/>
      </w:rPr>
    </w:lvl>
    <w:lvl w:ilvl="8" w:tplc="CD2A92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21C40"/>
    <w:multiLevelType w:val="hybridMultilevel"/>
    <w:tmpl w:val="F7E24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0B6483"/>
    <w:multiLevelType w:val="hybridMultilevel"/>
    <w:tmpl w:val="3BACB904"/>
    <w:lvl w:ilvl="0" w:tplc="D1DA3BEE">
      <w:start w:val="1"/>
      <w:numFmt w:val="bullet"/>
      <w:lvlText w:val=""/>
      <w:lvlJc w:val="left"/>
      <w:pPr>
        <w:tabs>
          <w:tab w:val="num" w:pos="1224"/>
        </w:tabs>
        <w:ind w:left="1224" w:hanging="432"/>
      </w:pPr>
      <w:rPr>
        <w:rFonts w:ascii="Symbol" w:hAnsi="Symbol" w:hint="default"/>
      </w:rPr>
    </w:lvl>
    <w:lvl w:ilvl="1" w:tplc="F9D29286" w:tentative="1">
      <w:start w:val="1"/>
      <w:numFmt w:val="bullet"/>
      <w:lvlText w:val="o"/>
      <w:lvlJc w:val="left"/>
      <w:pPr>
        <w:tabs>
          <w:tab w:val="num" w:pos="1872"/>
        </w:tabs>
        <w:ind w:left="1872" w:hanging="360"/>
      </w:pPr>
      <w:rPr>
        <w:rFonts w:ascii="Courier New" w:hAnsi="Courier New" w:hint="default"/>
      </w:rPr>
    </w:lvl>
    <w:lvl w:ilvl="2" w:tplc="8EE21568" w:tentative="1">
      <w:start w:val="1"/>
      <w:numFmt w:val="bullet"/>
      <w:lvlText w:val=""/>
      <w:lvlJc w:val="left"/>
      <w:pPr>
        <w:tabs>
          <w:tab w:val="num" w:pos="2592"/>
        </w:tabs>
        <w:ind w:left="2592" w:hanging="360"/>
      </w:pPr>
      <w:rPr>
        <w:rFonts w:ascii="Wingdings" w:hAnsi="Wingdings" w:hint="default"/>
      </w:rPr>
    </w:lvl>
    <w:lvl w:ilvl="3" w:tplc="9140B8A4" w:tentative="1">
      <w:start w:val="1"/>
      <w:numFmt w:val="bullet"/>
      <w:lvlText w:val=""/>
      <w:lvlJc w:val="left"/>
      <w:pPr>
        <w:tabs>
          <w:tab w:val="num" w:pos="3312"/>
        </w:tabs>
        <w:ind w:left="3312" w:hanging="360"/>
      </w:pPr>
      <w:rPr>
        <w:rFonts w:ascii="Symbol" w:hAnsi="Symbol" w:hint="default"/>
      </w:rPr>
    </w:lvl>
    <w:lvl w:ilvl="4" w:tplc="EAD0D55A" w:tentative="1">
      <w:start w:val="1"/>
      <w:numFmt w:val="bullet"/>
      <w:lvlText w:val="o"/>
      <w:lvlJc w:val="left"/>
      <w:pPr>
        <w:tabs>
          <w:tab w:val="num" w:pos="4032"/>
        </w:tabs>
        <w:ind w:left="4032" w:hanging="360"/>
      </w:pPr>
      <w:rPr>
        <w:rFonts w:ascii="Courier New" w:hAnsi="Courier New" w:hint="default"/>
      </w:rPr>
    </w:lvl>
    <w:lvl w:ilvl="5" w:tplc="6186C59E" w:tentative="1">
      <w:start w:val="1"/>
      <w:numFmt w:val="bullet"/>
      <w:lvlText w:val=""/>
      <w:lvlJc w:val="left"/>
      <w:pPr>
        <w:tabs>
          <w:tab w:val="num" w:pos="4752"/>
        </w:tabs>
        <w:ind w:left="4752" w:hanging="360"/>
      </w:pPr>
      <w:rPr>
        <w:rFonts w:ascii="Wingdings" w:hAnsi="Wingdings" w:hint="default"/>
      </w:rPr>
    </w:lvl>
    <w:lvl w:ilvl="6" w:tplc="B170A140" w:tentative="1">
      <w:start w:val="1"/>
      <w:numFmt w:val="bullet"/>
      <w:lvlText w:val=""/>
      <w:lvlJc w:val="left"/>
      <w:pPr>
        <w:tabs>
          <w:tab w:val="num" w:pos="5472"/>
        </w:tabs>
        <w:ind w:left="5472" w:hanging="360"/>
      </w:pPr>
      <w:rPr>
        <w:rFonts w:ascii="Symbol" w:hAnsi="Symbol" w:hint="default"/>
      </w:rPr>
    </w:lvl>
    <w:lvl w:ilvl="7" w:tplc="A4A24DE0" w:tentative="1">
      <w:start w:val="1"/>
      <w:numFmt w:val="bullet"/>
      <w:lvlText w:val="o"/>
      <w:lvlJc w:val="left"/>
      <w:pPr>
        <w:tabs>
          <w:tab w:val="num" w:pos="6192"/>
        </w:tabs>
        <w:ind w:left="6192" w:hanging="360"/>
      </w:pPr>
      <w:rPr>
        <w:rFonts w:ascii="Courier New" w:hAnsi="Courier New" w:hint="default"/>
      </w:rPr>
    </w:lvl>
    <w:lvl w:ilvl="8" w:tplc="F19A62C2"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53C16C30"/>
    <w:multiLevelType w:val="hybridMultilevel"/>
    <w:tmpl w:val="536E0A1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01012"/>
    <w:multiLevelType w:val="hybridMultilevel"/>
    <w:tmpl w:val="2598886E"/>
    <w:lvl w:ilvl="0" w:tplc="00010409">
      <w:start w:val="1"/>
      <w:numFmt w:val="bullet"/>
      <w:lvlText w:val=""/>
      <w:lvlJc w:val="left"/>
      <w:pPr>
        <w:tabs>
          <w:tab w:val="num" w:pos="720"/>
        </w:tabs>
        <w:ind w:left="720" w:hanging="360"/>
      </w:pPr>
      <w:rPr>
        <w:rFonts w:ascii="Symbol" w:hAnsi="Symbol" w:hint="default"/>
      </w:rPr>
    </w:lvl>
    <w:lvl w:ilvl="1" w:tplc="911AFF24" w:tentative="1">
      <w:start w:val="1"/>
      <w:numFmt w:val="bullet"/>
      <w:lvlText w:val="o"/>
      <w:lvlJc w:val="left"/>
      <w:pPr>
        <w:tabs>
          <w:tab w:val="num" w:pos="1440"/>
        </w:tabs>
        <w:ind w:left="1440" w:hanging="360"/>
      </w:pPr>
      <w:rPr>
        <w:rFonts w:ascii="Courier New" w:hAnsi="Courier New" w:hint="default"/>
      </w:rPr>
    </w:lvl>
    <w:lvl w:ilvl="2" w:tplc="2652327C" w:tentative="1">
      <w:start w:val="1"/>
      <w:numFmt w:val="bullet"/>
      <w:lvlText w:val=""/>
      <w:lvlJc w:val="left"/>
      <w:pPr>
        <w:tabs>
          <w:tab w:val="num" w:pos="2160"/>
        </w:tabs>
        <w:ind w:left="2160" w:hanging="360"/>
      </w:pPr>
      <w:rPr>
        <w:rFonts w:ascii="Wingdings" w:hAnsi="Wingdings" w:hint="default"/>
      </w:rPr>
    </w:lvl>
    <w:lvl w:ilvl="3" w:tplc="878E9B62" w:tentative="1">
      <w:start w:val="1"/>
      <w:numFmt w:val="bullet"/>
      <w:lvlText w:val=""/>
      <w:lvlJc w:val="left"/>
      <w:pPr>
        <w:tabs>
          <w:tab w:val="num" w:pos="2880"/>
        </w:tabs>
        <w:ind w:left="2880" w:hanging="360"/>
      </w:pPr>
      <w:rPr>
        <w:rFonts w:ascii="Symbol" w:hAnsi="Symbol" w:hint="default"/>
      </w:rPr>
    </w:lvl>
    <w:lvl w:ilvl="4" w:tplc="A0B2F05C" w:tentative="1">
      <w:start w:val="1"/>
      <w:numFmt w:val="bullet"/>
      <w:lvlText w:val="o"/>
      <w:lvlJc w:val="left"/>
      <w:pPr>
        <w:tabs>
          <w:tab w:val="num" w:pos="3600"/>
        </w:tabs>
        <w:ind w:left="3600" w:hanging="360"/>
      </w:pPr>
      <w:rPr>
        <w:rFonts w:ascii="Courier New" w:hAnsi="Courier New" w:hint="default"/>
      </w:rPr>
    </w:lvl>
    <w:lvl w:ilvl="5" w:tplc="228C7E34" w:tentative="1">
      <w:start w:val="1"/>
      <w:numFmt w:val="bullet"/>
      <w:lvlText w:val=""/>
      <w:lvlJc w:val="left"/>
      <w:pPr>
        <w:tabs>
          <w:tab w:val="num" w:pos="4320"/>
        </w:tabs>
        <w:ind w:left="4320" w:hanging="360"/>
      </w:pPr>
      <w:rPr>
        <w:rFonts w:ascii="Wingdings" w:hAnsi="Wingdings" w:hint="default"/>
      </w:rPr>
    </w:lvl>
    <w:lvl w:ilvl="6" w:tplc="0A2ACA6C" w:tentative="1">
      <w:start w:val="1"/>
      <w:numFmt w:val="bullet"/>
      <w:lvlText w:val=""/>
      <w:lvlJc w:val="left"/>
      <w:pPr>
        <w:tabs>
          <w:tab w:val="num" w:pos="5040"/>
        </w:tabs>
        <w:ind w:left="5040" w:hanging="360"/>
      </w:pPr>
      <w:rPr>
        <w:rFonts w:ascii="Symbol" w:hAnsi="Symbol" w:hint="default"/>
      </w:rPr>
    </w:lvl>
    <w:lvl w:ilvl="7" w:tplc="5C58515A" w:tentative="1">
      <w:start w:val="1"/>
      <w:numFmt w:val="bullet"/>
      <w:lvlText w:val="o"/>
      <w:lvlJc w:val="left"/>
      <w:pPr>
        <w:tabs>
          <w:tab w:val="num" w:pos="5760"/>
        </w:tabs>
        <w:ind w:left="5760" w:hanging="360"/>
      </w:pPr>
      <w:rPr>
        <w:rFonts w:ascii="Courier New" w:hAnsi="Courier New" w:hint="default"/>
      </w:rPr>
    </w:lvl>
    <w:lvl w:ilvl="8" w:tplc="F52410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70365"/>
    <w:multiLevelType w:val="hybridMultilevel"/>
    <w:tmpl w:val="D7AA3FDC"/>
    <w:lvl w:ilvl="0" w:tplc="0409000F">
      <w:start w:val="1"/>
      <w:numFmt w:val="decimal"/>
      <w:lvlText w:val="%1."/>
      <w:lvlJc w:val="left"/>
      <w:pPr>
        <w:tabs>
          <w:tab w:val="num" w:pos="720"/>
        </w:tabs>
        <w:ind w:left="720" w:hanging="360"/>
      </w:pPr>
      <w:rPr>
        <w:rFonts w:hint="default"/>
      </w:rPr>
    </w:lvl>
    <w:lvl w:ilvl="1" w:tplc="E5F68A2A" w:tentative="1">
      <w:start w:val="1"/>
      <w:numFmt w:val="bullet"/>
      <w:lvlText w:val="o"/>
      <w:lvlJc w:val="left"/>
      <w:pPr>
        <w:tabs>
          <w:tab w:val="num" w:pos="1440"/>
        </w:tabs>
        <w:ind w:left="1440" w:hanging="360"/>
      </w:pPr>
      <w:rPr>
        <w:rFonts w:ascii="Courier New" w:hAnsi="Courier New" w:hint="default"/>
      </w:rPr>
    </w:lvl>
    <w:lvl w:ilvl="2" w:tplc="67488DF4" w:tentative="1">
      <w:start w:val="1"/>
      <w:numFmt w:val="bullet"/>
      <w:lvlText w:val=""/>
      <w:lvlJc w:val="left"/>
      <w:pPr>
        <w:tabs>
          <w:tab w:val="num" w:pos="2160"/>
        </w:tabs>
        <w:ind w:left="2160" w:hanging="360"/>
      </w:pPr>
      <w:rPr>
        <w:rFonts w:ascii="Wingdings" w:hAnsi="Wingdings" w:hint="default"/>
      </w:rPr>
    </w:lvl>
    <w:lvl w:ilvl="3" w:tplc="58BAA0C0" w:tentative="1">
      <w:start w:val="1"/>
      <w:numFmt w:val="bullet"/>
      <w:lvlText w:val=""/>
      <w:lvlJc w:val="left"/>
      <w:pPr>
        <w:tabs>
          <w:tab w:val="num" w:pos="2880"/>
        </w:tabs>
        <w:ind w:left="2880" w:hanging="360"/>
      </w:pPr>
      <w:rPr>
        <w:rFonts w:ascii="Symbol" w:hAnsi="Symbol" w:hint="default"/>
      </w:rPr>
    </w:lvl>
    <w:lvl w:ilvl="4" w:tplc="918858BC" w:tentative="1">
      <w:start w:val="1"/>
      <w:numFmt w:val="bullet"/>
      <w:lvlText w:val="o"/>
      <w:lvlJc w:val="left"/>
      <w:pPr>
        <w:tabs>
          <w:tab w:val="num" w:pos="3600"/>
        </w:tabs>
        <w:ind w:left="3600" w:hanging="360"/>
      </w:pPr>
      <w:rPr>
        <w:rFonts w:ascii="Courier New" w:hAnsi="Courier New" w:hint="default"/>
      </w:rPr>
    </w:lvl>
    <w:lvl w:ilvl="5" w:tplc="6866AEB8" w:tentative="1">
      <w:start w:val="1"/>
      <w:numFmt w:val="bullet"/>
      <w:lvlText w:val=""/>
      <w:lvlJc w:val="left"/>
      <w:pPr>
        <w:tabs>
          <w:tab w:val="num" w:pos="4320"/>
        </w:tabs>
        <w:ind w:left="4320" w:hanging="360"/>
      </w:pPr>
      <w:rPr>
        <w:rFonts w:ascii="Wingdings" w:hAnsi="Wingdings" w:hint="default"/>
      </w:rPr>
    </w:lvl>
    <w:lvl w:ilvl="6" w:tplc="E1566A64" w:tentative="1">
      <w:start w:val="1"/>
      <w:numFmt w:val="bullet"/>
      <w:lvlText w:val=""/>
      <w:lvlJc w:val="left"/>
      <w:pPr>
        <w:tabs>
          <w:tab w:val="num" w:pos="5040"/>
        </w:tabs>
        <w:ind w:left="5040" w:hanging="360"/>
      </w:pPr>
      <w:rPr>
        <w:rFonts w:ascii="Symbol" w:hAnsi="Symbol" w:hint="default"/>
      </w:rPr>
    </w:lvl>
    <w:lvl w:ilvl="7" w:tplc="FCCC3560" w:tentative="1">
      <w:start w:val="1"/>
      <w:numFmt w:val="bullet"/>
      <w:lvlText w:val="o"/>
      <w:lvlJc w:val="left"/>
      <w:pPr>
        <w:tabs>
          <w:tab w:val="num" w:pos="5760"/>
        </w:tabs>
        <w:ind w:left="5760" w:hanging="360"/>
      </w:pPr>
      <w:rPr>
        <w:rFonts w:ascii="Courier New" w:hAnsi="Courier New" w:hint="default"/>
      </w:rPr>
    </w:lvl>
    <w:lvl w:ilvl="8" w:tplc="B220C3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204BC"/>
    <w:multiLevelType w:val="hybridMultilevel"/>
    <w:tmpl w:val="885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87F6C"/>
    <w:multiLevelType w:val="hybridMultilevel"/>
    <w:tmpl w:val="537653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50065"/>
    <w:multiLevelType w:val="hybridMultilevel"/>
    <w:tmpl w:val="8E4679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BC349A"/>
    <w:multiLevelType w:val="hybridMultilevel"/>
    <w:tmpl w:val="4F9A3EFA"/>
    <w:lvl w:ilvl="0" w:tplc="D1DA3B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934F6F"/>
    <w:multiLevelType w:val="hybridMultilevel"/>
    <w:tmpl w:val="57746A00"/>
    <w:lvl w:ilvl="0" w:tplc="00010409">
      <w:start w:val="1"/>
      <w:numFmt w:val="bullet"/>
      <w:lvlText w:val=""/>
      <w:lvlJc w:val="left"/>
      <w:pPr>
        <w:tabs>
          <w:tab w:val="num" w:pos="720"/>
        </w:tabs>
        <w:ind w:left="720" w:hanging="360"/>
      </w:pPr>
      <w:rPr>
        <w:rFonts w:ascii="Symbol" w:hAnsi="Symbol" w:hint="default"/>
      </w:rPr>
    </w:lvl>
    <w:lvl w:ilvl="1" w:tplc="CA2637AA" w:tentative="1">
      <w:start w:val="1"/>
      <w:numFmt w:val="bullet"/>
      <w:lvlText w:val="o"/>
      <w:lvlJc w:val="left"/>
      <w:pPr>
        <w:tabs>
          <w:tab w:val="num" w:pos="1440"/>
        </w:tabs>
        <w:ind w:left="1440" w:hanging="360"/>
      </w:pPr>
      <w:rPr>
        <w:rFonts w:ascii="Courier New" w:hAnsi="Courier New" w:hint="default"/>
      </w:rPr>
    </w:lvl>
    <w:lvl w:ilvl="2" w:tplc="BC42ACD4" w:tentative="1">
      <w:start w:val="1"/>
      <w:numFmt w:val="bullet"/>
      <w:lvlText w:val=""/>
      <w:lvlJc w:val="left"/>
      <w:pPr>
        <w:tabs>
          <w:tab w:val="num" w:pos="2160"/>
        </w:tabs>
        <w:ind w:left="2160" w:hanging="360"/>
      </w:pPr>
      <w:rPr>
        <w:rFonts w:ascii="Wingdings" w:hAnsi="Wingdings" w:hint="default"/>
      </w:rPr>
    </w:lvl>
    <w:lvl w:ilvl="3" w:tplc="C65C9FFA" w:tentative="1">
      <w:start w:val="1"/>
      <w:numFmt w:val="bullet"/>
      <w:lvlText w:val=""/>
      <w:lvlJc w:val="left"/>
      <w:pPr>
        <w:tabs>
          <w:tab w:val="num" w:pos="2880"/>
        </w:tabs>
        <w:ind w:left="2880" w:hanging="360"/>
      </w:pPr>
      <w:rPr>
        <w:rFonts w:ascii="Symbol" w:hAnsi="Symbol" w:hint="default"/>
      </w:rPr>
    </w:lvl>
    <w:lvl w:ilvl="4" w:tplc="BED05290" w:tentative="1">
      <w:start w:val="1"/>
      <w:numFmt w:val="bullet"/>
      <w:lvlText w:val="o"/>
      <w:lvlJc w:val="left"/>
      <w:pPr>
        <w:tabs>
          <w:tab w:val="num" w:pos="3600"/>
        </w:tabs>
        <w:ind w:left="3600" w:hanging="360"/>
      </w:pPr>
      <w:rPr>
        <w:rFonts w:ascii="Courier New" w:hAnsi="Courier New" w:hint="default"/>
      </w:rPr>
    </w:lvl>
    <w:lvl w:ilvl="5" w:tplc="CD22BCF0" w:tentative="1">
      <w:start w:val="1"/>
      <w:numFmt w:val="bullet"/>
      <w:lvlText w:val=""/>
      <w:lvlJc w:val="left"/>
      <w:pPr>
        <w:tabs>
          <w:tab w:val="num" w:pos="4320"/>
        </w:tabs>
        <w:ind w:left="4320" w:hanging="360"/>
      </w:pPr>
      <w:rPr>
        <w:rFonts w:ascii="Wingdings" w:hAnsi="Wingdings" w:hint="default"/>
      </w:rPr>
    </w:lvl>
    <w:lvl w:ilvl="6" w:tplc="4CDE133C" w:tentative="1">
      <w:start w:val="1"/>
      <w:numFmt w:val="bullet"/>
      <w:lvlText w:val=""/>
      <w:lvlJc w:val="left"/>
      <w:pPr>
        <w:tabs>
          <w:tab w:val="num" w:pos="5040"/>
        </w:tabs>
        <w:ind w:left="5040" w:hanging="360"/>
      </w:pPr>
      <w:rPr>
        <w:rFonts w:ascii="Symbol" w:hAnsi="Symbol" w:hint="default"/>
      </w:rPr>
    </w:lvl>
    <w:lvl w:ilvl="7" w:tplc="6F2E4390" w:tentative="1">
      <w:start w:val="1"/>
      <w:numFmt w:val="bullet"/>
      <w:lvlText w:val="o"/>
      <w:lvlJc w:val="left"/>
      <w:pPr>
        <w:tabs>
          <w:tab w:val="num" w:pos="5760"/>
        </w:tabs>
        <w:ind w:left="5760" w:hanging="360"/>
      </w:pPr>
      <w:rPr>
        <w:rFonts w:ascii="Courier New" w:hAnsi="Courier New" w:hint="default"/>
      </w:rPr>
    </w:lvl>
    <w:lvl w:ilvl="8" w:tplc="88DE98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F189B"/>
    <w:multiLevelType w:val="hybridMultilevel"/>
    <w:tmpl w:val="A484E302"/>
    <w:lvl w:ilvl="0" w:tplc="0409000F">
      <w:start w:val="1"/>
      <w:numFmt w:val="decimal"/>
      <w:lvlText w:val="%1."/>
      <w:lvlJc w:val="left"/>
      <w:pPr>
        <w:ind w:left="285" w:hanging="37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659E5"/>
    <w:multiLevelType w:val="hybridMultilevel"/>
    <w:tmpl w:val="9238E07C"/>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782C7563"/>
    <w:multiLevelType w:val="hybridMultilevel"/>
    <w:tmpl w:val="46684FB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911D38"/>
    <w:multiLevelType w:val="hybridMultilevel"/>
    <w:tmpl w:val="4900FFCE"/>
    <w:lvl w:ilvl="0" w:tplc="00010409">
      <w:start w:val="1"/>
      <w:numFmt w:val="bullet"/>
      <w:lvlText w:val=""/>
      <w:lvlJc w:val="left"/>
      <w:pPr>
        <w:tabs>
          <w:tab w:val="num" w:pos="720"/>
        </w:tabs>
        <w:ind w:left="720" w:hanging="360"/>
      </w:pPr>
      <w:rPr>
        <w:rFonts w:ascii="Symbol" w:hAnsi="Symbol" w:hint="default"/>
      </w:rPr>
    </w:lvl>
    <w:lvl w:ilvl="1" w:tplc="5DE43B10" w:tentative="1">
      <w:start w:val="1"/>
      <w:numFmt w:val="bullet"/>
      <w:lvlText w:val="o"/>
      <w:lvlJc w:val="left"/>
      <w:pPr>
        <w:tabs>
          <w:tab w:val="num" w:pos="1440"/>
        </w:tabs>
        <w:ind w:left="1440" w:hanging="360"/>
      </w:pPr>
      <w:rPr>
        <w:rFonts w:ascii="Courier New" w:hAnsi="Courier New" w:hint="default"/>
      </w:rPr>
    </w:lvl>
    <w:lvl w:ilvl="2" w:tplc="BAE05EDC" w:tentative="1">
      <w:start w:val="1"/>
      <w:numFmt w:val="bullet"/>
      <w:lvlText w:val=""/>
      <w:lvlJc w:val="left"/>
      <w:pPr>
        <w:tabs>
          <w:tab w:val="num" w:pos="2160"/>
        </w:tabs>
        <w:ind w:left="2160" w:hanging="360"/>
      </w:pPr>
      <w:rPr>
        <w:rFonts w:ascii="Wingdings" w:hAnsi="Wingdings" w:hint="default"/>
      </w:rPr>
    </w:lvl>
    <w:lvl w:ilvl="3" w:tplc="6B90AA78" w:tentative="1">
      <w:start w:val="1"/>
      <w:numFmt w:val="bullet"/>
      <w:lvlText w:val=""/>
      <w:lvlJc w:val="left"/>
      <w:pPr>
        <w:tabs>
          <w:tab w:val="num" w:pos="2880"/>
        </w:tabs>
        <w:ind w:left="2880" w:hanging="360"/>
      </w:pPr>
      <w:rPr>
        <w:rFonts w:ascii="Symbol" w:hAnsi="Symbol" w:hint="default"/>
      </w:rPr>
    </w:lvl>
    <w:lvl w:ilvl="4" w:tplc="8142DB1C" w:tentative="1">
      <w:start w:val="1"/>
      <w:numFmt w:val="bullet"/>
      <w:lvlText w:val="o"/>
      <w:lvlJc w:val="left"/>
      <w:pPr>
        <w:tabs>
          <w:tab w:val="num" w:pos="3600"/>
        </w:tabs>
        <w:ind w:left="3600" w:hanging="360"/>
      </w:pPr>
      <w:rPr>
        <w:rFonts w:ascii="Courier New" w:hAnsi="Courier New" w:hint="default"/>
      </w:rPr>
    </w:lvl>
    <w:lvl w:ilvl="5" w:tplc="3CA85CEC" w:tentative="1">
      <w:start w:val="1"/>
      <w:numFmt w:val="bullet"/>
      <w:lvlText w:val=""/>
      <w:lvlJc w:val="left"/>
      <w:pPr>
        <w:tabs>
          <w:tab w:val="num" w:pos="4320"/>
        </w:tabs>
        <w:ind w:left="4320" w:hanging="360"/>
      </w:pPr>
      <w:rPr>
        <w:rFonts w:ascii="Wingdings" w:hAnsi="Wingdings" w:hint="default"/>
      </w:rPr>
    </w:lvl>
    <w:lvl w:ilvl="6" w:tplc="81AE6282" w:tentative="1">
      <w:start w:val="1"/>
      <w:numFmt w:val="bullet"/>
      <w:lvlText w:val=""/>
      <w:lvlJc w:val="left"/>
      <w:pPr>
        <w:tabs>
          <w:tab w:val="num" w:pos="5040"/>
        </w:tabs>
        <w:ind w:left="5040" w:hanging="360"/>
      </w:pPr>
      <w:rPr>
        <w:rFonts w:ascii="Symbol" w:hAnsi="Symbol" w:hint="default"/>
      </w:rPr>
    </w:lvl>
    <w:lvl w:ilvl="7" w:tplc="D74098FE" w:tentative="1">
      <w:start w:val="1"/>
      <w:numFmt w:val="bullet"/>
      <w:lvlText w:val="o"/>
      <w:lvlJc w:val="left"/>
      <w:pPr>
        <w:tabs>
          <w:tab w:val="num" w:pos="5760"/>
        </w:tabs>
        <w:ind w:left="5760" w:hanging="360"/>
      </w:pPr>
      <w:rPr>
        <w:rFonts w:ascii="Courier New" w:hAnsi="Courier New" w:hint="default"/>
      </w:rPr>
    </w:lvl>
    <w:lvl w:ilvl="8" w:tplc="82CC6CE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2"/>
  </w:num>
  <w:num w:numId="4">
    <w:abstractNumId w:val="0"/>
  </w:num>
  <w:num w:numId="5">
    <w:abstractNumId w:val="27"/>
  </w:num>
  <w:num w:numId="6">
    <w:abstractNumId w:val="18"/>
  </w:num>
  <w:num w:numId="7">
    <w:abstractNumId w:val="21"/>
  </w:num>
  <w:num w:numId="8">
    <w:abstractNumId w:val="22"/>
  </w:num>
  <w:num w:numId="9">
    <w:abstractNumId w:val="3"/>
  </w:num>
  <w:num w:numId="10">
    <w:abstractNumId w:val="11"/>
  </w:num>
  <w:num w:numId="11">
    <w:abstractNumId w:val="28"/>
  </w:num>
  <w:num w:numId="12">
    <w:abstractNumId w:val="19"/>
  </w:num>
  <w:num w:numId="13">
    <w:abstractNumId w:val="14"/>
  </w:num>
  <w:num w:numId="14">
    <w:abstractNumId w:val="24"/>
  </w:num>
  <w:num w:numId="15">
    <w:abstractNumId w:val="10"/>
  </w:num>
  <w:num w:numId="16">
    <w:abstractNumId w:val="17"/>
  </w:num>
  <w:num w:numId="17">
    <w:abstractNumId w:val="20"/>
  </w:num>
  <w:num w:numId="18">
    <w:abstractNumId w:val="7"/>
  </w:num>
  <w:num w:numId="19">
    <w:abstractNumId w:val="26"/>
  </w:num>
  <w:num w:numId="20">
    <w:abstractNumId w:val="4"/>
  </w:num>
  <w:num w:numId="21">
    <w:abstractNumId w:val="25"/>
  </w:num>
  <w:num w:numId="22">
    <w:abstractNumId w:val="9"/>
  </w:num>
  <w:num w:numId="23">
    <w:abstractNumId w:val="8"/>
  </w:num>
  <w:num w:numId="24">
    <w:abstractNumId w:val="2"/>
  </w:num>
  <w:num w:numId="25">
    <w:abstractNumId w:val="13"/>
  </w:num>
  <w:num w:numId="26">
    <w:abstractNumId w:val="6"/>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0"/>
    <w:rsid w:val="00003F8F"/>
    <w:rsid w:val="00007092"/>
    <w:rsid w:val="00015DB3"/>
    <w:rsid w:val="00017B95"/>
    <w:rsid w:val="0006433F"/>
    <w:rsid w:val="000756FD"/>
    <w:rsid w:val="000E616B"/>
    <w:rsid w:val="000E7118"/>
    <w:rsid w:val="00110878"/>
    <w:rsid w:val="00121D6F"/>
    <w:rsid w:val="00134796"/>
    <w:rsid w:val="001375A9"/>
    <w:rsid w:val="0014350F"/>
    <w:rsid w:val="001676A0"/>
    <w:rsid w:val="0018679C"/>
    <w:rsid w:val="001D27A2"/>
    <w:rsid w:val="001E7905"/>
    <w:rsid w:val="001F2C2C"/>
    <w:rsid w:val="001F7622"/>
    <w:rsid w:val="00221665"/>
    <w:rsid w:val="002267A6"/>
    <w:rsid w:val="00234384"/>
    <w:rsid w:val="00244CA8"/>
    <w:rsid w:val="002466EC"/>
    <w:rsid w:val="0025563A"/>
    <w:rsid w:val="00264F37"/>
    <w:rsid w:val="002A49CA"/>
    <w:rsid w:val="002B1058"/>
    <w:rsid w:val="002D1982"/>
    <w:rsid w:val="003034BD"/>
    <w:rsid w:val="00307850"/>
    <w:rsid w:val="003138AB"/>
    <w:rsid w:val="00322220"/>
    <w:rsid w:val="0034442D"/>
    <w:rsid w:val="003570F0"/>
    <w:rsid w:val="00361E4A"/>
    <w:rsid w:val="00362F8C"/>
    <w:rsid w:val="0038339D"/>
    <w:rsid w:val="003A16A0"/>
    <w:rsid w:val="003C2B10"/>
    <w:rsid w:val="00412538"/>
    <w:rsid w:val="004349F1"/>
    <w:rsid w:val="00437A85"/>
    <w:rsid w:val="004663F8"/>
    <w:rsid w:val="0048471A"/>
    <w:rsid w:val="0049289C"/>
    <w:rsid w:val="004D4562"/>
    <w:rsid w:val="004E2751"/>
    <w:rsid w:val="004E7479"/>
    <w:rsid w:val="004F3180"/>
    <w:rsid w:val="00504161"/>
    <w:rsid w:val="00530278"/>
    <w:rsid w:val="00533E2D"/>
    <w:rsid w:val="00535001"/>
    <w:rsid w:val="0053731C"/>
    <w:rsid w:val="0055025B"/>
    <w:rsid w:val="00555F39"/>
    <w:rsid w:val="00567903"/>
    <w:rsid w:val="005748EB"/>
    <w:rsid w:val="00591E58"/>
    <w:rsid w:val="005A7E4D"/>
    <w:rsid w:val="005B03E1"/>
    <w:rsid w:val="005B0B3C"/>
    <w:rsid w:val="005C7824"/>
    <w:rsid w:val="005E2D72"/>
    <w:rsid w:val="005E4F00"/>
    <w:rsid w:val="005E764E"/>
    <w:rsid w:val="005F033A"/>
    <w:rsid w:val="005F7B80"/>
    <w:rsid w:val="0060796F"/>
    <w:rsid w:val="00610D14"/>
    <w:rsid w:val="0061174A"/>
    <w:rsid w:val="00633021"/>
    <w:rsid w:val="00634CB2"/>
    <w:rsid w:val="00653F0D"/>
    <w:rsid w:val="006631F9"/>
    <w:rsid w:val="006671DA"/>
    <w:rsid w:val="006B6A1D"/>
    <w:rsid w:val="006E6296"/>
    <w:rsid w:val="006F45A4"/>
    <w:rsid w:val="007137BC"/>
    <w:rsid w:val="00732778"/>
    <w:rsid w:val="00742ABB"/>
    <w:rsid w:val="00751078"/>
    <w:rsid w:val="0075243A"/>
    <w:rsid w:val="007537C9"/>
    <w:rsid w:val="00766194"/>
    <w:rsid w:val="007704E9"/>
    <w:rsid w:val="00775423"/>
    <w:rsid w:val="007B6E9A"/>
    <w:rsid w:val="007D6866"/>
    <w:rsid w:val="007F136A"/>
    <w:rsid w:val="007F2B03"/>
    <w:rsid w:val="00827285"/>
    <w:rsid w:val="00836010"/>
    <w:rsid w:val="008371B9"/>
    <w:rsid w:val="008544E0"/>
    <w:rsid w:val="00880C3D"/>
    <w:rsid w:val="008B59A5"/>
    <w:rsid w:val="008D0E5F"/>
    <w:rsid w:val="008E6029"/>
    <w:rsid w:val="008E763F"/>
    <w:rsid w:val="00910AC3"/>
    <w:rsid w:val="00913A63"/>
    <w:rsid w:val="00951F3D"/>
    <w:rsid w:val="00952DE5"/>
    <w:rsid w:val="00954275"/>
    <w:rsid w:val="00984F7E"/>
    <w:rsid w:val="00985BF8"/>
    <w:rsid w:val="00992010"/>
    <w:rsid w:val="00997937"/>
    <w:rsid w:val="009A63C1"/>
    <w:rsid w:val="00A237E7"/>
    <w:rsid w:val="00A24317"/>
    <w:rsid w:val="00A24715"/>
    <w:rsid w:val="00A46166"/>
    <w:rsid w:val="00A55E87"/>
    <w:rsid w:val="00A63727"/>
    <w:rsid w:val="00A80513"/>
    <w:rsid w:val="00A92400"/>
    <w:rsid w:val="00B166A2"/>
    <w:rsid w:val="00B179A3"/>
    <w:rsid w:val="00B2191D"/>
    <w:rsid w:val="00B24AFE"/>
    <w:rsid w:val="00B3735C"/>
    <w:rsid w:val="00B42210"/>
    <w:rsid w:val="00B468A6"/>
    <w:rsid w:val="00B77B51"/>
    <w:rsid w:val="00B86F85"/>
    <w:rsid w:val="00B91FE9"/>
    <w:rsid w:val="00B95B97"/>
    <w:rsid w:val="00BA1685"/>
    <w:rsid w:val="00BC019D"/>
    <w:rsid w:val="00BC559B"/>
    <w:rsid w:val="00BD2A5F"/>
    <w:rsid w:val="00BE5279"/>
    <w:rsid w:val="00BE6F60"/>
    <w:rsid w:val="00C14390"/>
    <w:rsid w:val="00C259FD"/>
    <w:rsid w:val="00C47139"/>
    <w:rsid w:val="00C83E99"/>
    <w:rsid w:val="00C93FAD"/>
    <w:rsid w:val="00CA386F"/>
    <w:rsid w:val="00CD1A5D"/>
    <w:rsid w:val="00D0061A"/>
    <w:rsid w:val="00D009B9"/>
    <w:rsid w:val="00D17D50"/>
    <w:rsid w:val="00D209B4"/>
    <w:rsid w:val="00D22EB4"/>
    <w:rsid w:val="00D27FC9"/>
    <w:rsid w:val="00D35DD7"/>
    <w:rsid w:val="00D60E03"/>
    <w:rsid w:val="00D60E2A"/>
    <w:rsid w:val="00D66E06"/>
    <w:rsid w:val="00D7323B"/>
    <w:rsid w:val="00D807C8"/>
    <w:rsid w:val="00D85467"/>
    <w:rsid w:val="00DA10D0"/>
    <w:rsid w:val="00DB0F74"/>
    <w:rsid w:val="00DB15A9"/>
    <w:rsid w:val="00DB35A0"/>
    <w:rsid w:val="00E00129"/>
    <w:rsid w:val="00E12A22"/>
    <w:rsid w:val="00E36A4C"/>
    <w:rsid w:val="00E44617"/>
    <w:rsid w:val="00E45759"/>
    <w:rsid w:val="00E715BB"/>
    <w:rsid w:val="00E7637A"/>
    <w:rsid w:val="00E77F91"/>
    <w:rsid w:val="00F231F6"/>
    <w:rsid w:val="00F42DE2"/>
    <w:rsid w:val="00F43C1F"/>
    <w:rsid w:val="00F64673"/>
    <w:rsid w:val="00F74C08"/>
    <w:rsid w:val="00F83D95"/>
    <w:rsid w:val="00F905E2"/>
    <w:rsid w:val="00FC4B2B"/>
    <w:rsid w:val="00FC71A2"/>
    <w:rsid w:val="00FE47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1793A-3524-46C7-B348-C0599EC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6F"/>
    <w:rPr>
      <w:sz w:val="24"/>
      <w:szCs w:val="24"/>
    </w:rPr>
  </w:style>
  <w:style w:type="paragraph" w:styleId="Heading1">
    <w:name w:val="heading 1"/>
    <w:basedOn w:val="Normal"/>
    <w:next w:val="Normal"/>
    <w:link w:val="Heading1Char"/>
    <w:uiPriority w:val="99"/>
    <w:qFormat/>
    <w:rsid w:val="00121D6F"/>
    <w:pPr>
      <w:overflowPunct w:val="0"/>
      <w:autoSpaceDE w:val="0"/>
      <w:autoSpaceDN w:val="0"/>
      <w:adjustRightInd w:val="0"/>
      <w:textAlignment w:val="baseline"/>
      <w:outlineLvl w:val="0"/>
    </w:pPr>
    <w:rPr>
      <w:noProof/>
      <w:sz w:val="20"/>
      <w:szCs w:val="20"/>
    </w:rPr>
  </w:style>
  <w:style w:type="paragraph" w:styleId="Heading2">
    <w:name w:val="heading 2"/>
    <w:basedOn w:val="Normal"/>
    <w:next w:val="Normal"/>
    <w:link w:val="Heading2Char"/>
    <w:uiPriority w:val="99"/>
    <w:qFormat/>
    <w:rsid w:val="00121D6F"/>
    <w:pPr>
      <w:keepNext/>
      <w:jc w:val="center"/>
      <w:outlineLvl w:val="1"/>
    </w:pPr>
    <w:rPr>
      <w:b/>
      <w:sz w:val="28"/>
    </w:rPr>
  </w:style>
  <w:style w:type="paragraph" w:styleId="Heading3">
    <w:name w:val="heading 3"/>
    <w:basedOn w:val="Normal"/>
    <w:next w:val="Normal"/>
    <w:link w:val="Heading3Char"/>
    <w:uiPriority w:val="99"/>
    <w:qFormat/>
    <w:rsid w:val="00121D6F"/>
    <w:pPr>
      <w:keepNext/>
      <w:outlineLvl w:val="2"/>
    </w:pPr>
    <w:rPr>
      <w:rFonts w:ascii="Arial" w:hAnsi="Arial"/>
      <w:b/>
      <w:sz w:val="22"/>
    </w:rPr>
  </w:style>
  <w:style w:type="paragraph" w:styleId="Heading4">
    <w:name w:val="heading 4"/>
    <w:basedOn w:val="Normal"/>
    <w:next w:val="Normal"/>
    <w:link w:val="Heading4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rPr>
  </w:style>
  <w:style w:type="paragraph" w:styleId="Heading5">
    <w:name w:val="heading 5"/>
    <w:basedOn w:val="Normal"/>
    <w:next w:val="Normal"/>
    <w:link w:val="Heading5Char"/>
    <w:uiPriority w:val="99"/>
    <w:qFormat/>
    <w:rsid w:val="00121D6F"/>
    <w:pPr>
      <w:spacing w:before="240" w:after="60"/>
      <w:outlineLvl w:val="4"/>
    </w:pPr>
    <w:rPr>
      <w:b/>
      <w:i/>
      <w:sz w:val="26"/>
    </w:rPr>
  </w:style>
  <w:style w:type="paragraph" w:styleId="Heading6">
    <w:name w:val="heading 6"/>
    <w:basedOn w:val="Normal"/>
    <w:next w:val="Normal"/>
    <w:link w:val="Heading6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color w:val="FF0000"/>
    </w:rPr>
  </w:style>
  <w:style w:type="paragraph" w:styleId="Heading7">
    <w:name w:val="heading 7"/>
    <w:basedOn w:val="Normal"/>
    <w:next w:val="Normal"/>
    <w:link w:val="Heading7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u w:val="single"/>
    </w:rPr>
  </w:style>
  <w:style w:type="paragraph" w:styleId="Heading8">
    <w:name w:val="heading 8"/>
    <w:basedOn w:val="Normal"/>
    <w:next w:val="Normal"/>
    <w:link w:val="Heading8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u w:val="single"/>
    </w:rPr>
  </w:style>
  <w:style w:type="paragraph" w:styleId="Heading9">
    <w:name w:val="heading 9"/>
    <w:basedOn w:val="Normal"/>
    <w:next w:val="Normal"/>
    <w:link w:val="Heading9Char"/>
    <w:uiPriority w:val="99"/>
    <w:qFormat/>
    <w:rsid w:val="00121D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0E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0E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0E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40E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40EA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40EA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40EA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EAC"/>
    <w:rPr>
      <w:rFonts w:asciiTheme="majorHAnsi" w:eastAsiaTheme="majorEastAsia" w:hAnsiTheme="majorHAnsi" w:cstheme="majorBidi"/>
      <w:sz w:val="22"/>
      <w:szCs w:val="22"/>
    </w:rPr>
  </w:style>
  <w:style w:type="paragraph" w:styleId="BodyText">
    <w:name w:val="Body Text"/>
    <w:basedOn w:val="Normal"/>
    <w:link w:val="BodyTextChar"/>
    <w:uiPriority w:val="99"/>
    <w:rsid w:val="00121D6F"/>
    <w:pPr>
      <w:overflowPunct w:val="0"/>
      <w:autoSpaceDE w:val="0"/>
      <w:autoSpaceDN w:val="0"/>
      <w:adjustRightInd w:val="0"/>
      <w:textAlignment w:val="baseline"/>
    </w:pPr>
    <w:rPr>
      <w:b/>
      <w:noProof/>
      <w:sz w:val="20"/>
    </w:rPr>
  </w:style>
  <w:style w:type="character" w:customStyle="1" w:styleId="BodyTextChar">
    <w:name w:val="Body Text Char"/>
    <w:basedOn w:val="DefaultParagraphFont"/>
    <w:link w:val="BodyText"/>
    <w:uiPriority w:val="99"/>
    <w:semiHidden/>
    <w:rsid w:val="00140EAC"/>
    <w:rPr>
      <w:sz w:val="24"/>
      <w:szCs w:val="24"/>
    </w:rPr>
  </w:style>
  <w:style w:type="paragraph" w:styleId="BodyText2">
    <w:name w:val="Body Text 2"/>
    <w:basedOn w:val="Normal"/>
    <w:link w:val="BodyText2Char"/>
    <w:uiPriority w:val="99"/>
    <w:rsid w:val="00121D6F"/>
    <w:pPr>
      <w:overflowPunct w:val="0"/>
      <w:autoSpaceDE w:val="0"/>
      <w:autoSpaceDN w:val="0"/>
      <w:adjustRightInd w:val="0"/>
      <w:textAlignment w:val="baseline"/>
    </w:pPr>
    <w:rPr>
      <w:noProof/>
      <w:sz w:val="48"/>
    </w:rPr>
  </w:style>
  <w:style w:type="character" w:customStyle="1" w:styleId="BodyText2Char">
    <w:name w:val="Body Text 2 Char"/>
    <w:basedOn w:val="DefaultParagraphFont"/>
    <w:link w:val="BodyText2"/>
    <w:uiPriority w:val="99"/>
    <w:semiHidden/>
    <w:rsid w:val="00140EAC"/>
    <w:rPr>
      <w:sz w:val="24"/>
      <w:szCs w:val="24"/>
    </w:rPr>
  </w:style>
  <w:style w:type="character" w:styleId="Hyperlink">
    <w:name w:val="Hyperlink"/>
    <w:basedOn w:val="DefaultParagraphFont"/>
    <w:rsid w:val="00121D6F"/>
    <w:rPr>
      <w:rFonts w:cs="Times New Roman"/>
      <w:color w:val="0000FF"/>
      <w:u w:val="single"/>
    </w:rPr>
  </w:style>
  <w:style w:type="paragraph" w:styleId="BodyTextIndent2">
    <w:name w:val="Body Text Indent 2"/>
    <w:basedOn w:val="Normal"/>
    <w:link w:val="BodyTextIndent2Char"/>
    <w:uiPriority w:val="99"/>
    <w:rsid w:val="00121D6F"/>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character" w:customStyle="1" w:styleId="BodyTextIndent2Char">
    <w:name w:val="Body Text Indent 2 Char"/>
    <w:basedOn w:val="DefaultParagraphFont"/>
    <w:link w:val="BodyTextIndent2"/>
    <w:uiPriority w:val="99"/>
    <w:semiHidden/>
    <w:rsid w:val="00140EAC"/>
    <w:rPr>
      <w:sz w:val="24"/>
      <w:szCs w:val="24"/>
    </w:rPr>
  </w:style>
  <w:style w:type="paragraph" w:styleId="BodyTextIndent">
    <w:name w:val="Body Text Indent"/>
    <w:basedOn w:val="Normal"/>
    <w:link w:val="BodyTextIndentChar"/>
    <w:uiPriority w:val="99"/>
    <w:rsid w:val="00121D6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pPr>
  </w:style>
  <w:style w:type="character" w:customStyle="1" w:styleId="BodyTextIndentChar">
    <w:name w:val="Body Text Indent Char"/>
    <w:basedOn w:val="DefaultParagraphFont"/>
    <w:link w:val="BodyTextIndent"/>
    <w:uiPriority w:val="99"/>
    <w:semiHidden/>
    <w:rsid w:val="00140EAC"/>
    <w:rPr>
      <w:sz w:val="24"/>
      <w:szCs w:val="24"/>
    </w:rPr>
  </w:style>
  <w:style w:type="paragraph" w:styleId="BodyTextIndent3">
    <w:name w:val="Body Text Indent 3"/>
    <w:basedOn w:val="Normal"/>
    <w:link w:val="BodyTextIndent3Char"/>
    <w:uiPriority w:val="99"/>
    <w:rsid w:val="00121D6F"/>
    <w:pPr>
      <w:ind w:left="7920"/>
    </w:pPr>
  </w:style>
  <w:style w:type="character" w:customStyle="1" w:styleId="BodyTextIndent3Char">
    <w:name w:val="Body Text Indent 3 Char"/>
    <w:basedOn w:val="DefaultParagraphFont"/>
    <w:link w:val="BodyTextIndent3"/>
    <w:uiPriority w:val="99"/>
    <w:semiHidden/>
    <w:rsid w:val="00140EAC"/>
    <w:rPr>
      <w:sz w:val="16"/>
      <w:szCs w:val="16"/>
    </w:rPr>
  </w:style>
  <w:style w:type="paragraph" w:styleId="Header">
    <w:name w:val="header"/>
    <w:basedOn w:val="Normal"/>
    <w:link w:val="HeaderChar"/>
    <w:uiPriority w:val="99"/>
    <w:rsid w:val="00121D6F"/>
    <w:pPr>
      <w:tabs>
        <w:tab w:val="center" w:pos="4320"/>
        <w:tab w:val="right" w:pos="8640"/>
      </w:tabs>
    </w:pPr>
  </w:style>
  <w:style w:type="character" w:customStyle="1" w:styleId="HeaderChar">
    <w:name w:val="Header Char"/>
    <w:basedOn w:val="DefaultParagraphFont"/>
    <w:link w:val="Header"/>
    <w:uiPriority w:val="99"/>
    <w:rPr>
      <w:sz w:val="24"/>
    </w:rPr>
  </w:style>
  <w:style w:type="character" w:styleId="PageNumber">
    <w:name w:val="page number"/>
    <w:basedOn w:val="DefaultParagraphFont"/>
    <w:rsid w:val="00121D6F"/>
    <w:rPr>
      <w:rFonts w:cs="Times New Roman"/>
    </w:rPr>
  </w:style>
  <w:style w:type="paragraph" w:styleId="BodyText3">
    <w:name w:val="Body Text 3"/>
    <w:basedOn w:val="Normal"/>
    <w:link w:val="BodyText3Char"/>
    <w:uiPriority w:val="99"/>
    <w:rsid w:val="00121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3Char">
    <w:name w:val="Body Text 3 Char"/>
    <w:basedOn w:val="DefaultParagraphFont"/>
    <w:link w:val="BodyText3"/>
    <w:uiPriority w:val="99"/>
    <w:semiHidden/>
    <w:rsid w:val="00140EAC"/>
    <w:rPr>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8426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CBD1-BBEE-471C-AA65-075C645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Application</vt:lpstr>
    </vt:vector>
  </TitlesOfParts>
  <Company>Charles County Arts Alliance</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danita wetle</dc:creator>
  <cp:keywords/>
  <cp:lastModifiedBy>User</cp:lastModifiedBy>
  <cp:revision>10</cp:revision>
  <cp:lastPrinted>2016-09-07T14:07:00Z</cp:lastPrinted>
  <dcterms:created xsi:type="dcterms:W3CDTF">2016-07-21T15:27:00Z</dcterms:created>
  <dcterms:modified xsi:type="dcterms:W3CDTF">2016-09-08T00:01:00Z</dcterms:modified>
</cp:coreProperties>
</file>