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3C96A" w14:textId="777CDCEA" w:rsidR="0043665F" w:rsidRDefault="003D32BE" w:rsidP="003D32BE">
      <w:pPr>
        <w:jc w:val="center"/>
        <w:rPr>
          <w:rFonts w:ascii="Arial" w:hAnsi="Arial" w:cs="Arial"/>
          <w:b/>
          <w:bCs/>
          <w:u w:val="single"/>
        </w:rPr>
      </w:pPr>
      <w:r>
        <w:rPr>
          <w:noProof/>
        </w:rPr>
        <w:drawing>
          <wp:inline distT="0" distB="0" distL="0" distR="0" wp14:anchorId="5C70DE37" wp14:editId="4A70E39A">
            <wp:extent cx="1683657" cy="1683657"/>
            <wp:effectExtent l="0" t="0" r="0" b="0"/>
            <wp:docPr id="453476940" name="Picture 1" descr="Swimming for Beginners and Every Other Fitness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wimming for Beginners and Every Other Fitness Level"/>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92993" cy="1692993"/>
                    </a:xfrm>
                    <a:prstGeom prst="rect">
                      <a:avLst/>
                    </a:prstGeom>
                    <a:noFill/>
                    <a:ln>
                      <a:noFill/>
                    </a:ln>
                  </pic:spPr>
                </pic:pic>
              </a:graphicData>
            </a:graphic>
          </wp:inline>
        </w:drawing>
      </w:r>
    </w:p>
    <w:p w14:paraId="3A1EDC8A" w14:textId="02BD971C" w:rsidR="003B623D" w:rsidRPr="00E95480" w:rsidRDefault="649778A0" w:rsidP="003D32BE">
      <w:pPr>
        <w:jc w:val="center"/>
        <w:rPr>
          <w:rFonts w:ascii="Arial" w:hAnsi="Arial" w:cs="Arial"/>
          <w:b/>
          <w:bCs/>
          <w:u w:val="single"/>
        </w:rPr>
      </w:pPr>
      <w:r w:rsidRPr="41B0B439">
        <w:rPr>
          <w:rFonts w:ascii="Arial" w:hAnsi="Arial" w:cs="Arial"/>
          <w:b/>
          <w:bCs/>
          <w:u w:val="single"/>
        </w:rPr>
        <w:t xml:space="preserve">The </w:t>
      </w:r>
      <w:r w:rsidR="625E3DC9" w:rsidRPr="41B0B439">
        <w:rPr>
          <w:rFonts w:ascii="Arial" w:hAnsi="Arial" w:cs="Arial"/>
          <w:b/>
          <w:bCs/>
          <w:u w:val="single"/>
        </w:rPr>
        <w:t>Execution and Rationale</w:t>
      </w:r>
    </w:p>
    <w:p w14:paraId="04BDA619" w14:textId="7563B1D3" w:rsidR="00467285" w:rsidRPr="00CF60B4" w:rsidRDefault="62A89B91" w:rsidP="005B7EEE">
      <w:pPr>
        <w:jc w:val="both"/>
        <w:rPr>
          <w:rFonts w:ascii="Arial" w:hAnsi="Arial" w:cs="Arial"/>
        </w:rPr>
      </w:pPr>
      <w:r w:rsidRPr="41B0B439">
        <w:rPr>
          <w:rFonts w:ascii="Arial" w:hAnsi="Arial" w:cs="Arial"/>
        </w:rPr>
        <w:t xml:space="preserve">McBryan typically uses this workout </w:t>
      </w:r>
      <w:r w:rsidR="2F88D7AB" w:rsidRPr="41B0B439">
        <w:rPr>
          <w:rFonts w:ascii="Arial" w:hAnsi="Arial" w:cs="Arial"/>
        </w:rPr>
        <w:t xml:space="preserve">early in a dedicated speed session, </w:t>
      </w:r>
      <w:r w:rsidRPr="41B0B439">
        <w:rPr>
          <w:rFonts w:ascii="Arial" w:hAnsi="Arial" w:cs="Arial"/>
        </w:rPr>
        <w:t xml:space="preserve">after </w:t>
      </w:r>
      <w:r w:rsidR="2F88D7AB" w:rsidRPr="41B0B439">
        <w:rPr>
          <w:rFonts w:ascii="Arial" w:hAnsi="Arial" w:cs="Arial"/>
        </w:rPr>
        <w:t>a progressive warm-up and a few short efforts that prepare athletes to swim fast.</w:t>
      </w:r>
      <w:r w:rsidRPr="41B0B439">
        <w:rPr>
          <w:rFonts w:ascii="Arial" w:hAnsi="Arial" w:cs="Arial"/>
        </w:rPr>
        <w:t xml:space="preserve">  </w:t>
      </w:r>
      <w:r w:rsidR="2F88D7AB" w:rsidRPr="41B0B439">
        <w:rPr>
          <w:rFonts w:ascii="Arial" w:hAnsi="Arial" w:cs="Arial"/>
          <w:b/>
          <w:bCs/>
        </w:rPr>
        <w:t>On the resisted effort</w:t>
      </w:r>
      <w:r w:rsidR="2F88D7AB" w:rsidRPr="41B0B439">
        <w:rPr>
          <w:rFonts w:ascii="Arial" w:hAnsi="Arial" w:cs="Arial"/>
        </w:rPr>
        <w:t>, the load must fit the swimmer. Start light and increase in small increments while watching catch, rhythm, and body position. If the swimmer stalls or substantially changes the stroke to move the resistance, reduce the load. The effort ends after ~8 seconds</w:t>
      </w:r>
      <w:r w:rsidR="77DCB203" w:rsidRPr="41B0B439">
        <w:rPr>
          <w:rFonts w:ascii="Arial" w:hAnsi="Arial" w:cs="Arial"/>
        </w:rPr>
        <w:t>,</w:t>
      </w:r>
      <w:r w:rsidR="2F88D7AB" w:rsidRPr="41B0B439">
        <w:rPr>
          <w:rFonts w:ascii="Arial" w:hAnsi="Arial" w:cs="Arial"/>
        </w:rPr>
        <w:t xml:space="preserve"> rather than requiring the athlete to grind toward a distance marker. A parachute or resistance cord can replace the tower</w:t>
      </w:r>
      <w:r w:rsidR="2B47A334" w:rsidRPr="41B0B439">
        <w:rPr>
          <w:rFonts w:ascii="Arial" w:hAnsi="Arial" w:cs="Arial"/>
        </w:rPr>
        <w:t xml:space="preserve">. </w:t>
      </w:r>
    </w:p>
    <w:p w14:paraId="76D36740" w14:textId="35A13834" w:rsidR="00467285" w:rsidRDefault="2F88D7AB" w:rsidP="00D41382">
      <w:pPr>
        <w:jc w:val="both"/>
        <w:rPr>
          <w:rFonts w:ascii="Arial" w:hAnsi="Arial" w:cs="Arial"/>
        </w:rPr>
      </w:pPr>
      <w:r w:rsidRPr="41B0B439">
        <w:rPr>
          <w:rFonts w:ascii="Arial" w:hAnsi="Arial" w:cs="Arial"/>
          <w:b/>
          <w:bCs/>
        </w:rPr>
        <w:t>The no-push 25</w:t>
      </w:r>
      <w:r w:rsidRPr="41B0B439">
        <w:rPr>
          <w:rFonts w:ascii="Arial" w:hAnsi="Arial" w:cs="Arial"/>
        </w:rPr>
        <w:t xml:space="preserve"> asks swimmers to create their initial speed through swimming propulsion. They start stationary at the surface, fully extended in an </w:t>
      </w:r>
      <w:proofErr w:type="gramStart"/>
      <w:r w:rsidRPr="41B0B439">
        <w:rPr>
          <w:rFonts w:ascii="Arial" w:hAnsi="Arial" w:cs="Arial"/>
        </w:rPr>
        <w:t>11 bodyline</w:t>
      </w:r>
      <w:proofErr w:type="gramEnd"/>
      <w:r w:rsidRPr="41B0B439">
        <w:rPr>
          <w:rFonts w:ascii="Arial" w:hAnsi="Arial" w:cs="Arial"/>
        </w:rPr>
        <w:t xml:space="preserve"> position with their feet clear of the wall and no preparatory kicking. The </w:t>
      </w:r>
      <w:proofErr w:type="spellStart"/>
      <w:r w:rsidRPr="41B0B439">
        <w:rPr>
          <w:rFonts w:ascii="Arial" w:hAnsi="Arial" w:cs="Arial"/>
        </w:rPr>
        <w:t>dragsox</w:t>
      </w:r>
      <w:proofErr w:type="spellEnd"/>
      <w:r w:rsidRPr="41B0B439">
        <w:rPr>
          <w:rFonts w:ascii="Arial" w:hAnsi="Arial" w:cs="Arial"/>
        </w:rPr>
        <w:t xml:space="preserve"> remain on the forearms, leaving the hands exposed for entry, and placing more feel on the athlete</w:t>
      </w:r>
      <w:r w:rsidR="430C6271" w:rsidRPr="41B0B439">
        <w:rPr>
          <w:rFonts w:ascii="Arial" w:hAnsi="Arial" w:cs="Arial"/>
        </w:rPr>
        <w:t>’</w:t>
      </w:r>
      <w:r w:rsidRPr="41B0B439">
        <w:rPr>
          <w:rFonts w:ascii="Arial" w:hAnsi="Arial" w:cs="Arial"/>
        </w:rPr>
        <w:t>s forearms.</w:t>
      </w:r>
      <w:r w:rsidR="6D78C44E" w:rsidRPr="41B0B439">
        <w:rPr>
          <w:rFonts w:ascii="Arial" w:hAnsi="Arial" w:cs="Arial"/>
        </w:rPr>
        <w:t xml:space="preserve"> </w:t>
      </w:r>
      <w:r w:rsidR="430C6271" w:rsidRPr="41B0B439">
        <w:rPr>
          <w:rFonts w:ascii="Arial" w:hAnsi="Arial" w:cs="Arial"/>
        </w:rPr>
        <w:t xml:space="preserve">McBryan uses </w:t>
      </w:r>
      <w:r w:rsidRPr="41B0B439">
        <w:rPr>
          <w:rFonts w:ascii="Arial" w:hAnsi="Arial" w:cs="Arial"/>
        </w:rPr>
        <w:t>the sox to amplify swimmers</w:t>
      </w:r>
      <w:r w:rsidR="430C6271" w:rsidRPr="41B0B439">
        <w:rPr>
          <w:rFonts w:ascii="Arial" w:hAnsi="Arial" w:cs="Arial"/>
        </w:rPr>
        <w:t>’</w:t>
      </w:r>
      <w:r w:rsidRPr="41B0B439">
        <w:rPr>
          <w:rFonts w:ascii="Arial" w:hAnsi="Arial" w:cs="Arial"/>
        </w:rPr>
        <w:t xml:space="preserve"> awareness of pressure against the forearms early in the stroke</w:t>
      </w:r>
      <w:r w:rsidR="67FBF449" w:rsidRPr="41B0B439">
        <w:rPr>
          <w:rFonts w:ascii="Arial" w:hAnsi="Arial" w:cs="Arial"/>
        </w:rPr>
        <w:t xml:space="preserve"> and</w:t>
      </w:r>
      <w:r w:rsidR="02255F27" w:rsidRPr="41B0B439">
        <w:rPr>
          <w:rFonts w:ascii="Arial" w:hAnsi="Arial" w:cs="Arial"/>
        </w:rPr>
        <w:t xml:space="preserve"> </w:t>
      </w:r>
      <w:r w:rsidRPr="41B0B439">
        <w:rPr>
          <w:rFonts w:ascii="Arial" w:hAnsi="Arial" w:cs="Arial"/>
        </w:rPr>
        <w:t>translat</w:t>
      </w:r>
      <w:r w:rsidR="06C7D23C" w:rsidRPr="41B0B439">
        <w:rPr>
          <w:rFonts w:ascii="Arial" w:hAnsi="Arial" w:cs="Arial"/>
        </w:rPr>
        <w:t>e that</w:t>
      </w:r>
      <w:r w:rsidR="474AB22F" w:rsidRPr="41B0B439">
        <w:rPr>
          <w:rFonts w:ascii="Arial" w:hAnsi="Arial" w:cs="Arial"/>
        </w:rPr>
        <w:t xml:space="preserve"> </w:t>
      </w:r>
      <w:r w:rsidRPr="41B0B439">
        <w:rPr>
          <w:rFonts w:ascii="Arial" w:hAnsi="Arial" w:cs="Arial"/>
        </w:rPr>
        <w:t>into a clean powerful pull.</w:t>
      </w:r>
    </w:p>
    <w:p w14:paraId="3BBAF022" w14:textId="7CB21F6A" w:rsidR="00467285" w:rsidRPr="00CF60B4" w:rsidRDefault="2F88D7AB" w:rsidP="00E81923">
      <w:pPr>
        <w:jc w:val="both"/>
        <w:rPr>
          <w:rFonts w:ascii="Arial" w:hAnsi="Arial" w:cs="Arial"/>
        </w:rPr>
      </w:pPr>
      <w:r w:rsidRPr="41B0B439">
        <w:rPr>
          <w:rFonts w:ascii="Arial" w:hAnsi="Arial" w:cs="Arial"/>
        </w:rPr>
        <w:t xml:space="preserve">On </w:t>
      </w:r>
      <w:r w:rsidRPr="41B0B439">
        <w:rPr>
          <w:rFonts w:ascii="Arial" w:hAnsi="Arial" w:cs="Arial"/>
          <w:b/>
          <w:bCs/>
        </w:rPr>
        <w:t>the fins-only 25</w:t>
      </w:r>
      <w:r w:rsidRPr="41B0B439">
        <w:rPr>
          <w:rFonts w:ascii="Arial" w:hAnsi="Arial" w:cs="Arial"/>
        </w:rPr>
        <w:t>, swimmers remove the sox. The normal push and breakout return, and the task is to carry that awareness into fast swimming</w:t>
      </w:r>
      <w:r w:rsidR="721490F5" w:rsidRPr="41B0B439">
        <w:rPr>
          <w:rFonts w:ascii="Arial" w:hAnsi="Arial" w:cs="Arial"/>
        </w:rPr>
        <w:t xml:space="preserve"> at a high tempo.</w:t>
      </w:r>
    </w:p>
    <w:p w14:paraId="0D9B262A" w14:textId="77777777" w:rsidR="00467285" w:rsidRPr="00CF60B4" w:rsidRDefault="00467285" w:rsidP="006B3153">
      <w:pPr>
        <w:jc w:val="both"/>
        <w:rPr>
          <w:rFonts w:ascii="Arial" w:hAnsi="Arial" w:cs="Arial"/>
        </w:rPr>
      </w:pPr>
      <w:r w:rsidRPr="006B3153">
        <w:rPr>
          <w:rFonts w:ascii="Arial" w:hAnsi="Arial" w:cs="Arial"/>
          <w:b/>
          <w:bCs/>
        </w:rPr>
        <w:t>The unassisted 50</w:t>
      </w:r>
      <w:r w:rsidRPr="00CF60B4">
        <w:rPr>
          <w:rFonts w:ascii="Arial" w:hAnsi="Arial" w:cs="Arial"/>
        </w:rPr>
        <w:t xml:space="preserve"> brings everything back to racing and is used to translate speed with equipment to racing without.</w:t>
      </w:r>
    </w:p>
    <w:p w14:paraId="39CCBFC3" w14:textId="6789A2CB" w:rsidR="000F6E7E" w:rsidRDefault="00467285" w:rsidP="00B42E90">
      <w:pPr>
        <w:jc w:val="both"/>
        <w:rPr>
          <w:rFonts w:ascii="Arial" w:hAnsi="Arial" w:cs="Arial"/>
        </w:rPr>
      </w:pPr>
      <w:r w:rsidRPr="00CF60B4">
        <w:rPr>
          <w:rFonts w:ascii="Arial" w:hAnsi="Arial" w:cs="Arial"/>
        </w:rPr>
        <w:t xml:space="preserve">During </w:t>
      </w:r>
      <w:r w:rsidRPr="00C25433">
        <w:rPr>
          <w:rFonts w:ascii="Arial" w:hAnsi="Arial" w:cs="Arial"/>
          <w:b/>
          <w:bCs/>
        </w:rPr>
        <w:t>recovery</w:t>
      </w:r>
      <w:r w:rsidRPr="00CF60B4">
        <w:rPr>
          <w:rFonts w:ascii="Arial" w:hAnsi="Arial" w:cs="Arial"/>
        </w:rPr>
        <w:t xml:space="preserve">, </w:t>
      </w:r>
      <w:r w:rsidR="00C25433">
        <w:rPr>
          <w:rFonts w:ascii="Arial" w:hAnsi="Arial" w:cs="Arial"/>
        </w:rPr>
        <w:t xml:space="preserve">each </w:t>
      </w:r>
      <w:r w:rsidRPr="00CF60B4">
        <w:rPr>
          <w:rFonts w:ascii="Arial" w:hAnsi="Arial" w:cs="Arial"/>
        </w:rPr>
        <w:t>athlete</w:t>
      </w:r>
      <w:r w:rsidR="00C25433">
        <w:rPr>
          <w:rFonts w:ascii="Arial" w:hAnsi="Arial" w:cs="Arial"/>
        </w:rPr>
        <w:t xml:space="preserve"> gets</w:t>
      </w:r>
      <w:r w:rsidRPr="00CF60B4">
        <w:rPr>
          <w:rFonts w:ascii="Arial" w:hAnsi="Arial" w:cs="Arial"/>
        </w:rPr>
        <w:t xml:space="preserve"> one actionable adjustment for the next round. The easy 100 should </w:t>
      </w:r>
      <w:r w:rsidR="0038685D">
        <w:rPr>
          <w:rFonts w:ascii="Arial" w:hAnsi="Arial" w:cs="Arial"/>
        </w:rPr>
        <w:t xml:space="preserve">be just that – easy.  </w:t>
      </w:r>
      <w:r w:rsidR="009F57EE">
        <w:rPr>
          <w:rFonts w:ascii="Arial" w:hAnsi="Arial" w:cs="Arial"/>
        </w:rPr>
        <w:t xml:space="preserve">Then, </w:t>
      </w:r>
      <w:r w:rsidRPr="00CF60B4">
        <w:rPr>
          <w:rFonts w:ascii="Arial" w:hAnsi="Arial" w:cs="Arial"/>
        </w:rPr>
        <w:t>passive rest</w:t>
      </w:r>
      <w:r w:rsidR="009F57EE">
        <w:rPr>
          <w:rFonts w:ascii="Arial" w:hAnsi="Arial" w:cs="Arial"/>
        </w:rPr>
        <w:t xml:space="preserve"> for the remaining time</w:t>
      </w:r>
      <w:r w:rsidRPr="00CF60B4">
        <w:rPr>
          <w:rFonts w:ascii="Arial" w:hAnsi="Arial" w:cs="Arial"/>
        </w:rPr>
        <w:t>. If</w:t>
      </w:r>
      <w:r w:rsidR="009F57EE">
        <w:rPr>
          <w:rFonts w:ascii="Arial" w:hAnsi="Arial" w:cs="Arial"/>
        </w:rPr>
        <w:t xml:space="preserve"> the round </w:t>
      </w:r>
      <w:r w:rsidRPr="00CF60B4">
        <w:rPr>
          <w:rFonts w:ascii="Arial" w:hAnsi="Arial" w:cs="Arial"/>
        </w:rPr>
        <w:t xml:space="preserve">takes more than </w:t>
      </w:r>
      <w:r w:rsidR="009F57EE">
        <w:rPr>
          <w:rFonts w:ascii="Arial" w:hAnsi="Arial" w:cs="Arial"/>
        </w:rPr>
        <w:t>2</w:t>
      </w:r>
      <w:r w:rsidRPr="00CF60B4">
        <w:rPr>
          <w:rFonts w:ascii="Arial" w:hAnsi="Arial" w:cs="Arial"/>
        </w:rPr>
        <w:t xml:space="preserve"> minutes or leaves swimmer</w:t>
      </w:r>
      <w:r w:rsidR="009F57EE">
        <w:rPr>
          <w:rFonts w:ascii="Arial" w:hAnsi="Arial" w:cs="Arial"/>
        </w:rPr>
        <w:t>s</w:t>
      </w:r>
      <w:r w:rsidRPr="00CF60B4">
        <w:rPr>
          <w:rFonts w:ascii="Arial" w:hAnsi="Arial" w:cs="Arial"/>
        </w:rPr>
        <w:t xml:space="preserve"> insufficiently recovered, extend </w:t>
      </w:r>
      <w:r w:rsidR="00521252">
        <w:rPr>
          <w:rFonts w:ascii="Arial" w:hAnsi="Arial" w:cs="Arial"/>
        </w:rPr>
        <w:t>time</w:t>
      </w:r>
      <w:r w:rsidR="009F57EE">
        <w:rPr>
          <w:rFonts w:ascii="Arial" w:hAnsi="Arial" w:cs="Arial"/>
        </w:rPr>
        <w:t xml:space="preserve"> </w:t>
      </w:r>
      <w:r w:rsidRPr="00CF60B4">
        <w:rPr>
          <w:rFonts w:ascii="Arial" w:hAnsi="Arial" w:cs="Arial"/>
        </w:rPr>
        <w:t>to 4</w:t>
      </w:r>
      <w:r w:rsidR="00521252">
        <w:rPr>
          <w:rFonts w:ascii="Arial" w:hAnsi="Arial" w:cs="Arial"/>
        </w:rPr>
        <w:t xml:space="preserve"> minutes. </w:t>
      </w:r>
    </w:p>
    <w:p w14:paraId="4B5BD97E" w14:textId="37EDABFA" w:rsidR="00C941E9" w:rsidRPr="00CF60B4" w:rsidRDefault="00B42E90" w:rsidP="00B42E90">
      <w:pPr>
        <w:jc w:val="both"/>
        <w:rPr>
          <w:rFonts w:ascii="Arial" w:hAnsi="Arial" w:cs="Arial"/>
        </w:rPr>
      </w:pPr>
      <w:r>
        <w:rPr>
          <w:rFonts w:ascii="Arial" w:hAnsi="Arial" w:cs="Arial"/>
        </w:rPr>
        <w:t xml:space="preserve">McBryan </w:t>
      </w:r>
      <w:r w:rsidR="00341049">
        <w:rPr>
          <w:rFonts w:ascii="Arial" w:hAnsi="Arial" w:cs="Arial"/>
        </w:rPr>
        <w:t xml:space="preserve">suggests the following </w:t>
      </w:r>
      <w:r>
        <w:rPr>
          <w:rFonts w:ascii="Arial" w:hAnsi="Arial" w:cs="Arial"/>
        </w:rPr>
        <w:t xml:space="preserve">if </w:t>
      </w:r>
      <w:r w:rsidR="00C941E9" w:rsidRPr="00CF60B4">
        <w:rPr>
          <w:rFonts w:ascii="Arial" w:hAnsi="Arial" w:cs="Arial"/>
        </w:rPr>
        <w:t xml:space="preserve">forearm </w:t>
      </w:r>
      <w:proofErr w:type="spellStart"/>
      <w:r w:rsidR="00C941E9" w:rsidRPr="00CF60B4">
        <w:rPr>
          <w:rFonts w:ascii="Arial" w:hAnsi="Arial" w:cs="Arial"/>
        </w:rPr>
        <w:t>dragsox</w:t>
      </w:r>
      <w:proofErr w:type="spellEnd"/>
      <w:r w:rsidR="00C941E9" w:rsidRPr="00CF60B4">
        <w:rPr>
          <w:rFonts w:ascii="Arial" w:hAnsi="Arial" w:cs="Arial"/>
        </w:rPr>
        <w:t xml:space="preserve"> are unavailable:</w:t>
      </w:r>
    </w:p>
    <w:p w14:paraId="1DB3A2E6" w14:textId="77777777" w:rsidR="00C941E9" w:rsidRPr="00CF60B4" w:rsidRDefault="00C941E9" w:rsidP="00B42E90">
      <w:pPr>
        <w:numPr>
          <w:ilvl w:val="0"/>
          <w:numId w:val="1"/>
        </w:numPr>
        <w:jc w:val="both"/>
        <w:rPr>
          <w:rFonts w:ascii="Arial" w:hAnsi="Arial" w:cs="Arial"/>
        </w:rPr>
      </w:pPr>
      <w:r w:rsidRPr="00CF60B4">
        <w:rPr>
          <w:rFonts w:ascii="Arial" w:hAnsi="Arial" w:cs="Arial"/>
          <w:b/>
          <w:bCs/>
        </w:rPr>
        <w:t>Closed fists with fins:</w:t>
      </w:r>
      <w:r w:rsidRPr="00CF60B4">
        <w:rPr>
          <w:rFonts w:ascii="Arial" w:hAnsi="Arial" w:cs="Arial"/>
        </w:rPr>
        <w:t xml:space="preserve"> Keep the fists gently closed and wrists aligned. Reducing the hand’s available surface encourages swimmers to notice the forearm’s contribution to propulsion.</w:t>
      </w:r>
    </w:p>
    <w:p w14:paraId="0F7D0928" w14:textId="77777777" w:rsidR="00C941E9" w:rsidRPr="00CF60B4" w:rsidRDefault="00C941E9" w:rsidP="001157C4">
      <w:pPr>
        <w:numPr>
          <w:ilvl w:val="0"/>
          <w:numId w:val="1"/>
        </w:numPr>
        <w:jc w:val="both"/>
        <w:rPr>
          <w:rFonts w:ascii="Arial" w:hAnsi="Arial" w:cs="Arial"/>
        </w:rPr>
      </w:pPr>
      <w:proofErr w:type="spellStart"/>
      <w:r w:rsidRPr="00CF60B4">
        <w:rPr>
          <w:rFonts w:ascii="Arial" w:hAnsi="Arial" w:cs="Arial"/>
          <w:b/>
          <w:bCs/>
        </w:rPr>
        <w:lastRenderedPageBreak/>
        <w:t>Overpaddle</w:t>
      </w:r>
      <w:proofErr w:type="spellEnd"/>
      <w:r w:rsidRPr="00CF60B4">
        <w:rPr>
          <w:rFonts w:ascii="Arial" w:hAnsi="Arial" w:cs="Arial"/>
          <w:b/>
          <w:bCs/>
        </w:rPr>
        <w:t xml:space="preserve"> grip with fins:</w:t>
      </w:r>
      <w:r w:rsidRPr="00CF60B4">
        <w:rPr>
          <w:rFonts w:ascii="Arial" w:hAnsi="Arial" w:cs="Arial"/>
        </w:rPr>
        <w:t xml:space="preserve"> Hold the top edge of the paddle so its body extends back across the palm and wrist toward the forearm. Use a manageable paddle and maintain a comfortable wrist position.</w:t>
      </w:r>
    </w:p>
    <w:p w14:paraId="4AD4EE77" w14:textId="5DD6444E" w:rsidR="00C941E9" w:rsidRPr="00CF60B4" w:rsidRDefault="00F0194E" w:rsidP="001157C4">
      <w:pPr>
        <w:jc w:val="both"/>
        <w:rPr>
          <w:rFonts w:ascii="Arial" w:hAnsi="Arial" w:cs="Arial"/>
        </w:rPr>
      </w:pPr>
      <w:r>
        <w:rPr>
          <w:noProof/>
        </w:rPr>
        <w:drawing>
          <wp:anchor distT="0" distB="0" distL="114300" distR="114300" simplePos="0" relativeHeight="251658752" behindDoc="1" locked="0" layoutInCell="1" allowOverlap="1" wp14:anchorId="27ECC2F1" wp14:editId="47B348C4">
            <wp:simplePos x="0" y="0"/>
            <wp:positionH relativeFrom="margin">
              <wp:posOffset>1824355</wp:posOffset>
            </wp:positionH>
            <wp:positionV relativeFrom="paragraph">
              <wp:posOffset>399415</wp:posOffset>
            </wp:positionV>
            <wp:extent cx="2898775" cy="1008380"/>
            <wp:effectExtent l="0" t="0" r="0" b="1270"/>
            <wp:wrapThrough wrapText="bothSides">
              <wp:wrapPolygon edited="0">
                <wp:start x="0" y="0"/>
                <wp:lineTo x="0" y="21219"/>
                <wp:lineTo x="21434" y="21219"/>
                <wp:lineTo x="21434" y="0"/>
                <wp:lineTo x="0" y="0"/>
              </wp:wrapPolygon>
            </wp:wrapThrough>
            <wp:docPr id="2" name="Picture 1" descr="6,541 vectores de stock y arte vectorial de Biography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6,541 vectores de stock y arte vectorial de Biography | Shutterstock"/>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98775" cy="1008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941E9" w:rsidRPr="00CF60B4">
        <w:rPr>
          <w:rFonts w:ascii="Arial" w:hAnsi="Arial" w:cs="Arial"/>
        </w:rPr>
        <w:t>These alternatives share a technical purpose</w:t>
      </w:r>
      <w:r w:rsidR="001157C4">
        <w:rPr>
          <w:rFonts w:ascii="Arial" w:hAnsi="Arial" w:cs="Arial"/>
        </w:rPr>
        <w:t>,</w:t>
      </w:r>
      <w:r w:rsidR="00C941E9" w:rsidRPr="00CF60B4">
        <w:rPr>
          <w:rFonts w:ascii="Arial" w:hAnsi="Arial" w:cs="Arial"/>
        </w:rPr>
        <w:t xml:space="preserve"> but create different sensations and resistance. Prioritize the catch, pull, and coordination in the swimmer</w:t>
      </w:r>
      <w:r w:rsidR="00F33643">
        <w:rPr>
          <w:rFonts w:ascii="Arial" w:hAnsi="Arial" w:cs="Arial"/>
        </w:rPr>
        <w:t>’s</w:t>
      </w:r>
      <w:r w:rsidR="00C941E9" w:rsidRPr="00CF60B4">
        <w:rPr>
          <w:rFonts w:ascii="Arial" w:hAnsi="Arial" w:cs="Arial"/>
        </w:rPr>
        <w:t xml:space="preserve"> stroke.</w:t>
      </w:r>
    </w:p>
    <w:p w14:paraId="207BDA42" w14:textId="012E072F" w:rsidR="003D32BE" w:rsidRDefault="003D32BE" w:rsidP="008D5D4D">
      <w:pPr>
        <w:jc w:val="both"/>
        <w:rPr>
          <w:rFonts w:ascii="Arial" w:hAnsi="Arial" w:cs="Arial"/>
          <w:b/>
          <w:bCs/>
          <w:u w:val="single"/>
        </w:rPr>
      </w:pPr>
    </w:p>
    <w:p w14:paraId="4E6E4C6E" w14:textId="4B22EBA0" w:rsidR="00F33643" w:rsidRDefault="00F33643" w:rsidP="003D32BE">
      <w:pPr>
        <w:jc w:val="center"/>
        <w:rPr>
          <w:rFonts w:ascii="Arial" w:hAnsi="Arial" w:cs="Arial"/>
          <w:b/>
          <w:bCs/>
          <w:u w:val="single"/>
        </w:rPr>
      </w:pPr>
    </w:p>
    <w:p w14:paraId="31537CB3" w14:textId="77777777" w:rsidR="00F0194E" w:rsidRPr="00341049" w:rsidRDefault="00F0194E" w:rsidP="003D32BE">
      <w:pPr>
        <w:jc w:val="center"/>
        <w:rPr>
          <w:rFonts w:ascii="Arial" w:hAnsi="Arial" w:cs="Arial"/>
          <w:b/>
          <w:bCs/>
          <w:u w:val="single"/>
        </w:rPr>
      </w:pPr>
    </w:p>
    <w:p w14:paraId="07828C54" w14:textId="5340855E" w:rsidR="00366DFF" w:rsidRDefault="008D5D4D" w:rsidP="008D5D4D">
      <w:pPr>
        <w:jc w:val="both"/>
        <w:rPr>
          <w:rFonts w:ascii="Arial" w:hAnsi="Arial" w:cs="Arial"/>
        </w:rPr>
      </w:pPr>
      <w:r w:rsidRPr="00980166">
        <w:rPr>
          <w:rFonts w:ascii="Arial" w:hAnsi="Arial" w:cs="Arial"/>
        </w:rPr>
        <w:t>Mi</w:t>
      </w:r>
      <w:r w:rsidR="00F33643">
        <w:rPr>
          <w:rFonts w:ascii="Arial" w:hAnsi="Arial" w:cs="Arial"/>
        </w:rPr>
        <w:t>chael</w:t>
      </w:r>
      <w:r w:rsidR="00366DFF">
        <w:rPr>
          <w:rFonts w:ascii="Arial" w:hAnsi="Arial" w:cs="Arial"/>
        </w:rPr>
        <w:t xml:space="preserve"> McBryan</w:t>
      </w:r>
      <w:r w:rsidR="00F33643">
        <w:rPr>
          <w:rFonts w:ascii="Arial" w:hAnsi="Arial" w:cs="Arial"/>
        </w:rPr>
        <w:t xml:space="preserve"> </w:t>
      </w:r>
      <w:r w:rsidR="00CC0A55">
        <w:rPr>
          <w:rFonts w:ascii="Arial" w:hAnsi="Arial" w:cs="Arial"/>
        </w:rPr>
        <w:t xml:space="preserve">swam under </w:t>
      </w:r>
      <w:r w:rsidRPr="00980166">
        <w:rPr>
          <w:rFonts w:ascii="Arial" w:hAnsi="Arial" w:cs="Arial"/>
        </w:rPr>
        <w:t>Stu Kukla at Central Bucks Swim Team and continued under Frank Lichtner</w:t>
      </w:r>
      <w:r w:rsidR="00CC0A55">
        <w:rPr>
          <w:rFonts w:ascii="Arial" w:hAnsi="Arial" w:cs="Arial"/>
        </w:rPr>
        <w:t xml:space="preserve"> </w:t>
      </w:r>
      <w:r w:rsidR="007425F3">
        <w:rPr>
          <w:rFonts w:ascii="Arial" w:hAnsi="Arial" w:cs="Arial"/>
        </w:rPr>
        <w:t xml:space="preserve">at </w:t>
      </w:r>
      <w:r w:rsidR="00CC0A55" w:rsidRPr="00980166">
        <w:rPr>
          <w:rFonts w:ascii="Arial" w:hAnsi="Arial" w:cs="Arial"/>
        </w:rPr>
        <w:t>La Salle College High School</w:t>
      </w:r>
      <w:r w:rsidRPr="00980166">
        <w:rPr>
          <w:rFonts w:ascii="Arial" w:hAnsi="Arial" w:cs="Arial"/>
        </w:rPr>
        <w:t xml:space="preserve">. </w:t>
      </w:r>
      <w:r w:rsidR="00B43CE0">
        <w:rPr>
          <w:rFonts w:ascii="Arial" w:hAnsi="Arial" w:cs="Arial"/>
        </w:rPr>
        <w:t xml:space="preserve"> After a standout high-school career</w:t>
      </w:r>
      <w:r w:rsidR="005A3614">
        <w:rPr>
          <w:rFonts w:ascii="Arial" w:hAnsi="Arial" w:cs="Arial"/>
        </w:rPr>
        <w:t xml:space="preserve">, </w:t>
      </w:r>
      <w:r w:rsidR="00B43CE0">
        <w:rPr>
          <w:rFonts w:ascii="Arial" w:hAnsi="Arial" w:cs="Arial"/>
        </w:rPr>
        <w:t xml:space="preserve">Michael </w:t>
      </w:r>
      <w:r w:rsidR="00F21D68">
        <w:rPr>
          <w:rFonts w:ascii="Arial" w:hAnsi="Arial" w:cs="Arial"/>
        </w:rPr>
        <w:t xml:space="preserve">joined the </w:t>
      </w:r>
      <w:r w:rsidRPr="00980166">
        <w:rPr>
          <w:rFonts w:ascii="Arial" w:hAnsi="Arial" w:cs="Arial"/>
        </w:rPr>
        <w:t>University of North Carolina</w:t>
      </w:r>
      <w:r w:rsidR="00370AE0">
        <w:rPr>
          <w:rFonts w:ascii="Arial" w:hAnsi="Arial" w:cs="Arial"/>
        </w:rPr>
        <w:t xml:space="preserve"> Tar Heels</w:t>
      </w:r>
      <w:r w:rsidR="00366DFF">
        <w:rPr>
          <w:rFonts w:ascii="Arial" w:hAnsi="Arial" w:cs="Arial"/>
        </w:rPr>
        <w:t xml:space="preserve"> where he</w:t>
      </w:r>
      <w:r w:rsidR="005A3614">
        <w:rPr>
          <w:rFonts w:ascii="Arial" w:hAnsi="Arial" w:cs="Arial"/>
        </w:rPr>
        <w:t xml:space="preserve"> s</w:t>
      </w:r>
      <w:r w:rsidRPr="00980166">
        <w:rPr>
          <w:rFonts w:ascii="Arial" w:hAnsi="Arial" w:cs="Arial"/>
        </w:rPr>
        <w:t>erv</w:t>
      </w:r>
      <w:r w:rsidR="005A3614">
        <w:rPr>
          <w:rFonts w:ascii="Arial" w:hAnsi="Arial" w:cs="Arial"/>
        </w:rPr>
        <w:t xml:space="preserve">ed </w:t>
      </w:r>
      <w:r w:rsidRPr="00980166">
        <w:rPr>
          <w:rFonts w:ascii="Arial" w:hAnsi="Arial" w:cs="Arial"/>
        </w:rPr>
        <w:t>as team captain in his senior year</w:t>
      </w:r>
      <w:r w:rsidR="00366DFF">
        <w:rPr>
          <w:rFonts w:ascii="Arial" w:hAnsi="Arial" w:cs="Arial"/>
        </w:rPr>
        <w:t xml:space="preserve">.  Michael competed in the 2016 Olympics Trials, </w:t>
      </w:r>
      <w:r w:rsidR="000C5E35">
        <w:rPr>
          <w:rFonts w:ascii="Arial" w:hAnsi="Arial" w:cs="Arial"/>
        </w:rPr>
        <w:t xml:space="preserve">qualified for and competed in the </w:t>
      </w:r>
      <w:r w:rsidRPr="00980166">
        <w:rPr>
          <w:rFonts w:ascii="Arial" w:hAnsi="Arial" w:cs="Arial"/>
        </w:rPr>
        <w:t xml:space="preserve">2018 NCAA Championships, and </w:t>
      </w:r>
      <w:r w:rsidR="000C5E35">
        <w:rPr>
          <w:rFonts w:ascii="Arial" w:hAnsi="Arial" w:cs="Arial"/>
        </w:rPr>
        <w:t xml:space="preserve">was </w:t>
      </w:r>
      <w:r w:rsidR="00366DFF">
        <w:rPr>
          <w:rFonts w:ascii="Arial" w:hAnsi="Arial" w:cs="Arial"/>
        </w:rPr>
        <w:t xml:space="preserve">a </w:t>
      </w:r>
      <w:r w:rsidRPr="00980166">
        <w:rPr>
          <w:rFonts w:ascii="Arial" w:hAnsi="Arial" w:cs="Arial"/>
        </w:rPr>
        <w:t xml:space="preserve">two-time record holder in </w:t>
      </w:r>
      <w:proofErr w:type="gramStart"/>
      <w:r w:rsidRPr="00980166">
        <w:rPr>
          <w:rFonts w:ascii="Arial" w:hAnsi="Arial" w:cs="Arial"/>
        </w:rPr>
        <w:t>200</w:t>
      </w:r>
      <w:r w:rsidR="000C5E35">
        <w:rPr>
          <w:rFonts w:ascii="Arial" w:hAnsi="Arial" w:cs="Arial"/>
        </w:rPr>
        <w:t xml:space="preserve"> yard</w:t>
      </w:r>
      <w:proofErr w:type="gramEnd"/>
      <w:r w:rsidRPr="00980166">
        <w:rPr>
          <w:rFonts w:ascii="Arial" w:hAnsi="Arial" w:cs="Arial"/>
        </w:rPr>
        <w:t xml:space="preserve"> </w:t>
      </w:r>
      <w:r w:rsidR="000C5E35">
        <w:rPr>
          <w:rFonts w:ascii="Arial" w:hAnsi="Arial" w:cs="Arial"/>
        </w:rPr>
        <w:t>b</w:t>
      </w:r>
      <w:r w:rsidRPr="00980166">
        <w:rPr>
          <w:rFonts w:ascii="Arial" w:hAnsi="Arial" w:cs="Arial"/>
        </w:rPr>
        <w:t xml:space="preserve">reaststroke. </w:t>
      </w:r>
    </w:p>
    <w:p w14:paraId="53D0374C" w14:textId="6632C705" w:rsidR="002960E2" w:rsidRDefault="77199CAB" w:rsidP="008D5D4D">
      <w:pPr>
        <w:jc w:val="both"/>
        <w:rPr>
          <w:rFonts w:ascii="Arial" w:hAnsi="Arial" w:cs="Arial"/>
        </w:rPr>
      </w:pPr>
      <w:r w:rsidRPr="41B0B439">
        <w:rPr>
          <w:rFonts w:ascii="Arial" w:hAnsi="Arial" w:cs="Arial"/>
        </w:rPr>
        <w:t>Mi</w:t>
      </w:r>
      <w:r w:rsidR="53DC7D0F" w:rsidRPr="41B0B439">
        <w:rPr>
          <w:rFonts w:ascii="Arial" w:hAnsi="Arial" w:cs="Arial"/>
        </w:rPr>
        <w:t xml:space="preserve">chael </w:t>
      </w:r>
      <w:r w:rsidRPr="41B0B439">
        <w:rPr>
          <w:rFonts w:ascii="Arial" w:hAnsi="Arial" w:cs="Arial"/>
        </w:rPr>
        <w:t xml:space="preserve">started coaching in 2016 with Club Kickstart at UNC and </w:t>
      </w:r>
      <w:r w:rsidR="3594E2D9" w:rsidRPr="41B0B439">
        <w:rPr>
          <w:rFonts w:ascii="Arial" w:hAnsi="Arial" w:cs="Arial"/>
        </w:rPr>
        <w:t>there</w:t>
      </w:r>
      <w:r w:rsidRPr="41B0B439">
        <w:rPr>
          <w:rFonts w:ascii="Arial" w:hAnsi="Arial" w:cs="Arial"/>
        </w:rPr>
        <w:t>after</w:t>
      </w:r>
      <w:r w:rsidR="53DC7D0F" w:rsidRPr="41B0B439">
        <w:rPr>
          <w:rFonts w:ascii="Arial" w:hAnsi="Arial" w:cs="Arial"/>
        </w:rPr>
        <w:t xml:space="preserve"> </w:t>
      </w:r>
      <w:r w:rsidR="3594E2D9" w:rsidRPr="41B0B439">
        <w:rPr>
          <w:rFonts w:ascii="Arial" w:hAnsi="Arial" w:cs="Arial"/>
        </w:rPr>
        <w:t>coached at</w:t>
      </w:r>
      <w:r w:rsidRPr="41B0B439">
        <w:rPr>
          <w:rFonts w:ascii="Arial" w:hAnsi="Arial" w:cs="Arial"/>
        </w:rPr>
        <w:t xml:space="preserve"> Nation</w:t>
      </w:r>
      <w:r w:rsidR="3594E2D9" w:rsidRPr="41B0B439">
        <w:rPr>
          <w:rFonts w:ascii="Arial" w:hAnsi="Arial" w:cs="Arial"/>
        </w:rPr>
        <w:t>’</w:t>
      </w:r>
      <w:r w:rsidRPr="41B0B439">
        <w:rPr>
          <w:rFonts w:ascii="Arial" w:hAnsi="Arial" w:cs="Arial"/>
        </w:rPr>
        <w:t>s Capital Aquatic Program as a Head Age Group Coach.</w:t>
      </w:r>
      <w:r w:rsidR="53DC7D0F" w:rsidRPr="41B0B439">
        <w:rPr>
          <w:rFonts w:ascii="Arial" w:hAnsi="Arial" w:cs="Arial"/>
        </w:rPr>
        <w:t xml:space="preserve">  Also at this time, Micha</w:t>
      </w:r>
      <w:r w:rsidR="02E101CA" w:rsidRPr="41B0B439">
        <w:rPr>
          <w:rFonts w:ascii="Arial" w:hAnsi="Arial" w:cs="Arial"/>
        </w:rPr>
        <w:t>e</w:t>
      </w:r>
      <w:r w:rsidR="53DC7D0F" w:rsidRPr="41B0B439">
        <w:rPr>
          <w:rFonts w:ascii="Arial" w:hAnsi="Arial" w:cs="Arial"/>
        </w:rPr>
        <w:t xml:space="preserve">l </w:t>
      </w:r>
      <w:r w:rsidRPr="41B0B439">
        <w:rPr>
          <w:rFonts w:ascii="Arial" w:hAnsi="Arial" w:cs="Arial"/>
        </w:rPr>
        <w:t>work</w:t>
      </w:r>
      <w:r w:rsidR="53DC7D0F" w:rsidRPr="41B0B439">
        <w:rPr>
          <w:rFonts w:ascii="Arial" w:hAnsi="Arial" w:cs="Arial"/>
        </w:rPr>
        <w:t>ed</w:t>
      </w:r>
      <w:r w:rsidRPr="41B0B439">
        <w:rPr>
          <w:rFonts w:ascii="Arial" w:hAnsi="Arial" w:cs="Arial"/>
        </w:rPr>
        <w:t xml:space="preserve"> at </w:t>
      </w:r>
      <w:proofErr w:type="spellStart"/>
      <w:r w:rsidRPr="41B0B439">
        <w:rPr>
          <w:rFonts w:ascii="Arial" w:hAnsi="Arial" w:cs="Arial"/>
        </w:rPr>
        <w:t>SwimLabs</w:t>
      </w:r>
      <w:proofErr w:type="spellEnd"/>
      <w:r w:rsidRPr="41B0B439">
        <w:rPr>
          <w:rFonts w:ascii="Arial" w:hAnsi="Arial" w:cs="Arial"/>
        </w:rPr>
        <w:t>, a technical review school for high performing swimmers, where he developed high</w:t>
      </w:r>
      <w:r w:rsidR="53DC7D0F" w:rsidRPr="41B0B439">
        <w:rPr>
          <w:rFonts w:ascii="Arial" w:hAnsi="Arial" w:cs="Arial"/>
        </w:rPr>
        <w:t>-</w:t>
      </w:r>
      <w:r w:rsidRPr="41B0B439">
        <w:rPr>
          <w:rFonts w:ascii="Arial" w:hAnsi="Arial" w:cs="Arial"/>
        </w:rPr>
        <w:t>level technical skills and a passion for improving athlete</w:t>
      </w:r>
      <w:r w:rsidR="53DC7D0F" w:rsidRPr="41B0B439">
        <w:rPr>
          <w:rFonts w:ascii="Arial" w:hAnsi="Arial" w:cs="Arial"/>
        </w:rPr>
        <w:t>’</w:t>
      </w:r>
      <w:r w:rsidRPr="41B0B439">
        <w:rPr>
          <w:rFonts w:ascii="Arial" w:hAnsi="Arial" w:cs="Arial"/>
        </w:rPr>
        <w:t xml:space="preserve">s efficiency in the water. In 2020, </w:t>
      </w:r>
      <w:r w:rsidR="1820BD6E" w:rsidRPr="41B0B439">
        <w:rPr>
          <w:rFonts w:ascii="Arial" w:hAnsi="Arial" w:cs="Arial"/>
        </w:rPr>
        <w:t xml:space="preserve">Michael </w:t>
      </w:r>
      <w:r w:rsidRPr="41B0B439">
        <w:rPr>
          <w:rFonts w:ascii="Arial" w:hAnsi="Arial" w:cs="Arial"/>
        </w:rPr>
        <w:t xml:space="preserve">became the head coach of Central Bucks Swim Team (CBST) and also assisted with Central Bucks South High School. </w:t>
      </w:r>
    </w:p>
    <w:p w14:paraId="170A6F9C" w14:textId="2B1BE7D6" w:rsidR="008D5D4D" w:rsidRDefault="10F3863E" w:rsidP="008D5D4D">
      <w:pPr>
        <w:jc w:val="both"/>
        <w:rPr>
          <w:rFonts w:ascii="Arial" w:hAnsi="Arial" w:cs="Arial"/>
        </w:rPr>
      </w:pPr>
      <w:r w:rsidRPr="41B0B439">
        <w:rPr>
          <w:rFonts w:ascii="Arial" w:hAnsi="Arial" w:cs="Arial"/>
        </w:rPr>
        <w:t>Michael</w:t>
      </w:r>
      <w:r w:rsidR="77199CAB" w:rsidRPr="41B0B439">
        <w:rPr>
          <w:rFonts w:ascii="Arial" w:hAnsi="Arial" w:cs="Arial"/>
        </w:rPr>
        <w:t xml:space="preserve">'s </w:t>
      </w:r>
      <w:r w:rsidR="1820BD6E" w:rsidRPr="41B0B439">
        <w:rPr>
          <w:rFonts w:ascii="Arial" w:hAnsi="Arial" w:cs="Arial"/>
        </w:rPr>
        <w:t>coaching</w:t>
      </w:r>
      <w:r w:rsidR="77199CAB" w:rsidRPr="41B0B439">
        <w:rPr>
          <w:rFonts w:ascii="Arial" w:hAnsi="Arial" w:cs="Arial"/>
        </w:rPr>
        <w:t xml:space="preserve"> philosophy focuses on quality over quantity, foster</w:t>
      </w:r>
      <w:r w:rsidR="1BFB62B6" w:rsidRPr="41B0B439">
        <w:rPr>
          <w:rFonts w:ascii="Arial" w:hAnsi="Arial" w:cs="Arial"/>
        </w:rPr>
        <w:t xml:space="preserve">s </w:t>
      </w:r>
      <w:r w:rsidR="77199CAB" w:rsidRPr="41B0B439">
        <w:rPr>
          <w:rFonts w:ascii="Arial" w:hAnsi="Arial" w:cs="Arial"/>
        </w:rPr>
        <w:t>a positive environment, and build</w:t>
      </w:r>
      <w:r w:rsidR="1BFB62B6" w:rsidRPr="41B0B439">
        <w:rPr>
          <w:rFonts w:ascii="Arial" w:hAnsi="Arial" w:cs="Arial"/>
        </w:rPr>
        <w:t xml:space="preserve">s </w:t>
      </w:r>
      <w:r w:rsidR="77199CAB" w:rsidRPr="41B0B439">
        <w:rPr>
          <w:rFonts w:ascii="Arial" w:hAnsi="Arial" w:cs="Arial"/>
        </w:rPr>
        <w:t xml:space="preserve">athletes' confidence through practice and goal attainment. </w:t>
      </w:r>
      <w:r w:rsidR="1BFB62B6" w:rsidRPr="41B0B439">
        <w:rPr>
          <w:rFonts w:ascii="Arial" w:hAnsi="Arial" w:cs="Arial"/>
        </w:rPr>
        <w:t xml:space="preserve"> </w:t>
      </w:r>
      <w:r w:rsidRPr="41B0B439">
        <w:rPr>
          <w:rFonts w:ascii="Arial" w:hAnsi="Arial" w:cs="Arial"/>
        </w:rPr>
        <w:t xml:space="preserve">Michael </w:t>
      </w:r>
      <w:r w:rsidR="1BFB62B6" w:rsidRPr="41B0B439">
        <w:rPr>
          <w:rFonts w:ascii="Arial" w:hAnsi="Arial" w:cs="Arial"/>
        </w:rPr>
        <w:t xml:space="preserve">McBryan can be reached at </w:t>
      </w:r>
      <w:r w:rsidR="6B1ECF75" w:rsidRPr="41B0B439">
        <w:rPr>
          <w:rFonts w:ascii="Arial" w:hAnsi="Arial" w:cs="Arial"/>
        </w:rPr>
        <w:t>mm</w:t>
      </w:r>
      <w:r w:rsidRPr="41B0B439">
        <w:rPr>
          <w:rFonts w:ascii="Arial" w:hAnsi="Arial" w:cs="Arial"/>
        </w:rPr>
        <w:t>cbryan</w:t>
      </w:r>
      <w:r w:rsidR="3844C413" w:rsidRPr="41B0B439">
        <w:rPr>
          <w:rFonts w:ascii="Arial" w:hAnsi="Arial" w:cs="Arial"/>
        </w:rPr>
        <w:t>83</w:t>
      </w:r>
      <w:r w:rsidRPr="41B0B439">
        <w:rPr>
          <w:rFonts w:ascii="Arial" w:hAnsi="Arial" w:cs="Arial"/>
        </w:rPr>
        <w:t>@gmail.com</w:t>
      </w:r>
      <w:r w:rsidR="77199CAB" w:rsidRPr="41B0B439">
        <w:rPr>
          <w:rFonts w:ascii="Arial" w:hAnsi="Arial" w:cs="Arial"/>
        </w:rPr>
        <w:t>. </w:t>
      </w:r>
    </w:p>
    <w:p w14:paraId="05C9A8F4" w14:textId="77777777" w:rsidR="00467285" w:rsidRPr="00CF60B4" w:rsidRDefault="00467285" w:rsidP="00467285">
      <w:pPr>
        <w:rPr>
          <w:rFonts w:ascii="Arial" w:hAnsi="Arial" w:cs="Arial"/>
        </w:rPr>
      </w:pPr>
    </w:p>
    <w:sectPr w:rsidR="00467285" w:rsidRPr="00CF60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A631C2"/>
    <w:multiLevelType w:val="multilevel"/>
    <w:tmpl w:val="5EFC8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1313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285"/>
    <w:rsid w:val="00041619"/>
    <w:rsid w:val="000720C5"/>
    <w:rsid w:val="00074E52"/>
    <w:rsid w:val="000C4966"/>
    <w:rsid w:val="000C5E35"/>
    <w:rsid w:val="000D05C5"/>
    <w:rsid w:val="000F6E7E"/>
    <w:rsid w:val="001157C4"/>
    <w:rsid w:val="00117E3F"/>
    <w:rsid w:val="001636A6"/>
    <w:rsid w:val="00166B8B"/>
    <w:rsid w:val="00166F4F"/>
    <w:rsid w:val="00183744"/>
    <w:rsid w:val="00194EC9"/>
    <w:rsid w:val="001A0622"/>
    <w:rsid w:val="001D2A62"/>
    <w:rsid w:val="001F28BD"/>
    <w:rsid w:val="001F41EC"/>
    <w:rsid w:val="00221F0B"/>
    <w:rsid w:val="00235567"/>
    <w:rsid w:val="00256451"/>
    <w:rsid w:val="002644D9"/>
    <w:rsid w:val="002960E2"/>
    <w:rsid w:val="002A2D8D"/>
    <w:rsid w:val="002A2F62"/>
    <w:rsid w:val="002B1083"/>
    <w:rsid w:val="002D47AE"/>
    <w:rsid w:val="002E1BEC"/>
    <w:rsid w:val="002F4A06"/>
    <w:rsid w:val="00316B06"/>
    <w:rsid w:val="00341049"/>
    <w:rsid w:val="00366DFF"/>
    <w:rsid w:val="00370AE0"/>
    <w:rsid w:val="0038685D"/>
    <w:rsid w:val="003A6C5A"/>
    <w:rsid w:val="003B39A8"/>
    <w:rsid w:val="003B623D"/>
    <w:rsid w:val="003D32BE"/>
    <w:rsid w:val="003F64F8"/>
    <w:rsid w:val="0043665F"/>
    <w:rsid w:val="00467285"/>
    <w:rsid w:val="00497031"/>
    <w:rsid w:val="005138B4"/>
    <w:rsid w:val="00520731"/>
    <w:rsid w:val="00521252"/>
    <w:rsid w:val="005A3614"/>
    <w:rsid w:val="005B7EEE"/>
    <w:rsid w:val="006413BE"/>
    <w:rsid w:val="00641D8D"/>
    <w:rsid w:val="00655CFD"/>
    <w:rsid w:val="00686CE7"/>
    <w:rsid w:val="006A0BA5"/>
    <w:rsid w:val="006B0E92"/>
    <w:rsid w:val="006B3153"/>
    <w:rsid w:val="006E6E5F"/>
    <w:rsid w:val="00740BD2"/>
    <w:rsid w:val="007425F3"/>
    <w:rsid w:val="00746A32"/>
    <w:rsid w:val="00747ECE"/>
    <w:rsid w:val="00772BB6"/>
    <w:rsid w:val="007B64F6"/>
    <w:rsid w:val="007D5468"/>
    <w:rsid w:val="007D73D2"/>
    <w:rsid w:val="008D5D4D"/>
    <w:rsid w:val="008F4263"/>
    <w:rsid w:val="0090042B"/>
    <w:rsid w:val="00927B70"/>
    <w:rsid w:val="009348F3"/>
    <w:rsid w:val="00936A97"/>
    <w:rsid w:val="00956340"/>
    <w:rsid w:val="009568D4"/>
    <w:rsid w:val="00967EAB"/>
    <w:rsid w:val="00980166"/>
    <w:rsid w:val="009D1AB6"/>
    <w:rsid w:val="009F57EE"/>
    <w:rsid w:val="00A30424"/>
    <w:rsid w:val="00A325B6"/>
    <w:rsid w:val="00B17B95"/>
    <w:rsid w:val="00B42E90"/>
    <w:rsid w:val="00B43CE0"/>
    <w:rsid w:val="00B67C93"/>
    <w:rsid w:val="00B84206"/>
    <w:rsid w:val="00C038FD"/>
    <w:rsid w:val="00C25433"/>
    <w:rsid w:val="00C26BAE"/>
    <w:rsid w:val="00C46331"/>
    <w:rsid w:val="00C550FD"/>
    <w:rsid w:val="00C60757"/>
    <w:rsid w:val="00C82283"/>
    <w:rsid w:val="00C941E9"/>
    <w:rsid w:val="00CC0A55"/>
    <w:rsid w:val="00CF60B4"/>
    <w:rsid w:val="00D36FE4"/>
    <w:rsid w:val="00D41382"/>
    <w:rsid w:val="00D51B57"/>
    <w:rsid w:val="00DE412F"/>
    <w:rsid w:val="00E05BF3"/>
    <w:rsid w:val="00E37F82"/>
    <w:rsid w:val="00E40401"/>
    <w:rsid w:val="00E81923"/>
    <w:rsid w:val="00E95480"/>
    <w:rsid w:val="00EA0F87"/>
    <w:rsid w:val="00EA7B31"/>
    <w:rsid w:val="00F0194E"/>
    <w:rsid w:val="00F07E6F"/>
    <w:rsid w:val="00F21D68"/>
    <w:rsid w:val="00F33643"/>
    <w:rsid w:val="02255F27"/>
    <w:rsid w:val="02E101CA"/>
    <w:rsid w:val="06C7D23C"/>
    <w:rsid w:val="07D189A0"/>
    <w:rsid w:val="10F3863E"/>
    <w:rsid w:val="1820BD6E"/>
    <w:rsid w:val="1BFB62B6"/>
    <w:rsid w:val="1C16098B"/>
    <w:rsid w:val="1F958805"/>
    <w:rsid w:val="227F496E"/>
    <w:rsid w:val="2688AF7C"/>
    <w:rsid w:val="2B47A334"/>
    <w:rsid w:val="2F88D7AB"/>
    <w:rsid w:val="3042D7CD"/>
    <w:rsid w:val="312F7010"/>
    <w:rsid w:val="3594E2D9"/>
    <w:rsid w:val="3844C413"/>
    <w:rsid w:val="3FB43E69"/>
    <w:rsid w:val="41B0B439"/>
    <w:rsid w:val="430C6271"/>
    <w:rsid w:val="474AB22F"/>
    <w:rsid w:val="49AB8FD7"/>
    <w:rsid w:val="51590586"/>
    <w:rsid w:val="53DC7D0F"/>
    <w:rsid w:val="59AA1012"/>
    <w:rsid w:val="5B2C1812"/>
    <w:rsid w:val="5CDB3A8F"/>
    <w:rsid w:val="625E3DC9"/>
    <w:rsid w:val="62A89B91"/>
    <w:rsid w:val="649778A0"/>
    <w:rsid w:val="66F90E08"/>
    <w:rsid w:val="67FBF449"/>
    <w:rsid w:val="6B1ECF75"/>
    <w:rsid w:val="6CC869E8"/>
    <w:rsid w:val="6D78C44E"/>
    <w:rsid w:val="7035DFEC"/>
    <w:rsid w:val="721490F5"/>
    <w:rsid w:val="767D5743"/>
    <w:rsid w:val="77199CAB"/>
    <w:rsid w:val="77DCB203"/>
    <w:rsid w:val="790CE78C"/>
    <w:rsid w:val="7955E6F3"/>
    <w:rsid w:val="7B2A5E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B0C61"/>
  <w15:chartTrackingRefBased/>
  <w15:docId w15:val="{C444905F-FFB5-4258-8F8C-2964E113F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72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72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72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72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72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72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72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72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72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72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72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72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72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72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72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72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72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7285"/>
    <w:rPr>
      <w:rFonts w:eastAsiaTheme="majorEastAsia" w:cstheme="majorBidi"/>
      <w:color w:val="272727" w:themeColor="text1" w:themeTint="D8"/>
    </w:rPr>
  </w:style>
  <w:style w:type="paragraph" w:styleId="Title">
    <w:name w:val="Title"/>
    <w:basedOn w:val="Normal"/>
    <w:next w:val="Normal"/>
    <w:link w:val="TitleChar"/>
    <w:uiPriority w:val="10"/>
    <w:qFormat/>
    <w:rsid w:val="004672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72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72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72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7285"/>
    <w:pPr>
      <w:spacing w:before="160"/>
      <w:jc w:val="center"/>
    </w:pPr>
    <w:rPr>
      <w:i/>
      <w:iCs/>
      <w:color w:val="404040" w:themeColor="text1" w:themeTint="BF"/>
    </w:rPr>
  </w:style>
  <w:style w:type="character" w:customStyle="1" w:styleId="QuoteChar">
    <w:name w:val="Quote Char"/>
    <w:basedOn w:val="DefaultParagraphFont"/>
    <w:link w:val="Quote"/>
    <w:uiPriority w:val="29"/>
    <w:rsid w:val="00467285"/>
    <w:rPr>
      <w:i/>
      <w:iCs/>
      <w:color w:val="404040" w:themeColor="text1" w:themeTint="BF"/>
    </w:rPr>
  </w:style>
  <w:style w:type="paragraph" w:styleId="ListParagraph">
    <w:name w:val="List Paragraph"/>
    <w:basedOn w:val="Normal"/>
    <w:uiPriority w:val="34"/>
    <w:qFormat/>
    <w:rsid w:val="00467285"/>
    <w:pPr>
      <w:ind w:left="720"/>
      <w:contextualSpacing/>
    </w:pPr>
  </w:style>
  <w:style w:type="character" w:styleId="IntenseEmphasis">
    <w:name w:val="Intense Emphasis"/>
    <w:basedOn w:val="DefaultParagraphFont"/>
    <w:uiPriority w:val="21"/>
    <w:qFormat/>
    <w:rsid w:val="00467285"/>
    <w:rPr>
      <w:i/>
      <w:iCs/>
      <w:color w:val="0F4761" w:themeColor="accent1" w:themeShade="BF"/>
    </w:rPr>
  </w:style>
  <w:style w:type="paragraph" w:styleId="IntenseQuote">
    <w:name w:val="Intense Quote"/>
    <w:basedOn w:val="Normal"/>
    <w:next w:val="Normal"/>
    <w:link w:val="IntenseQuoteChar"/>
    <w:uiPriority w:val="30"/>
    <w:qFormat/>
    <w:rsid w:val="004672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7285"/>
    <w:rPr>
      <w:i/>
      <w:iCs/>
      <w:color w:val="0F4761" w:themeColor="accent1" w:themeShade="BF"/>
    </w:rPr>
  </w:style>
  <w:style w:type="character" w:styleId="IntenseReference">
    <w:name w:val="Intense Reference"/>
    <w:basedOn w:val="DefaultParagraphFont"/>
    <w:uiPriority w:val="32"/>
    <w:qFormat/>
    <w:rsid w:val="0046728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86FFA-4FAA-4719-A610-8F0EFA728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511</Words>
  <Characters>2918</Characters>
  <Application>Microsoft Office Word</Application>
  <DocSecurity>0</DocSecurity>
  <Lines>24</Lines>
  <Paragraphs>6</Paragraphs>
  <ScaleCrop>false</ScaleCrop>
  <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Kira Spaman</dc:creator>
  <cp:keywords/>
  <dc:description/>
  <cp:lastModifiedBy>Kira Spaman</cp:lastModifiedBy>
  <cp:revision>2</cp:revision>
  <dcterms:created xsi:type="dcterms:W3CDTF">2026-09-30T13:39:00Z</dcterms:created>
  <dcterms:modified xsi:type="dcterms:W3CDTF">2026-09-30T13:39:00Z</dcterms:modified>
</cp:coreProperties>
</file>