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00EE8" w14:textId="77777777" w:rsidR="00835AAC" w:rsidRDefault="00BD74E3">
      <w:bookmarkStart w:id="0" w:name="_heading=h.gjdgxs" w:colFirst="0" w:colLast="0"/>
      <w:bookmarkEnd w:id="0"/>
      <w:r>
        <w:rPr>
          <w:noProof/>
        </w:rPr>
        <w:drawing>
          <wp:inline distT="114300" distB="114300" distL="114300" distR="114300" wp14:anchorId="6D5C843E" wp14:editId="114A38E2">
            <wp:extent cx="6858000" cy="13716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0881D8" w14:textId="77777777" w:rsidR="00835AAC" w:rsidRDefault="00BD74E3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Application Questions</w:t>
      </w:r>
    </w:p>
    <w:p w14:paraId="7C6A11B5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0C364F95" w14:textId="77777777" w:rsidR="00835AAC" w:rsidRDefault="00BD74E3">
      <w:pPr>
        <w:spacing w:after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Please complete the following:</w:t>
      </w:r>
    </w:p>
    <w:p w14:paraId="1A97C04D" w14:textId="77777777" w:rsidR="00835AAC" w:rsidRDefault="00BD74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How did you learn about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the SILC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>?</w:t>
      </w:r>
    </w:p>
    <w:p w14:paraId="4AB91427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3946EF44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7155C809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02E7F44A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17936778" w14:textId="77777777" w:rsidR="00835AAC" w:rsidRDefault="00BD74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What can you bring to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the SILC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if you are nominated as a member?</w:t>
      </w:r>
    </w:p>
    <w:p w14:paraId="0CF51CFF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3266282C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141FE90B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273C024C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4430D309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201CC74E" w14:textId="77777777" w:rsidR="00835AAC" w:rsidRDefault="00BD74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 Tell us about your experiences with the Independent Living Network or Centers.  </w:t>
      </w:r>
    </w:p>
    <w:p w14:paraId="0B16B64F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015CA64E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5A64BB40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657079F0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2702E2E0" w14:textId="77777777" w:rsidR="00835AAC" w:rsidRDefault="00835AAC">
      <w:pPr>
        <w:spacing w:after="0"/>
        <w:rPr>
          <w:rFonts w:ascii="Arial" w:eastAsia="Arial" w:hAnsi="Arial" w:cs="Arial"/>
          <w:sz w:val="28"/>
          <w:szCs w:val="28"/>
        </w:rPr>
      </w:pPr>
    </w:p>
    <w:p w14:paraId="34C67A6D" w14:textId="77777777" w:rsidR="00835AAC" w:rsidRDefault="00BD74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In order for SILC to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be in compliance with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the Federal and State laws; we must have a membership that is at least 51% individuals with a disability.  Do you identify yourself as an individual with a disability? 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Yes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_______      No _______</w:t>
      </w:r>
    </w:p>
    <w:p w14:paraId="3D537347" w14:textId="77777777" w:rsidR="00835AAC" w:rsidRDefault="00BD74E3">
      <w:pPr>
        <w:ind w:left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If yes, please identify an area:</w:t>
      </w:r>
    </w:p>
    <w:p w14:paraId="457A2FCD" w14:textId="77777777" w:rsidR="00835AAC" w:rsidRDefault="00BD74E3">
      <w:pPr>
        <w:ind w:left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_______Physical         ____ Vision         ______ Hearing     </w:t>
      </w:r>
    </w:p>
    <w:p w14:paraId="7B88B079" w14:textId="77777777" w:rsidR="00835AAC" w:rsidRDefault="00BD74E3">
      <w:pPr>
        <w:ind w:left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     </w:t>
      </w:r>
    </w:p>
    <w:p w14:paraId="45E70C77" w14:textId="77777777" w:rsidR="00835AAC" w:rsidRDefault="00BD74E3">
      <w:pPr>
        <w:ind w:left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_______ </w:t>
      </w:r>
      <w:proofErr w:type="gramStart"/>
      <w:r>
        <w:rPr>
          <w:rFonts w:ascii="Arial" w:eastAsia="Arial" w:hAnsi="Arial" w:cs="Arial"/>
          <w:sz w:val="28"/>
          <w:szCs w:val="28"/>
        </w:rPr>
        <w:t>Developmental         __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___ Behavioral       </w:t>
      </w:r>
    </w:p>
    <w:p w14:paraId="4BD60A78" w14:textId="77777777" w:rsidR="00835AAC" w:rsidRDefault="00BD74E3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720" w:right="1440"/>
      </w:pPr>
      <w:r>
        <w:rPr>
          <w:rFonts w:ascii="Arial" w:eastAsia="Arial" w:hAnsi="Arial" w:cs="Arial"/>
          <w:color w:val="000000"/>
          <w:sz w:val="24"/>
          <w:szCs w:val="24"/>
        </w:rPr>
        <w:t>Disability is defined as “has a physical or mental impairment which substantially limits one or more of such person's major life activities” Rehab Act Section 7(20)(B).</w:t>
      </w:r>
    </w:p>
    <w:sectPr w:rsidR="00835AA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3D05"/>
    <w:multiLevelType w:val="multilevel"/>
    <w:tmpl w:val="BF8E2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550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AAC"/>
    <w:rsid w:val="000C1A16"/>
    <w:rsid w:val="000C2084"/>
    <w:rsid w:val="00835AAC"/>
    <w:rsid w:val="00BD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0BF9"/>
  <w15:docId w15:val="{F2499ED6-D62A-4F35-80F7-5AD4DB9F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6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825"/>
    <w:pPr>
      <w:ind w:left="720"/>
      <w:contextualSpacing/>
    </w:pPr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D05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z5QDPVeOt1suKo4e20L2FcWZg==">CgMxLjAyCGguZ2pkZ3hzOAByITFQUVNCQXRiWnRIOThVUFp2UUZUZ2JzM1lhT0phZmpqUA==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634</Characters>
  <Application>Microsoft Office Word</Application>
  <DocSecurity>4</DocSecurity>
  <Lines>31</Lines>
  <Paragraphs>10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Germaine O'Connell</dc:creator>
  <cp:lastModifiedBy>Debbie Moorehous</cp:lastModifiedBy>
  <cp:revision>2</cp:revision>
  <dcterms:created xsi:type="dcterms:W3CDTF">2026-02-18T15:57:00Z</dcterms:created>
  <dcterms:modified xsi:type="dcterms:W3CDTF">2026-02-18T15:57:00Z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0x0101006E491C17CBB95348A48855FC7D6BB861</vt:lpwstr>
  </property>
</Properties>
</file>