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8CBF9" w14:textId="18F4810C" w:rsidR="008B0E25" w:rsidRDefault="00C965F8">
      <w:r>
        <w:rPr>
          <w:noProof/>
        </w:rPr>
        <w:drawing>
          <wp:inline distT="0" distB="0" distL="0" distR="0" wp14:anchorId="77076693" wp14:editId="451C965C">
            <wp:extent cx="1600172" cy="1371600"/>
            <wp:effectExtent l="0" t="0" r="635" b="0"/>
            <wp:docPr id="277709551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709551" name="Picture 1" descr="A logo for a company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1503" cy="1381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49E13" w14:textId="7D1B481C" w:rsidR="00C965F8" w:rsidRDefault="00C965F8">
      <w:pPr>
        <w:rPr>
          <w:b/>
          <w:bCs/>
          <w:color w:val="97D700"/>
        </w:rPr>
      </w:pPr>
      <w:r w:rsidRPr="00C965F8">
        <w:rPr>
          <w:b/>
          <w:bCs/>
          <w:color w:val="97D700"/>
        </w:rPr>
        <w:t>____________________________________________________________________________________</w:t>
      </w:r>
    </w:p>
    <w:p w14:paraId="00B38873" w14:textId="006F4B99" w:rsidR="00C965F8" w:rsidRPr="002837BC" w:rsidRDefault="00C965F8" w:rsidP="002837BC">
      <w:pPr>
        <w:spacing w:after="0"/>
        <w:rPr>
          <w:rFonts w:ascii="Quicksand" w:hAnsi="Quicksand" w:cs="Arial"/>
        </w:rPr>
      </w:pPr>
      <w:r w:rsidRPr="002837BC">
        <w:rPr>
          <w:rFonts w:ascii="Quicksand" w:hAnsi="Quicksand" w:cs="Arial"/>
        </w:rPr>
        <w:t>Independence Alliance empowers people with disabilities to lead independent and inclusive lives in the community.</w:t>
      </w:r>
    </w:p>
    <w:p w14:paraId="35B07621" w14:textId="77777777" w:rsidR="00C965F8" w:rsidRDefault="00C965F8"/>
    <w:p w14:paraId="09C9C5B9" w14:textId="761C0F55" w:rsidR="00C965F8" w:rsidRPr="002837BC" w:rsidRDefault="00C965F8" w:rsidP="009F5DBD">
      <w:pPr>
        <w:spacing w:after="0" w:line="240" w:lineRule="auto"/>
        <w:rPr>
          <w:rFonts w:ascii="Quicksand" w:hAnsi="Quicksand" w:cs="Arial"/>
          <w:b/>
          <w:bCs/>
          <w:u w:val="single"/>
        </w:rPr>
      </w:pPr>
      <w:r w:rsidRPr="002837BC">
        <w:rPr>
          <w:rFonts w:ascii="Quicksand" w:hAnsi="Quicksand" w:cs="Arial"/>
          <w:b/>
          <w:bCs/>
          <w:u w:val="single"/>
        </w:rPr>
        <w:t>Position Title</w:t>
      </w:r>
      <w:proofErr w:type="gramStart"/>
      <w:r w:rsidR="009F5DBD" w:rsidRPr="002837BC">
        <w:rPr>
          <w:rFonts w:ascii="Quicksand" w:hAnsi="Quicksand" w:cs="Arial"/>
          <w:b/>
          <w:bCs/>
          <w:u w:val="single"/>
        </w:rPr>
        <w:t xml:space="preserve">: </w:t>
      </w:r>
      <w:r w:rsidR="002E0271">
        <w:rPr>
          <w:rFonts w:ascii="Quicksand" w:hAnsi="Quicksand" w:cs="Arial"/>
          <w:b/>
          <w:bCs/>
          <w:u w:val="single"/>
        </w:rPr>
        <w:t xml:space="preserve"> </w:t>
      </w:r>
      <w:r w:rsidR="009F5DBD" w:rsidRPr="002837BC">
        <w:rPr>
          <w:rFonts w:ascii="Quicksand" w:hAnsi="Quicksand" w:cs="Arial"/>
          <w:b/>
          <w:bCs/>
          <w:u w:val="single"/>
        </w:rPr>
        <w:t>Support</w:t>
      </w:r>
      <w:proofErr w:type="gramEnd"/>
      <w:r w:rsidR="009F5DBD" w:rsidRPr="002837BC">
        <w:rPr>
          <w:rFonts w:ascii="Quicksand" w:hAnsi="Quicksand" w:cs="Arial"/>
          <w:b/>
          <w:bCs/>
          <w:u w:val="single"/>
        </w:rPr>
        <w:t xml:space="preserve"> Services Specialist</w:t>
      </w:r>
    </w:p>
    <w:p w14:paraId="2B19FFA0" w14:textId="1B2928A1" w:rsidR="00C965F8" w:rsidRPr="002837BC" w:rsidRDefault="00C965F8" w:rsidP="00C965F8">
      <w:pPr>
        <w:pStyle w:val="NoSpacing"/>
        <w:rPr>
          <w:rFonts w:ascii="Quicksand" w:hAnsi="Quicksand" w:cs="Arial"/>
          <w:sz w:val="22"/>
          <w:szCs w:val="22"/>
        </w:rPr>
      </w:pPr>
      <w:r w:rsidRPr="002837BC">
        <w:rPr>
          <w:rFonts w:ascii="Quicksand" w:hAnsi="Quicksand" w:cs="Arial"/>
        </w:rPr>
        <w:t>Full time position (37.5 hours per week) with the area’s only Independent Living Center, a non-profit providing services for people with disabilities</w:t>
      </w:r>
      <w:r w:rsidR="009F5DBD" w:rsidRPr="002837BC">
        <w:rPr>
          <w:rFonts w:ascii="Quicksand" w:hAnsi="Quicksand" w:cs="Arial"/>
        </w:rPr>
        <w:t xml:space="preserve">. </w:t>
      </w:r>
      <w:r w:rsidRPr="002837BC">
        <w:rPr>
          <w:rFonts w:ascii="Quicksand" w:hAnsi="Quicksand" w:cs="Arial"/>
        </w:rPr>
        <w:t>The Support Services Specialist</w:t>
      </w:r>
      <w:r w:rsidR="002E0271">
        <w:rPr>
          <w:rFonts w:ascii="Quicksand" w:hAnsi="Quicksand" w:cs="Arial"/>
        </w:rPr>
        <w:t xml:space="preserve"> assists</w:t>
      </w:r>
      <w:r w:rsidRPr="002837BC">
        <w:rPr>
          <w:rFonts w:ascii="Quicksand" w:hAnsi="Quicksand" w:cs="Arial"/>
          <w:sz w:val="22"/>
          <w:szCs w:val="22"/>
        </w:rPr>
        <w:t xml:space="preserve"> the Permanent Housing Coordinator in administering the Permanent Supportive Housing </w:t>
      </w:r>
      <w:r w:rsidR="002E0271">
        <w:rPr>
          <w:rFonts w:ascii="Quicksand" w:hAnsi="Quicksand" w:cs="Arial"/>
          <w:sz w:val="22"/>
          <w:szCs w:val="22"/>
        </w:rPr>
        <w:t>P</w:t>
      </w:r>
      <w:r w:rsidRPr="002837BC">
        <w:rPr>
          <w:rFonts w:ascii="Quicksand" w:hAnsi="Quicksand" w:cs="Arial"/>
          <w:sz w:val="22"/>
          <w:szCs w:val="22"/>
        </w:rPr>
        <w:t>rogram</w:t>
      </w:r>
      <w:r w:rsidR="002E0271">
        <w:rPr>
          <w:rFonts w:ascii="Quicksand" w:hAnsi="Quicksand" w:cs="Arial"/>
          <w:sz w:val="22"/>
          <w:szCs w:val="22"/>
        </w:rPr>
        <w:t xml:space="preserve"> (PSHP)</w:t>
      </w:r>
      <w:r w:rsidRPr="002837BC">
        <w:rPr>
          <w:rFonts w:ascii="Quicksand" w:hAnsi="Quicksand" w:cs="Arial"/>
          <w:sz w:val="22"/>
          <w:szCs w:val="22"/>
        </w:rPr>
        <w:t xml:space="preserve"> designed to assist homeless individuals/families with disabilities </w:t>
      </w:r>
      <w:r w:rsidR="002E0271">
        <w:rPr>
          <w:rFonts w:ascii="Quicksand" w:hAnsi="Quicksand" w:cs="Arial"/>
          <w:sz w:val="22"/>
          <w:szCs w:val="22"/>
        </w:rPr>
        <w:t xml:space="preserve">to </w:t>
      </w:r>
      <w:r w:rsidRPr="002837BC">
        <w:rPr>
          <w:rFonts w:ascii="Quicksand" w:hAnsi="Quicksand" w:cs="Arial"/>
          <w:sz w:val="22"/>
          <w:szCs w:val="22"/>
        </w:rPr>
        <w:t xml:space="preserve">secure long-term housing and financial stability. </w:t>
      </w:r>
      <w:r w:rsidR="002E0271">
        <w:rPr>
          <w:rFonts w:ascii="Quicksand" w:hAnsi="Quicksand" w:cs="Arial"/>
          <w:sz w:val="22"/>
          <w:szCs w:val="22"/>
        </w:rPr>
        <w:t>The Support Services Specialist provides</w:t>
      </w:r>
      <w:r w:rsidRPr="002837BC">
        <w:rPr>
          <w:rFonts w:ascii="Quicksand" w:hAnsi="Quicksand" w:cs="Arial"/>
          <w:sz w:val="22"/>
          <w:szCs w:val="22"/>
        </w:rPr>
        <w:t xml:space="preserve"> employment </w:t>
      </w:r>
      <w:r w:rsidR="009F5DBD" w:rsidRPr="002837BC">
        <w:rPr>
          <w:rFonts w:ascii="Quicksand" w:hAnsi="Quicksand" w:cs="Arial"/>
          <w:sz w:val="22"/>
          <w:szCs w:val="22"/>
        </w:rPr>
        <w:t>support</w:t>
      </w:r>
      <w:r w:rsidRPr="002837BC">
        <w:rPr>
          <w:rFonts w:ascii="Quicksand" w:hAnsi="Quicksand" w:cs="Arial"/>
          <w:sz w:val="22"/>
          <w:szCs w:val="22"/>
        </w:rPr>
        <w:t xml:space="preserve">, </w:t>
      </w:r>
      <w:r w:rsidR="009F5DBD" w:rsidRPr="002837BC">
        <w:rPr>
          <w:rFonts w:ascii="Quicksand" w:hAnsi="Quicksand" w:cs="Arial"/>
          <w:sz w:val="22"/>
          <w:szCs w:val="22"/>
        </w:rPr>
        <w:t>including</w:t>
      </w:r>
      <w:r w:rsidRPr="002837BC">
        <w:rPr>
          <w:rFonts w:ascii="Quicksand" w:hAnsi="Quicksand" w:cs="Arial"/>
          <w:sz w:val="22"/>
          <w:szCs w:val="22"/>
        </w:rPr>
        <w:t xml:space="preserve"> workshops, resume building, time management, budgeting </w:t>
      </w:r>
      <w:r w:rsidR="009F5DBD" w:rsidRPr="002837BC">
        <w:rPr>
          <w:rFonts w:ascii="Quicksand" w:hAnsi="Quicksand" w:cs="Arial"/>
          <w:sz w:val="22"/>
          <w:szCs w:val="22"/>
        </w:rPr>
        <w:t>etc</w:t>
      </w:r>
      <w:r w:rsidR="002E0271">
        <w:rPr>
          <w:rFonts w:ascii="Quicksand" w:hAnsi="Quicksand" w:cs="Arial"/>
          <w:sz w:val="22"/>
          <w:szCs w:val="22"/>
        </w:rPr>
        <w:t xml:space="preserve">., and assists </w:t>
      </w:r>
      <w:r w:rsidRPr="002837BC">
        <w:rPr>
          <w:rFonts w:ascii="Quicksand" w:hAnsi="Quicksand" w:cs="Arial"/>
          <w:sz w:val="22"/>
          <w:szCs w:val="22"/>
        </w:rPr>
        <w:t xml:space="preserve">consumers within the Permanent </w:t>
      </w:r>
      <w:r w:rsidR="002E0271">
        <w:rPr>
          <w:rFonts w:ascii="Quicksand" w:hAnsi="Quicksand" w:cs="Arial"/>
          <w:sz w:val="22"/>
          <w:szCs w:val="22"/>
        </w:rPr>
        <w:t xml:space="preserve">Supportive </w:t>
      </w:r>
      <w:r w:rsidRPr="002837BC">
        <w:rPr>
          <w:rFonts w:ascii="Quicksand" w:hAnsi="Quicksand" w:cs="Arial"/>
          <w:sz w:val="22"/>
          <w:szCs w:val="22"/>
        </w:rPr>
        <w:t>Housing Program to find, apply, and maintain employment</w:t>
      </w:r>
      <w:r w:rsidR="002E0271" w:rsidRPr="002837BC">
        <w:rPr>
          <w:rFonts w:ascii="Quicksand" w:hAnsi="Quicksand" w:cs="Arial"/>
          <w:sz w:val="22"/>
          <w:szCs w:val="22"/>
        </w:rPr>
        <w:t xml:space="preserve">. </w:t>
      </w:r>
      <w:r w:rsidR="00224DB5">
        <w:rPr>
          <w:rFonts w:ascii="Quicksand" w:hAnsi="Quicksand" w:cs="Arial"/>
          <w:sz w:val="22"/>
          <w:szCs w:val="22"/>
        </w:rPr>
        <w:t>Compensation is up to $24 per hour based on education and experience</w:t>
      </w:r>
      <w:r w:rsidR="002E0271">
        <w:rPr>
          <w:rFonts w:ascii="Quicksand" w:hAnsi="Quicksand" w:cs="Arial"/>
          <w:sz w:val="22"/>
          <w:szCs w:val="22"/>
        </w:rPr>
        <w:t>. G</w:t>
      </w:r>
      <w:r w:rsidR="00224DB5">
        <w:rPr>
          <w:rFonts w:ascii="Quicksand" w:hAnsi="Quicksand" w:cs="Arial"/>
          <w:sz w:val="22"/>
          <w:szCs w:val="22"/>
        </w:rPr>
        <w:t>enerous benefits package</w:t>
      </w:r>
      <w:r w:rsidR="002E0271">
        <w:rPr>
          <w:rFonts w:ascii="Quicksand" w:hAnsi="Quicksand" w:cs="Arial"/>
          <w:sz w:val="22"/>
          <w:szCs w:val="22"/>
        </w:rPr>
        <w:t xml:space="preserve"> included along with mile</w:t>
      </w:r>
      <w:r w:rsidR="00224DB5">
        <w:rPr>
          <w:rFonts w:ascii="Quicksand" w:hAnsi="Quicksand" w:cs="Arial"/>
          <w:sz w:val="22"/>
          <w:szCs w:val="22"/>
        </w:rPr>
        <w:t>age reimbursement for travel in Southwestern Ohio.</w:t>
      </w:r>
    </w:p>
    <w:p w14:paraId="4AF8F9E7" w14:textId="1F70717F" w:rsidR="00C965F8" w:rsidRPr="009F5DBD" w:rsidRDefault="00C965F8">
      <w:pPr>
        <w:rPr>
          <w:rFonts w:ascii="Arial" w:hAnsi="Arial" w:cs="Arial"/>
        </w:rPr>
      </w:pPr>
    </w:p>
    <w:p w14:paraId="0122A7A0" w14:textId="28BD4A94" w:rsidR="00C965F8" w:rsidRPr="002837BC" w:rsidRDefault="00C965F8" w:rsidP="002837BC">
      <w:pPr>
        <w:spacing w:after="0"/>
        <w:rPr>
          <w:rFonts w:ascii="Quicksand" w:hAnsi="Quicksand" w:cs="Arial"/>
          <w:b/>
          <w:bCs/>
          <w:u w:val="single"/>
        </w:rPr>
      </w:pPr>
      <w:r w:rsidRPr="002837BC">
        <w:rPr>
          <w:rFonts w:ascii="Quicksand" w:hAnsi="Quicksand" w:cs="Arial"/>
          <w:b/>
          <w:bCs/>
          <w:u w:val="single"/>
        </w:rPr>
        <w:t>Essential Job Functions:</w:t>
      </w:r>
    </w:p>
    <w:p w14:paraId="3B43282F" w14:textId="77777777" w:rsidR="009F5DBD" w:rsidRPr="002837BC" w:rsidRDefault="009F5DBD" w:rsidP="002837BC">
      <w:pPr>
        <w:pStyle w:val="NoSpacing"/>
        <w:numPr>
          <w:ilvl w:val="0"/>
          <w:numId w:val="2"/>
        </w:numPr>
        <w:rPr>
          <w:rFonts w:ascii="Quicksand" w:hAnsi="Quicksand" w:cs="Arial"/>
        </w:rPr>
      </w:pPr>
      <w:r w:rsidRPr="002837BC">
        <w:rPr>
          <w:rFonts w:ascii="Quicksand" w:hAnsi="Quicksand" w:cs="Arial"/>
        </w:rPr>
        <w:t>Work with consumers on an individual basis providing information and assistance as it relates to disability benefits, employment, public access, etc.</w:t>
      </w:r>
    </w:p>
    <w:p w14:paraId="1A69790E" w14:textId="77777777" w:rsidR="009F5DBD" w:rsidRPr="002837BC" w:rsidRDefault="009F5DBD" w:rsidP="009F5DBD">
      <w:pPr>
        <w:pStyle w:val="NoSpacing"/>
        <w:rPr>
          <w:rFonts w:ascii="Quicksand" w:hAnsi="Quicksand" w:cs="Arial"/>
        </w:rPr>
      </w:pPr>
    </w:p>
    <w:p w14:paraId="5B55C9BA" w14:textId="77777777" w:rsidR="009F5DBD" w:rsidRPr="002837BC" w:rsidRDefault="009F5DBD" w:rsidP="002837BC">
      <w:pPr>
        <w:pStyle w:val="NoSpacing"/>
        <w:numPr>
          <w:ilvl w:val="0"/>
          <w:numId w:val="2"/>
        </w:numPr>
        <w:rPr>
          <w:rFonts w:ascii="Quicksand" w:hAnsi="Quicksand" w:cs="Arial"/>
        </w:rPr>
      </w:pPr>
      <w:r w:rsidRPr="002837BC">
        <w:rPr>
          <w:rFonts w:ascii="Quicksand" w:hAnsi="Quicksand" w:cs="Arial"/>
        </w:rPr>
        <w:t>Assist eligible consumers in applying for cash and non-cash benefits such as Food and Medical Assistance; Supplemental Security Income (SSI); Social Security Disability Insurance (SSDI); Veterans' Administration benefits (VA); Medicaid; Medicare; and other benefits as available.</w:t>
      </w:r>
    </w:p>
    <w:p w14:paraId="0528D4E4" w14:textId="77777777" w:rsidR="009F5DBD" w:rsidRPr="002837BC" w:rsidRDefault="009F5DBD" w:rsidP="009F5DBD">
      <w:pPr>
        <w:pStyle w:val="NoSpacing"/>
        <w:rPr>
          <w:rFonts w:ascii="Quicksand" w:hAnsi="Quicksand" w:cs="Arial"/>
        </w:rPr>
      </w:pPr>
    </w:p>
    <w:p w14:paraId="0A7BED06" w14:textId="5CEA0274" w:rsidR="009F5DBD" w:rsidRPr="002837BC" w:rsidRDefault="009F5DBD" w:rsidP="002837BC">
      <w:pPr>
        <w:pStyle w:val="NoSpacing"/>
        <w:numPr>
          <w:ilvl w:val="0"/>
          <w:numId w:val="2"/>
        </w:numPr>
        <w:rPr>
          <w:rFonts w:ascii="Quicksand" w:hAnsi="Quicksand" w:cs="Arial"/>
          <w:b/>
        </w:rPr>
      </w:pPr>
      <w:r w:rsidRPr="002837BC">
        <w:rPr>
          <w:rFonts w:ascii="Quicksand" w:hAnsi="Quicksand" w:cs="Arial"/>
        </w:rPr>
        <w:t xml:space="preserve">Conduct employability assessments on all consumers within the Permanent </w:t>
      </w:r>
      <w:r w:rsidR="002E0271">
        <w:rPr>
          <w:rFonts w:ascii="Quicksand" w:hAnsi="Quicksand" w:cs="Arial"/>
        </w:rPr>
        <w:t xml:space="preserve">Supportive </w:t>
      </w:r>
      <w:r w:rsidRPr="002837BC">
        <w:rPr>
          <w:rFonts w:ascii="Quicksand" w:hAnsi="Quicksand" w:cs="Arial"/>
        </w:rPr>
        <w:t xml:space="preserve">Housing Program and assist </w:t>
      </w:r>
      <w:r w:rsidR="00856579">
        <w:rPr>
          <w:rFonts w:ascii="Quicksand" w:hAnsi="Quicksand" w:cs="Arial"/>
        </w:rPr>
        <w:t xml:space="preserve">participants </w:t>
      </w:r>
      <w:r w:rsidRPr="002837BC">
        <w:rPr>
          <w:rFonts w:ascii="Quicksand" w:hAnsi="Quicksand" w:cs="Arial"/>
        </w:rPr>
        <w:t>with their individual living plan goal attainment.</w:t>
      </w:r>
    </w:p>
    <w:p w14:paraId="4F40A983" w14:textId="77777777" w:rsidR="009F5DBD" w:rsidRPr="002837BC" w:rsidRDefault="009F5DBD" w:rsidP="009F5DBD">
      <w:pPr>
        <w:pStyle w:val="NoSpacing"/>
        <w:rPr>
          <w:rFonts w:ascii="Quicksand" w:hAnsi="Quicksand" w:cs="Arial"/>
        </w:rPr>
      </w:pPr>
    </w:p>
    <w:p w14:paraId="7EB3F87A" w14:textId="77777777" w:rsidR="009F5DBD" w:rsidRPr="002837BC" w:rsidRDefault="009F5DBD" w:rsidP="002837BC">
      <w:pPr>
        <w:pStyle w:val="NoSpacing"/>
        <w:numPr>
          <w:ilvl w:val="0"/>
          <w:numId w:val="2"/>
        </w:numPr>
        <w:rPr>
          <w:rFonts w:ascii="Quicksand" w:hAnsi="Quicksand" w:cs="Arial"/>
        </w:rPr>
      </w:pPr>
      <w:r w:rsidRPr="002837BC">
        <w:rPr>
          <w:rFonts w:ascii="Quicksand" w:hAnsi="Quicksand" w:cs="Arial"/>
        </w:rPr>
        <w:t>Conduct workshops to educate consumers regarding employment related topics: resumes, time management, budgeting, interviewing techniques, workplace etiquette.</w:t>
      </w:r>
    </w:p>
    <w:p w14:paraId="5950641E" w14:textId="77777777" w:rsidR="009F5DBD" w:rsidRPr="002837BC" w:rsidRDefault="009F5DBD" w:rsidP="009F5DBD">
      <w:pPr>
        <w:pStyle w:val="NoSpacing"/>
        <w:rPr>
          <w:rFonts w:ascii="Quicksand" w:hAnsi="Quicksand" w:cs="Arial"/>
        </w:rPr>
      </w:pPr>
    </w:p>
    <w:p w14:paraId="7C1DC037" w14:textId="77777777" w:rsidR="009F5DBD" w:rsidRPr="002837BC" w:rsidRDefault="009F5DBD" w:rsidP="002837BC">
      <w:pPr>
        <w:pStyle w:val="NoSpacing"/>
        <w:numPr>
          <w:ilvl w:val="0"/>
          <w:numId w:val="2"/>
        </w:numPr>
        <w:rPr>
          <w:rFonts w:ascii="Quicksand" w:hAnsi="Quicksand" w:cs="Arial"/>
        </w:rPr>
      </w:pPr>
      <w:r w:rsidRPr="002837BC">
        <w:rPr>
          <w:rFonts w:ascii="Quicksand" w:hAnsi="Quicksand" w:cs="Arial"/>
        </w:rPr>
        <w:t>Provide information and referrals to consumers related to employment, job fairs, etc.</w:t>
      </w:r>
    </w:p>
    <w:p w14:paraId="1C63FEB6" w14:textId="77777777" w:rsidR="009F5DBD" w:rsidRPr="002837BC" w:rsidRDefault="009F5DBD" w:rsidP="009F5DBD">
      <w:pPr>
        <w:pStyle w:val="NoSpacing"/>
        <w:rPr>
          <w:rFonts w:ascii="Quicksand" w:hAnsi="Quicksand" w:cs="Arial"/>
        </w:rPr>
      </w:pPr>
    </w:p>
    <w:p w14:paraId="432F41FE" w14:textId="77777777" w:rsidR="009F5DBD" w:rsidRDefault="009F5DBD" w:rsidP="002837BC">
      <w:pPr>
        <w:pStyle w:val="NoSpacing"/>
        <w:numPr>
          <w:ilvl w:val="0"/>
          <w:numId w:val="2"/>
        </w:numPr>
        <w:rPr>
          <w:rFonts w:ascii="Quicksand" w:hAnsi="Quicksand" w:cs="Arial"/>
        </w:rPr>
      </w:pPr>
      <w:r w:rsidRPr="002837BC">
        <w:rPr>
          <w:rFonts w:ascii="Quicksand" w:hAnsi="Quicksand" w:cs="Arial"/>
        </w:rPr>
        <w:t xml:space="preserve">Assist consumers with the application process to attain employment and advocate on </w:t>
      </w:r>
      <w:r w:rsidRPr="002837BC">
        <w:rPr>
          <w:rFonts w:ascii="Quicksand" w:hAnsi="Quicksand" w:cs="Arial"/>
        </w:rPr>
        <w:lastRenderedPageBreak/>
        <w:t>their behalf when necessary.</w:t>
      </w:r>
    </w:p>
    <w:p w14:paraId="3239556D" w14:textId="77777777" w:rsidR="00224DB5" w:rsidRPr="002837BC" w:rsidRDefault="00224DB5" w:rsidP="00224DB5">
      <w:pPr>
        <w:pStyle w:val="NoSpacing"/>
        <w:rPr>
          <w:rFonts w:ascii="Quicksand" w:hAnsi="Quicksand" w:cs="Arial"/>
        </w:rPr>
      </w:pPr>
    </w:p>
    <w:p w14:paraId="4F984D99" w14:textId="107B6B96" w:rsidR="009F5DBD" w:rsidRPr="00224DB5" w:rsidRDefault="009F5DBD" w:rsidP="009F5DBD">
      <w:pPr>
        <w:pStyle w:val="NoSpacing"/>
        <w:numPr>
          <w:ilvl w:val="0"/>
          <w:numId w:val="2"/>
        </w:numPr>
        <w:rPr>
          <w:rFonts w:ascii="Quicksand" w:hAnsi="Quicksand" w:cs="Arial"/>
        </w:rPr>
      </w:pPr>
      <w:r w:rsidRPr="002837BC">
        <w:rPr>
          <w:rFonts w:ascii="Quicksand" w:hAnsi="Quicksand" w:cs="Arial"/>
        </w:rPr>
        <w:t>Develop and maintain collaborative relationships with Cincinnati Metropolitan Housing Authority (CMHA), housing providers, and area property investors to promote the philosophy of inclusion and the development of affordable accessible housing.</w:t>
      </w:r>
    </w:p>
    <w:p w14:paraId="7218F21B" w14:textId="0F013AAE" w:rsidR="002837BC" w:rsidRPr="002837BC" w:rsidRDefault="009F5DBD" w:rsidP="002837BC">
      <w:pPr>
        <w:pStyle w:val="ListParagraph"/>
        <w:numPr>
          <w:ilvl w:val="0"/>
          <w:numId w:val="2"/>
        </w:numPr>
        <w:spacing w:before="240"/>
        <w:rPr>
          <w:rFonts w:ascii="Quicksand" w:hAnsi="Quicksand" w:cs="Arial"/>
        </w:rPr>
      </w:pPr>
      <w:r w:rsidRPr="002837BC">
        <w:rPr>
          <w:rFonts w:ascii="Quicksand" w:hAnsi="Quicksand" w:cs="Arial"/>
        </w:rPr>
        <w:t xml:space="preserve">Assist </w:t>
      </w:r>
      <w:r w:rsidRPr="002837BC">
        <w:rPr>
          <w:rFonts w:ascii="Quicksand" w:hAnsi="Quicksand" w:cs="Arial"/>
          <w:spacing w:val="-3"/>
        </w:rPr>
        <w:t>Permanent Housing Coordinator in conducting i</w:t>
      </w:r>
      <w:r w:rsidRPr="002837BC">
        <w:rPr>
          <w:rFonts w:ascii="Quicksand" w:hAnsi="Quicksand" w:cs="Arial"/>
        </w:rPr>
        <w:t xml:space="preserve">nitial and annual housing inspections. </w:t>
      </w:r>
    </w:p>
    <w:p w14:paraId="689F6411" w14:textId="77777777" w:rsidR="002837BC" w:rsidRPr="002837BC" w:rsidRDefault="002837BC" w:rsidP="002837BC">
      <w:pPr>
        <w:pStyle w:val="ListParagraph"/>
        <w:autoSpaceDE w:val="0"/>
        <w:autoSpaceDN w:val="0"/>
        <w:adjustRightInd w:val="0"/>
        <w:spacing w:after="0" w:line="240" w:lineRule="auto"/>
        <w:rPr>
          <w:rFonts w:ascii="Quicksand" w:hAnsi="Quicksand" w:cs="Arial"/>
        </w:rPr>
      </w:pPr>
    </w:p>
    <w:p w14:paraId="7765EA69" w14:textId="5A988525" w:rsidR="009F5DBD" w:rsidRDefault="009F5DBD" w:rsidP="009F5DB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Quicksand" w:hAnsi="Quicksand" w:cs="Arial"/>
        </w:rPr>
      </w:pPr>
      <w:r w:rsidRPr="002837BC">
        <w:rPr>
          <w:rFonts w:ascii="Quicksand" w:hAnsi="Quicksand" w:cs="Arial"/>
        </w:rPr>
        <w:t>Provide documentation that rental units met HUD’s Housing Quality Standards before any CoC program funds are provided and that all rental units were inspected at least annually [24 CFR 578.75(b)(1)) (2); 24 CFR 578.103(a)(8)]</w:t>
      </w:r>
    </w:p>
    <w:p w14:paraId="2608938D" w14:textId="77777777" w:rsidR="00224DB5" w:rsidRPr="00224DB5" w:rsidRDefault="00224DB5" w:rsidP="00224DB5">
      <w:pPr>
        <w:autoSpaceDE w:val="0"/>
        <w:autoSpaceDN w:val="0"/>
        <w:adjustRightInd w:val="0"/>
        <w:spacing w:after="0" w:line="240" w:lineRule="auto"/>
        <w:rPr>
          <w:rFonts w:ascii="Quicksand" w:hAnsi="Quicksand" w:cs="Arial"/>
        </w:rPr>
      </w:pPr>
    </w:p>
    <w:p w14:paraId="1BDEBC8D" w14:textId="77777777" w:rsidR="009F5DBD" w:rsidRPr="002837BC" w:rsidRDefault="009F5DBD" w:rsidP="002837BC">
      <w:pPr>
        <w:pStyle w:val="NoSpacing"/>
        <w:numPr>
          <w:ilvl w:val="0"/>
          <w:numId w:val="2"/>
        </w:numPr>
        <w:rPr>
          <w:rFonts w:ascii="Quicksand" w:hAnsi="Quicksand" w:cs="Arial"/>
          <w:spacing w:val="-3"/>
        </w:rPr>
      </w:pPr>
      <w:r w:rsidRPr="002837BC">
        <w:rPr>
          <w:rFonts w:ascii="Quicksand" w:hAnsi="Quicksand" w:cs="Arial"/>
          <w:spacing w:val="-3"/>
        </w:rPr>
        <w:t>Work closely with Independence Alliance staff in referring consumers for Peer Support, Independent Living Skills training, and other services as appropriate.</w:t>
      </w:r>
    </w:p>
    <w:p w14:paraId="4AF4312F" w14:textId="77777777" w:rsidR="009F5DBD" w:rsidRPr="002837BC" w:rsidRDefault="009F5DBD" w:rsidP="009F5DBD">
      <w:pPr>
        <w:pStyle w:val="NoSpacing"/>
        <w:rPr>
          <w:rFonts w:ascii="Quicksand" w:hAnsi="Quicksand" w:cs="Arial"/>
          <w:spacing w:val="-3"/>
        </w:rPr>
      </w:pPr>
    </w:p>
    <w:p w14:paraId="150FA840" w14:textId="77777777" w:rsidR="009F5DBD" w:rsidRPr="002837BC" w:rsidRDefault="009F5DBD" w:rsidP="002837BC">
      <w:pPr>
        <w:pStyle w:val="NoSpacing"/>
        <w:numPr>
          <w:ilvl w:val="0"/>
          <w:numId w:val="2"/>
        </w:numPr>
        <w:rPr>
          <w:rFonts w:ascii="Quicksand" w:hAnsi="Quicksand" w:cs="Arial"/>
          <w:spacing w:val="-3"/>
        </w:rPr>
      </w:pPr>
      <w:r w:rsidRPr="002837BC">
        <w:rPr>
          <w:rFonts w:ascii="Quicksand" w:hAnsi="Quicksand" w:cs="Arial"/>
          <w:spacing w:val="-3"/>
        </w:rPr>
        <w:t>Compile and maintain all consumer demographics for federal reporting.</w:t>
      </w:r>
    </w:p>
    <w:p w14:paraId="14B6605E" w14:textId="77777777" w:rsidR="009F5DBD" w:rsidRPr="002837BC" w:rsidRDefault="009F5DBD" w:rsidP="009F5DBD">
      <w:pPr>
        <w:pStyle w:val="NoSpacing"/>
        <w:rPr>
          <w:rFonts w:ascii="Quicksand" w:hAnsi="Quicksand" w:cs="Arial"/>
        </w:rPr>
      </w:pPr>
    </w:p>
    <w:p w14:paraId="339BA3B5" w14:textId="3B641226" w:rsidR="009F5DBD" w:rsidRPr="002837BC" w:rsidRDefault="009F5DBD" w:rsidP="002837BC">
      <w:pPr>
        <w:pStyle w:val="NoSpacing"/>
        <w:numPr>
          <w:ilvl w:val="0"/>
          <w:numId w:val="2"/>
        </w:numPr>
        <w:rPr>
          <w:rFonts w:ascii="Quicksand" w:hAnsi="Quicksand" w:cs="Arial"/>
          <w:spacing w:val="-3"/>
        </w:rPr>
      </w:pPr>
      <w:r w:rsidRPr="002837BC">
        <w:rPr>
          <w:rFonts w:ascii="Quicksand" w:hAnsi="Quicksand" w:cs="Arial"/>
          <w:spacing w:val="-3"/>
        </w:rPr>
        <w:t xml:space="preserve">Maintain up-to-date records on consumers as required by </w:t>
      </w:r>
      <w:r w:rsidR="00224DB5">
        <w:rPr>
          <w:rFonts w:ascii="Quicksand" w:hAnsi="Quicksand" w:cs="Arial"/>
          <w:spacing w:val="-3"/>
        </w:rPr>
        <w:t>Independence Alliance</w:t>
      </w:r>
      <w:r w:rsidRPr="002837BC">
        <w:rPr>
          <w:rFonts w:ascii="Quicksand" w:hAnsi="Quicksand" w:cs="Arial"/>
          <w:spacing w:val="-3"/>
        </w:rPr>
        <w:t xml:space="preserve"> regulations.</w:t>
      </w:r>
    </w:p>
    <w:p w14:paraId="74E41B03" w14:textId="77777777" w:rsidR="009F5DBD" w:rsidRPr="002837BC" w:rsidRDefault="009F5DBD" w:rsidP="009F5DBD">
      <w:pPr>
        <w:pStyle w:val="NoSpacing"/>
        <w:rPr>
          <w:rFonts w:ascii="Quicksand" w:hAnsi="Quicksand" w:cs="Arial"/>
          <w:b/>
          <w:u w:val="single"/>
        </w:rPr>
      </w:pPr>
    </w:p>
    <w:p w14:paraId="6DED2E22" w14:textId="65F855C0" w:rsidR="009F5DBD" w:rsidRPr="002837BC" w:rsidRDefault="009F5DBD" w:rsidP="002837BC">
      <w:pPr>
        <w:pStyle w:val="NoSpacing"/>
        <w:numPr>
          <w:ilvl w:val="0"/>
          <w:numId w:val="2"/>
        </w:numPr>
        <w:rPr>
          <w:rFonts w:ascii="Quicksand" w:hAnsi="Quicksand" w:cs="Arial"/>
          <w:b/>
        </w:rPr>
      </w:pPr>
      <w:r w:rsidRPr="002837BC">
        <w:rPr>
          <w:rFonts w:ascii="Quicksand" w:hAnsi="Quicksand" w:cs="Arial"/>
        </w:rPr>
        <w:t xml:space="preserve">Provide individual sessions with all consumers in the Permanent </w:t>
      </w:r>
      <w:r w:rsidR="002E0271">
        <w:rPr>
          <w:rFonts w:ascii="Quicksand" w:hAnsi="Quicksand" w:cs="Arial"/>
        </w:rPr>
        <w:t xml:space="preserve">Supportive </w:t>
      </w:r>
      <w:r w:rsidRPr="002837BC">
        <w:rPr>
          <w:rFonts w:ascii="Quicksand" w:hAnsi="Quicksand" w:cs="Arial"/>
        </w:rPr>
        <w:t xml:space="preserve">Housing Program, to assist with </w:t>
      </w:r>
      <w:r w:rsidR="002E0271" w:rsidRPr="002837BC">
        <w:rPr>
          <w:rFonts w:ascii="Quicksand" w:hAnsi="Quicksand" w:cs="Arial"/>
        </w:rPr>
        <w:t>employment-related</w:t>
      </w:r>
      <w:r w:rsidRPr="002837BC">
        <w:rPr>
          <w:rFonts w:ascii="Quicksand" w:hAnsi="Quicksand" w:cs="Arial"/>
        </w:rPr>
        <w:t xml:space="preserve"> activities and their individual living plan goal attainment.</w:t>
      </w:r>
    </w:p>
    <w:p w14:paraId="3F0FCBDB" w14:textId="77777777" w:rsidR="009F5DBD" w:rsidRPr="002837BC" w:rsidRDefault="009F5DBD" w:rsidP="009F5DBD">
      <w:pPr>
        <w:pStyle w:val="NoSpacing"/>
        <w:rPr>
          <w:rFonts w:ascii="Quicksand" w:hAnsi="Quicksand" w:cs="Arial"/>
          <w:b/>
        </w:rPr>
      </w:pPr>
    </w:p>
    <w:p w14:paraId="5C0C73FD" w14:textId="6F1B5F6F" w:rsidR="009F5DBD" w:rsidRPr="002837BC" w:rsidRDefault="009F5DBD" w:rsidP="002837BC">
      <w:pPr>
        <w:pStyle w:val="NoSpacing"/>
        <w:numPr>
          <w:ilvl w:val="0"/>
          <w:numId w:val="2"/>
        </w:numPr>
        <w:rPr>
          <w:rFonts w:ascii="Quicksand" w:hAnsi="Quicksand" w:cs="Arial"/>
          <w:b/>
        </w:rPr>
      </w:pPr>
      <w:r w:rsidRPr="002837BC">
        <w:rPr>
          <w:rFonts w:ascii="Quicksand" w:hAnsi="Quicksand" w:cs="Arial"/>
          <w:spacing w:val="-3"/>
        </w:rPr>
        <w:t>Serve as a representative of Independence Alliance to the homeless services community, and develop and maintain key relationships with organizations, businesses, and employers.</w:t>
      </w:r>
    </w:p>
    <w:p w14:paraId="64CA8C2C" w14:textId="77777777" w:rsidR="009F5DBD" w:rsidRPr="002837BC" w:rsidRDefault="009F5DBD" w:rsidP="009F5DBD">
      <w:pPr>
        <w:pStyle w:val="NoSpacing"/>
        <w:rPr>
          <w:rFonts w:ascii="Quicksand" w:hAnsi="Quicksand" w:cs="Arial"/>
          <w:spacing w:val="-3"/>
        </w:rPr>
      </w:pPr>
    </w:p>
    <w:p w14:paraId="497056F7" w14:textId="3D34DD1C" w:rsidR="009F5DBD" w:rsidRPr="002837BC" w:rsidRDefault="009F5DBD" w:rsidP="002837BC">
      <w:pPr>
        <w:pStyle w:val="NoSpacing"/>
        <w:numPr>
          <w:ilvl w:val="0"/>
          <w:numId w:val="2"/>
        </w:numPr>
        <w:rPr>
          <w:rFonts w:ascii="Quicksand" w:hAnsi="Quicksand" w:cs="Arial"/>
          <w:spacing w:val="-3"/>
        </w:rPr>
      </w:pPr>
      <w:r w:rsidRPr="002837BC">
        <w:rPr>
          <w:rFonts w:ascii="Quicksand" w:hAnsi="Quicksand" w:cs="Arial"/>
          <w:spacing w:val="-3"/>
        </w:rPr>
        <w:t>Work in conjunction with the Permanent Housing Coordinator to ensure all consumers are receiving needed services promptly.</w:t>
      </w:r>
    </w:p>
    <w:p w14:paraId="28414BED" w14:textId="77777777" w:rsidR="002837BC" w:rsidRPr="002837BC" w:rsidRDefault="002837BC" w:rsidP="002837BC">
      <w:pPr>
        <w:pStyle w:val="NoSpacing"/>
        <w:rPr>
          <w:rFonts w:ascii="Quicksand" w:hAnsi="Quicksand" w:cs="Arial"/>
          <w:spacing w:val="-3"/>
        </w:rPr>
      </w:pPr>
    </w:p>
    <w:p w14:paraId="25E70454" w14:textId="77777777" w:rsidR="009F5DBD" w:rsidRDefault="009F5DBD" w:rsidP="009F5DBD">
      <w:pPr>
        <w:pStyle w:val="NoSpacing"/>
        <w:rPr>
          <w:rFonts w:ascii="Arial" w:hAnsi="Arial" w:cs="Arial"/>
          <w:spacing w:val="-3"/>
          <w:sz w:val="22"/>
          <w:szCs w:val="22"/>
        </w:rPr>
      </w:pPr>
    </w:p>
    <w:p w14:paraId="0473FE13" w14:textId="16DE5C81" w:rsidR="009F5DBD" w:rsidRPr="002837BC" w:rsidRDefault="009F5DBD" w:rsidP="009F5DBD">
      <w:pPr>
        <w:pStyle w:val="NoSpacing"/>
        <w:rPr>
          <w:rFonts w:ascii="Quicksand" w:hAnsi="Quicksand" w:cs="Arial"/>
          <w:b/>
          <w:bCs/>
          <w:spacing w:val="-3"/>
          <w:u w:val="single"/>
        </w:rPr>
      </w:pPr>
      <w:r w:rsidRPr="002837BC">
        <w:rPr>
          <w:rFonts w:ascii="Quicksand" w:hAnsi="Quicksand" w:cs="Arial"/>
          <w:b/>
          <w:bCs/>
          <w:spacing w:val="-3"/>
          <w:u w:val="single"/>
        </w:rPr>
        <w:t>Position Qualifications:</w:t>
      </w:r>
    </w:p>
    <w:p w14:paraId="6DFEC0ED" w14:textId="77EE3ED9" w:rsidR="002837BC" w:rsidRPr="002837BC" w:rsidRDefault="009F5DBD" w:rsidP="002837BC">
      <w:pPr>
        <w:pStyle w:val="NoSpacing"/>
        <w:numPr>
          <w:ilvl w:val="0"/>
          <w:numId w:val="3"/>
        </w:numPr>
        <w:rPr>
          <w:rFonts w:ascii="Quicksand" w:hAnsi="Quicksand" w:cs="Arial"/>
        </w:rPr>
      </w:pPr>
      <w:r w:rsidRPr="002837BC">
        <w:rPr>
          <w:rFonts w:ascii="Quicksand" w:hAnsi="Quicksand" w:cs="Arial"/>
        </w:rPr>
        <w:t>Four-year college degree required</w:t>
      </w:r>
      <w:r w:rsidR="002837BC" w:rsidRPr="002837BC">
        <w:rPr>
          <w:rFonts w:ascii="Quicksand" w:hAnsi="Quicksand" w:cs="Arial"/>
        </w:rPr>
        <w:t xml:space="preserve"> and/</w:t>
      </w:r>
      <w:r w:rsidRPr="002837BC">
        <w:rPr>
          <w:rFonts w:ascii="Quicksand" w:hAnsi="Quicksand" w:cs="Arial"/>
        </w:rPr>
        <w:t xml:space="preserve">or equivalent work experience </w:t>
      </w:r>
    </w:p>
    <w:p w14:paraId="60710B94" w14:textId="0EE82F73" w:rsidR="002837BC" w:rsidRPr="002837BC" w:rsidRDefault="002837BC" w:rsidP="002837BC">
      <w:pPr>
        <w:pStyle w:val="NoSpacing"/>
        <w:numPr>
          <w:ilvl w:val="0"/>
          <w:numId w:val="3"/>
        </w:numPr>
        <w:rPr>
          <w:rFonts w:ascii="Quicksand" w:hAnsi="Quicksand" w:cs="Arial"/>
        </w:rPr>
      </w:pPr>
      <w:r w:rsidRPr="002837BC">
        <w:rPr>
          <w:rFonts w:ascii="Quicksand" w:hAnsi="Quicksand" w:cs="Arial"/>
        </w:rPr>
        <w:t>P</w:t>
      </w:r>
      <w:r w:rsidR="009F5DBD" w:rsidRPr="002837BC">
        <w:rPr>
          <w:rFonts w:ascii="Quicksand" w:hAnsi="Quicksand" w:cs="Arial"/>
        </w:rPr>
        <w:t xml:space="preserve">rior experience with program administration </w:t>
      </w:r>
    </w:p>
    <w:p w14:paraId="10FE297D" w14:textId="43331F41" w:rsidR="002837BC" w:rsidRPr="002837BC" w:rsidRDefault="002837BC" w:rsidP="002837BC">
      <w:pPr>
        <w:pStyle w:val="NoSpacing"/>
        <w:numPr>
          <w:ilvl w:val="0"/>
          <w:numId w:val="3"/>
        </w:numPr>
        <w:rPr>
          <w:rFonts w:ascii="Quicksand" w:hAnsi="Quicksand" w:cs="Arial"/>
        </w:rPr>
      </w:pPr>
      <w:r w:rsidRPr="002837BC">
        <w:rPr>
          <w:rFonts w:ascii="Quicksand" w:hAnsi="Quicksand" w:cs="Arial"/>
        </w:rPr>
        <w:t>E</w:t>
      </w:r>
      <w:r w:rsidR="009F5DBD" w:rsidRPr="002837BC">
        <w:rPr>
          <w:rFonts w:ascii="Quicksand" w:hAnsi="Quicksand" w:cs="Arial"/>
        </w:rPr>
        <w:t xml:space="preserve">xcellent written and oral communication skills </w:t>
      </w:r>
    </w:p>
    <w:p w14:paraId="3111D089" w14:textId="3449013D" w:rsidR="002837BC" w:rsidRPr="002837BC" w:rsidRDefault="002E0271" w:rsidP="002837BC">
      <w:pPr>
        <w:pStyle w:val="NoSpacing"/>
        <w:numPr>
          <w:ilvl w:val="0"/>
          <w:numId w:val="3"/>
        </w:numPr>
        <w:rPr>
          <w:rFonts w:ascii="Quicksand" w:hAnsi="Quicksand" w:cs="Arial"/>
        </w:rPr>
      </w:pPr>
      <w:r>
        <w:rPr>
          <w:rFonts w:ascii="Quicksand" w:hAnsi="Quicksand" w:cs="Arial"/>
        </w:rPr>
        <w:t>Disability awareness/experience working with people with disabilities</w:t>
      </w:r>
    </w:p>
    <w:p w14:paraId="0F7C95A0" w14:textId="77777777" w:rsidR="002837BC" w:rsidRPr="002837BC" w:rsidRDefault="002837BC" w:rsidP="002837BC">
      <w:pPr>
        <w:pStyle w:val="NoSpacing"/>
        <w:numPr>
          <w:ilvl w:val="0"/>
          <w:numId w:val="3"/>
        </w:numPr>
        <w:rPr>
          <w:rFonts w:ascii="Quicksand" w:hAnsi="Quicksand" w:cs="Arial"/>
        </w:rPr>
      </w:pPr>
      <w:r w:rsidRPr="002837BC">
        <w:rPr>
          <w:rFonts w:ascii="Quicksand" w:hAnsi="Quicksand" w:cs="Arial"/>
        </w:rPr>
        <w:t>P</w:t>
      </w:r>
      <w:r w:rsidR="009F5DBD" w:rsidRPr="002837BC">
        <w:rPr>
          <w:rFonts w:ascii="Quicksand" w:hAnsi="Quicksand" w:cs="Arial"/>
        </w:rPr>
        <w:t>rior experience with training/workshop coordination and public presentations</w:t>
      </w:r>
    </w:p>
    <w:p w14:paraId="48CC441F" w14:textId="113D238C" w:rsidR="002837BC" w:rsidRPr="002837BC" w:rsidRDefault="002837BC" w:rsidP="002837BC">
      <w:pPr>
        <w:pStyle w:val="NoSpacing"/>
        <w:numPr>
          <w:ilvl w:val="0"/>
          <w:numId w:val="3"/>
        </w:numPr>
        <w:rPr>
          <w:rFonts w:ascii="Quicksand" w:hAnsi="Quicksand" w:cs="Arial"/>
        </w:rPr>
      </w:pPr>
      <w:r w:rsidRPr="002837BC">
        <w:rPr>
          <w:rFonts w:ascii="Quicksand" w:hAnsi="Quicksand" w:cs="Arial"/>
        </w:rPr>
        <w:t>K</w:t>
      </w:r>
      <w:r w:rsidR="009F5DBD" w:rsidRPr="002837BC">
        <w:rPr>
          <w:rFonts w:ascii="Quicksand" w:hAnsi="Quicksand" w:cs="Arial"/>
        </w:rPr>
        <w:t>nowledge of community resources</w:t>
      </w:r>
    </w:p>
    <w:p w14:paraId="3A9D9C72" w14:textId="5C8263D7" w:rsidR="002837BC" w:rsidRPr="002837BC" w:rsidRDefault="002837BC" w:rsidP="002837BC">
      <w:pPr>
        <w:pStyle w:val="NoSpacing"/>
        <w:numPr>
          <w:ilvl w:val="0"/>
          <w:numId w:val="3"/>
        </w:numPr>
        <w:rPr>
          <w:rFonts w:ascii="Quicksand" w:hAnsi="Quicksand" w:cs="Arial"/>
        </w:rPr>
      </w:pPr>
      <w:r w:rsidRPr="002837BC">
        <w:rPr>
          <w:rFonts w:ascii="Quicksand" w:hAnsi="Quicksand" w:cs="Arial"/>
        </w:rPr>
        <w:t xml:space="preserve">Able to </w:t>
      </w:r>
      <w:r w:rsidR="009F5DBD" w:rsidRPr="002837BC">
        <w:rPr>
          <w:rFonts w:ascii="Quicksand" w:hAnsi="Quicksand" w:cs="Arial"/>
        </w:rPr>
        <w:t xml:space="preserve">determine measurable outcomes pertaining to achieving independent living objectives and goals </w:t>
      </w:r>
    </w:p>
    <w:p w14:paraId="7CA7FA28" w14:textId="42A1DADC" w:rsidR="009F5DBD" w:rsidRPr="002837BC" w:rsidRDefault="002837BC" w:rsidP="002837BC">
      <w:pPr>
        <w:pStyle w:val="NoSpacing"/>
        <w:numPr>
          <w:ilvl w:val="0"/>
          <w:numId w:val="3"/>
        </w:numPr>
        <w:rPr>
          <w:rFonts w:ascii="Quicksand" w:hAnsi="Quicksand" w:cs="Arial"/>
        </w:rPr>
      </w:pPr>
      <w:r w:rsidRPr="002837BC">
        <w:rPr>
          <w:rFonts w:ascii="Quicksand" w:hAnsi="Quicksand" w:cs="Arial"/>
        </w:rPr>
        <w:t xml:space="preserve">Valid driver’s license and car insurance with </w:t>
      </w:r>
      <w:r w:rsidR="009F5DBD" w:rsidRPr="002837BC">
        <w:rPr>
          <w:rFonts w:ascii="Quicksand" w:hAnsi="Quicksand" w:cs="Arial"/>
        </w:rPr>
        <w:t>reliable personal transportation required.</w:t>
      </w:r>
    </w:p>
    <w:p w14:paraId="783DAFAE" w14:textId="77777777" w:rsidR="009F5DBD" w:rsidRDefault="009F5DBD" w:rsidP="009F5DBD">
      <w:pPr>
        <w:pStyle w:val="NoSpacing"/>
        <w:rPr>
          <w:rFonts w:ascii="Arial" w:hAnsi="Arial" w:cs="Arial"/>
        </w:rPr>
      </w:pPr>
    </w:p>
    <w:p w14:paraId="5DF21337" w14:textId="77777777" w:rsidR="002837BC" w:rsidRPr="002837BC" w:rsidRDefault="002837BC" w:rsidP="009F5DBD">
      <w:pPr>
        <w:pStyle w:val="NoSpacing"/>
        <w:rPr>
          <w:rFonts w:ascii="Arial" w:hAnsi="Arial" w:cs="Arial"/>
        </w:rPr>
      </w:pPr>
    </w:p>
    <w:p w14:paraId="4A51905A" w14:textId="5C4DAB69" w:rsidR="009F5DBD" w:rsidRPr="002837BC" w:rsidRDefault="009F5DBD" w:rsidP="009F5DBD">
      <w:pPr>
        <w:pStyle w:val="NoSpacing"/>
        <w:rPr>
          <w:rFonts w:ascii="Quicksand" w:hAnsi="Quicksand" w:cs="Arial"/>
          <w:b/>
          <w:bCs/>
          <w:u w:val="single"/>
        </w:rPr>
      </w:pPr>
      <w:r w:rsidRPr="002837BC">
        <w:rPr>
          <w:rFonts w:ascii="Quicksand" w:hAnsi="Quicksand" w:cs="Arial"/>
          <w:b/>
          <w:bCs/>
          <w:u w:val="single"/>
        </w:rPr>
        <w:t>To Apply:</w:t>
      </w:r>
    </w:p>
    <w:p w14:paraId="199945F4" w14:textId="29898C25" w:rsidR="009F5DBD" w:rsidRPr="002837BC" w:rsidRDefault="009F5DBD" w:rsidP="009F5DBD">
      <w:pPr>
        <w:pStyle w:val="NoSpacing"/>
        <w:rPr>
          <w:rFonts w:ascii="Quicksand" w:hAnsi="Quicksand" w:cs="Arial"/>
          <w:spacing w:val="-3"/>
        </w:rPr>
      </w:pPr>
      <w:r w:rsidRPr="002837BC">
        <w:rPr>
          <w:rFonts w:ascii="Quicksand" w:hAnsi="Quicksand" w:cs="Arial"/>
          <w:spacing w:val="-3"/>
        </w:rPr>
        <w:t>If you have the prerequisite experience and skills, please submit your resume with a cover letter stating your qualifications, strengths, and experience by email. The successful candidate must pass a drug screen and criminal background check.</w:t>
      </w:r>
    </w:p>
    <w:p w14:paraId="38467933" w14:textId="77777777" w:rsidR="009F5DBD" w:rsidRPr="002837BC" w:rsidRDefault="009F5DBD" w:rsidP="009F5DBD">
      <w:pPr>
        <w:pStyle w:val="NoSpacing"/>
        <w:rPr>
          <w:rFonts w:ascii="Quicksand" w:hAnsi="Quicksand" w:cs="Arial"/>
          <w:spacing w:val="-3"/>
        </w:rPr>
      </w:pPr>
    </w:p>
    <w:p w14:paraId="78A5DD6E" w14:textId="7CA1A252" w:rsidR="009F5DBD" w:rsidRPr="002837BC" w:rsidRDefault="009F5DBD" w:rsidP="009F5DBD">
      <w:pPr>
        <w:pStyle w:val="NoSpacing"/>
        <w:rPr>
          <w:rFonts w:ascii="Quicksand" w:hAnsi="Quicksand" w:cs="Arial"/>
          <w:spacing w:val="-3"/>
        </w:rPr>
      </w:pPr>
      <w:r w:rsidRPr="002837BC">
        <w:rPr>
          <w:rFonts w:ascii="Quicksand" w:hAnsi="Quicksand" w:cs="Arial"/>
          <w:spacing w:val="-3"/>
        </w:rPr>
        <w:t>Independence Alliance</w:t>
      </w:r>
    </w:p>
    <w:p w14:paraId="3E7EBE44" w14:textId="01290F70" w:rsidR="009F5DBD" w:rsidRPr="002837BC" w:rsidRDefault="009F5DBD" w:rsidP="009F5DBD">
      <w:pPr>
        <w:pStyle w:val="NoSpacing"/>
        <w:rPr>
          <w:rFonts w:ascii="Quicksand" w:hAnsi="Quicksand" w:cs="Arial"/>
          <w:spacing w:val="-3"/>
        </w:rPr>
      </w:pPr>
      <w:r w:rsidRPr="002837BC">
        <w:rPr>
          <w:rFonts w:ascii="Quicksand" w:hAnsi="Quicksand" w:cs="Arial"/>
          <w:spacing w:val="-3"/>
        </w:rPr>
        <w:t>Attn: Director of Ohio Programs</w:t>
      </w:r>
    </w:p>
    <w:p w14:paraId="1C363F8B" w14:textId="58342C90" w:rsidR="009F5DBD" w:rsidRPr="002837BC" w:rsidRDefault="009F5DBD" w:rsidP="009F5DBD">
      <w:pPr>
        <w:pStyle w:val="NoSpacing"/>
        <w:rPr>
          <w:rFonts w:ascii="Quicksand" w:hAnsi="Quicksand" w:cs="Arial"/>
          <w:spacing w:val="-3"/>
        </w:rPr>
      </w:pPr>
      <w:r w:rsidRPr="002837BC">
        <w:rPr>
          <w:rFonts w:ascii="Quicksand" w:hAnsi="Quicksand" w:cs="Arial"/>
          <w:spacing w:val="-3"/>
        </w:rPr>
        <w:t>2368 Victory Parkway, Suite 201, Cincinnati, OH  45206</w:t>
      </w:r>
    </w:p>
    <w:p w14:paraId="2DED99BC" w14:textId="05ED9426" w:rsidR="009F5DBD" w:rsidRPr="00685D06" w:rsidRDefault="009F5DBD" w:rsidP="009F5DBD">
      <w:pPr>
        <w:pStyle w:val="NoSpacing"/>
        <w:rPr>
          <w:rFonts w:ascii="Quicksand" w:hAnsi="Quicksand" w:cs="Arial"/>
          <w:spacing w:val="-3"/>
          <w:lang w:val="fr-FR"/>
        </w:rPr>
      </w:pPr>
      <w:r w:rsidRPr="00685D06">
        <w:rPr>
          <w:rFonts w:ascii="Quicksand" w:hAnsi="Quicksand" w:cs="Arial"/>
          <w:spacing w:val="-3"/>
          <w:lang w:val="fr-FR"/>
        </w:rPr>
        <w:t xml:space="preserve">Email:  </w:t>
      </w:r>
      <w:hyperlink r:id="rId6" w:history="1">
        <w:r w:rsidRPr="00685D06">
          <w:rPr>
            <w:rStyle w:val="Hyperlink"/>
            <w:rFonts w:ascii="Quicksand" w:hAnsi="Quicksand" w:cs="Arial"/>
            <w:spacing w:val="-3"/>
            <w:lang w:val="fr-FR"/>
          </w:rPr>
          <w:t>suzanne@independencealliance.org</w:t>
        </w:r>
      </w:hyperlink>
    </w:p>
    <w:p w14:paraId="3E735B2F" w14:textId="013FE8C0" w:rsidR="009F5DBD" w:rsidRPr="00685D06" w:rsidRDefault="009F5DBD" w:rsidP="009F5DBD">
      <w:pPr>
        <w:pStyle w:val="NoSpacing"/>
        <w:rPr>
          <w:rFonts w:ascii="Quicksand" w:hAnsi="Quicksand" w:cs="Arial"/>
          <w:spacing w:val="-3"/>
          <w:lang w:val="fr-FR"/>
        </w:rPr>
      </w:pPr>
      <w:hyperlink r:id="rId7" w:history="1">
        <w:r w:rsidRPr="00685D06">
          <w:rPr>
            <w:rStyle w:val="Hyperlink"/>
            <w:rFonts w:ascii="Quicksand" w:hAnsi="Quicksand" w:cs="Arial"/>
            <w:spacing w:val="-3"/>
            <w:lang w:val="fr-FR"/>
          </w:rPr>
          <w:t>www.independencealliance.org</w:t>
        </w:r>
      </w:hyperlink>
    </w:p>
    <w:p w14:paraId="104F4CA0" w14:textId="77777777" w:rsidR="002837BC" w:rsidRPr="00685D06" w:rsidRDefault="002837BC" w:rsidP="009F5DBD">
      <w:pPr>
        <w:pStyle w:val="NoSpacing"/>
        <w:rPr>
          <w:rFonts w:ascii="Arial" w:hAnsi="Arial" w:cs="Arial"/>
          <w:spacing w:val="-3"/>
          <w:lang w:val="fr-FR"/>
        </w:rPr>
      </w:pPr>
    </w:p>
    <w:p w14:paraId="35F1968F" w14:textId="77777777" w:rsidR="009F5DBD" w:rsidRPr="00685D06" w:rsidRDefault="009F5DBD" w:rsidP="009F5DBD">
      <w:pPr>
        <w:pStyle w:val="NoSpacing"/>
        <w:rPr>
          <w:rFonts w:ascii="Arial" w:hAnsi="Arial" w:cs="Arial"/>
          <w:spacing w:val="-3"/>
          <w:sz w:val="22"/>
          <w:szCs w:val="22"/>
          <w:lang w:val="fr-FR"/>
        </w:rPr>
      </w:pPr>
    </w:p>
    <w:p w14:paraId="6301BAB3" w14:textId="701B4341" w:rsidR="009F5DBD" w:rsidRPr="002837BC" w:rsidRDefault="009F5DBD" w:rsidP="002837BC">
      <w:pPr>
        <w:pStyle w:val="NoSpacing"/>
        <w:jc w:val="center"/>
        <w:rPr>
          <w:rFonts w:ascii="Quicksand" w:hAnsi="Quicksand" w:cs="Arial"/>
          <w:i/>
          <w:iCs/>
          <w:spacing w:val="-3"/>
          <w:sz w:val="22"/>
          <w:szCs w:val="22"/>
        </w:rPr>
      </w:pPr>
      <w:r w:rsidRPr="002837BC">
        <w:rPr>
          <w:rFonts w:ascii="Quicksand" w:hAnsi="Quicksand" w:cs="Arial"/>
          <w:i/>
          <w:iCs/>
          <w:spacing w:val="-3"/>
          <w:sz w:val="22"/>
          <w:szCs w:val="22"/>
        </w:rPr>
        <w:t>Independence Alliance is an equal opportunity employer committed to building a team that reflects the diversity of our community. We offer equal employment opportunities to all applicants.</w:t>
      </w:r>
    </w:p>
    <w:p w14:paraId="75C5198B" w14:textId="77777777" w:rsidR="009F5DBD" w:rsidRPr="002837BC" w:rsidRDefault="009F5DBD" w:rsidP="002837BC">
      <w:pPr>
        <w:pStyle w:val="NoSpacing"/>
        <w:jc w:val="center"/>
        <w:rPr>
          <w:rFonts w:ascii="Quicksand" w:hAnsi="Quicksand" w:cs="Arial"/>
          <w:spacing w:val="-3"/>
          <w:sz w:val="22"/>
          <w:szCs w:val="22"/>
        </w:rPr>
      </w:pPr>
    </w:p>
    <w:p w14:paraId="18B078F2" w14:textId="77777777" w:rsidR="00C965F8" w:rsidRPr="002837BC" w:rsidRDefault="00C965F8" w:rsidP="002837BC">
      <w:pPr>
        <w:jc w:val="center"/>
        <w:rPr>
          <w:rFonts w:ascii="Quicksand" w:hAnsi="Quicksand"/>
        </w:rPr>
      </w:pPr>
    </w:p>
    <w:sectPr w:rsidR="00C965F8" w:rsidRPr="00283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Quicksand">
    <w:altName w:val="Calibri"/>
    <w:charset w:val="00"/>
    <w:family w:val="auto"/>
    <w:pitch w:val="variable"/>
    <w:sig w:usb0="A00000FF" w:usb1="4000205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66AB"/>
    <w:multiLevelType w:val="hybridMultilevel"/>
    <w:tmpl w:val="E07459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B25C2"/>
    <w:multiLevelType w:val="hybridMultilevel"/>
    <w:tmpl w:val="5D74C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40344"/>
    <w:multiLevelType w:val="hybridMultilevel"/>
    <w:tmpl w:val="0A360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969210">
    <w:abstractNumId w:val="2"/>
  </w:num>
  <w:num w:numId="2" w16cid:durableId="740449877">
    <w:abstractNumId w:val="1"/>
  </w:num>
  <w:num w:numId="3" w16cid:durableId="1002900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F8"/>
    <w:rsid w:val="000834D2"/>
    <w:rsid w:val="00224DB5"/>
    <w:rsid w:val="00266285"/>
    <w:rsid w:val="002837BC"/>
    <w:rsid w:val="002E0271"/>
    <w:rsid w:val="00306563"/>
    <w:rsid w:val="004757E6"/>
    <w:rsid w:val="00685D06"/>
    <w:rsid w:val="00856579"/>
    <w:rsid w:val="008B0E25"/>
    <w:rsid w:val="008E66AD"/>
    <w:rsid w:val="009F5DBD"/>
    <w:rsid w:val="00A4780E"/>
    <w:rsid w:val="00B704FC"/>
    <w:rsid w:val="00C14E83"/>
    <w:rsid w:val="00C27836"/>
    <w:rsid w:val="00C965F8"/>
    <w:rsid w:val="00CD5C2F"/>
    <w:rsid w:val="00FD3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9C996"/>
  <w15:chartTrackingRefBased/>
  <w15:docId w15:val="{DE3E9840-9CD3-443D-844F-40B032562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6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6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6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6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6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6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6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6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6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6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6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65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65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65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65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65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6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6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6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6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6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6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6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6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6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65F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965F8"/>
    <w:pPr>
      <w:widowControl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F5D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5D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ndependenceallianc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zanne@independencealliance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598</Words>
  <Characters>4139</Characters>
  <Application>Microsoft Office Word</Application>
  <DocSecurity>0</DocSecurity>
  <Lines>96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Moorehous</dc:creator>
  <cp:keywords/>
  <dc:description/>
  <cp:lastModifiedBy>Debbie Moorehous</cp:lastModifiedBy>
  <cp:revision>8</cp:revision>
  <cp:lastPrinted>2025-10-23T15:05:00Z</cp:lastPrinted>
  <dcterms:created xsi:type="dcterms:W3CDTF">2025-10-23T12:20:00Z</dcterms:created>
  <dcterms:modified xsi:type="dcterms:W3CDTF">2026-01-26T14:29:00Z</dcterms:modified>
</cp:coreProperties>
</file>