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045" w14:textId="7091E655" w:rsidR="00CF0933" w:rsidRPr="008660ED" w:rsidRDefault="00D01C97" w:rsidP="008660ED">
      <w:pPr>
        <w:jc w:val="right"/>
        <w:rPr>
          <w:b/>
          <w:bCs/>
          <w:sz w:val="24"/>
          <w:szCs w:val="24"/>
        </w:rPr>
      </w:pPr>
      <w:r>
        <w:rPr>
          <w:b/>
          <w:bCs/>
          <w:noProof/>
          <w:sz w:val="24"/>
          <w:szCs w:val="24"/>
        </w:rPr>
        <w:drawing>
          <wp:anchor distT="0" distB="0" distL="114300" distR="114300" simplePos="0" relativeHeight="251657728" behindDoc="1" locked="0" layoutInCell="1" allowOverlap="1" wp14:anchorId="7A8632A8" wp14:editId="012B2E0A">
            <wp:simplePos x="0" y="0"/>
            <wp:positionH relativeFrom="column">
              <wp:posOffset>-337820</wp:posOffset>
            </wp:positionH>
            <wp:positionV relativeFrom="paragraph">
              <wp:posOffset>-714375</wp:posOffset>
            </wp:positionV>
            <wp:extent cx="1724025" cy="1724025"/>
            <wp:effectExtent l="0" t="0" r="0" b="0"/>
            <wp:wrapTight wrapText="bothSides">
              <wp:wrapPolygon edited="0">
                <wp:start x="0" y="0"/>
                <wp:lineTo x="0" y="21481"/>
                <wp:lineTo x="21481" y="21481"/>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pic:spPr>
                </pic:pic>
              </a:graphicData>
            </a:graphic>
            <wp14:sizeRelH relativeFrom="page">
              <wp14:pctWidth>0</wp14:pctWidth>
            </wp14:sizeRelH>
            <wp14:sizeRelV relativeFrom="page">
              <wp14:pctHeight>0</wp14:pctHeight>
            </wp14:sizeRelV>
          </wp:anchor>
        </w:drawing>
      </w:r>
      <w:r w:rsidR="008660ED" w:rsidRPr="008660ED">
        <w:rPr>
          <w:b/>
          <w:bCs/>
          <w:sz w:val="24"/>
          <w:szCs w:val="24"/>
        </w:rPr>
        <w:t>August 2020</w:t>
      </w:r>
    </w:p>
    <w:p w14:paraId="5E047492" w14:textId="77777777" w:rsidR="00C52D13" w:rsidRDefault="00C52D13"/>
    <w:p w14:paraId="6BF8E864" w14:textId="77777777" w:rsidR="00C52D13" w:rsidRDefault="00C52D13"/>
    <w:p w14:paraId="46F83EFC" w14:textId="77777777" w:rsidR="00C52D13" w:rsidRDefault="00C52D13"/>
    <w:p w14:paraId="3C9530B9" w14:textId="77777777" w:rsidR="00804402" w:rsidRPr="00C52D13" w:rsidRDefault="00804402">
      <w:pPr>
        <w:rPr>
          <w:b/>
          <w:bCs/>
          <w:sz w:val="24"/>
          <w:szCs w:val="24"/>
        </w:rPr>
      </w:pPr>
      <w:r w:rsidRPr="00C52D13">
        <w:rPr>
          <w:b/>
          <w:bCs/>
          <w:sz w:val="24"/>
          <w:szCs w:val="24"/>
        </w:rPr>
        <w:t xml:space="preserve">Dear </w:t>
      </w:r>
      <w:r w:rsidR="008660ED">
        <w:rPr>
          <w:b/>
          <w:bCs/>
          <w:sz w:val="24"/>
          <w:szCs w:val="24"/>
        </w:rPr>
        <w:t>Presbytery Leader</w:t>
      </w:r>
      <w:r w:rsidRPr="00C52D13">
        <w:rPr>
          <w:b/>
          <w:bCs/>
          <w:sz w:val="24"/>
          <w:szCs w:val="24"/>
        </w:rPr>
        <w:t>,</w:t>
      </w:r>
    </w:p>
    <w:p w14:paraId="427B079E" w14:textId="77777777" w:rsidR="00804402" w:rsidRPr="00804402" w:rsidRDefault="00804402">
      <w:pPr>
        <w:rPr>
          <w:sz w:val="24"/>
          <w:szCs w:val="24"/>
        </w:rPr>
      </w:pPr>
    </w:p>
    <w:p w14:paraId="04E00D25" w14:textId="77777777" w:rsidR="00804402" w:rsidRDefault="00804402" w:rsidP="00804402">
      <w:pPr>
        <w:rPr>
          <w:sz w:val="24"/>
          <w:szCs w:val="24"/>
        </w:rPr>
      </w:pPr>
      <w:r w:rsidRPr="00804402">
        <w:rPr>
          <w:sz w:val="24"/>
          <w:szCs w:val="24"/>
        </w:rPr>
        <w:tab/>
        <w:t>As you a</w:t>
      </w:r>
      <w:r>
        <w:rPr>
          <w:sz w:val="24"/>
          <w:szCs w:val="24"/>
        </w:rPr>
        <w:t>re</w:t>
      </w:r>
      <w:r w:rsidRPr="00804402">
        <w:rPr>
          <w:sz w:val="24"/>
          <w:szCs w:val="24"/>
        </w:rPr>
        <w:t xml:space="preserve"> </w:t>
      </w:r>
      <w:proofErr w:type="gramStart"/>
      <w:r w:rsidRPr="00804402">
        <w:rPr>
          <w:sz w:val="24"/>
          <w:szCs w:val="24"/>
        </w:rPr>
        <w:t>well aware</w:t>
      </w:r>
      <w:proofErr w:type="gramEnd"/>
      <w:r w:rsidR="008660ED">
        <w:rPr>
          <w:sz w:val="24"/>
          <w:szCs w:val="24"/>
        </w:rPr>
        <w:t>,</w:t>
      </w:r>
      <w:r w:rsidRPr="00804402">
        <w:rPr>
          <w:sz w:val="24"/>
          <w:szCs w:val="24"/>
        </w:rPr>
        <w:t xml:space="preserve"> there is a social uprising happening all around us. </w:t>
      </w:r>
      <w:proofErr w:type="gramStart"/>
      <w:r w:rsidRPr="00804402">
        <w:rPr>
          <w:sz w:val="24"/>
          <w:szCs w:val="24"/>
        </w:rPr>
        <w:t>In the midst of</w:t>
      </w:r>
      <w:proofErr w:type="gramEnd"/>
      <w:r w:rsidRPr="00804402">
        <w:rPr>
          <w:sz w:val="24"/>
          <w:szCs w:val="24"/>
        </w:rPr>
        <w:t xml:space="preserve"> the COVID-19 pandemic, there is a landscape of desire and demand for change in </w:t>
      </w:r>
      <w:r w:rsidR="00333F3A">
        <w:rPr>
          <w:sz w:val="24"/>
          <w:szCs w:val="24"/>
        </w:rPr>
        <w:t xml:space="preserve">the </w:t>
      </w:r>
      <w:r w:rsidRPr="00804402">
        <w:rPr>
          <w:sz w:val="24"/>
          <w:szCs w:val="24"/>
        </w:rPr>
        <w:t>racism that is prevalent</w:t>
      </w:r>
      <w:r w:rsidR="008660ED">
        <w:rPr>
          <w:sz w:val="24"/>
          <w:szCs w:val="24"/>
        </w:rPr>
        <w:t xml:space="preserve"> and persistent</w:t>
      </w:r>
      <w:r w:rsidRPr="00804402">
        <w:rPr>
          <w:sz w:val="24"/>
          <w:szCs w:val="24"/>
        </w:rPr>
        <w:t xml:space="preserve"> in </w:t>
      </w:r>
      <w:r w:rsidR="008660ED">
        <w:rPr>
          <w:sz w:val="24"/>
          <w:szCs w:val="24"/>
        </w:rPr>
        <w:t>how marginalized communities are treated.</w:t>
      </w:r>
      <w:r w:rsidRPr="00804402">
        <w:rPr>
          <w:sz w:val="24"/>
          <w:szCs w:val="24"/>
        </w:rPr>
        <w:t xml:space="preserve"> In the wake of this, the Presbyterian Church (USA) is taking a public stand.</w:t>
      </w:r>
      <w:r w:rsidR="008660ED">
        <w:rPr>
          <w:sz w:val="24"/>
          <w:szCs w:val="24"/>
        </w:rPr>
        <w:t xml:space="preserve"> But we cannot do this without you!</w:t>
      </w:r>
    </w:p>
    <w:p w14:paraId="226508A1" w14:textId="77777777" w:rsidR="008660ED" w:rsidRPr="00804402" w:rsidRDefault="008660ED" w:rsidP="00804402">
      <w:pPr>
        <w:rPr>
          <w:sz w:val="24"/>
          <w:szCs w:val="24"/>
        </w:rPr>
      </w:pPr>
    </w:p>
    <w:p w14:paraId="1908C735" w14:textId="77777777" w:rsidR="008660ED" w:rsidRDefault="00804402" w:rsidP="00804402">
      <w:pPr>
        <w:ind w:firstLine="720"/>
        <w:rPr>
          <w:sz w:val="24"/>
          <w:szCs w:val="24"/>
        </w:rPr>
      </w:pPr>
      <w:r w:rsidRPr="00804402">
        <w:rPr>
          <w:sz w:val="24"/>
          <w:szCs w:val="24"/>
        </w:rPr>
        <w:t xml:space="preserve">It is abundantly clear through the gospel narrative and the greater witness of the Bible, that God has called us, as people of faith, to seek justice for those most marginalized in our world. It is because of this that we are launching the </w:t>
      </w:r>
      <w:r w:rsidRPr="00804402">
        <w:rPr>
          <w:b/>
          <w:bCs/>
          <w:sz w:val="24"/>
          <w:szCs w:val="24"/>
        </w:rPr>
        <w:t>Presbyterian Church (USA) Week of Action on August 24</w:t>
      </w:r>
      <w:r w:rsidRPr="00804402">
        <w:rPr>
          <w:b/>
          <w:bCs/>
          <w:sz w:val="24"/>
          <w:szCs w:val="24"/>
          <w:vertAlign w:val="superscript"/>
        </w:rPr>
        <w:t>th</w:t>
      </w:r>
      <w:r w:rsidRPr="00804402">
        <w:rPr>
          <w:b/>
          <w:bCs/>
          <w:sz w:val="24"/>
          <w:szCs w:val="24"/>
        </w:rPr>
        <w:t xml:space="preserve"> – 30</w:t>
      </w:r>
      <w:r w:rsidRPr="00804402">
        <w:rPr>
          <w:b/>
          <w:bCs/>
          <w:sz w:val="24"/>
          <w:szCs w:val="24"/>
          <w:vertAlign w:val="superscript"/>
        </w:rPr>
        <w:t>th</w:t>
      </w:r>
      <w:r w:rsidRPr="00804402">
        <w:rPr>
          <w:sz w:val="24"/>
          <w:szCs w:val="24"/>
        </w:rPr>
        <w:t>. During this week we will be hosting a variety of virtual and in-person events. This endeavor is structured to provide a public witness that facilitates education, visibility, and action that reinforces our PC(USA) statements and policy around the support of eradicating racism and acknowledging that God loves all Black lives.</w:t>
      </w:r>
    </w:p>
    <w:p w14:paraId="00CEF102" w14:textId="77777777" w:rsidR="008660ED" w:rsidRDefault="008660ED" w:rsidP="00804402">
      <w:pPr>
        <w:ind w:firstLine="720"/>
        <w:rPr>
          <w:sz w:val="24"/>
          <w:szCs w:val="24"/>
        </w:rPr>
      </w:pPr>
    </w:p>
    <w:p w14:paraId="1E008869" w14:textId="77777777" w:rsidR="008660ED" w:rsidRDefault="008660ED" w:rsidP="008660ED">
      <w:pPr>
        <w:ind w:firstLine="720"/>
        <w:rPr>
          <w:sz w:val="24"/>
          <w:szCs w:val="24"/>
        </w:rPr>
      </w:pPr>
      <w:r>
        <w:rPr>
          <w:sz w:val="24"/>
          <w:szCs w:val="24"/>
        </w:rPr>
        <w:t xml:space="preserve"> It is our hope that your presbytery and member congregations would take part in one or more of the events scheduled. All information can be found on the website, </w:t>
      </w:r>
      <w:hyperlink r:id="rId5" w:history="1">
        <w:r>
          <w:rPr>
            <w:rStyle w:val="Hyperlink"/>
          </w:rPr>
          <w:t>https://www.pcusa.org/weekofaction/</w:t>
        </w:r>
      </w:hyperlink>
      <w:r>
        <w:t>.</w:t>
      </w:r>
      <w:r>
        <w:rPr>
          <w:sz w:val="24"/>
          <w:szCs w:val="24"/>
        </w:rPr>
        <w:t xml:space="preserve"> </w:t>
      </w:r>
      <w:r w:rsidR="00804402" w:rsidRPr="00804402">
        <w:rPr>
          <w:sz w:val="24"/>
          <w:szCs w:val="24"/>
        </w:rPr>
        <w:t xml:space="preserve">We would like to stand in unity and solidarity </w:t>
      </w:r>
      <w:r>
        <w:rPr>
          <w:sz w:val="24"/>
          <w:szCs w:val="24"/>
        </w:rPr>
        <w:t xml:space="preserve">with those in Louisville and at the Presbyterian Center </w:t>
      </w:r>
      <w:r w:rsidR="00804402" w:rsidRPr="00804402">
        <w:rPr>
          <w:sz w:val="24"/>
          <w:szCs w:val="24"/>
        </w:rPr>
        <w:t>as we call for justice for Brionna Taylor</w:t>
      </w:r>
      <w:r>
        <w:rPr>
          <w:sz w:val="24"/>
          <w:szCs w:val="24"/>
        </w:rPr>
        <w:t xml:space="preserve">, Tony McDade, George Floyd, </w:t>
      </w:r>
      <w:r w:rsidR="00804402" w:rsidRPr="00804402">
        <w:rPr>
          <w:sz w:val="24"/>
          <w:szCs w:val="24"/>
        </w:rPr>
        <w:t xml:space="preserve">and others who have lost their lives to state sanctioned racially targeted violence. </w:t>
      </w:r>
      <w:r>
        <w:rPr>
          <w:sz w:val="24"/>
          <w:szCs w:val="24"/>
        </w:rPr>
        <w:t xml:space="preserve">For more information not listed on the website please feel free to contact, Rev. </w:t>
      </w:r>
      <w:proofErr w:type="spellStart"/>
      <w:r>
        <w:rPr>
          <w:sz w:val="24"/>
          <w:szCs w:val="24"/>
        </w:rPr>
        <w:t>Shanea</w:t>
      </w:r>
      <w:proofErr w:type="spellEnd"/>
      <w:r>
        <w:rPr>
          <w:sz w:val="24"/>
          <w:szCs w:val="24"/>
        </w:rPr>
        <w:t xml:space="preserve"> D. Leonard, Associate for Gender &amp; Racial Justice who is the primary architect for the week’s events. Finally, please check out the Bearing Witness website, </w:t>
      </w:r>
      <w:hyperlink r:id="rId6" w:history="1">
        <w:r>
          <w:rPr>
            <w:rStyle w:val="Hyperlink"/>
          </w:rPr>
          <w:t>https://www.pcusa.org/bearingwitness/</w:t>
        </w:r>
      </w:hyperlink>
      <w:r>
        <w:t xml:space="preserve"> , </w:t>
      </w:r>
      <w:r>
        <w:rPr>
          <w:sz w:val="24"/>
          <w:szCs w:val="24"/>
        </w:rPr>
        <w:t xml:space="preserve"> for yard signs and more information for on-going efforts to stand for justice beyond the week of action.</w:t>
      </w:r>
    </w:p>
    <w:p w14:paraId="157DDDD8" w14:textId="77777777" w:rsidR="00C52D13" w:rsidRDefault="00C52D13" w:rsidP="00C52D13">
      <w:pPr>
        <w:spacing w:after="0" w:line="240" w:lineRule="auto"/>
        <w:rPr>
          <w:sz w:val="24"/>
          <w:szCs w:val="24"/>
        </w:rPr>
      </w:pPr>
    </w:p>
    <w:p w14:paraId="18B46134" w14:textId="77777777" w:rsidR="00C52D13" w:rsidRPr="00C52D13" w:rsidRDefault="00C52D13" w:rsidP="00C52D13">
      <w:pPr>
        <w:spacing w:after="0" w:line="240" w:lineRule="auto"/>
        <w:rPr>
          <w:b/>
          <w:bCs/>
          <w:i/>
          <w:iCs/>
          <w:sz w:val="24"/>
          <w:szCs w:val="24"/>
        </w:rPr>
      </w:pPr>
      <w:r w:rsidRPr="00C52D13">
        <w:rPr>
          <w:b/>
          <w:bCs/>
          <w:i/>
          <w:iCs/>
          <w:sz w:val="24"/>
          <w:szCs w:val="24"/>
        </w:rPr>
        <w:t>In Solidarity,</w:t>
      </w:r>
    </w:p>
    <w:p w14:paraId="5B01CCC9" w14:textId="77777777" w:rsidR="00C52D13" w:rsidRPr="00C52D13" w:rsidRDefault="00C52D13" w:rsidP="00C52D13">
      <w:pPr>
        <w:spacing w:after="0" w:line="240" w:lineRule="auto"/>
        <w:rPr>
          <w:b/>
          <w:bCs/>
          <w:i/>
          <w:iCs/>
          <w:sz w:val="24"/>
          <w:szCs w:val="24"/>
        </w:rPr>
      </w:pPr>
    </w:p>
    <w:p w14:paraId="6F1A28C0" w14:textId="77777777" w:rsidR="00C52D13" w:rsidRPr="00C52D13" w:rsidRDefault="00C52D13" w:rsidP="00C52D13">
      <w:pPr>
        <w:spacing w:after="0" w:line="240" w:lineRule="auto"/>
        <w:rPr>
          <w:b/>
          <w:bCs/>
          <w:i/>
          <w:iCs/>
          <w:sz w:val="24"/>
          <w:szCs w:val="24"/>
        </w:rPr>
      </w:pPr>
      <w:r w:rsidRPr="00C52D13">
        <w:rPr>
          <w:b/>
          <w:bCs/>
          <w:i/>
          <w:iCs/>
          <w:sz w:val="24"/>
          <w:szCs w:val="24"/>
        </w:rPr>
        <w:t xml:space="preserve">Rev. </w:t>
      </w:r>
      <w:proofErr w:type="spellStart"/>
      <w:r w:rsidRPr="00C52D13">
        <w:rPr>
          <w:b/>
          <w:bCs/>
          <w:i/>
          <w:iCs/>
          <w:sz w:val="24"/>
          <w:szCs w:val="24"/>
        </w:rPr>
        <w:t>Shanea</w:t>
      </w:r>
      <w:proofErr w:type="spellEnd"/>
      <w:r w:rsidRPr="00C52D13">
        <w:rPr>
          <w:b/>
          <w:bCs/>
          <w:i/>
          <w:iCs/>
          <w:sz w:val="24"/>
          <w:szCs w:val="24"/>
        </w:rPr>
        <w:t xml:space="preserve"> D. Leonard,</w:t>
      </w:r>
    </w:p>
    <w:p w14:paraId="599A3B4B" w14:textId="77777777" w:rsidR="00C52D13" w:rsidRPr="00C52D13" w:rsidRDefault="00C52D13" w:rsidP="00C52D13">
      <w:pPr>
        <w:spacing w:after="0" w:line="240" w:lineRule="auto"/>
        <w:rPr>
          <w:b/>
          <w:bCs/>
          <w:i/>
          <w:iCs/>
          <w:sz w:val="24"/>
          <w:szCs w:val="24"/>
        </w:rPr>
      </w:pPr>
      <w:r w:rsidRPr="00C52D13">
        <w:rPr>
          <w:b/>
          <w:bCs/>
          <w:i/>
          <w:iCs/>
          <w:sz w:val="24"/>
          <w:szCs w:val="24"/>
        </w:rPr>
        <w:t>Associate of Gender &amp; Racial Justice</w:t>
      </w:r>
    </w:p>
    <w:p w14:paraId="0CE19BAB" w14:textId="77777777" w:rsidR="00C52D13" w:rsidRPr="00C52D13" w:rsidRDefault="00C52D13" w:rsidP="00C52D13">
      <w:pPr>
        <w:spacing w:after="0" w:line="240" w:lineRule="auto"/>
        <w:rPr>
          <w:b/>
          <w:bCs/>
          <w:i/>
          <w:iCs/>
          <w:sz w:val="24"/>
          <w:szCs w:val="24"/>
        </w:rPr>
      </w:pPr>
      <w:r w:rsidRPr="00C52D13">
        <w:rPr>
          <w:b/>
          <w:bCs/>
          <w:i/>
          <w:iCs/>
          <w:sz w:val="24"/>
          <w:szCs w:val="24"/>
        </w:rPr>
        <w:t>Bearing Witness Committee</w:t>
      </w:r>
    </w:p>
    <w:p w14:paraId="461DA66B" w14:textId="77777777" w:rsidR="00333F3A" w:rsidRPr="00C52D13" w:rsidRDefault="00C52D13" w:rsidP="00C52D13">
      <w:pPr>
        <w:spacing w:after="0" w:line="240" w:lineRule="auto"/>
        <w:rPr>
          <w:b/>
          <w:bCs/>
          <w:i/>
          <w:iCs/>
          <w:sz w:val="24"/>
          <w:szCs w:val="24"/>
        </w:rPr>
      </w:pPr>
      <w:r w:rsidRPr="00C52D13">
        <w:rPr>
          <w:b/>
          <w:bCs/>
          <w:i/>
          <w:iCs/>
          <w:sz w:val="24"/>
          <w:szCs w:val="24"/>
        </w:rPr>
        <w:t xml:space="preserve">Presbyterian Mission Agency </w:t>
      </w:r>
    </w:p>
    <w:sectPr w:rsidR="00333F3A" w:rsidRPr="00C52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02"/>
    <w:rsid w:val="00333F3A"/>
    <w:rsid w:val="00361D95"/>
    <w:rsid w:val="007E19FF"/>
    <w:rsid w:val="00800AE2"/>
    <w:rsid w:val="00804402"/>
    <w:rsid w:val="008660ED"/>
    <w:rsid w:val="00C52D13"/>
    <w:rsid w:val="00CF0933"/>
    <w:rsid w:val="00D01C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EAEE"/>
  <w15:chartTrackingRefBased/>
  <w15:docId w15:val="{D9C34B8E-9F52-4954-8248-00EC62CC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66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cusa.org/bearingwitness/" TargetMode="External"/><Relationship Id="rId5" Type="http://schemas.openxmlformats.org/officeDocument/2006/relationships/hyperlink" Target="https://www.pcusa.org/weekofact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Links>
    <vt:vector size="12" baseType="variant">
      <vt:variant>
        <vt:i4>4653141</vt:i4>
      </vt:variant>
      <vt:variant>
        <vt:i4>3</vt:i4>
      </vt:variant>
      <vt:variant>
        <vt:i4>0</vt:i4>
      </vt:variant>
      <vt:variant>
        <vt:i4>5</vt:i4>
      </vt:variant>
      <vt:variant>
        <vt:lpwstr>https://www.pcusa.org/bearingwitness/</vt:lpwstr>
      </vt:variant>
      <vt:variant>
        <vt:lpwstr/>
      </vt:variant>
      <vt:variant>
        <vt:i4>2555947</vt:i4>
      </vt:variant>
      <vt:variant>
        <vt:i4>0</vt:i4>
      </vt:variant>
      <vt:variant>
        <vt:i4>0</vt:i4>
      </vt:variant>
      <vt:variant>
        <vt:i4>5</vt:i4>
      </vt:variant>
      <vt:variant>
        <vt:lpwstr>https://www.pcusa.org/weekofaction/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Shanea Leonard</dc:creator>
  <cp:keywords/>
  <dc:description/>
  <cp:lastModifiedBy>Jean Kaiser</cp:lastModifiedBy>
  <cp:revision>2</cp:revision>
  <dcterms:created xsi:type="dcterms:W3CDTF">2020-08-14T18:07:00Z</dcterms:created>
  <dcterms:modified xsi:type="dcterms:W3CDTF">2020-08-14T18:07:00Z</dcterms:modified>
</cp:coreProperties>
</file>