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8E5A903" w14:textId="4E45A1C7" w:rsidR="00304030" w:rsidRDefault="00AF0F39">
      <w:r>
        <w:t>Union Miles Fellow Project 2023</w:t>
      </w:r>
    </w:p>
    <w:p w14:paraId="4AC82D58" w14:textId="77777777" w:rsidR="00AF0F39" w:rsidRDefault="00AF0F39"/>
    <w:p w14:paraId="70807955" w14:textId="77777777" w:rsidR="00AF0F39" w:rsidRPr="00AF0F39" w:rsidRDefault="00AF0F39" w:rsidP="00AF0F39">
      <w:pPr>
        <w:numPr>
          <w:ilvl w:val="0"/>
          <w:numId w:val="1"/>
        </w:numPr>
      </w:pPr>
      <w:r w:rsidRPr="00AF0F39">
        <w:t>How did your fellow help your organization's bottom line?</w:t>
      </w:r>
      <w:r w:rsidRPr="00AF0F39">
        <w:rPr>
          <w:b/>
          <w:bCs/>
        </w:rPr>
        <w:t xml:space="preserve"> Jennifer has been instrumental in helping to bring structure to the formation of the organization's Board of Directors. She has created a structured approach for board communication, file storage and sharing, training for new board officers and supported the creation of the board committees.  </w:t>
      </w:r>
    </w:p>
    <w:p w14:paraId="0BBBA3B3" w14:textId="5DC818A4" w:rsidR="00AF0F39" w:rsidRPr="00AF0F39" w:rsidRDefault="00AF0F39" w:rsidP="00AF0F39">
      <w:pPr>
        <w:numPr>
          <w:ilvl w:val="0"/>
          <w:numId w:val="1"/>
        </w:numPr>
      </w:pPr>
      <w:r w:rsidRPr="00AF0F39">
        <w:t xml:space="preserve">Is there a particular story or anecdote you can share about how your fellow helped move your mission forward? </w:t>
      </w:r>
      <w:r w:rsidRPr="00AF0F39">
        <w:rPr>
          <w:b/>
          <w:bCs/>
        </w:rPr>
        <w:t>the formation of the board committees and the board officer nomination process. Jennifer outlined the responsibilities for both. For the board committees, she arranged the meeting agenda and other documents, and facilitated the working meeting with the board members so that the committees would be fully formed by day's end. We had  self-selected into committees, identified the committee chairs, meeting dates and had outlined our individual committee priorities to work on moving forward. The board officer nomination process: Jennifer was the repository for nominations, held conversations with the nominated individuals to gauge interest in the positions, created the ballot and ran the election successfully. The end result was our newly elected 4 officers. </w:t>
      </w:r>
    </w:p>
    <w:p w14:paraId="3883BA35" w14:textId="77777777" w:rsidR="00AF0F39" w:rsidRPr="00AF0F39" w:rsidRDefault="00AF0F39" w:rsidP="00AF0F39">
      <w:pPr>
        <w:numPr>
          <w:ilvl w:val="0"/>
          <w:numId w:val="1"/>
        </w:numPr>
      </w:pPr>
      <w:r w:rsidRPr="00AF0F39">
        <w:t xml:space="preserve">Would you recommend a BVU Encore fellow to other nonprofit organizations? Why? </w:t>
      </w:r>
      <w:r w:rsidRPr="00AF0F39">
        <w:rPr>
          <w:b/>
          <w:bCs/>
        </w:rPr>
        <w:t>Absolutely would recommend an Encore Fellow because of the breadth of knowledge they bring to the organization to help build processes and structures to support the successful operations. Small NP organizations may not have the human capital or expertise to support their areas of growth and can use the BVU fellow to develop and/or help grow the organization's strategies. </w:t>
      </w:r>
    </w:p>
    <w:p w14:paraId="308B553A" w14:textId="0F0BE98D" w:rsidR="00AF0F39" w:rsidRPr="00AF0F39" w:rsidRDefault="00AF0F39" w:rsidP="00AF0F39">
      <w:pPr>
        <w:numPr>
          <w:ilvl w:val="0"/>
          <w:numId w:val="1"/>
        </w:numPr>
        <w:rPr>
          <w:b/>
          <w:bCs/>
        </w:rPr>
      </w:pPr>
      <w:r w:rsidRPr="00AF0F39">
        <w:t xml:space="preserve">What skills and value did the BVU fellow bring to your organization? </w:t>
      </w:r>
      <w:r w:rsidRPr="00AF0F39">
        <w:rPr>
          <w:b/>
          <w:bCs/>
        </w:rPr>
        <w:t>Jennifer has brought the skills of organization, knowledge of business processes, facilitation, structure, communication, template development, technological development and support, and coaching</w:t>
      </w:r>
    </w:p>
    <w:p w14:paraId="6202ABE6" w14:textId="77777777" w:rsidR="00AF0F39" w:rsidRDefault="00AF0F39"/>
    <w:p w14:paraId="49D30A40" w14:textId="77777777" w:rsidR="00AF0F39" w:rsidRDefault="00AF0F39"/>
    <w:p w14:paraId="0193B0B9" w14:textId="77777777" w:rsidR="00AF0F39" w:rsidRDefault="00AF0F39"/>
    <w:p w14:paraId="0D1FCA22" w14:textId="77777777" w:rsidR="00AF0F39" w:rsidRDefault="00AF0F39"/>
    <w:p w14:paraId="10B34191" w14:textId="77777777" w:rsidR="00AF0F39" w:rsidRDefault="00AF0F39"/>
    <w:p w14:paraId="05E735CE" w14:textId="77777777" w:rsidR="00AF0F39" w:rsidRDefault="00AF0F39"/>
    <w:p w14:paraId="510BD831" w14:textId="77777777" w:rsidR="00AF0F39" w:rsidRDefault="00AF0F39"/>
    <w:p w14:paraId="79B0E84F" w14:textId="77777777" w:rsidR="00AF0F39" w:rsidRDefault="00AF0F39"/>
    <w:p w14:paraId="0423F692" w14:textId="77777777" w:rsidR="00AF0F39" w:rsidRDefault="00AF0F39"/>
    <w:p w14:paraId="2F1E4A8F" w14:textId="68022B87" w:rsidR="00AF0F39" w:rsidRDefault="00AF0F39">
      <w:r>
        <w:lastRenderedPageBreak/>
        <w:t>Adoption Network Fellows Project 2023</w:t>
      </w:r>
    </w:p>
    <w:p w14:paraId="0CF3F4B4" w14:textId="714BF2EB" w:rsidR="00AF0F39" w:rsidRPr="00AF0F39" w:rsidRDefault="00AF0F39" w:rsidP="00AF0F39">
      <w:pPr>
        <w:numPr>
          <w:ilvl w:val="0"/>
          <w:numId w:val="2"/>
        </w:numPr>
      </w:pPr>
      <w:r w:rsidRPr="00AF0F39">
        <w:t>How did your fellow help your organization's bottom line?</w:t>
      </w:r>
      <w:r w:rsidRPr="00AF0F39">
        <w:br/>
      </w:r>
      <w:r w:rsidRPr="00AF0F39">
        <w:rPr>
          <w:b/>
          <w:bCs/>
        </w:rPr>
        <w:t>Our BVU fellow, Tim Angbrandt, worked almost weekly on coaching, facilitating, and developing our capacity to expand our nonprofit’s outreach. This work is transitioning now from discussion and planning to executing outreach efforts. It may be premature to answer from the goal post of a bottom line. We can say that our fellow helped provide strong professional development and direction to our team as he led us to consider the impact of outreach. He pushed us to consider and address what we need to be ready to respond to the impact of outreach in terms of collateral materials, web information, and general capacity. This also fostered discussions and considerations of how to foster relationships in addition to merely conducting outreach. We anticipate the outreach efforts our BVU fellow will launch, and we will continue with, will result in increasing participation in our programs, especially within targeted geographic regions. These targeted areas are important because there is a lack of other services provided to fill the gaps of support our organization can provide and because in providing to these local communities, we can make a case for additional financial support to keep growing.</w:t>
      </w:r>
    </w:p>
    <w:p w14:paraId="05FF4F4C" w14:textId="77777777" w:rsidR="00AF0F39" w:rsidRPr="00AF0F39" w:rsidRDefault="00AF0F39" w:rsidP="00AF0F39">
      <w:r w:rsidRPr="00AF0F39">
        <w:t> </w:t>
      </w:r>
    </w:p>
    <w:p w14:paraId="2E91C90A" w14:textId="648C314B" w:rsidR="00AF0F39" w:rsidRPr="00AF0F39" w:rsidRDefault="00AF0F39" w:rsidP="00AF0F39">
      <w:pPr>
        <w:numPr>
          <w:ilvl w:val="0"/>
          <w:numId w:val="2"/>
        </w:numPr>
      </w:pPr>
      <w:r w:rsidRPr="00AF0F39">
        <w:t>Is there a particular story or anecdote you can share about how your fellow helped move your mission forward</w:t>
      </w:r>
      <w:r>
        <w:t xml:space="preserve">? </w:t>
      </w:r>
      <w:r w:rsidRPr="00AF0F39">
        <w:rPr>
          <w:b/>
          <w:bCs/>
        </w:rPr>
        <w:t>When working hard in the present and with core content day in and day out, any team can skip a step of how our message connects with those unfamiliar with our work. Our fellow was persistent in finding ways to communicate our organization’s need to find simple formats, simple language, and easily accessible content for new potential participants, partners, donors, or others to understand and connect with our work. One specific example was during a regular meeting with our fellow, he taped up our website’s full architecture to help demonstrate its complexity, and then he would later use this work to help amplify suggestions to create refreshed overview materials for our organization.</w:t>
      </w:r>
    </w:p>
    <w:p w14:paraId="29DA417A" w14:textId="77777777" w:rsidR="00AF0F39" w:rsidRPr="00AF0F39" w:rsidRDefault="00AF0F39" w:rsidP="00AF0F39">
      <w:r w:rsidRPr="00AF0F39">
        <w:t> </w:t>
      </w:r>
    </w:p>
    <w:p w14:paraId="350EABAE" w14:textId="09B31810" w:rsidR="00AF0F39" w:rsidRPr="00AF0F39" w:rsidRDefault="00AF0F39" w:rsidP="00AF0F39">
      <w:pPr>
        <w:numPr>
          <w:ilvl w:val="0"/>
          <w:numId w:val="2"/>
        </w:numPr>
      </w:pPr>
      <w:r w:rsidRPr="00AF0F39">
        <w:t>Would you recommend a BVU Encore fellow to other nonprofit organizations? Why?</w:t>
      </w:r>
      <w:r w:rsidRPr="00AF0F39">
        <w:br/>
      </w:r>
      <w:r w:rsidRPr="00AF0F39">
        <w:rPr>
          <w:b/>
          <w:bCs/>
        </w:rPr>
        <w:t>Yes. For small nonprofits (under 20 staff members), the role/work to assess, plan, launch, and evaluate a program is often in the hands of the individual(s) executing the program. The capacity to focus on the future “even better if” within the day-to-day operations of the present can be taxing and disjointed. Welcoming fresh eyes and ears, and experienced hands, to a team can keep a project outside of daily operations a priority, clarified in scope, and informed with guidance of a professional solely focused on the outcomes defined by one or a few core objectives.</w:t>
      </w:r>
      <w:r w:rsidRPr="00AF0F39">
        <w:t xml:space="preserve"> </w:t>
      </w:r>
    </w:p>
    <w:p w14:paraId="0EDCFB32" w14:textId="77777777" w:rsidR="00AF0F39" w:rsidRPr="00AF0F39" w:rsidRDefault="00AF0F39" w:rsidP="00AF0F39">
      <w:r w:rsidRPr="00AF0F39">
        <w:t> </w:t>
      </w:r>
    </w:p>
    <w:p w14:paraId="4E9D5D7E" w14:textId="1F08CCFB" w:rsidR="00AF0F39" w:rsidRPr="00AF0F39" w:rsidRDefault="00AF0F39" w:rsidP="00AF0F39">
      <w:pPr>
        <w:numPr>
          <w:ilvl w:val="0"/>
          <w:numId w:val="2"/>
        </w:numPr>
      </w:pPr>
      <w:r w:rsidRPr="00AF0F39">
        <w:t>What skills and value did the BVU fellow bring to your organization?</w:t>
      </w:r>
      <w:r w:rsidRPr="00AF0F39">
        <w:br/>
      </w:r>
      <w:r w:rsidRPr="00AF0F39">
        <w:rPr>
          <w:b/>
          <w:bCs/>
        </w:rPr>
        <w:t>Facilitation. Focus. Outside perspective.</w:t>
      </w:r>
    </w:p>
    <w:p w14:paraId="06188AAF" w14:textId="32E71684" w:rsidR="00AF0F39" w:rsidRDefault="00AF0F39" w:rsidP="00AF0F39">
      <w:r w:rsidRPr="00AF0F39">
        <w:lastRenderedPageBreak/>
        <w:t> </w:t>
      </w:r>
      <w:r>
        <w:t>Cleveland Mediation Center Fellows Project 2023</w:t>
      </w:r>
    </w:p>
    <w:p w14:paraId="6183BDCF" w14:textId="77777777" w:rsidR="00AF0F39" w:rsidRPr="00AF0F39" w:rsidRDefault="00AF0F39" w:rsidP="00AF0F39">
      <w:r w:rsidRPr="00AF0F39">
        <w:t>How did your fellow help your organization's bottom line?</w:t>
      </w:r>
    </w:p>
    <w:p w14:paraId="576C0720" w14:textId="77777777" w:rsidR="00AF0F39" w:rsidRPr="00AF0F39" w:rsidRDefault="00AF0F39" w:rsidP="00AF0F39">
      <w:pPr>
        <w:rPr>
          <w:b/>
          <w:bCs/>
        </w:rPr>
      </w:pPr>
      <w:r w:rsidRPr="00AF0F39">
        <w:rPr>
          <w:b/>
          <w:bCs/>
        </w:rPr>
        <w:t xml:space="preserve">The fellow was very helpful with our organization’s bottom line. He helped me think through how to look at our organization’s finances in an organized way. </w:t>
      </w:r>
    </w:p>
    <w:p w14:paraId="53AAD008" w14:textId="4D60E509" w:rsidR="00AF0F39" w:rsidRPr="00AF0F39" w:rsidRDefault="00AF0F39" w:rsidP="00AF0F39">
      <w:r w:rsidRPr="00AF0F39">
        <w:t>Is there a particular story or anecdote you can share about how your fellow helped move your mission forward?</w:t>
      </w:r>
      <w:r>
        <w:t xml:space="preserve"> </w:t>
      </w:r>
      <w:r w:rsidRPr="00AF0F39">
        <w:rPr>
          <w:b/>
          <w:bCs/>
        </w:rPr>
        <w:t>Michael went above and beyond to help Cleveland Mediation Center move our mission forward. Not only did he assist in giving his thoughts on how to look at our finances, he also connected me with once of his connections that was interested in Cleveland Mediation Center’s trainings.</w:t>
      </w:r>
    </w:p>
    <w:p w14:paraId="79A61530" w14:textId="77777777" w:rsidR="00AF0F39" w:rsidRDefault="00AF0F39" w:rsidP="00AF0F39">
      <w:r w:rsidRPr="00AF0F39">
        <w:t>Would you recommend a BVU Encore fellow to other nonprofit organizations? Why?</w:t>
      </w:r>
    </w:p>
    <w:p w14:paraId="6AA40C45" w14:textId="7387CBAB" w:rsidR="00AF0F39" w:rsidRPr="00AF0F39" w:rsidRDefault="00AF0F39" w:rsidP="00AF0F39">
      <w:r w:rsidRPr="00AF0F39">
        <w:rPr>
          <w:b/>
          <w:bCs/>
        </w:rPr>
        <w:t>Yes, I would recommend a BVU Encore fellow to other nonprofit organizations. It was really impactful to have Michael’s expertise and knowledge about smaller   non-profits and finance in guiding our work forward.</w:t>
      </w:r>
    </w:p>
    <w:p w14:paraId="1C178548" w14:textId="77777777" w:rsidR="00AF0F39" w:rsidRDefault="00AF0F39" w:rsidP="00AF0F39"/>
    <w:p w14:paraId="3277B106" w14:textId="3D7DBF0F" w:rsidR="00AF0F39" w:rsidRPr="00AF0F39" w:rsidRDefault="00AF0F39" w:rsidP="00AF0F39">
      <w:r w:rsidRPr="00AF0F39">
        <w:t>What skills and value did the BVU fellow bring to your organization?</w:t>
      </w:r>
    </w:p>
    <w:p w14:paraId="0264D655" w14:textId="77777777" w:rsidR="00AF0F39" w:rsidRPr="00AF0F39" w:rsidRDefault="00AF0F39" w:rsidP="00AF0F39">
      <w:pPr>
        <w:rPr>
          <w:b/>
          <w:bCs/>
        </w:rPr>
      </w:pPr>
      <w:r w:rsidRPr="00AF0F39">
        <w:rPr>
          <w:b/>
          <w:bCs/>
        </w:rPr>
        <w:t>Michael brought his skills, knowledge and deep experience in finances. He was very relatable since he previously led a small non-profit and understands the issues Cleveland Mediation Center is facing.</w:t>
      </w:r>
    </w:p>
    <w:p w14:paraId="4AC7FE59" w14:textId="77777777" w:rsidR="00AF0F39" w:rsidRPr="00AF0F39" w:rsidRDefault="00AF0F39" w:rsidP="00AF0F39"/>
    <w:p w14:paraId="6FB23A4C" w14:textId="77777777" w:rsidR="00AF0F39" w:rsidRDefault="00AF0F39"/>
    <w:p w14:paraId="1E062265" w14:textId="77777777" w:rsidR="00AF0F39" w:rsidRDefault="00AF0F39"/>
    <w:sectPr w:rsidR="00AF0F3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48DA1495"/>
    <w:multiLevelType w:val="multilevel"/>
    <w:tmpl w:val="79D8BA02"/>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 w15:restartNumberingAfterBreak="0">
    <w:nsid w:val="6BE92422"/>
    <w:multiLevelType w:val="hybridMultilevel"/>
    <w:tmpl w:val="6040D4E2"/>
    <w:lvl w:ilvl="0" w:tplc="5F28DD4C">
      <w:start w:val="1"/>
      <w:numFmt w:val="decimal"/>
      <w:lvlText w:val="%1."/>
      <w:lvlJc w:val="left"/>
      <w:pPr>
        <w:ind w:left="1080" w:hanging="72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 w15:restartNumberingAfterBreak="0">
    <w:nsid w:val="79592200"/>
    <w:multiLevelType w:val="multilevel"/>
    <w:tmpl w:val="094030D2"/>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num w:numId="1" w16cid:durableId="887112039">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54012160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729500794">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F0F39"/>
    <w:rsid w:val="001D5980"/>
    <w:rsid w:val="00304030"/>
    <w:rsid w:val="00914321"/>
    <w:rsid w:val="00A9792B"/>
    <w:rsid w:val="00AF0F39"/>
    <w:rsid w:val="00B2508F"/>
    <w:rsid w:val="00CD7801"/>
    <w:rsid w:val="00E6084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C2F0F2A"/>
  <w15:chartTrackingRefBased/>
  <w15:docId w15:val="{3C280BDB-40DF-467F-8784-5462EB863A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AF0F39"/>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AF0F39"/>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AF0F39"/>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AF0F39"/>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AF0F39"/>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AF0F39"/>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AF0F39"/>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AF0F39"/>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AF0F39"/>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F0F39"/>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AF0F39"/>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AF0F39"/>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AF0F39"/>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AF0F39"/>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AF0F39"/>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AF0F39"/>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AF0F39"/>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AF0F39"/>
    <w:rPr>
      <w:rFonts w:eastAsiaTheme="majorEastAsia" w:cstheme="majorBidi"/>
      <w:color w:val="272727" w:themeColor="text1" w:themeTint="D8"/>
    </w:rPr>
  </w:style>
  <w:style w:type="paragraph" w:styleId="Title">
    <w:name w:val="Title"/>
    <w:basedOn w:val="Normal"/>
    <w:next w:val="Normal"/>
    <w:link w:val="TitleChar"/>
    <w:uiPriority w:val="10"/>
    <w:qFormat/>
    <w:rsid w:val="00AF0F39"/>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AF0F39"/>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AF0F39"/>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AF0F39"/>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AF0F39"/>
    <w:pPr>
      <w:spacing w:before="160"/>
      <w:jc w:val="center"/>
    </w:pPr>
    <w:rPr>
      <w:i/>
      <w:iCs/>
      <w:color w:val="404040" w:themeColor="text1" w:themeTint="BF"/>
    </w:rPr>
  </w:style>
  <w:style w:type="character" w:customStyle="1" w:styleId="QuoteChar">
    <w:name w:val="Quote Char"/>
    <w:basedOn w:val="DefaultParagraphFont"/>
    <w:link w:val="Quote"/>
    <w:uiPriority w:val="29"/>
    <w:rsid w:val="00AF0F39"/>
    <w:rPr>
      <w:i/>
      <w:iCs/>
      <w:color w:val="404040" w:themeColor="text1" w:themeTint="BF"/>
    </w:rPr>
  </w:style>
  <w:style w:type="paragraph" w:styleId="ListParagraph">
    <w:name w:val="List Paragraph"/>
    <w:basedOn w:val="Normal"/>
    <w:uiPriority w:val="34"/>
    <w:qFormat/>
    <w:rsid w:val="00AF0F39"/>
    <w:pPr>
      <w:ind w:left="720"/>
      <w:contextualSpacing/>
    </w:pPr>
  </w:style>
  <w:style w:type="character" w:styleId="IntenseEmphasis">
    <w:name w:val="Intense Emphasis"/>
    <w:basedOn w:val="DefaultParagraphFont"/>
    <w:uiPriority w:val="21"/>
    <w:qFormat/>
    <w:rsid w:val="00AF0F39"/>
    <w:rPr>
      <w:i/>
      <w:iCs/>
      <w:color w:val="0F4761" w:themeColor="accent1" w:themeShade="BF"/>
    </w:rPr>
  </w:style>
  <w:style w:type="paragraph" w:styleId="IntenseQuote">
    <w:name w:val="Intense Quote"/>
    <w:basedOn w:val="Normal"/>
    <w:next w:val="Normal"/>
    <w:link w:val="IntenseQuoteChar"/>
    <w:uiPriority w:val="30"/>
    <w:qFormat/>
    <w:rsid w:val="00AF0F39"/>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AF0F39"/>
    <w:rPr>
      <w:i/>
      <w:iCs/>
      <w:color w:val="0F4761" w:themeColor="accent1" w:themeShade="BF"/>
    </w:rPr>
  </w:style>
  <w:style w:type="character" w:styleId="IntenseReference">
    <w:name w:val="Intense Reference"/>
    <w:basedOn w:val="DefaultParagraphFont"/>
    <w:uiPriority w:val="32"/>
    <w:qFormat/>
    <w:rsid w:val="00AF0F39"/>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61805298">
      <w:bodyDiv w:val="1"/>
      <w:marLeft w:val="0"/>
      <w:marRight w:val="0"/>
      <w:marTop w:val="0"/>
      <w:marBottom w:val="0"/>
      <w:divBdr>
        <w:top w:val="none" w:sz="0" w:space="0" w:color="auto"/>
        <w:left w:val="none" w:sz="0" w:space="0" w:color="auto"/>
        <w:bottom w:val="none" w:sz="0" w:space="0" w:color="auto"/>
        <w:right w:val="none" w:sz="0" w:space="0" w:color="auto"/>
      </w:divBdr>
    </w:div>
    <w:div w:id="124584677">
      <w:bodyDiv w:val="1"/>
      <w:marLeft w:val="0"/>
      <w:marRight w:val="0"/>
      <w:marTop w:val="0"/>
      <w:marBottom w:val="0"/>
      <w:divBdr>
        <w:top w:val="none" w:sz="0" w:space="0" w:color="auto"/>
        <w:left w:val="none" w:sz="0" w:space="0" w:color="auto"/>
        <w:bottom w:val="none" w:sz="0" w:space="0" w:color="auto"/>
        <w:right w:val="none" w:sz="0" w:space="0" w:color="auto"/>
      </w:divBdr>
    </w:div>
    <w:div w:id="457378855">
      <w:bodyDiv w:val="1"/>
      <w:marLeft w:val="0"/>
      <w:marRight w:val="0"/>
      <w:marTop w:val="0"/>
      <w:marBottom w:val="0"/>
      <w:divBdr>
        <w:top w:val="none" w:sz="0" w:space="0" w:color="auto"/>
        <w:left w:val="none" w:sz="0" w:space="0" w:color="auto"/>
        <w:bottom w:val="none" w:sz="0" w:space="0" w:color="auto"/>
        <w:right w:val="none" w:sz="0" w:space="0" w:color="auto"/>
      </w:divBdr>
    </w:div>
    <w:div w:id="703098183">
      <w:bodyDiv w:val="1"/>
      <w:marLeft w:val="0"/>
      <w:marRight w:val="0"/>
      <w:marTop w:val="0"/>
      <w:marBottom w:val="0"/>
      <w:divBdr>
        <w:top w:val="none" w:sz="0" w:space="0" w:color="auto"/>
        <w:left w:val="none" w:sz="0" w:space="0" w:color="auto"/>
        <w:bottom w:val="none" w:sz="0" w:space="0" w:color="auto"/>
        <w:right w:val="none" w:sz="0" w:space="0" w:color="auto"/>
      </w:divBdr>
    </w:div>
    <w:div w:id="891968841">
      <w:bodyDiv w:val="1"/>
      <w:marLeft w:val="0"/>
      <w:marRight w:val="0"/>
      <w:marTop w:val="0"/>
      <w:marBottom w:val="0"/>
      <w:divBdr>
        <w:top w:val="none" w:sz="0" w:space="0" w:color="auto"/>
        <w:left w:val="none" w:sz="0" w:space="0" w:color="auto"/>
        <w:bottom w:val="none" w:sz="0" w:space="0" w:color="auto"/>
        <w:right w:val="none" w:sz="0" w:space="0" w:color="auto"/>
      </w:divBdr>
    </w:div>
    <w:div w:id="12467653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907</Words>
  <Characters>5174</Characters>
  <Application>Microsoft Office Word</Application>
  <DocSecurity>4</DocSecurity>
  <Lines>43</Lines>
  <Paragraphs>12</Paragraphs>
  <ScaleCrop>false</ScaleCrop>
  <Company/>
  <LinksUpToDate>false</LinksUpToDate>
  <CharactersWithSpaces>6069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Sarah Castle</dc:creator>
  <cp:keywords/>
  <dc:description/>
  <cp:lastModifiedBy>Robert Harrison</cp:lastModifiedBy>
  <cp:revision>2</cp:revision>
  <dcterms:created xsi:type="dcterms:W3CDTF">2024-11-05T20:26:00Z</dcterms:created>
  <dcterms:modified xsi:type="dcterms:W3CDTF">2024-11-05T20:26:00Z</dcterms:modified>
</cp:coreProperties>
</file>