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BDE95" w14:textId="5DBFE88C" w:rsidR="00520140" w:rsidRPr="000501D2" w:rsidRDefault="0015250E">
      <w:pPr>
        <w:rPr>
          <w:sz w:val="32"/>
          <w:szCs w:val="32"/>
          <w:u w:val="single"/>
        </w:rPr>
      </w:pPr>
      <w:r w:rsidRPr="000501D2">
        <w:rPr>
          <w:sz w:val="32"/>
          <w:szCs w:val="32"/>
          <w:u w:val="single"/>
        </w:rPr>
        <w:t>February Four-Week Daily Workout</w:t>
      </w:r>
    </w:p>
    <w:p w14:paraId="0CA1F995" w14:textId="77777777" w:rsidR="004D5BC0" w:rsidRPr="00D279AB" w:rsidRDefault="00EA67A6">
      <w:pPr>
        <w:rPr>
          <w:sz w:val="28"/>
          <w:szCs w:val="28"/>
        </w:rPr>
      </w:pPr>
      <w:proofErr w:type="gramStart"/>
      <w:r w:rsidRPr="00D279AB">
        <w:rPr>
          <w:sz w:val="28"/>
          <w:szCs w:val="28"/>
        </w:rPr>
        <w:t>Starts Saturday, February 1</w:t>
      </w:r>
      <w:r w:rsidR="004D5BC0" w:rsidRPr="00D279AB">
        <w:rPr>
          <w:sz w:val="28"/>
          <w:szCs w:val="28"/>
        </w:rPr>
        <w:t>.</w:t>
      </w:r>
      <w:proofErr w:type="gramEnd"/>
    </w:p>
    <w:p w14:paraId="3018E2FE" w14:textId="6A2E4208" w:rsidR="00F844C1" w:rsidRPr="00D279AB" w:rsidRDefault="00EA67A6">
      <w:pPr>
        <w:rPr>
          <w:sz w:val="28"/>
          <w:szCs w:val="28"/>
          <w:u w:val="single"/>
        </w:rPr>
      </w:pPr>
      <w:r w:rsidRPr="00D279AB">
        <w:rPr>
          <w:sz w:val="28"/>
          <w:szCs w:val="28"/>
        </w:rPr>
        <w:t xml:space="preserve"> </w:t>
      </w:r>
      <w:r w:rsidR="00F844C1" w:rsidRPr="00D279AB">
        <w:rPr>
          <w:sz w:val="28"/>
          <w:szCs w:val="28"/>
        </w:rPr>
        <w:t>At the end of the month, we’ll test</w:t>
      </w:r>
      <w:r w:rsidR="00FC550F" w:rsidRPr="00D279AB">
        <w:rPr>
          <w:sz w:val="28"/>
          <w:szCs w:val="28"/>
        </w:rPr>
        <w:t xml:space="preserve">:  </w:t>
      </w:r>
      <w:r w:rsidR="00FC550F" w:rsidRPr="00D279AB">
        <w:rPr>
          <w:sz w:val="28"/>
          <w:szCs w:val="28"/>
          <w:u w:val="single"/>
        </w:rPr>
        <w:t>how many of these can you do in ONE MINUTE</w:t>
      </w:r>
    </w:p>
    <w:p w14:paraId="4956B0B4" w14:textId="3B8ACA7D" w:rsidR="00FC550F" w:rsidRPr="00D279AB" w:rsidRDefault="00F90966" w:rsidP="00FC550F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D279AB">
        <w:rPr>
          <w:sz w:val="28"/>
          <w:szCs w:val="28"/>
        </w:rPr>
        <w:t>Wall Push-ups</w:t>
      </w:r>
    </w:p>
    <w:p w14:paraId="1454D214" w14:textId="30F49655" w:rsidR="00F90966" w:rsidRPr="00D279AB" w:rsidRDefault="00F90966" w:rsidP="00FC550F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D279AB">
        <w:rPr>
          <w:sz w:val="28"/>
          <w:szCs w:val="28"/>
        </w:rPr>
        <w:t>Jumping jacks or alternating step-outs</w:t>
      </w:r>
    </w:p>
    <w:p w14:paraId="2B46569D" w14:textId="6807B987" w:rsidR="00F90966" w:rsidRPr="00D279AB" w:rsidRDefault="001F55B0" w:rsidP="00FC550F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D279AB">
        <w:rPr>
          <w:sz w:val="28"/>
          <w:szCs w:val="28"/>
        </w:rPr>
        <w:t>Sit to stands</w:t>
      </w:r>
    </w:p>
    <w:p w14:paraId="75241A17" w14:textId="0987030F" w:rsidR="00934BF8" w:rsidRPr="00D279AB" w:rsidRDefault="00934BF8" w:rsidP="003151E7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  <w:u w:val="single"/>
        </w:rPr>
        <w:t>Beginner Level</w:t>
      </w:r>
      <w:r w:rsidR="006E2292" w:rsidRPr="00D279AB">
        <w:rPr>
          <w:sz w:val="28"/>
          <w:szCs w:val="28"/>
        </w:rPr>
        <w:t xml:space="preserve"> – Do these every </w:t>
      </w:r>
      <w:r w:rsidR="00482FF5">
        <w:rPr>
          <w:sz w:val="28"/>
          <w:szCs w:val="28"/>
        </w:rPr>
        <w:t xml:space="preserve">other </w:t>
      </w:r>
      <w:r w:rsidR="006E2292" w:rsidRPr="00D279AB">
        <w:rPr>
          <w:sz w:val="28"/>
          <w:szCs w:val="28"/>
        </w:rPr>
        <w:t>day.</w:t>
      </w:r>
      <w:r w:rsidR="00482FF5">
        <w:rPr>
          <w:sz w:val="28"/>
          <w:szCs w:val="28"/>
        </w:rPr>
        <w:t xml:space="preserve">  See the Calendar.</w:t>
      </w:r>
      <w:r w:rsidR="001D030E" w:rsidRPr="00D279AB">
        <w:rPr>
          <w:sz w:val="28"/>
          <w:szCs w:val="28"/>
        </w:rPr>
        <w:tab/>
      </w:r>
      <w:r w:rsidR="009D4566" w:rsidRPr="00D279AB">
        <w:rPr>
          <w:sz w:val="28"/>
          <w:szCs w:val="28"/>
        </w:rPr>
        <w:tab/>
      </w:r>
      <w:r w:rsidR="009D4566" w:rsidRPr="00D279AB">
        <w:rPr>
          <w:sz w:val="28"/>
          <w:szCs w:val="28"/>
        </w:rPr>
        <w:tab/>
      </w:r>
      <w:r w:rsidR="009D4566" w:rsidRPr="00D279AB">
        <w:rPr>
          <w:sz w:val="28"/>
          <w:szCs w:val="28"/>
        </w:rPr>
        <w:tab/>
      </w:r>
      <w:r w:rsidR="009D4566" w:rsidRPr="00D279AB">
        <w:rPr>
          <w:sz w:val="28"/>
          <w:szCs w:val="28"/>
          <w:u w:val="single"/>
        </w:rPr>
        <w:t>Advanced Level</w:t>
      </w:r>
      <w:r w:rsidR="009D4566" w:rsidRPr="00D279AB">
        <w:rPr>
          <w:sz w:val="28"/>
          <w:szCs w:val="28"/>
        </w:rPr>
        <w:t xml:space="preserve"> – Do these every </w:t>
      </w:r>
      <w:r w:rsidR="001E0D3C">
        <w:rPr>
          <w:sz w:val="28"/>
          <w:szCs w:val="28"/>
        </w:rPr>
        <w:t xml:space="preserve">other </w:t>
      </w:r>
      <w:r w:rsidR="009D4566" w:rsidRPr="00D279AB">
        <w:rPr>
          <w:sz w:val="28"/>
          <w:szCs w:val="28"/>
        </w:rPr>
        <w:t>day.</w:t>
      </w:r>
      <w:r w:rsidR="001E0D3C">
        <w:rPr>
          <w:sz w:val="28"/>
          <w:szCs w:val="28"/>
        </w:rPr>
        <w:t xml:space="preserve">  </w:t>
      </w:r>
      <w:r w:rsidR="001E0D3C">
        <w:rPr>
          <w:sz w:val="28"/>
          <w:szCs w:val="28"/>
        </w:rPr>
        <w:t>See the Calendar.</w:t>
      </w:r>
    </w:p>
    <w:p w14:paraId="18D99E28" w14:textId="12236BBB" w:rsidR="00416D26" w:rsidRPr="00D279AB" w:rsidRDefault="00416D26" w:rsidP="003151E7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</w:rPr>
        <w:t>10 Jumping Jacks or alternating step-outs</w:t>
      </w:r>
      <w:r w:rsidR="0016478C" w:rsidRPr="00D279AB">
        <w:rPr>
          <w:sz w:val="28"/>
          <w:szCs w:val="28"/>
        </w:rPr>
        <w:tab/>
      </w:r>
      <w:r w:rsidR="0016478C" w:rsidRPr="00D279AB">
        <w:rPr>
          <w:sz w:val="28"/>
          <w:szCs w:val="28"/>
        </w:rPr>
        <w:tab/>
      </w:r>
      <w:r w:rsidR="0016478C" w:rsidRPr="00D279AB">
        <w:rPr>
          <w:sz w:val="28"/>
          <w:szCs w:val="28"/>
        </w:rPr>
        <w:tab/>
      </w:r>
      <w:r w:rsidR="0016478C" w:rsidRPr="00D279AB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6478C" w:rsidRPr="00D279AB">
        <w:rPr>
          <w:sz w:val="28"/>
          <w:szCs w:val="28"/>
        </w:rPr>
        <w:t>30 Jumping Jacks or alternating step-outs</w:t>
      </w:r>
    </w:p>
    <w:p w14:paraId="1B4091D1" w14:textId="2B55197B" w:rsidR="00416D26" w:rsidRPr="00D279AB" w:rsidRDefault="00416D26" w:rsidP="003151E7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</w:rPr>
        <w:t>30 seco</w:t>
      </w:r>
      <w:r w:rsidR="0010530C" w:rsidRPr="00D279AB">
        <w:rPr>
          <w:sz w:val="28"/>
          <w:szCs w:val="28"/>
        </w:rPr>
        <w:t>nd HOLD plank</w:t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D279AB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>One minute HOLD plank</w:t>
      </w:r>
    </w:p>
    <w:p w14:paraId="233D0883" w14:textId="77777777" w:rsidR="001E0D3C" w:rsidRPr="00D279AB" w:rsidRDefault="001E0D3C" w:rsidP="001E0D3C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</w:rPr>
        <w:t>10 Wall Push-ups</w:t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79AB">
        <w:rPr>
          <w:sz w:val="28"/>
          <w:szCs w:val="28"/>
        </w:rPr>
        <w:t>20 Wall Push-ups</w:t>
      </w:r>
    </w:p>
    <w:p w14:paraId="78EE30EA" w14:textId="77777777" w:rsidR="001E0D3C" w:rsidRPr="00D279AB" w:rsidRDefault="001E0D3C" w:rsidP="001E0D3C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</w:rPr>
        <w:t>6 Alternating elbow to knee crossovers</w:t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79AB">
        <w:rPr>
          <w:sz w:val="28"/>
          <w:szCs w:val="28"/>
        </w:rPr>
        <w:t>10 Alternating elbow to knee crossovers</w:t>
      </w:r>
    </w:p>
    <w:p w14:paraId="633FDBC1" w14:textId="77777777" w:rsidR="001E0D3C" w:rsidRPr="00D279AB" w:rsidRDefault="001E0D3C" w:rsidP="001E0D3C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</w:rPr>
        <w:t>10 Sit to stands</w:t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 w:rsidRPr="00D279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79AB">
        <w:rPr>
          <w:sz w:val="28"/>
          <w:szCs w:val="28"/>
        </w:rPr>
        <w:t>20 Sit to stands</w:t>
      </w:r>
    </w:p>
    <w:p w14:paraId="11A00550" w14:textId="3B20FA89" w:rsidR="0010530C" w:rsidRPr="00D279AB" w:rsidRDefault="0010530C" w:rsidP="003151E7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</w:rPr>
        <w:t>10 Squats</w:t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ab/>
      </w:r>
      <w:r w:rsidR="00D279AB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5164A3" w:rsidRPr="00D279AB">
        <w:rPr>
          <w:sz w:val="28"/>
          <w:szCs w:val="28"/>
        </w:rPr>
        <w:t>20 Squats</w:t>
      </w:r>
    </w:p>
    <w:p w14:paraId="0F4D14C7" w14:textId="3662891D" w:rsidR="0010530C" w:rsidRPr="00D279AB" w:rsidRDefault="0010530C" w:rsidP="003151E7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</w:rPr>
        <w:t>20 Alternating side le</w:t>
      </w:r>
      <w:r w:rsidR="00B70290" w:rsidRPr="00D279AB">
        <w:rPr>
          <w:sz w:val="28"/>
          <w:szCs w:val="28"/>
        </w:rPr>
        <w:t>g raises</w:t>
      </w:r>
      <w:r w:rsidR="00E106B5" w:rsidRPr="00D279AB">
        <w:rPr>
          <w:sz w:val="28"/>
          <w:szCs w:val="28"/>
        </w:rPr>
        <w:tab/>
      </w:r>
      <w:r w:rsidR="00E106B5" w:rsidRPr="00D279AB">
        <w:rPr>
          <w:sz w:val="28"/>
          <w:szCs w:val="28"/>
        </w:rPr>
        <w:tab/>
      </w:r>
      <w:r w:rsidR="00E106B5" w:rsidRPr="00D279AB">
        <w:rPr>
          <w:sz w:val="28"/>
          <w:szCs w:val="28"/>
        </w:rPr>
        <w:tab/>
      </w:r>
      <w:r w:rsidR="00E106B5" w:rsidRPr="00D279AB">
        <w:rPr>
          <w:sz w:val="28"/>
          <w:szCs w:val="28"/>
        </w:rPr>
        <w:tab/>
      </w:r>
      <w:r w:rsidR="00E106B5" w:rsidRPr="00D279AB">
        <w:rPr>
          <w:sz w:val="28"/>
          <w:szCs w:val="28"/>
        </w:rPr>
        <w:tab/>
      </w:r>
      <w:r w:rsidR="00D279AB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E106B5" w:rsidRPr="00D279AB">
        <w:rPr>
          <w:sz w:val="28"/>
          <w:szCs w:val="28"/>
        </w:rPr>
        <w:t>40 Alternating side leg raises</w:t>
      </w:r>
    </w:p>
    <w:p w14:paraId="425BB466" w14:textId="25856496" w:rsidR="00B70290" w:rsidRPr="00D279AB" w:rsidRDefault="00B70290" w:rsidP="003151E7">
      <w:pPr>
        <w:spacing w:line="240" w:lineRule="auto"/>
        <w:rPr>
          <w:sz w:val="28"/>
          <w:szCs w:val="28"/>
        </w:rPr>
      </w:pPr>
      <w:r w:rsidRPr="00D279AB">
        <w:rPr>
          <w:sz w:val="28"/>
          <w:szCs w:val="28"/>
        </w:rPr>
        <w:t xml:space="preserve">20 </w:t>
      </w:r>
      <w:r w:rsidR="00537A7E" w:rsidRPr="00D279AB">
        <w:rPr>
          <w:sz w:val="28"/>
          <w:szCs w:val="28"/>
        </w:rPr>
        <w:t>H</w:t>
      </w:r>
      <w:r w:rsidR="001F0242">
        <w:rPr>
          <w:sz w:val="28"/>
          <w:szCs w:val="28"/>
        </w:rPr>
        <w:t>eel/toe</w:t>
      </w:r>
      <w:r w:rsidR="00537A7E" w:rsidRPr="00D279AB">
        <w:rPr>
          <w:sz w:val="28"/>
          <w:szCs w:val="28"/>
        </w:rPr>
        <w:t xml:space="preserve"> Raises</w:t>
      </w:r>
      <w:r w:rsidR="002D7ADC" w:rsidRPr="00D279AB">
        <w:rPr>
          <w:sz w:val="28"/>
          <w:szCs w:val="28"/>
        </w:rPr>
        <w:tab/>
      </w:r>
      <w:r w:rsidR="002D7ADC" w:rsidRPr="00D279AB">
        <w:rPr>
          <w:sz w:val="28"/>
          <w:szCs w:val="28"/>
        </w:rPr>
        <w:tab/>
      </w:r>
      <w:r w:rsidR="002D7ADC" w:rsidRPr="00D279AB">
        <w:rPr>
          <w:sz w:val="28"/>
          <w:szCs w:val="28"/>
        </w:rPr>
        <w:tab/>
      </w:r>
      <w:r w:rsidR="002D7ADC" w:rsidRPr="00D279AB">
        <w:rPr>
          <w:sz w:val="28"/>
          <w:szCs w:val="28"/>
        </w:rPr>
        <w:tab/>
      </w:r>
      <w:r w:rsidR="002D7ADC" w:rsidRPr="00D279AB">
        <w:rPr>
          <w:sz w:val="28"/>
          <w:szCs w:val="28"/>
        </w:rPr>
        <w:tab/>
      </w:r>
      <w:r w:rsidR="002D7ADC" w:rsidRPr="00D279AB">
        <w:rPr>
          <w:sz w:val="28"/>
          <w:szCs w:val="28"/>
        </w:rPr>
        <w:tab/>
      </w:r>
      <w:r w:rsidR="002D7ADC" w:rsidRPr="00D279AB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1E0D3C">
        <w:rPr>
          <w:sz w:val="28"/>
          <w:szCs w:val="28"/>
        </w:rPr>
        <w:tab/>
      </w:r>
      <w:r w:rsidR="002D7ADC" w:rsidRPr="00D279AB">
        <w:rPr>
          <w:sz w:val="28"/>
          <w:szCs w:val="28"/>
        </w:rPr>
        <w:t>30 Heel</w:t>
      </w:r>
      <w:r w:rsidR="001F0242">
        <w:rPr>
          <w:sz w:val="28"/>
          <w:szCs w:val="28"/>
        </w:rPr>
        <w:t>/toe</w:t>
      </w:r>
      <w:r w:rsidR="002D7ADC" w:rsidRPr="00D279AB">
        <w:rPr>
          <w:sz w:val="28"/>
          <w:szCs w:val="28"/>
        </w:rPr>
        <w:t xml:space="preserve"> Raises</w:t>
      </w:r>
    </w:p>
    <w:p w14:paraId="32AC27F1" w14:textId="77777777" w:rsidR="003A44B4" w:rsidRDefault="003A44B4"/>
    <w:p w14:paraId="396E800E" w14:textId="77777777" w:rsidR="003A44B4" w:rsidRDefault="003A44B4"/>
    <w:p w14:paraId="2C551AA5" w14:textId="77777777" w:rsidR="00AF1D84" w:rsidRDefault="00AF1D84"/>
    <w:p w14:paraId="522DB7E7" w14:textId="64E92FF9" w:rsidR="0036732D" w:rsidRPr="0036732D" w:rsidRDefault="000C452D">
      <w:r>
        <w:rPr>
          <w:u w:val="single"/>
        </w:rPr>
        <w:t>For all these exercises, get as much of the ful</w:t>
      </w:r>
      <w:r w:rsidR="0036732D">
        <w:rPr>
          <w:u w:val="single"/>
        </w:rPr>
        <w:t>l range of motion as you can.</w:t>
      </w:r>
      <w:r w:rsidR="0036732D">
        <w:t xml:space="preserve">  </w:t>
      </w:r>
      <w:r w:rsidR="007B7ACE">
        <w:t xml:space="preserve">All the way up, all the way down, or out or whatever.  </w:t>
      </w:r>
    </w:p>
    <w:p w14:paraId="11849F6A" w14:textId="11A71718" w:rsidR="00AF1D84" w:rsidRDefault="00AF1D84">
      <w:r>
        <w:rPr>
          <w:u w:val="single"/>
        </w:rPr>
        <w:t>Sit to S</w:t>
      </w:r>
      <w:r w:rsidR="00BB1AB2">
        <w:rPr>
          <w:u w:val="single"/>
        </w:rPr>
        <w:t>tands</w:t>
      </w:r>
      <w:r w:rsidR="00BB1AB2">
        <w:t xml:space="preserve"> – For the beginner level, arms may be at the sides and swing forward as you lift yourself from th</w:t>
      </w:r>
      <w:r w:rsidR="00997E63">
        <w:t xml:space="preserve">e chair.  Ideally, you will stand all the way up, pause briefly, </w:t>
      </w:r>
      <w:proofErr w:type="gramStart"/>
      <w:r w:rsidR="00997E63">
        <w:t>then</w:t>
      </w:r>
      <w:proofErr w:type="gramEnd"/>
      <w:r w:rsidR="00997E63">
        <w:t xml:space="preserve"> sit down in a controlled manner.  </w:t>
      </w:r>
      <w:r w:rsidR="00A54A58">
        <w:t>For the advanced level, arms are crossed on the chest, though the upper body will fo</w:t>
      </w:r>
      <w:r w:rsidR="00133B61">
        <w:t>ld forward somewhat as you rise.  All the way up, controlled down.</w:t>
      </w:r>
    </w:p>
    <w:p w14:paraId="196BBFF8" w14:textId="6FC78D8F" w:rsidR="00802E2B" w:rsidRDefault="00802E2B">
      <w:proofErr w:type="gramStart"/>
      <w:r>
        <w:rPr>
          <w:u w:val="single"/>
        </w:rPr>
        <w:lastRenderedPageBreak/>
        <w:t>Jumping Jacks or Alternating Step-outs</w:t>
      </w:r>
      <w:r>
        <w:t xml:space="preserve"> </w:t>
      </w:r>
      <w:r w:rsidR="00B57D6D">
        <w:t>–</w:t>
      </w:r>
      <w:r>
        <w:t xml:space="preserve"> </w:t>
      </w:r>
      <w:r w:rsidR="00B57D6D">
        <w:t xml:space="preserve">A </w:t>
      </w:r>
      <w:r w:rsidR="001A48C7">
        <w:t>classic move.</w:t>
      </w:r>
      <w:proofErr w:type="gramEnd"/>
      <w:r w:rsidR="001A48C7">
        <w:t xml:space="preserve">  </w:t>
      </w:r>
      <w:proofErr w:type="gramStart"/>
      <w:r w:rsidR="001A48C7">
        <w:t>Both arms and legs for the Advanced level, wi</w:t>
      </w:r>
      <w:r w:rsidR="00F7676D">
        <w:t>th a little jump out to feet being a bit wider than the hips, arms overhead.</w:t>
      </w:r>
      <w:proofErr w:type="gramEnd"/>
      <w:r w:rsidR="00F7676D">
        <w:t xml:space="preserve">  For the Step-out, </w:t>
      </w:r>
      <w:r w:rsidR="005656A4">
        <w:t xml:space="preserve">arms are still all the way up (as far as possible) with alternating wide steps right and left.  </w:t>
      </w:r>
      <w:r w:rsidR="00671610">
        <w:t>A small bounce with a push off the moving foot replaces the jump.</w:t>
      </w:r>
      <w:r w:rsidR="002E10FA">
        <w:t xml:space="preserve">  </w:t>
      </w:r>
    </w:p>
    <w:p w14:paraId="5984B962" w14:textId="490118C0" w:rsidR="002E10FA" w:rsidRDefault="002E10FA">
      <w:r>
        <w:rPr>
          <w:u w:val="single"/>
        </w:rPr>
        <w:t>Holding a plank</w:t>
      </w:r>
      <w:r>
        <w:t xml:space="preserve"> </w:t>
      </w:r>
      <w:r w:rsidR="00B750E6">
        <w:t>–</w:t>
      </w:r>
      <w:r>
        <w:t xml:space="preserve"> </w:t>
      </w:r>
      <w:r w:rsidR="00B750E6">
        <w:t>Resting on hands or elbows, face down or toward your resting sur</w:t>
      </w:r>
      <w:r w:rsidR="00FC0C03">
        <w:t>face, align the body (head, back, bottom, heels)</w:t>
      </w:r>
      <w:r w:rsidR="003D05EE">
        <w:t xml:space="preserve"> and tighten the lower body muscles.  Think of pressing your legs together</w:t>
      </w:r>
      <w:r w:rsidR="00131E29">
        <w:t xml:space="preserve"> and holding in the midsection.  </w:t>
      </w:r>
      <w:r w:rsidR="003D05EE">
        <w:t>Ideally</w:t>
      </w:r>
      <w:r w:rsidR="005D0792">
        <w:t xml:space="preserve">, this is done on a yoga mat or carpeting.  However, an elevated plank is also effective.  </w:t>
      </w:r>
      <w:r w:rsidR="00795603">
        <w:t xml:space="preserve">Hands or elbows can rest on a chair, bench, or even the wall.  </w:t>
      </w:r>
    </w:p>
    <w:p w14:paraId="2E001E15" w14:textId="133D69E2" w:rsidR="00131E29" w:rsidRDefault="00445C9D">
      <w:r>
        <w:rPr>
          <w:u w:val="single"/>
        </w:rPr>
        <w:t>Squats</w:t>
      </w:r>
      <w:r>
        <w:t xml:space="preserve"> – Your feet will be hip-distance </w:t>
      </w:r>
      <w:r w:rsidR="00EB295F">
        <w:t xml:space="preserve">apart with your weight in your heels.  </w:t>
      </w:r>
      <w:r w:rsidR="00BA6CF0">
        <w:t>Thi</w:t>
      </w:r>
      <w:r w:rsidR="0047740D">
        <w:t>s move is about sitting back, as if getting into a chair.  Your upper body stays lifted—</w:t>
      </w:r>
      <w:r w:rsidR="00F71F38">
        <w:t>try doing this in front of a mirror and maintain eye contact with yourself.  If your squats are shallow at first, that’s fine.</w:t>
      </w:r>
      <w:r w:rsidR="0007509A">
        <w:t xml:space="preserve">  Better to do a shallow correct squat than a forward fold.</w:t>
      </w:r>
      <w:r w:rsidR="00A328A6">
        <w:t xml:space="preserve">  Your knees will have to bend a bit for this, so if need be, start shallow.</w:t>
      </w:r>
    </w:p>
    <w:p w14:paraId="2F1928E0" w14:textId="4F6ED730" w:rsidR="00A328A6" w:rsidRDefault="006C48E2">
      <w:r>
        <w:rPr>
          <w:u w:val="single"/>
        </w:rPr>
        <w:t>Side leg raises</w:t>
      </w:r>
      <w:r>
        <w:t xml:space="preserve"> – Standing with your fingertips resting on a counter</w:t>
      </w:r>
      <w:r w:rsidR="009C5D66">
        <w:t xml:space="preserve"> top or chair, or hands at your hips, raise your right</w:t>
      </w:r>
      <w:r w:rsidR="008E2565">
        <w:t xml:space="preserve"> leg</w:t>
      </w:r>
      <w:r w:rsidR="009C5D66">
        <w:t>, with</w:t>
      </w:r>
      <w:r w:rsidR="00D17660">
        <w:t xml:space="preserve"> the toes pointing to the front (not the side or up</w:t>
      </w:r>
      <w:r w:rsidR="00C97B27">
        <w:t xml:space="preserve">).  Think of keeping your foot flexed to hold the toes forward.  Lower the </w:t>
      </w:r>
      <w:r w:rsidR="008E2565">
        <w:t>leg, and raise and lower the left leg.</w:t>
      </w:r>
      <w:r w:rsidR="00367BF7">
        <w:t xml:space="preserve">  Focus on maintaining balance, tightening your bottom, and keeping that foot poi</w:t>
      </w:r>
      <w:r w:rsidR="003214EA">
        <w:t>nting to the front.  You’ll feel this one in your hips and glutes.</w:t>
      </w:r>
    </w:p>
    <w:p w14:paraId="0852D17E" w14:textId="4B5AE3FC" w:rsidR="003214EA" w:rsidRDefault="002F7B37">
      <w:r>
        <w:rPr>
          <w:u w:val="single"/>
        </w:rPr>
        <w:t>Wall push-ups</w:t>
      </w:r>
      <w:r>
        <w:t xml:space="preserve"> – When done correctly, these are quite good (and will raise your </w:t>
      </w:r>
      <w:r w:rsidR="001164B6">
        <w:t xml:space="preserve">heart rate a bit).  Stand facing a wall with your </w:t>
      </w:r>
      <w:r w:rsidR="00FB41C0">
        <w:t>toes</w:t>
      </w:r>
      <w:r w:rsidR="00AD24B4">
        <w:t xml:space="preserve"> </w:t>
      </w:r>
      <w:r w:rsidR="00FB41C0">
        <w:t xml:space="preserve">touching the wall.  Step back two </w:t>
      </w:r>
      <w:r w:rsidR="00B27BE9">
        <w:t xml:space="preserve">shoe lengths while leaning against the wall.  </w:t>
      </w:r>
      <w:proofErr w:type="gramStart"/>
      <w:r w:rsidR="00B27BE9">
        <w:t>For begi</w:t>
      </w:r>
      <w:r w:rsidR="00C60E2D">
        <w:t>nners, start at this distance from the wall.</w:t>
      </w:r>
      <w:proofErr w:type="gramEnd"/>
      <w:r w:rsidR="00C60E2D">
        <w:t xml:space="preserve">  Place your hands at chest height on the </w:t>
      </w:r>
      <w:r w:rsidR="00B61A0D">
        <w:t>wall.  Press into the wall and press back to standing, SLOWLY.  Take the time to feel your should</w:t>
      </w:r>
      <w:r w:rsidR="00392EFE">
        <w:t xml:space="preserve">ers and arms working.  For the Advanced level, take another step or two back from the wall.  The greater the incline, the </w:t>
      </w:r>
      <w:r w:rsidR="00634D8C">
        <w:t>more work you’re getting and muscle you are building.</w:t>
      </w:r>
    </w:p>
    <w:p w14:paraId="2FD1D9FB" w14:textId="2DB04D0B" w:rsidR="000B5319" w:rsidRDefault="000B5319">
      <w:r>
        <w:rPr>
          <w:u w:val="single"/>
        </w:rPr>
        <w:t>Heel/toe Raises</w:t>
      </w:r>
      <w:r w:rsidR="009C051B">
        <w:t xml:space="preserve"> – Standing with your fingertips resting on </w:t>
      </w:r>
      <w:proofErr w:type="gramStart"/>
      <w:r w:rsidR="009C051B">
        <w:t>something,</w:t>
      </w:r>
      <w:proofErr w:type="gramEnd"/>
      <w:r w:rsidR="009C051B">
        <w:t xml:space="preserve"> or with hands at your hips,</w:t>
      </w:r>
      <w:r w:rsidR="00561EBD">
        <w:t xml:space="preserve"> rise to your toes, then come back on your heels.  </w:t>
      </w:r>
      <w:r w:rsidR="002C04B9">
        <w:t>When on your heels, pull your toes as high up as you can.</w:t>
      </w:r>
      <w:r w:rsidR="00114167">
        <w:t xml:space="preserve">  All the way up as high as possible on your toes.</w:t>
      </w:r>
    </w:p>
    <w:p w14:paraId="115149C4" w14:textId="04D465FE" w:rsidR="00114167" w:rsidRDefault="00435CA6">
      <w:r>
        <w:rPr>
          <w:u w:val="single"/>
        </w:rPr>
        <w:t>Alternating elbow to knee crossovers</w:t>
      </w:r>
      <w:r>
        <w:rPr>
          <w:i/>
          <w:iCs/>
        </w:rPr>
        <w:t xml:space="preserve"> –</w:t>
      </w:r>
      <w:r w:rsidR="009B5422">
        <w:rPr>
          <w:i/>
          <w:iCs/>
        </w:rPr>
        <w:t xml:space="preserve"> </w:t>
      </w:r>
      <w:r w:rsidR="009B5422">
        <w:t xml:space="preserve">Do this at first leaning against a wall.  </w:t>
      </w:r>
      <w:r w:rsidR="003540F7">
        <w:t xml:space="preserve">Stand straight with hands behind your head, elbows out.  </w:t>
      </w:r>
      <w:r w:rsidR="00210471">
        <w:t xml:space="preserve">Lift your knee across your body and meet it with your opposing </w:t>
      </w:r>
      <w:r w:rsidR="00672390">
        <w:t>elbow (right elbow to left knee, etc.).  Maintain as much of an u</w:t>
      </w:r>
      <w:r w:rsidR="00F56EC0">
        <w:t>pright posture as possible</w:t>
      </w:r>
      <w:r w:rsidR="00D22C94">
        <w:t xml:space="preserve"> between twists.</w:t>
      </w:r>
      <w:r w:rsidR="00F56EC0">
        <w:t xml:space="preserve">  </w:t>
      </w:r>
      <w:r w:rsidR="00D22C94">
        <w:t>This c</w:t>
      </w:r>
      <w:r w:rsidR="00544E15">
        <w:t>an also be done on the same side without the crossover twist, if this is difficult or h</w:t>
      </w:r>
      <w:r w:rsidR="00F006DB">
        <w:t>urts your back.</w:t>
      </w:r>
    </w:p>
    <w:p w14:paraId="2750278D" w14:textId="77777777" w:rsidR="008C31D1" w:rsidRDefault="008C31D1"/>
    <w:p w14:paraId="490A1EF1" w14:textId="77777777" w:rsidR="008C31D1" w:rsidRDefault="008C31D1"/>
    <w:p w14:paraId="2451F1C6" w14:textId="77777777" w:rsidR="008C31D1" w:rsidRDefault="008C31D1"/>
    <w:p w14:paraId="64D788B3" w14:textId="77777777" w:rsidR="001E0D3C" w:rsidRDefault="001E0D3C"/>
    <w:p w14:paraId="3BA4396F" w14:textId="77777777" w:rsidR="001E0D3C" w:rsidRDefault="001E0D3C"/>
    <w:p w14:paraId="76B4F3D2" w14:textId="77777777" w:rsidR="008C31D1" w:rsidRDefault="008C31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2705"/>
        <w:gridCol w:w="2705"/>
        <w:gridCol w:w="2705"/>
        <w:gridCol w:w="2705"/>
        <w:gridCol w:w="2705"/>
        <w:gridCol w:w="2706"/>
      </w:tblGrid>
      <w:tr w:rsidR="008C31D1" w:rsidRPr="00CE65E0" w14:paraId="5C192802" w14:textId="77777777" w:rsidTr="008C31D1">
        <w:tc>
          <w:tcPr>
            <w:tcW w:w="2705" w:type="dxa"/>
            <w:vAlign w:val="center"/>
          </w:tcPr>
          <w:p w14:paraId="237398A4" w14:textId="10DA5760" w:rsidR="008C31D1" w:rsidRPr="00CE65E0" w:rsidRDefault="008C31D1" w:rsidP="008C31D1">
            <w:pPr>
              <w:jc w:val="center"/>
              <w:rPr>
                <w:sz w:val="30"/>
                <w:u w:val="single"/>
              </w:rPr>
            </w:pPr>
            <w:r w:rsidRPr="00CE65E0">
              <w:rPr>
                <w:sz w:val="30"/>
                <w:u w:val="single"/>
              </w:rPr>
              <w:lastRenderedPageBreak/>
              <w:t>SUNDAY</w:t>
            </w:r>
          </w:p>
        </w:tc>
        <w:tc>
          <w:tcPr>
            <w:tcW w:w="2705" w:type="dxa"/>
            <w:vAlign w:val="center"/>
          </w:tcPr>
          <w:p w14:paraId="24B38A5F" w14:textId="2356A690" w:rsidR="008C31D1" w:rsidRPr="00CE65E0" w:rsidRDefault="008C31D1" w:rsidP="008C31D1">
            <w:pPr>
              <w:jc w:val="center"/>
              <w:rPr>
                <w:sz w:val="30"/>
                <w:u w:val="single"/>
              </w:rPr>
            </w:pPr>
            <w:r w:rsidRPr="00CE65E0">
              <w:rPr>
                <w:sz w:val="30"/>
                <w:u w:val="single"/>
              </w:rPr>
              <w:t>MONDAY</w:t>
            </w:r>
          </w:p>
        </w:tc>
        <w:tc>
          <w:tcPr>
            <w:tcW w:w="2705" w:type="dxa"/>
            <w:vAlign w:val="center"/>
          </w:tcPr>
          <w:p w14:paraId="16D01A3B" w14:textId="4E40ADFD" w:rsidR="008C31D1" w:rsidRPr="00CE65E0" w:rsidRDefault="008C31D1" w:rsidP="008C31D1">
            <w:pPr>
              <w:jc w:val="center"/>
              <w:rPr>
                <w:sz w:val="30"/>
                <w:u w:val="single"/>
              </w:rPr>
            </w:pPr>
            <w:r w:rsidRPr="00CE65E0">
              <w:rPr>
                <w:sz w:val="30"/>
                <w:u w:val="single"/>
              </w:rPr>
              <w:t>TUESDAY</w:t>
            </w:r>
          </w:p>
        </w:tc>
        <w:tc>
          <w:tcPr>
            <w:tcW w:w="2705" w:type="dxa"/>
            <w:vAlign w:val="center"/>
          </w:tcPr>
          <w:p w14:paraId="488B1A5B" w14:textId="225FAE49" w:rsidR="008C31D1" w:rsidRPr="00CE65E0" w:rsidRDefault="008C31D1" w:rsidP="008C31D1">
            <w:pPr>
              <w:jc w:val="center"/>
              <w:rPr>
                <w:sz w:val="30"/>
                <w:u w:val="single"/>
              </w:rPr>
            </w:pPr>
            <w:r w:rsidRPr="00CE65E0">
              <w:rPr>
                <w:sz w:val="30"/>
                <w:u w:val="single"/>
              </w:rPr>
              <w:t>WEDNESDAY</w:t>
            </w:r>
          </w:p>
        </w:tc>
        <w:tc>
          <w:tcPr>
            <w:tcW w:w="2705" w:type="dxa"/>
            <w:vAlign w:val="center"/>
          </w:tcPr>
          <w:p w14:paraId="1B7EF57E" w14:textId="4BADE529" w:rsidR="008C31D1" w:rsidRPr="00CE65E0" w:rsidRDefault="008C31D1" w:rsidP="008C31D1">
            <w:pPr>
              <w:jc w:val="center"/>
              <w:rPr>
                <w:sz w:val="30"/>
                <w:u w:val="single"/>
              </w:rPr>
            </w:pPr>
            <w:r w:rsidRPr="00CE65E0">
              <w:rPr>
                <w:sz w:val="30"/>
                <w:u w:val="single"/>
              </w:rPr>
              <w:t>THURSDAY</w:t>
            </w:r>
          </w:p>
        </w:tc>
        <w:tc>
          <w:tcPr>
            <w:tcW w:w="2705" w:type="dxa"/>
            <w:vAlign w:val="center"/>
          </w:tcPr>
          <w:p w14:paraId="709CB3D8" w14:textId="693D2A09" w:rsidR="008C31D1" w:rsidRPr="00CE65E0" w:rsidRDefault="008C31D1" w:rsidP="008C31D1">
            <w:pPr>
              <w:jc w:val="center"/>
              <w:rPr>
                <w:sz w:val="30"/>
                <w:u w:val="single"/>
              </w:rPr>
            </w:pPr>
            <w:r w:rsidRPr="00CE65E0">
              <w:rPr>
                <w:sz w:val="30"/>
                <w:u w:val="single"/>
              </w:rPr>
              <w:t>FRIDAY</w:t>
            </w:r>
          </w:p>
        </w:tc>
        <w:tc>
          <w:tcPr>
            <w:tcW w:w="2706" w:type="dxa"/>
            <w:vAlign w:val="center"/>
          </w:tcPr>
          <w:p w14:paraId="46AC53D7" w14:textId="6A829ACC" w:rsidR="008C31D1" w:rsidRPr="00CE65E0" w:rsidRDefault="008C31D1" w:rsidP="008C31D1">
            <w:pPr>
              <w:jc w:val="center"/>
              <w:rPr>
                <w:sz w:val="30"/>
                <w:u w:val="single"/>
              </w:rPr>
            </w:pPr>
            <w:r w:rsidRPr="00CE65E0">
              <w:rPr>
                <w:sz w:val="30"/>
                <w:u w:val="single"/>
              </w:rPr>
              <w:t>SATURDAY</w:t>
            </w:r>
          </w:p>
        </w:tc>
      </w:tr>
      <w:tr w:rsidR="00037A4A" w14:paraId="3A12E676" w14:textId="77777777" w:rsidTr="00037A4A">
        <w:tc>
          <w:tcPr>
            <w:tcW w:w="2705" w:type="dxa"/>
            <w:vAlign w:val="center"/>
          </w:tcPr>
          <w:p w14:paraId="4C20CAD0" w14:textId="53F34F9B" w:rsidR="00037A4A" w:rsidRPr="00482FF5" w:rsidRDefault="00037A4A" w:rsidP="00037A4A">
            <w:pPr>
              <w:jc w:val="center"/>
            </w:pPr>
            <w:r>
              <w:t>Decide if you’re going to do the Beginner or Advanced reps listed above—you can adjust as needed.</w:t>
            </w:r>
          </w:p>
        </w:tc>
        <w:tc>
          <w:tcPr>
            <w:tcW w:w="2705" w:type="dxa"/>
            <w:vAlign w:val="center"/>
          </w:tcPr>
          <w:p w14:paraId="0CFED425" w14:textId="77777777" w:rsidR="00037A4A" w:rsidRDefault="00037A4A" w:rsidP="00037A4A">
            <w:pPr>
              <w:jc w:val="center"/>
            </w:pPr>
            <w:proofErr w:type="spellStart"/>
            <w:r>
              <w:rPr>
                <w:u w:val="single"/>
              </w:rPr>
              <w:t>PreTest</w:t>
            </w:r>
            <w:proofErr w:type="spellEnd"/>
          </w:p>
          <w:p w14:paraId="2E1DF26E" w14:textId="77777777" w:rsidR="00037A4A" w:rsidRDefault="00037A4A" w:rsidP="00037A4A">
            <w:pPr>
              <w:jc w:val="center"/>
            </w:pPr>
            <w:r>
              <w:t>Wall Push-ups</w:t>
            </w:r>
          </w:p>
          <w:p w14:paraId="2ED50AB0" w14:textId="77777777" w:rsidR="00037A4A" w:rsidRDefault="00037A4A" w:rsidP="00037A4A">
            <w:pPr>
              <w:jc w:val="center"/>
            </w:pPr>
          </w:p>
          <w:p w14:paraId="21117198" w14:textId="3E07D9C1" w:rsidR="00037A4A" w:rsidRPr="00037A4A" w:rsidRDefault="00037A4A" w:rsidP="00037A4A">
            <w:pPr>
              <w:jc w:val="center"/>
            </w:pPr>
            <w:r>
              <w:t>_____________</w:t>
            </w:r>
          </w:p>
        </w:tc>
        <w:tc>
          <w:tcPr>
            <w:tcW w:w="2705" w:type="dxa"/>
            <w:vAlign w:val="center"/>
          </w:tcPr>
          <w:p w14:paraId="5D30AF9F" w14:textId="77777777" w:rsidR="00037A4A" w:rsidRDefault="00037A4A" w:rsidP="003C697A">
            <w:pPr>
              <w:jc w:val="center"/>
            </w:pPr>
            <w:proofErr w:type="spellStart"/>
            <w:r>
              <w:rPr>
                <w:u w:val="single"/>
              </w:rPr>
              <w:t>PreTest</w:t>
            </w:r>
            <w:proofErr w:type="spellEnd"/>
          </w:p>
          <w:p w14:paraId="2FCE5DC0" w14:textId="58B60DE7" w:rsidR="00037A4A" w:rsidRDefault="00037A4A" w:rsidP="003C697A">
            <w:pPr>
              <w:jc w:val="center"/>
            </w:pPr>
            <w:r>
              <w:t>Sit to Stands</w:t>
            </w:r>
          </w:p>
          <w:p w14:paraId="1AEF5350" w14:textId="77777777" w:rsidR="00037A4A" w:rsidRDefault="00037A4A" w:rsidP="003C697A">
            <w:pPr>
              <w:jc w:val="center"/>
            </w:pPr>
          </w:p>
          <w:p w14:paraId="353F9A81" w14:textId="6A5BDF41" w:rsidR="00037A4A" w:rsidRDefault="00037A4A" w:rsidP="00037A4A">
            <w:pPr>
              <w:jc w:val="center"/>
              <w:rPr>
                <w:u w:val="single"/>
              </w:rPr>
            </w:pPr>
            <w:r>
              <w:t>_____________</w:t>
            </w:r>
          </w:p>
        </w:tc>
        <w:tc>
          <w:tcPr>
            <w:tcW w:w="2705" w:type="dxa"/>
            <w:vAlign w:val="center"/>
          </w:tcPr>
          <w:p w14:paraId="4ED34042" w14:textId="77777777" w:rsidR="00037A4A" w:rsidRDefault="00037A4A" w:rsidP="003C697A">
            <w:pPr>
              <w:jc w:val="center"/>
            </w:pPr>
            <w:proofErr w:type="spellStart"/>
            <w:r>
              <w:rPr>
                <w:u w:val="single"/>
              </w:rPr>
              <w:t>PreTest</w:t>
            </w:r>
            <w:proofErr w:type="spellEnd"/>
          </w:p>
          <w:p w14:paraId="19551007" w14:textId="5AB3531F" w:rsidR="00037A4A" w:rsidRDefault="00037A4A" w:rsidP="003C697A">
            <w:pPr>
              <w:jc w:val="center"/>
            </w:pPr>
            <w:r>
              <w:t>Jumping Jacks or Step outs</w:t>
            </w:r>
          </w:p>
          <w:p w14:paraId="6F548D2B" w14:textId="77777777" w:rsidR="00037A4A" w:rsidRDefault="00037A4A" w:rsidP="003C697A">
            <w:pPr>
              <w:jc w:val="center"/>
            </w:pPr>
          </w:p>
          <w:p w14:paraId="641708E0" w14:textId="19B8A668" w:rsidR="00037A4A" w:rsidRDefault="00037A4A" w:rsidP="00037A4A">
            <w:pPr>
              <w:jc w:val="center"/>
              <w:rPr>
                <w:u w:val="single"/>
              </w:rPr>
            </w:pPr>
            <w:r>
              <w:t>_____________</w:t>
            </w:r>
          </w:p>
        </w:tc>
        <w:tc>
          <w:tcPr>
            <w:tcW w:w="2705" w:type="dxa"/>
            <w:vAlign w:val="center"/>
          </w:tcPr>
          <w:p w14:paraId="62BC5430" w14:textId="77777777" w:rsidR="00037A4A" w:rsidRDefault="00037A4A" w:rsidP="00037A4A">
            <w:pPr>
              <w:jc w:val="center"/>
              <w:rPr>
                <w:u w:val="single"/>
              </w:rPr>
            </w:pPr>
            <w:bookmarkStart w:id="0" w:name="_GoBack"/>
            <w:bookmarkEnd w:id="0"/>
          </w:p>
        </w:tc>
        <w:tc>
          <w:tcPr>
            <w:tcW w:w="2705" w:type="dxa"/>
            <w:vAlign w:val="center"/>
          </w:tcPr>
          <w:p w14:paraId="6DF694F8" w14:textId="77777777" w:rsidR="00037A4A" w:rsidRDefault="00037A4A" w:rsidP="00037A4A">
            <w:pPr>
              <w:jc w:val="center"/>
              <w:rPr>
                <w:u w:val="single"/>
              </w:rPr>
            </w:pPr>
          </w:p>
        </w:tc>
        <w:tc>
          <w:tcPr>
            <w:tcW w:w="2706" w:type="dxa"/>
            <w:vAlign w:val="center"/>
          </w:tcPr>
          <w:p w14:paraId="73D2C97B" w14:textId="77777777" w:rsidR="00037A4A" w:rsidRPr="00692EB1" w:rsidRDefault="00037A4A" w:rsidP="00037A4A">
            <w:pPr>
              <w:jc w:val="center"/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>1</w:t>
            </w:r>
            <w:r w:rsidRPr="00CE65E0">
              <w:rPr>
                <w:b/>
                <w:i/>
                <w:sz w:val="26"/>
                <w:szCs w:val="26"/>
              </w:rPr>
              <w:t xml:space="preserve"> </w:t>
            </w:r>
            <w:r w:rsidRPr="00692EB1">
              <w:rPr>
                <w:sz w:val="26"/>
                <w:szCs w:val="26"/>
              </w:rPr>
              <w:t xml:space="preserve">  </w:t>
            </w:r>
            <w:r w:rsidRPr="00692EB1">
              <w:rPr>
                <w:sz w:val="26"/>
                <w:szCs w:val="26"/>
              </w:rPr>
              <w:t>Jumping Jacks or alternating step-outs</w:t>
            </w:r>
            <w:r w:rsidRPr="00692EB1">
              <w:rPr>
                <w:sz w:val="26"/>
                <w:szCs w:val="26"/>
              </w:rPr>
              <w:t>;</w:t>
            </w:r>
          </w:p>
          <w:p w14:paraId="59493F4A" w14:textId="4364EDC1" w:rsidR="00037A4A" w:rsidRPr="00692EB1" w:rsidRDefault="00037A4A" w:rsidP="00037A4A">
            <w:pPr>
              <w:jc w:val="center"/>
              <w:rPr>
                <w:sz w:val="26"/>
                <w:szCs w:val="26"/>
              </w:rPr>
            </w:pPr>
            <w:r w:rsidRPr="00692EB1">
              <w:rPr>
                <w:sz w:val="26"/>
                <w:szCs w:val="26"/>
              </w:rPr>
              <w:t>Hold plank;</w:t>
            </w:r>
          </w:p>
          <w:p w14:paraId="32BEEC81" w14:textId="1201D776" w:rsidR="00037A4A" w:rsidRPr="00692EB1" w:rsidRDefault="00037A4A" w:rsidP="00037A4A">
            <w:pPr>
              <w:jc w:val="center"/>
              <w:rPr>
                <w:sz w:val="26"/>
                <w:szCs w:val="26"/>
              </w:rPr>
            </w:pPr>
            <w:r w:rsidRPr="00692EB1">
              <w:rPr>
                <w:sz w:val="26"/>
                <w:szCs w:val="26"/>
              </w:rPr>
              <w:t>Wall push-ups;</w:t>
            </w:r>
          </w:p>
          <w:p w14:paraId="27BDDEA3" w14:textId="38B80EDC" w:rsidR="00037A4A" w:rsidRPr="008C31D1" w:rsidRDefault="00037A4A" w:rsidP="00037A4A">
            <w:pPr>
              <w:jc w:val="center"/>
            </w:pPr>
            <w:r w:rsidRPr="00692EB1">
              <w:rPr>
                <w:sz w:val="26"/>
                <w:szCs w:val="26"/>
              </w:rPr>
              <w:t>Twisting elbow to knee</w:t>
            </w:r>
          </w:p>
        </w:tc>
      </w:tr>
      <w:tr w:rsidR="00037A4A" w:rsidRPr="00482FF5" w14:paraId="1AC6F261" w14:textId="77777777" w:rsidTr="008C31D1">
        <w:tc>
          <w:tcPr>
            <w:tcW w:w="2705" w:type="dxa"/>
          </w:tcPr>
          <w:p w14:paraId="75C530E5" w14:textId="4DEA4139" w:rsidR="00037A4A" w:rsidRPr="00482FF5" w:rsidRDefault="00037A4A">
            <w:pPr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>2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6E2FD16A" w14:textId="77777777" w:rsidR="00037A4A" w:rsidRPr="00482FF5" w:rsidRDefault="00037A4A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5E8CD241" w14:textId="77777777" w:rsidR="00037A4A" w:rsidRPr="00482FF5" w:rsidRDefault="00037A4A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02200F24" w14:textId="1A5796B4" w:rsidR="00037A4A" w:rsidRPr="00482FF5" w:rsidRDefault="00037A4A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554F75A0" w14:textId="2DC596DE" w:rsidR="00037A4A" w:rsidRPr="00482FF5" w:rsidRDefault="00037A4A" w:rsidP="008C31D1">
            <w:pPr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>3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64605A22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5F6EB07A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22F19C7D" w14:textId="34752844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0202119E" w14:textId="10398184" w:rsidR="00037A4A" w:rsidRPr="00482FF5" w:rsidRDefault="00037A4A" w:rsidP="00482FF5">
            <w:pPr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>4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246A82C9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25282F31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2A0D3B09" w14:textId="11A730F0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0D967A6B" w14:textId="0F3AD1FB" w:rsidR="00037A4A" w:rsidRPr="00482FF5" w:rsidRDefault="00037A4A" w:rsidP="008C31D1">
            <w:pPr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 xml:space="preserve">5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60E319CF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03620A39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589E87A8" w14:textId="632ECF06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560D1B43" w14:textId="2CFA0912" w:rsidR="00037A4A" w:rsidRPr="00482FF5" w:rsidRDefault="00037A4A" w:rsidP="00482FF5">
            <w:pPr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>6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4FDBBC65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3BD74D7A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54C72B7F" w14:textId="4DC4128B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15C8FA5D" w14:textId="4DBE5745" w:rsidR="00037A4A" w:rsidRPr="00482FF5" w:rsidRDefault="00037A4A" w:rsidP="008C31D1">
            <w:pPr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>7</w:t>
            </w:r>
            <w:r w:rsidRPr="00CE65E0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5A398BD0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6CB59615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77DC7D73" w14:textId="0D4B9693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6" w:type="dxa"/>
          </w:tcPr>
          <w:p w14:paraId="76083470" w14:textId="3841C20E" w:rsidR="00037A4A" w:rsidRPr="00482FF5" w:rsidRDefault="00037A4A" w:rsidP="00482FF5">
            <w:pPr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>8</w:t>
            </w:r>
            <w:r w:rsidRPr="00CE65E0">
              <w:rPr>
                <w:sz w:val="30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33D093A4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63BCC43B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60C5AE92" w14:textId="5BC0FA7A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</w:tr>
      <w:tr w:rsidR="00037A4A" w:rsidRPr="00482FF5" w14:paraId="04E10DE4" w14:textId="77777777" w:rsidTr="008C31D1">
        <w:tc>
          <w:tcPr>
            <w:tcW w:w="2705" w:type="dxa"/>
          </w:tcPr>
          <w:p w14:paraId="27DC2B18" w14:textId="5E9646E0" w:rsidR="00037A4A" w:rsidRPr="00482FF5" w:rsidRDefault="00037A4A" w:rsidP="008C31D1">
            <w:pPr>
              <w:rPr>
                <w:sz w:val="26"/>
                <w:szCs w:val="26"/>
              </w:rPr>
            </w:pPr>
            <w:r w:rsidRPr="00CE65E0">
              <w:rPr>
                <w:b/>
                <w:i/>
                <w:sz w:val="30"/>
                <w:szCs w:val="26"/>
              </w:rPr>
              <w:t>9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446DF935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49FE36A7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5D4D36D2" w14:textId="38837AB0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1555FB81" w14:textId="525DB0BF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10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1E9E4DE5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3A1F0F5A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763D1058" w14:textId="549CBC45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2706797F" w14:textId="2B696A6B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11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3E6FC285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608649CC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1FA8FC0D" w14:textId="1AC9FD04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1BEF9556" w14:textId="6F5278CF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12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5140B7CB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3AD7BF63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30DA50C5" w14:textId="01D60E3D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51FC3720" w14:textId="3C77D474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13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53DBBB10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2FA438FE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42596B6F" w14:textId="4A2B3C7E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0BECE266" w14:textId="49F18CD8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14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19B62B4A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7CA7843F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52B506D2" w14:textId="77777777" w:rsidR="00037A4A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  <w:p w14:paraId="7B7B614E" w14:textId="1E6E5D96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Go kiss your sweetie</w:t>
            </w:r>
          </w:p>
        </w:tc>
        <w:tc>
          <w:tcPr>
            <w:tcW w:w="2706" w:type="dxa"/>
          </w:tcPr>
          <w:p w14:paraId="77BC8DE7" w14:textId="0B08F4A6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15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179CD8D9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7737AF1B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4750E153" w14:textId="2E459A71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</w:tr>
      <w:tr w:rsidR="00037A4A" w:rsidRPr="00482FF5" w14:paraId="4F270F91" w14:textId="77777777" w:rsidTr="008C31D1">
        <w:tc>
          <w:tcPr>
            <w:tcW w:w="2705" w:type="dxa"/>
          </w:tcPr>
          <w:p w14:paraId="4CA93FA4" w14:textId="0E376390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16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13FB5657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2C2C0054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48DE840C" w14:textId="2F155D40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3F42AFCD" w14:textId="7DF356C3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17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7C5F21A3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689A6612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1B7C9E3F" w14:textId="064AA41F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61A725B5" w14:textId="719E3DC6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18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645E7934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175CA1AD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16CFA138" w14:textId="57B31EE5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7886FC18" w14:textId="5EB4BAFB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19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6D8225D1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34F1C1EE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36689C03" w14:textId="39A99CCE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0DB5281D" w14:textId="2CE34640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20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79D089BE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50413A7B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6636018B" w14:textId="716D4F48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3AF16068" w14:textId="5676184F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21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590C39E4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4515BDF0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40E62543" w14:textId="6E247F6B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6" w:type="dxa"/>
          </w:tcPr>
          <w:p w14:paraId="09876BC1" w14:textId="60337FA2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22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2B3D827D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71C3B1CD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5830472B" w14:textId="7B88EEBE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</w:tr>
      <w:tr w:rsidR="00037A4A" w:rsidRPr="00482FF5" w14:paraId="1296DE1C" w14:textId="77777777" w:rsidTr="008C31D1">
        <w:tc>
          <w:tcPr>
            <w:tcW w:w="2705" w:type="dxa"/>
          </w:tcPr>
          <w:p w14:paraId="093926E8" w14:textId="3A089920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23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70964FA5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517A6414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0836DF3D" w14:textId="5F5E25E9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4F3BF72B" w14:textId="164A0216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24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4A86081C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12F1EBB2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3C1EE08E" w14:textId="65EBD71D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39E142E5" w14:textId="487F8B15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25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11D03093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7AE421A9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079986AC" w14:textId="1CEC3B52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23A8705E" w14:textId="16C17248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26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0FEB9128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5B2C5830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27D03B38" w14:textId="4F400D2B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5" w:type="dxa"/>
          </w:tcPr>
          <w:p w14:paraId="2962EAF4" w14:textId="2DD7AFE3" w:rsidR="00037A4A" w:rsidRPr="00482FF5" w:rsidRDefault="00037A4A" w:rsidP="008C31D1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27</w:t>
            </w:r>
            <w:r w:rsidRPr="00482FF5"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Jumping Jacks or alternating step-outs;</w:t>
            </w:r>
          </w:p>
          <w:p w14:paraId="52DC4AFC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Hold plank; </w:t>
            </w:r>
          </w:p>
          <w:p w14:paraId="68359629" w14:textId="77777777" w:rsidR="00037A4A" w:rsidRPr="00482FF5" w:rsidRDefault="00037A4A" w:rsidP="008C31D1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 xml:space="preserve">Wall push-ups; </w:t>
            </w:r>
          </w:p>
          <w:p w14:paraId="7A7C98CD" w14:textId="6ACEA352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Twisting elbow to knee</w:t>
            </w:r>
          </w:p>
        </w:tc>
        <w:tc>
          <w:tcPr>
            <w:tcW w:w="2705" w:type="dxa"/>
          </w:tcPr>
          <w:p w14:paraId="6745FB64" w14:textId="0B8F6279" w:rsidR="00037A4A" w:rsidRPr="00482FF5" w:rsidRDefault="00037A4A" w:rsidP="00482FF5">
            <w:pPr>
              <w:rPr>
                <w:sz w:val="26"/>
                <w:szCs w:val="26"/>
              </w:rPr>
            </w:pPr>
            <w:r w:rsidRPr="00B25EBA">
              <w:rPr>
                <w:b/>
                <w:i/>
                <w:sz w:val="30"/>
                <w:szCs w:val="26"/>
              </w:rPr>
              <w:t>28</w:t>
            </w:r>
            <w:r w:rsidRPr="00482F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82FF5">
              <w:rPr>
                <w:sz w:val="26"/>
                <w:szCs w:val="26"/>
              </w:rPr>
              <w:t>Sit to stands;</w:t>
            </w:r>
          </w:p>
          <w:p w14:paraId="02CA2431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Squats;</w:t>
            </w:r>
          </w:p>
          <w:p w14:paraId="1FDB1EC1" w14:textId="77777777" w:rsidR="00037A4A" w:rsidRPr="00482FF5" w:rsidRDefault="00037A4A" w:rsidP="00482FF5">
            <w:pPr>
              <w:rPr>
                <w:sz w:val="26"/>
                <w:szCs w:val="26"/>
              </w:rPr>
            </w:pPr>
            <w:r w:rsidRPr="00482FF5">
              <w:rPr>
                <w:sz w:val="26"/>
                <w:szCs w:val="26"/>
              </w:rPr>
              <w:t>Alternating side leg raise;</w:t>
            </w:r>
          </w:p>
          <w:p w14:paraId="18FED8ED" w14:textId="34379960" w:rsidR="00037A4A" w:rsidRPr="00482FF5" w:rsidRDefault="00037A4A" w:rsidP="00482FF5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Heel/toe raises</w:t>
            </w:r>
          </w:p>
        </w:tc>
        <w:tc>
          <w:tcPr>
            <w:tcW w:w="2706" w:type="dxa"/>
          </w:tcPr>
          <w:p w14:paraId="03D4B7AB" w14:textId="5A7FA98B" w:rsidR="00037A4A" w:rsidRPr="00482FF5" w:rsidRDefault="00037A4A" w:rsidP="008C31D1">
            <w:pPr>
              <w:rPr>
                <w:sz w:val="26"/>
                <w:szCs w:val="26"/>
                <w:u w:val="single"/>
              </w:rPr>
            </w:pPr>
            <w:r w:rsidRPr="00482FF5">
              <w:rPr>
                <w:sz w:val="26"/>
                <w:szCs w:val="26"/>
              </w:rPr>
              <w:t>Test yourself:  how many can you do in ONE minute?  Sit to stands; wall push-ups; jumping jacks</w:t>
            </w:r>
          </w:p>
        </w:tc>
      </w:tr>
    </w:tbl>
    <w:p w14:paraId="16FAB6A7" w14:textId="77777777" w:rsidR="008C31D1" w:rsidRPr="009B5422" w:rsidRDefault="008C31D1">
      <w:pPr>
        <w:rPr>
          <w:u w:val="single"/>
        </w:rPr>
      </w:pPr>
    </w:p>
    <w:sectPr w:rsidR="008C31D1" w:rsidRPr="009B5422" w:rsidSect="008C31D1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02B19"/>
    <w:multiLevelType w:val="hybridMultilevel"/>
    <w:tmpl w:val="59406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40"/>
    <w:rsid w:val="00027D8E"/>
    <w:rsid w:val="00037A4A"/>
    <w:rsid w:val="000501D2"/>
    <w:rsid w:val="00052F1D"/>
    <w:rsid w:val="0007509A"/>
    <w:rsid w:val="000B5319"/>
    <w:rsid w:val="000C452D"/>
    <w:rsid w:val="000D3292"/>
    <w:rsid w:val="0010530C"/>
    <w:rsid w:val="00114167"/>
    <w:rsid w:val="001164B6"/>
    <w:rsid w:val="0012734D"/>
    <w:rsid w:val="00131E29"/>
    <w:rsid w:val="00133B61"/>
    <w:rsid w:val="00137A23"/>
    <w:rsid w:val="0015250E"/>
    <w:rsid w:val="0016478C"/>
    <w:rsid w:val="00181D3A"/>
    <w:rsid w:val="001A48C7"/>
    <w:rsid w:val="001D030E"/>
    <w:rsid w:val="001E0D3C"/>
    <w:rsid w:val="001F0242"/>
    <w:rsid w:val="001F55B0"/>
    <w:rsid w:val="00203224"/>
    <w:rsid w:val="00210471"/>
    <w:rsid w:val="00211BD3"/>
    <w:rsid w:val="00273146"/>
    <w:rsid w:val="002C04B9"/>
    <w:rsid w:val="002D4F8F"/>
    <w:rsid w:val="002D7ADC"/>
    <w:rsid w:val="002E10FA"/>
    <w:rsid w:val="002F590E"/>
    <w:rsid w:val="002F7B37"/>
    <w:rsid w:val="003151E7"/>
    <w:rsid w:val="003214EA"/>
    <w:rsid w:val="003540F7"/>
    <w:rsid w:val="0036732D"/>
    <w:rsid w:val="00367BF7"/>
    <w:rsid w:val="00376780"/>
    <w:rsid w:val="00392EFE"/>
    <w:rsid w:val="003A44B4"/>
    <w:rsid w:val="003D05EE"/>
    <w:rsid w:val="00416D26"/>
    <w:rsid w:val="00433C9C"/>
    <w:rsid w:val="00435CA6"/>
    <w:rsid w:val="00445C9D"/>
    <w:rsid w:val="0047740D"/>
    <w:rsid w:val="00482FF5"/>
    <w:rsid w:val="004D5BC0"/>
    <w:rsid w:val="005164A3"/>
    <w:rsid w:val="00520140"/>
    <w:rsid w:val="00537A7E"/>
    <w:rsid w:val="00544E15"/>
    <w:rsid w:val="00561EBD"/>
    <w:rsid w:val="005656A4"/>
    <w:rsid w:val="0058449F"/>
    <w:rsid w:val="005C4620"/>
    <w:rsid w:val="005D0792"/>
    <w:rsid w:val="00606BEC"/>
    <w:rsid w:val="00634D8C"/>
    <w:rsid w:val="00657CAD"/>
    <w:rsid w:val="00671610"/>
    <w:rsid w:val="00672390"/>
    <w:rsid w:val="00692EB1"/>
    <w:rsid w:val="006A3662"/>
    <w:rsid w:val="006B7946"/>
    <w:rsid w:val="006C48E2"/>
    <w:rsid w:val="006E2292"/>
    <w:rsid w:val="00795603"/>
    <w:rsid w:val="007B7ACE"/>
    <w:rsid w:val="007D22DB"/>
    <w:rsid w:val="007D7069"/>
    <w:rsid w:val="00802E2B"/>
    <w:rsid w:val="0088174F"/>
    <w:rsid w:val="008A626C"/>
    <w:rsid w:val="008C31D1"/>
    <w:rsid w:val="008E2565"/>
    <w:rsid w:val="00934BF8"/>
    <w:rsid w:val="0096177C"/>
    <w:rsid w:val="00997E63"/>
    <w:rsid w:val="009B5422"/>
    <w:rsid w:val="009C051B"/>
    <w:rsid w:val="009C406B"/>
    <w:rsid w:val="009C5D66"/>
    <w:rsid w:val="009D4566"/>
    <w:rsid w:val="009E3927"/>
    <w:rsid w:val="00A328A6"/>
    <w:rsid w:val="00A420E3"/>
    <w:rsid w:val="00A5337D"/>
    <w:rsid w:val="00A54A58"/>
    <w:rsid w:val="00A64DBB"/>
    <w:rsid w:val="00AC4476"/>
    <w:rsid w:val="00AD24B4"/>
    <w:rsid w:val="00AF1D84"/>
    <w:rsid w:val="00AF70D9"/>
    <w:rsid w:val="00B25EBA"/>
    <w:rsid w:val="00B27BE9"/>
    <w:rsid w:val="00B57D6D"/>
    <w:rsid w:val="00B61A0D"/>
    <w:rsid w:val="00B65939"/>
    <w:rsid w:val="00B70290"/>
    <w:rsid w:val="00B71AF7"/>
    <w:rsid w:val="00B750E6"/>
    <w:rsid w:val="00BA6CF0"/>
    <w:rsid w:val="00BB1AB2"/>
    <w:rsid w:val="00C335F8"/>
    <w:rsid w:val="00C60E2D"/>
    <w:rsid w:val="00C97B27"/>
    <w:rsid w:val="00CE65E0"/>
    <w:rsid w:val="00D17660"/>
    <w:rsid w:val="00D22C94"/>
    <w:rsid w:val="00D279AB"/>
    <w:rsid w:val="00E01CDE"/>
    <w:rsid w:val="00E106B5"/>
    <w:rsid w:val="00EA67A6"/>
    <w:rsid w:val="00EB295F"/>
    <w:rsid w:val="00F006DB"/>
    <w:rsid w:val="00F56EC0"/>
    <w:rsid w:val="00F71F38"/>
    <w:rsid w:val="00F7676D"/>
    <w:rsid w:val="00F844C1"/>
    <w:rsid w:val="00F90966"/>
    <w:rsid w:val="00FB2DCB"/>
    <w:rsid w:val="00FB41C0"/>
    <w:rsid w:val="00FC0C03"/>
    <w:rsid w:val="00F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5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Murphy</dc:creator>
  <cp:lastModifiedBy>Kate Hamner</cp:lastModifiedBy>
  <cp:revision>5</cp:revision>
  <cp:lastPrinted>2025-01-29T16:13:00Z</cp:lastPrinted>
  <dcterms:created xsi:type="dcterms:W3CDTF">2025-01-29T16:01:00Z</dcterms:created>
  <dcterms:modified xsi:type="dcterms:W3CDTF">2025-01-29T16:20:00Z</dcterms:modified>
</cp:coreProperties>
</file>