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10800"/>
      </w:tblGrid>
      <w:tr w:rsidR="00E6533F" w:rsidRPr="00E6533F" w14:paraId="02FE3765" w14:textId="77777777" w:rsidTr="00E6533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E6533F" w:rsidRPr="00E6533F" w14:paraId="2B11B16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530"/>
                  </w:tblGrid>
                  <w:tr w:rsidR="00E6533F" w:rsidRPr="00E6533F" w14:paraId="4DBF440F"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E6533F" w:rsidRPr="00E6533F" w14:paraId="28CC14C5" w14:textId="77777777">
                          <w:tc>
                            <w:tcPr>
                              <w:tcW w:w="0" w:type="auto"/>
                              <w:hideMark/>
                            </w:tcPr>
                            <w:p w14:paraId="5936DD13" w14:textId="77777777" w:rsidR="00E6533F" w:rsidRPr="00E6533F" w:rsidRDefault="00E6533F" w:rsidP="00E6533F">
                              <w:pPr>
                                <w:spacing w:after="0" w:line="240" w:lineRule="auto"/>
                                <w:jc w:val="center"/>
                                <w:rPr>
                                  <w:rFonts w:ascii="Times New Roman" w:eastAsia="Times New Roman" w:hAnsi="Times New Roman" w:cs="Times New Roman"/>
                                  <w:sz w:val="24"/>
                                  <w:szCs w:val="24"/>
                                </w:rPr>
                              </w:pPr>
                              <w:r w:rsidRPr="00E6533F">
                                <w:rPr>
                                  <w:rFonts w:ascii="Times New Roman" w:eastAsia="Times New Roman" w:hAnsi="Times New Roman" w:cs="Times New Roman"/>
                                  <w:noProof/>
                                  <w:sz w:val="24"/>
                                  <w:szCs w:val="24"/>
                                </w:rPr>
                                <w:drawing>
                                  <wp:inline distT="0" distB="0" distL="0" distR="0" wp14:anchorId="7443BD82" wp14:editId="65CA1092">
                                    <wp:extent cx="25146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85725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E6533F" w:rsidRPr="00E6533F" w14:paraId="5F78A289" w14:textId="77777777">
                          <w:tc>
                            <w:tcPr>
                              <w:tcW w:w="0" w:type="auto"/>
                              <w:hideMark/>
                            </w:tcPr>
                            <w:p w14:paraId="38458E80" w14:textId="77777777" w:rsidR="00E6533F" w:rsidRPr="00E6533F" w:rsidRDefault="00E6533F" w:rsidP="00E6533F">
                              <w:pPr>
                                <w:spacing w:after="0" w:line="360" w:lineRule="atLeast"/>
                                <w:jc w:val="center"/>
                                <w:rPr>
                                  <w:rFonts w:ascii="Helvetica" w:eastAsia="Times New Roman" w:hAnsi="Helvetica" w:cs="Helvetica"/>
                                  <w:color w:val="202020"/>
                                  <w:sz w:val="24"/>
                                  <w:szCs w:val="24"/>
                                </w:rPr>
                              </w:pPr>
                              <w:r w:rsidRPr="00E6533F">
                                <w:rPr>
                                  <w:rFonts w:ascii="Helvetica" w:eastAsia="Times New Roman" w:hAnsi="Helvetica" w:cs="Helvetica"/>
                                  <w:color w:val="202020"/>
                                  <w:sz w:val="24"/>
                                  <w:szCs w:val="24"/>
                                </w:rPr>
                                <w:br/>
                              </w:r>
                              <w:r w:rsidRPr="00E6533F">
                                <w:rPr>
                                  <w:rFonts w:ascii="Times New Roman" w:eastAsia="Times New Roman" w:hAnsi="Times New Roman" w:cs="Times New Roman"/>
                                  <w:b/>
                                  <w:bCs/>
                                  <w:i/>
                                  <w:iCs/>
                                  <w:color w:val="008000"/>
                                  <w:sz w:val="30"/>
                                  <w:szCs w:val="30"/>
                                </w:rPr>
                                <w:t>God of Mystery - Spirit of Hope</w:t>
                              </w:r>
                              <w:r w:rsidRPr="00E6533F">
                                <w:rPr>
                                  <w:rFonts w:ascii="Times New Roman" w:eastAsia="Times New Roman" w:hAnsi="Times New Roman" w:cs="Times New Roman"/>
                                  <w:b/>
                                  <w:bCs/>
                                  <w:i/>
                                  <w:iCs/>
                                  <w:color w:val="008000"/>
                                  <w:sz w:val="30"/>
                                  <w:szCs w:val="30"/>
                                </w:rPr>
                                <w:br/>
                                <w:t>Romans 12:12-13</w:t>
                              </w:r>
                              <w:r w:rsidRPr="00E6533F">
                                <w:rPr>
                                  <w:rFonts w:ascii="Helvetica" w:eastAsia="Times New Roman" w:hAnsi="Helvetica" w:cs="Helvetica"/>
                                  <w:color w:val="202020"/>
                                  <w:sz w:val="24"/>
                                  <w:szCs w:val="24"/>
                                </w:rPr>
                                <w:br/>
                              </w:r>
                              <w:r w:rsidRPr="00E6533F">
                                <w:rPr>
                                  <w:rFonts w:ascii="Helvetica" w:eastAsia="Times New Roman" w:hAnsi="Helvetica" w:cs="Helvetica"/>
                                  <w:color w:val="202020"/>
                                  <w:sz w:val="24"/>
                                  <w:szCs w:val="24"/>
                                </w:rPr>
                                <w:br/>
                                <w:t> </w:t>
                              </w:r>
                            </w:p>
                          </w:tc>
                        </w:tr>
                      </w:tbl>
                      <w:p w14:paraId="32003A09" w14:textId="77777777" w:rsidR="00E6533F" w:rsidRPr="00E6533F" w:rsidRDefault="00E6533F" w:rsidP="00E6533F">
                        <w:pPr>
                          <w:spacing w:after="0" w:line="240" w:lineRule="auto"/>
                          <w:rPr>
                            <w:rFonts w:ascii="Times New Roman" w:eastAsia="Times New Roman" w:hAnsi="Times New Roman" w:cs="Times New Roman"/>
                            <w:sz w:val="24"/>
                            <w:szCs w:val="24"/>
                          </w:rPr>
                        </w:pPr>
                      </w:p>
                    </w:tc>
                  </w:tr>
                </w:tbl>
                <w:p w14:paraId="3DA2D6A8" w14:textId="77777777" w:rsidR="00E6533F" w:rsidRPr="00E6533F" w:rsidRDefault="00E6533F" w:rsidP="00E6533F">
                  <w:pPr>
                    <w:spacing w:after="0" w:line="240" w:lineRule="auto"/>
                    <w:rPr>
                      <w:rFonts w:ascii="Times New Roman" w:eastAsia="Times New Roman" w:hAnsi="Times New Roman" w:cs="Times New Roman"/>
                      <w:sz w:val="24"/>
                      <w:szCs w:val="24"/>
                    </w:rPr>
                  </w:pPr>
                </w:p>
              </w:tc>
            </w:tr>
          </w:tbl>
          <w:p w14:paraId="60CF124E" w14:textId="77777777" w:rsidR="00E6533F" w:rsidRPr="00E6533F" w:rsidRDefault="00E6533F" w:rsidP="00E6533F">
            <w:pPr>
              <w:spacing w:after="0" w:line="240" w:lineRule="auto"/>
              <w:rPr>
                <w:rFonts w:ascii="Times New Roman" w:eastAsia="Times New Roman" w:hAnsi="Times New Roman" w:cs="Times New Roman"/>
                <w:color w:val="000000"/>
                <w:sz w:val="27"/>
                <w:szCs w:val="27"/>
              </w:rPr>
            </w:pPr>
          </w:p>
        </w:tc>
      </w:tr>
      <w:tr w:rsidR="00E6533F" w:rsidRPr="00E6533F" w14:paraId="34B08DFC" w14:textId="77777777" w:rsidTr="00E6533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E6533F" w:rsidRPr="00E6533F" w14:paraId="2B05877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6533F" w:rsidRPr="00E6533F" w14:paraId="4EBEC229" w14:textId="77777777">
                    <w:tc>
                      <w:tcPr>
                        <w:tcW w:w="0" w:type="auto"/>
                        <w:tcMar>
                          <w:top w:w="0" w:type="dxa"/>
                          <w:left w:w="270" w:type="dxa"/>
                          <w:bottom w:w="135" w:type="dxa"/>
                          <w:right w:w="270" w:type="dxa"/>
                        </w:tcMar>
                        <w:hideMark/>
                      </w:tcPr>
                      <w:p w14:paraId="6D9FD73C" w14:textId="77777777" w:rsidR="00E6533F" w:rsidRPr="00E6533F" w:rsidRDefault="00E6533F" w:rsidP="00E6533F">
                        <w:pPr>
                          <w:spacing w:after="0" w:line="240" w:lineRule="atLeast"/>
                          <w:jc w:val="center"/>
                          <w:rPr>
                            <w:rFonts w:ascii="Helvetica" w:eastAsia="Times New Roman" w:hAnsi="Helvetica" w:cs="Helvetica"/>
                            <w:color w:val="202020"/>
                            <w:sz w:val="24"/>
                            <w:szCs w:val="24"/>
                          </w:rPr>
                        </w:pPr>
                        <w:r w:rsidRPr="00E6533F">
                          <w:rPr>
                            <w:rFonts w:ascii="Arial" w:eastAsia="Times New Roman" w:hAnsi="Arial" w:cs="Arial"/>
                            <w:color w:val="202020"/>
                            <w:sz w:val="33"/>
                            <w:szCs w:val="33"/>
                          </w:rPr>
                          <w:t> </w:t>
                        </w:r>
                        <w:r w:rsidRPr="00E6533F">
                          <w:rPr>
                            <w:rFonts w:ascii="Helvetica" w:eastAsia="Times New Roman" w:hAnsi="Helvetica" w:cs="Helvetica"/>
                            <w:b/>
                            <w:bCs/>
                            <w:color w:val="339933"/>
                            <w:sz w:val="33"/>
                            <w:szCs w:val="33"/>
                          </w:rPr>
                          <w:t>2022 UCC Southern Regional Retreat</w:t>
                        </w:r>
                        <w:r w:rsidRPr="00E6533F">
                          <w:rPr>
                            <w:rFonts w:ascii="Helvetica" w:eastAsia="Times New Roman" w:hAnsi="Helvetica" w:cs="Helvetica"/>
                            <w:b/>
                            <w:bCs/>
                            <w:color w:val="339933"/>
                            <w:sz w:val="30"/>
                            <w:szCs w:val="30"/>
                          </w:rPr>
                          <w:br/>
                        </w:r>
                        <w:r w:rsidRPr="00E6533F">
                          <w:rPr>
                            <w:rFonts w:ascii="Helvetica" w:eastAsia="Times New Roman" w:hAnsi="Helvetica" w:cs="Helvetica"/>
                            <w:b/>
                            <w:bCs/>
                            <w:color w:val="339933"/>
                            <w:sz w:val="21"/>
                            <w:szCs w:val="21"/>
                          </w:rPr>
                          <w:t xml:space="preserve">October 14-16, 2022 - Camp Weed &amp; </w:t>
                        </w:r>
                        <w:proofErr w:type="spellStart"/>
                        <w:r w:rsidRPr="00E6533F">
                          <w:rPr>
                            <w:rFonts w:ascii="Helvetica" w:eastAsia="Times New Roman" w:hAnsi="Helvetica" w:cs="Helvetica"/>
                            <w:b/>
                            <w:bCs/>
                            <w:color w:val="339933"/>
                            <w:sz w:val="21"/>
                            <w:szCs w:val="21"/>
                          </w:rPr>
                          <w:t>Cerveny</w:t>
                        </w:r>
                        <w:proofErr w:type="spellEnd"/>
                        <w:r w:rsidRPr="00E6533F">
                          <w:rPr>
                            <w:rFonts w:ascii="Helvetica" w:eastAsia="Times New Roman" w:hAnsi="Helvetica" w:cs="Helvetica"/>
                            <w:b/>
                            <w:bCs/>
                            <w:color w:val="339933"/>
                            <w:sz w:val="21"/>
                            <w:szCs w:val="21"/>
                          </w:rPr>
                          <w:t xml:space="preserve"> Conference Center - Live Oak, Florida</w:t>
                        </w:r>
                      </w:p>
                      <w:p w14:paraId="30191EC9" w14:textId="3FA3E293" w:rsidR="00E6533F" w:rsidRPr="00E6533F" w:rsidRDefault="00E6533F" w:rsidP="00E6533F">
                        <w:pPr>
                          <w:spacing w:after="0" w:line="240" w:lineRule="atLeast"/>
                          <w:rPr>
                            <w:rFonts w:ascii="Helvetica" w:eastAsia="Times New Roman" w:hAnsi="Helvetica" w:cs="Helvetica"/>
                            <w:color w:val="202020"/>
                            <w:sz w:val="24"/>
                            <w:szCs w:val="24"/>
                          </w:rPr>
                        </w:pPr>
                        <w:r w:rsidRPr="00E6533F">
                          <w:rPr>
                            <w:rFonts w:ascii="Helvetica" w:eastAsia="Times New Roman" w:hAnsi="Helvetica" w:cs="Helvetica"/>
                            <w:color w:val="202020"/>
                            <w:sz w:val="24"/>
                            <w:szCs w:val="24"/>
                          </w:rPr>
                          <w:br/>
                        </w:r>
                        <w:r w:rsidRPr="00E6533F">
                          <w:rPr>
                            <w:rFonts w:ascii="Helvetica" w:eastAsia="Times New Roman" w:hAnsi="Helvetica" w:cs="Helvetica"/>
                            <w:color w:val="202020"/>
                            <w:sz w:val="17"/>
                            <w:szCs w:val="17"/>
                          </w:rPr>
                          <w:t>Greetings to the UCC Women of the Florida, South Central, Southeast, and Southern Conferences!!</w:t>
                        </w:r>
                        <w:r w:rsidRPr="00E6533F">
                          <w:rPr>
                            <w:rFonts w:ascii="Helvetica" w:eastAsia="Times New Roman" w:hAnsi="Helvetica" w:cs="Helvetica"/>
                            <w:color w:val="202020"/>
                            <w:sz w:val="17"/>
                            <w:szCs w:val="17"/>
                          </w:rPr>
                          <w:br/>
                        </w:r>
                        <w:r w:rsidRPr="00E6533F">
                          <w:rPr>
                            <w:rFonts w:ascii="Helvetica" w:eastAsia="Times New Roman" w:hAnsi="Helvetica" w:cs="Helvetica"/>
                            <w:color w:val="202020"/>
                            <w:sz w:val="17"/>
                            <w:szCs w:val="17"/>
                          </w:rPr>
                          <w:br/>
                          <w:t xml:space="preserve">Have you ever attended one of the Southern Regional UCC Women's Retreats?  If you have, I expect you will be coming to Camp Weed and </w:t>
                        </w:r>
                        <w:proofErr w:type="spellStart"/>
                        <w:r w:rsidRPr="00E6533F">
                          <w:rPr>
                            <w:rFonts w:ascii="Helvetica" w:eastAsia="Times New Roman" w:hAnsi="Helvetica" w:cs="Helvetica"/>
                            <w:color w:val="202020"/>
                            <w:sz w:val="17"/>
                            <w:szCs w:val="17"/>
                          </w:rPr>
                          <w:t>Cerveny</w:t>
                        </w:r>
                        <w:proofErr w:type="spellEnd"/>
                        <w:r w:rsidRPr="00E6533F">
                          <w:rPr>
                            <w:rFonts w:ascii="Helvetica" w:eastAsia="Times New Roman" w:hAnsi="Helvetica" w:cs="Helvetica"/>
                            <w:color w:val="202020"/>
                            <w:sz w:val="17"/>
                            <w:szCs w:val="17"/>
                          </w:rPr>
                          <w:t xml:space="preserve"> Conference Center in Live Oak, Florida October 14-16, 2022.  You value the inspiration, camaraderie, making new friends and reconnecting with old ones, learning new skills, and listening to God in a natural setting.</w:t>
                        </w:r>
                        <w:r w:rsidRPr="00E6533F">
                          <w:rPr>
                            <w:rFonts w:ascii="Helvetica" w:eastAsia="Times New Roman" w:hAnsi="Helvetica" w:cs="Helvetica"/>
                            <w:color w:val="202020"/>
                            <w:sz w:val="17"/>
                            <w:szCs w:val="17"/>
                          </w:rPr>
                          <w:br/>
                          <w:t> </w:t>
                        </w:r>
                        <w:r w:rsidRPr="00E6533F">
                          <w:rPr>
                            <w:rFonts w:ascii="Helvetica" w:eastAsia="Times New Roman" w:hAnsi="Helvetica" w:cs="Helvetica"/>
                            <w:color w:val="202020"/>
                            <w:sz w:val="17"/>
                            <w:szCs w:val="17"/>
                          </w:rPr>
                          <w:br/>
                          <w:t>If you have never been to our retreats, you are in for a treat!  We are meeting in the same beautiful northern Florida setting on a small lake where we met in 2013.  It has a lovely chapel looking out on the water, nice two-bed rooms with private baths, an inspiring outdoor patio area with rocking chairs overlooking the lake, a large dining room with great food, and trails through the woods.  A perfect spot to retreat from our everyday lives. </w:t>
                        </w:r>
                        <w:r w:rsidRPr="00E6533F">
                          <w:rPr>
                            <w:rFonts w:ascii="Helvetica" w:eastAsia="Times New Roman" w:hAnsi="Helvetica" w:cs="Helvetica"/>
                            <w:color w:val="202020"/>
                            <w:sz w:val="17"/>
                            <w:szCs w:val="17"/>
                          </w:rPr>
                          <w:br/>
                          <w:t> </w:t>
                        </w:r>
                        <w:r w:rsidRPr="00E6533F">
                          <w:rPr>
                            <w:rFonts w:ascii="Helvetica" w:eastAsia="Times New Roman" w:hAnsi="Helvetica" w:cs="Helvetica"/>
                            <w:color w:val="202020"/>
                            <w:sz w:val="17"/>
                            <w:szCs w:val="17"/>
                          </w:rPr>
                          <w:br/>
                          <w:t>Our keynote speaker will be the Rev. Dr. Karen Georgia Thompson, Associate General Minister, Wider Church Ministries and Co-Executive for Global Ministries.  She is a dynamic speaker and a friend to all.  Her rich experiences and leadership qualities are most impressive, and she has been a part of the Florida Conference over the years. </w:t>
                        </w:r>
                        <w:r w:rsidRPr="00E6533F">
                          <w:rPr>
                            <w:rFonts w:ascii="Helvetica" w:eastAsia="Times New Roman" w:hAnsi="Helvetica" w:cs="Helvetica"/>
                            <w:color w:val="202020"/>
                            <w:sz w:val="17"/>
                            <w:szCs w:val="17"/>
                          </w:rPr>
                          <w:br/>
                          <w:t> </w:t>
                        </w:r>
                        <w:r w:rsidRPr="00E6533F">
                          <w:rPr>
                            <w:rFonts w:ascii="Helvetica" w:eastAsia="Times New Roman" w:hAnsi="Helvetica" w:cs="Helvetica"/>
                            <w:color w:val="202020"/>
                            <w:sz w:val="17"/>
                            <w:szCs w:val="17"/>
                          </w:rPr>
                          <w:br/>
                          <w:t>The retreat will begin on Friday with dinner and go through Sunday morning breakfast and closing worship.  Your registration fee includes two nights lodging, and meals Friday dinner through Sunday breakfast. </w:t>
                        </w:r>
                        <w:r w:rsidRPr="00E6533F">
                          <w:rPr>
                            <w:rFonts w:ascii="Helvetica" w:eastAsia="Times New Roman" w:hAnsi="Helvetica" w:cs="Helvetica"/>
                            <w:color w:val="202020"/>
                            <w:sz w:val="17"/>
                            <w:szCs w:val="17"/>
                          </w:rPr>
                          <w:br/>
                          <w:t> </w:t>
                        </w:r>
                        <w:r w:rsidRPr="00E6533F">
                          <w:rPr>
                            <w:rFonts w:ascii="Helvetica" w:eastAsia="Times New Roman" w:hAnsi="Helvetica" w:cs="Helvetica"/>
                            <w:color w:val="202020"/>
                            <w:sz w:val="17"/>
                            <w:szCs w:val="17"/>
                          </w:rPr>
                          <w:br/>
                          <w:t>With the reality of COVID and many health concerns, our retreat last October was held virtually.  We have high hopes of meeting in person this year but continue to be cautious.  The Early Bird Registration, due by June 15, includes a $20 discount off the Final Registration, due by September 1.  Registration for a double room is $175 for Early Bird and $195 for Final.  Additional prices are on the registration form and in the information document.</w:t>
                        </w:r>
                        <w:r w:rsidRPr="00E6533F">
                          <w:rPr>
                            <w:rFonts w:ascii="Helvetica" w:eastAsia="Times New Roman" w:hAnsi="Helvetica" w:cs="Helvetica"/>
                            <w:color w:val="202020"/>
                            <w:sz w:val="17"/>
                            <w:szCs w:val="17"/>
                          </w:rPr>
                          <w:br/>
                        </w:r>
                        <w:r w:rsidRPr="00E6533F">
                          <w:rPr>
                            <w:rFonts w:ascii="Helvetica" w:eastAsia="Times New Roman" w:hAnsi="Helvetica" w:cs="Helvetica"/>
                            <w:color w:val="202020"/>
                            <w:sz w:val="17"/>
                            <w:szCs w:val="17"/>
                          </w:rPr>
                          <w:br/>
                          <w:t>For more information about the retreat, please </w:t>
                        </w:r>
                        <w:hyperlink r:id="rId5" w:history="1">
                          <w:r w:rsidRPr="00E6533F">
                            <w:rPr>
                              <w:rFonts w:ascii="Helvetica" w:eastAsia="Times New Roman" w:hAnsi="Helvetica" w:cs="Helvetica"/>
                              <w:color w:val="007C89"/>
                              <w:sz w:val="17"/>
                              <w:szCs w:val="17"/>
                              <w:u w:val="single"/>
                            </w:rPr>
                            <w:t>click here.</w:t>
                          </w:r>
                        </w:hyperlink>
                        <w:r w:rsidRPr="00E6533F">
                          <w:rPr>
                            <w:rFonts w:ascii="Helvetica" w:eastAsia="Times New Roman" w:hAnsi="Helvetica" w:cs="Helvetica"/>
                            <w:color w:val="202020"/>
                            <w:sz w:val="17"/>
                            <w:szCs w:val="17"/>
                          </w:rPr>
                          <w:t>  You will find on-line and paper registration forms, an information document, a resource list for “Who’s at the Table” (Racial Injustice &amp; Racial Inequalities), directions for knitting or crocheting boobies (service project), list of items for hygiene kits for Church World Service (service project) and flyer to post to promote the retreat.</w:t>
                        </w:r>
                        <w:r w:rsidRPr="00E6533F">
                          <w:rPr>
                            <w:rFonts w:ascii="Helvetica" w:eastAsia="Times New Roman" w:hAnsi="Helvetica" w:cs="Helvetica"/>
                            <w:color w:val="202020"/>
                            <w:sz w:val="17"/>
                            <w:szCs w:val="17"/>
                          </w:rPr>
                          <w:br/>
                        </w:r>
                        <w:r w:rsidRPr="00E6533F">
                          <w:rPr>
                            <w:rFonts w:ascii="Helvetica" w:eastAsia="Times New Roman" w:hAnsi="Helvetica" w:cs="Helvetica"/>
                            <w:color w:val="202020"/>
                            <w:sz w:val="17"/>
                            <w:szCs w:val="17"/>
                          </w:rPr>
                          <w:br/>
                          <w:t> We hope to see you in October as we share a weekend of inspiration, fellowship and friendship.</w:t>
                        </w:r>
                        <w:r w:rsidRPr="00E6533F">
                          <w:rPr>
                            <w:rFonts w:ascii="Helvetica" w:eastAsia="Times New Roman" w:hAnsi="Helvetica" w:cs="Helvetica"/>
                            <w:color w:val="202020"/>
                            <w:sz w:val="17"/>
                            <w:szCs w:val="17"/>
                          </w:rPr>
                          <w:br/>
                          <w:t> </w:t>
                        </w:r>
                        <w:r w:rsidRPr="00E6533F">
                          <w:rPr>
                            <w:rFonts w:ascii="Helvetica" w:eastAsia="Times New Roman" w:hAnsi="Helvetica" w:cs="Helvetica"/>
                            <w:color w:val="202020"/>
                            <w:sz w:val="24"/>
                            <w:szCs w:val="24"/>
                          </w:rPr>
                          <w:br/>
                        </w:r>
                        <w:r w:rsidRPr="00E6533F">
                          <w:rPr>
                            <w:rFonts w:ascii="Helvetica" w:eastAsia="Times New Roman" w:hAnsi="Helvetica" w:cs="Helvetica"/>
                            <w:b/>
                            <w:bCs/>
                            <w:color w:val="202020"/>
                            <w:sz w:val="21"/>
                            <w:szCs w:val="21"/>
                          </w:rPr>
                          <w:t>Southern Regional Planning Team</w:t>
                        </w:r>
                        <w:r w:rsidRPr="00E6533F">
                          <w:rPr>
                            <w:rFonts w:ascii="Helvetica" w:eastAsia="Times New Roman" w:hAnsi="Helvetica" w:cs="Helvetica"/>
                            <w:color w:val="202020"/>
                            <w:sz w:val="24"/>
                            <w:szCs w:val="24"/>
                          </w:rPr>
                          <w:br/>
                        </w:r>
                        <w:r w:rsidRPr="00E6533F">
                          <w:rPr>
                            <w:rFonts w:ascii="Helvetica" w:eastAsia="Times New Roman" w:hAnsi="Helvetica" w:cs="Helvetica"/>
                            <w:color w:val="202020"/>
                            <w:sz w:val="17"/>
                            <w:szCs w:val="17"/>
                          </w:rPr>
                          <w:t>Clarice Mitchell, Southeast Conference</w:t>
                        </w:r>
                        <w:r w:rsidRPr="00E6533F">
                          <w:rPr>
                            <w:rFonts w:ascii="Helvetica" w:eastAsia="Times New Roman" w:hAnsi="Helvetica" w:cs="Helvetica"/>
                            <w:color w:val="202020"/>
                            <w:sz w:val="17"/>
                            <w:szCs w:val="17"/>
                          </w:rPr>
                          <w:br/>
                          <w:t>Betty Griffin, Southern Conference</w:t>
                        </w:r>
                        <w:r w:rsidRPr="00E6533F">
                          <w:rPr>
                            <w:rFonts w:ascii="Helvetica" w:eastAsia="Times New Roman" w:hAnsi="Helvetica" w:cs="Helvetica"/>
                            <w:color w:val="202020"/>
                            <w:sz w:val="17"/>
                            <w:szCs w:val="17"/>
                          </w:rPr>
                          <w:br/>
                          <w:t>Jasmine Quinerly, South Central Conference</w:t>
                        </w:r>
                        <w:r w:rsidRPr="00E6533F">
                          <w:rPr>
                            <w:rFonts w:ascii="Helvetica" w:eastAsia="Times New Roman" w:hAnsi="Helvetica" w:cs="Helvetica"/>
                            <w:color w:val="202020"/>
                            <w:sz w:val="17"/>
                            <w:szCs w:val="17"/>
                          </w:rPr>
                          <w:br/>
                          <w:t>Leslie Etheredge, Associate Conference Minister, FL Conference, UCC</w:t>
                        </w:r>
                        <w:r w:rsidRPr="00E6533F">
                          <w:rPr>
                            <w:rFonts w:ascii="Helvetica" w:eastAsia="Times New Roman" w:hAnsi="Helvetica" w:cs="Helvetica"/>
                            <w:color w:val="202020"/>
                            <w:sz w:val="17"/>
                            <w:szCs w:val="17"/>
                          </w:rPr>
                          <w:br/>
                          <w:t>Barb Coons, Registrar, Southwest Region</w:t>
                        </w:r>
                        <w:r w:rsidRPr="00E6533F">
                          <w:rPr>
                            <w:rFonts w:ascii="Helvetica" w:eastAsia="Times New Roman" w:hAnsi="Helvetica" w:cs="Helvetica"/>
                            <w:color w:val="202020"/>
                            <w:sz w:val="17"/>
                            <w:szCs w:val="17"/>
                          </w:rPr>
                          <w:br/>
                        </w:r>
                        <w:proofErr w:type="spellStart"/>
                        <w:r w:rsidRPr="00E6533F">
                          <w:rPr>
                            <w:rFonts w:ascii="Helvetica" w:eastAsia="Times New Roman" w:hAnsi="Helvetica" w:cs="Helvetica"/>
                            <w:color w:val="202020"/>
                            <w:sz w:val="17"/>
                            <w:szCs w:val="17"/>
                          </w:rPr>
                          <w:t>Dyanne</w:t>
                        </w:r>
                        <w:proofErr w:type="spellEnd"/>
                        <w:r w:rsidRPr="00E6533F">
                          <w:rPr>
                            <w:rFonts w:ascii="Helvetica" w:eastAsia="Times New Roman" w:hAnsi="Helvetica" w:cs="Helvetica"/>
                            <w:color w:val="202020"/>
                            <w:sz w:val="17"/>
                            <w:szCs w:val="17"/>
                          </w:rPr>
                          <w:t xml:space="preserve"> </w:t>
                        </w:r>
                        <w:proofErr w:type="spellStart"/>
                        <w:r w:rsidRPr="00E6533F">
                          <w:rPr>
                            <w:rFonts w:ascii="Helvetica" w:eastAsia="Times New Roman" w:hAnsi="Helvetica" w:cs="Helvetica"/>
                            <w:color w:val="202020"/>
                            <w:sz w:val="17"/>
                            <w:szCs w:val="17"/>
                          </w:rPr>
                          <w:t>Edds</w:t>
                        </w:r>
                        <w:proofErr w:type="spellEnd"/>
                        <w:r w:rsidRPr="00E6533F">
                          <w:rPr>
                            <w:rFonts w:ascii="Helvetica" w:eastAsia="Times New Roman" w:hAnsi="Helvetica" w:cs="Helvetica"/>
                            <w:color w:val="202020"/>
                            <w:sz w:val="17"/>
                            <w:szCs w:val="17"/>
                          </w:rPr>
                          <w:t>, Co-Chair, St. Petersburg</w:t>
                        </w:r>
                        <w:r w:rsidRPr="00E6533F">
                          <w:rPr>
                            <w:rFonts w:ascii="Helvetica" w:eastAsia="Times New Roman" w:hAnsi="Helvetica" w:cs="Helvetica"/>
                            <w:color w:val="202020"/>
                            <w:sz w:val="17"/>
                            <w:szCs w:val="17"/>
                          </w:rPr>
                          <w:br/>
                          <w:t>Bunny Gruntler, Co-Chair, Miami</w:t>
                        </w:r>
                        <w:r w:rsidRPr="00E6533F">
                          <w:rPr>
                            <w:rFonts w:ascii="Helvetica" w:eastAsia="Times New Roman" w:hAnsi="Helvetica" w:cs="Helvetica"/>
                            <w:color w:val="202020"/>
                            <w:sz w:val="17"/>
                            <w:szCs w:val="17"/>
                          </w:rPr>
                          <w:br/>
                        </w:r>
                        <w:proofErr w:type="spellStart"/>
                        <w:r w:rsidRPr="00E6533F">
                          <w:rPr>
                            <w:rFonts w:ascii="Helvetica" w:eastAsia="Times New Roman" w:hAnsi="Helvetica" w:cs="Helvetica"/>
                            <w:color w:val="202020"/>
                            <w:sz w:val="17"/>
                            <w:szCs w:val="17"/>
                          </w:rPr>
                          <w:t>Vonshelle</w:t>
                        </w:r>
                        <w:proofErr w:type="spellEnd"/>
                        <w:r w:rsidRPr="00E6533F">
                          <w:rPr>
                            <w:rFonts w:ascii="Helvetica" w:eastAsia="Times New Roman" w:hAnsi="Helvetica" w:cs="Helvetica"/>
                            <w:color w:val="202020"/>
                            <w:sz w:val="17"/>
                            <w:szCs w:val="17"/>
                          </w:rPr>
                          <w:t xml:space="preserve"> </w:t>
                        </w:r>
                        <w:proofErr w:type="spellStart"/>
                        <w:r w:rsidRPr="00E6533F">
                          <w:rPr>
                            <w:rFonts w:ascii="Helvetica" w:eastAsia="Times New Roman" w:hAnsi="Helvetica" w:cs="Helvetica"/>
                            <w:color w:val="202020"/>
                            <w:sz w:val="17"/>
                            <w:szCs w:val="17"/>
                          </w:rPr>
                          <w:t>Beneby</w:t>
                        </w:r>
                        <w:proofErr w:type="spellEnd"/>
                        <w:r w:rsidRPr="00E6533F">
                          <w:rPr>
                            <w:rFonts w:ascii="Helvetica" w:eastAsia="Times New Roman" w:hAnsi="Helvetica" w:cs="Helvetica"/>
                            <w:color w:val="202020"/>
                            <w:sz w:val="17"/>
                            <w:szCs w:val="17"/>
                          </w:rPr>
                          <w:t>, St. Johns Region</w:t>
                        </w:r>
                        <w:r w:rsidRPr="00E6533F">
                          <w:rPr>
                            <w:rFonts w:ascii="Helvetica" w:eastAsia="Times New Roman" w:hAnsi="Helvetica" w:cs="Helvetica"/>
                            <w:color w:val="202020"/>
                            <w:sz w:val="17"/>
                            <w:szCs w:val="17"/>
                          </w:rPr>
                          <w:br/>
                          <w:t>Ginny Sommerville, Gold Coast Region</w:t>
                        </w:r>
                        <w:r w:rsidRPr="00E6533F">
                          <w:rPr>
                            <w:rFonts w:ascii="Helvetica" w:eastAsia="Times New Roman" w:hAnsi="Helvetica" w:cs="Helvetica"/>
                            <w:color w:val="202020"/>
                            <w:sz w:val="17"/>
                            <w:szCs w:val="17"/>
                          </w:rPr>
                          <w:br/>
                          <w:t xml:space="preserve">Marty </w:t>
                        </w:r>
                        <w:proofErr w:type="spellStart"/>
                        <w:r w:rsidRPr="00E6533F">
                          <w:rPr>
                            <w:rFonts w:ascii="Helvetica" w:eastAsia="Times New Roman" w:hAnsi="Helvetica" w:cs="Helvetica"/>
                            <w:color w:val="202020"/>
                            <w:sz w:val="17"/>
                            <w:szCs w:val="17"/>
                          </w:rPr>
                          <w:t>Synott</w:t>
                        </w:r>
                        <w:proofErr w:type="spellEnd"/>
                        <w:r w:rsidRPr="00E6533F">
                          <w:rPr>
                            <w:rFonts w:ascii="Helvetica" w:eastAsia="Times New Roman" w:hAnsi="Helvetica" w:cs="Helvetica"/>
                            <w:color w:val="202020"/>
                            <w:sz w:val="17"/>
                            <w:szCs w:val="17"/>
                          </w:rPr>
                          <w:t>, Central West Coast Region</w:t>
                        </w:r>
                        <w:r w:rsidRPr="00E6533F">
                          <w:rPr>
                            <w:rFonts w:ascii="Helvetica" w:eastAsia="Times New Roman" w:hAnsi="Helvetica" w:cs="Helvetica"/>
                            <w:color w:val="202020"/>
                            <w:sz w:val="17"/>
                            <w:szCs w:val="17"/>
                          </w:rPr>
                          <w:br/>
                          <w:t xml:space="preserve">Rhea </w:t>
                        </w:r>
                        <w:proofErr w:type="spellStart"/>
                        <w:r w:rsidRPr="00E6533F">
                          <w:rPr>
                            <w:rFonts w:ascii="Helvetica" w:eastAsia="Times New Roman" w:hAnsi="Helvetica" w:cs="Helvetica"/>
                            <w:color w:val="202020"/>
                            <w:sz w:val="17"/>
                            <w:szCs w:val="17"/>
                          </w:rPr>
                          <w:t>Taie</w:t>
                        </w:r>
                        <w:proofErr w:type="spellEnd"/>
                        <w:r w:rsidRPr="00E6533F">
                          <w:rPr>
                            <w:rFonts w:ascii="Helvetica" w:eastAsia="Times New Roman" w:hAnsi="Helvetica" w:cs="Helvetica"/>
                            <w:color w:val="202020"/>
                            <w:sz w:val="17"/>
                            <w:szCs w:val="17"/>
                          </w:rPr>
                          <w:t>-Tehrani, Miami-Dade Region</w:t>
                        </w:r>
                        <w:r w:rsidRPr="00E6533F">
                          <w:rPr>
                            <w:rFonts w:ascii="Helvetica" w:eastAsia="Times New Roman" w:hAnsi="Helvetica" w:cs="Helvetica"/>
                            <w:color w:val="202020"/>
                            <w:sz w:val="17"/>
                            <w:szCs w:val="17"/>
                          </w:rPr>
                          <w:br/>
                          <w:t>    </w:t>
                        </w:r>
                        <w:r w:rsidRPr="00E6533F">
                          <w:rPr>
                            <w:rFonts w:ascii="Helvetica" w:eastAsia="Times New Roman" w:hAnsi="Helvetica" w:cs="Helvetica"/>
                            <w:color w:val="202020"/>
                            <w:sz w:val="17"/>
                            <w:szCs w:val="17"/>
                          </w:rPr>
                          <w:br/>
                          <w:t>You may also contact Registrar Barb Coons at 239-549-8283 or fluccwregistrar@gmail.com</w:t>
                        </w:r>
                      </w:p>
                    </w:tc>
                  </w:tr>
                </w:tbl>
                <w:p w14:paraId="072B8121" w14:textId="77777777" w:rsidR="00E6533F" w:rsidRPr="00E6533F" w:rsidRDefault="00E6533F" w:rsidP="00E6533F">
                  <w:pPr>
                    <w:spacing w:after="0" w:line="240" w:lineRule="auto"/>
                    <w:rPr>
                      <w:rFonts w:ascii="Times New Roman" w:eastAsia="Times New Roman" w:hAnsi="Times New Roman" w:cs="Times New Roman"/>
                      <w:sz w:val="24"/>
                      <w:szCs w:val="24"/>
                    </w:rPr>
                  </w:pPr>
                </w:p>
              </w:tc>
            </w:tr>
          </w:tbl>
          <w:p w14:paraId="0E2B783E" w14:textId="77777777" w:rsidR="00E6533F" w:rsidRPr="00E6533F" w:rsidRDefault="00E6533F" w:rsidP="00E6533F">
            <w:pPr>
              <w:spacing w:after="0" w:line="240" w:lineRule="auto"/>
              <w:rPr>
                <w:rFonts w:ascii="Times New Roman" w:eastAsia="Times New Roman" w:hAnsi="Times New Roman" w:cs="Times New Roman"/>
                <w:color w:val="000000"/>
                <w:sz w:val="27"/>
                <w:szCs w:val="27"/>
              </w:rPr>
            </w:pPr>
          </w:p>
        </w:tc>
      </w:tr>
    </w:tbl>
    <w:p w14:paraId="4F35BF37" w14:textId="77777777" w:rsidR="00DA17D9" w:rsidRDefault="00DA17D9"/>
    <w:sectPr w:rsidR="00DA17D9" w:rsidSect="00E65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3F"/>
    <w:rsid w:val="00DA17D9"/>
    <w:rsid w:val="00E6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1856"/>
  <w15:chartTrackingRefBased/>
  <w15:docId w15:val="{F8441281-2D4B-4AA1-B90F-0E4839C6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ccfla.org/meeting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Narnia</dc:creator>
  <cp:keywords/>
  <dc:description/>
  <cp:lastModifiedBy>Narnia</cp:lastModifiedBy>
  <cp:revision>1</cp:revision>
  <dcterms:created xsi:type="dcterms:W3CDTF">2022-05-06T12:59:00Z</dcterms:created>
  <dcterms:modified xsi:type="dcterms:W3CDTF">2022-05-06T13:01:00Z</dcterms:modified>
</cp:coreProperties>
</file>