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5F7DE" w14:textId="77777777" w:rsidR="00FB3508" w:rsidRDefault="00FB3508" w:rsidP="00FB3508">
      <w:pPr>
        <w:spacing w:line="240" w:lineRule="auto"/>
        <w:ind w:left="0" w:right="5076" w:firstLine="0"/>
      </w:pPr>
    </w:p>
    <w:p w14:paraId="4AB2F55C" w14:textId="77777777" w:rsidR="00FB3508" w:rsidRDefault="00FB3508" w:rsidP="00FB3508">
      <w:pPr>
        <w:spacing w:line="240" w:lineRule="auto"/>
        <w:ind w:left="0" w:right="20" w:firstLine="0"/>
        <w:jc w:val="center"/>
      </w:pPr>
    </w:p>
    <w:p w14:paraId="4E7BB1F9" w14:textId="77777777" w:rsidR="00FB3508" w:rsidRPr="00D70B1D" w:rsidRDefault="00FB3508" w:rsidP="00FB3508">
      <w:pPr>
        <w:spacing w:line="240" w:lineRule="auto"/>
        <w:ind w:left="0" w:right="0" w:firstLine="0"/>
        <w:contextualSpacing/>
        <w:jc w:val="center"/>
        <w:rPr>
          <w:rFonts w:ascii="Calibri" w:eastAsia="Calibri" w:hAnsi="Calibri"/>
          <w:color w:val="auto"/>
          <w:sz w:val="22"/>
          <w:szCs w:val="22"/>
          <w:lang w:bidi="ar-SA"/>
        </w:rPr>
      </w:pPr>
      <w:r w:rsidRPr="00D70B1D">
        <w:rPr>
          <w:rFonts w:ascii="Calibri" w:eastAsia="Calibri" w:hAnsi="Calibri"/>
          <w:noProof/>
          <w:color w:val="auto"/>
          <w:sz w:val="22"/>
          <w:szCs w:val="22"/>
          <w:lang w:bidi="ar-SA"/>
        </w:rPr>
        <w:drawing>
          <wp:inline distT="0" distB="0" distL="0" distR="0" wp14:anchorId="4E9551E9" wp14:editId="438656EA">
            <wp:extent cx="1304925" cy="1790700"/>
            <wp:effectExtent l="0" t="0" r="9525" b="0"/>
            <wp:docPr id="1" name="Picture 1"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AI-generated content may be incorrect."/>
                    <pic:cNvPicPr/>
                  </pic:nvPicPr>
                  <pic:blipFill rotWithShape="1">
                    <a:blip r:embed="rId11" cstate="print">
                      <a:extLst>
                        <a:ext uri="{28A0092B-C50C-407E-A947-70E740481C1C}">
                          <a14:useLocalDpi xmlns:a14="http://schemas.microsoft.com/office/drawing/2010/main" val="0"/>
                        </a:ext>
                      </a:extLst>
                    </a:blip>
                    <a:srcRect l="33102" r="35185" b="34722"/>
                    <a:stretch/>
                  </pic:blipFill>
                  <pic:spPr bwMode="auto">
                    <a:xfrm>
                      <a:off x="0" y="0"/>
                      <a:ext cx="1304925" cy="1790700"/>
                    </a:xfrm>
                    <a:prstGeom prst="rect">
                      <a:avLst/>
                    </a:prstGeom>
                    <a:ln>
                      <a:noFill/>
                    </a:ln>
                    <a:extLst>
                      <a:ext uri="{53640926-AAD7-44D8-BBD7-CCE9431645EC}">
                        <a14:shadowObscured xmlns:a14="http://schemas.microsoft.com/office/drawing/2010/main"/>
                      </a:ext>
                    </a:extLst>
                  </pic:spPr>
                </pic:pic>
              </a:graphicData>
            </a:graphic>
          </wp:inline>
        </w:drawing>
      </w:r>
    </w:p>
    <w:p w14:paraId="7A677858" w14:textId="77777777" w:rsidR="00FB3508" w:rsidRPr="00D70B1D" w:rsidRDefault="00FB3508" w:rsidP="00FB3508">
      <w:pPr>
        <w:keepNext/>
        <w:spacing w:line="240" w:lineRule="auto"/>
        <w:ind w:left="0" w:right="0" w:firstLine="0"/>
        <w:contextualSpacing/>
        <w:jc w:val="center"/>
        <w:outlineLvl w:val="1"/>
        <w:rPr>
          <w:b/>
          <w:bCs/>
          <w:smallCaps/>
          <w:color w:val="auto"/>
          <w:w w:val="125"/>
          <w:kern w:val="16"/>
          <w:sz w:val="44"/>
          <w:szCs w:val="44"/>
          <w:lang w:bidi="ar-SA"/>
        </w:rPr>
      </w:pPr>
      <w:r w:rsidRPr="00D70B1D">
        <w:rPr>
          <w:b/>
          <w:bCs/>
          <w:smallCaps/>
          <w:color w:val="auto"/>
          <w:w w:val="125"/>
          <w:kern w:val="16"/>
          <w:sz w:val="44"/>
          <w:szCs w:val="44"/>
          <w:lang w:bidi="ar-SA"/>
        </w:rPr>
        <w:t>Senator Michael O. Moore</w:t>
      </w:r>
    </w:p>
    <w:p w14:paraId="6E80AE78" w14:textId="77777777" w:rsidR="00FB3508" w:rsidRPr="00D70B1D" w:rsidRDefault="00FB3508" w:rsidP="00FB3508">
      <w:pPr>
        <w:spacing w:line="240" w:lineRule="auto"/>
        <w:ind w:left="0" w:right="0" w:firstLine="0"/>
        <w:contextualSpacing/>
        <w:jc w:val="center"/>
        <w:rPr>
          <w:rFonts w:ascii="Calibri" w:eastAsia="Calibri" w:hAnsi="Calibri"/>
          <w:smallCaps/>
          <w:color w:val="auto"/>
          <w:w w:val="125"/>
          <w:kern w:val="16"/>
          <w:sz w:val="18"/>
          <w:szCs w:val="18"/>
          <w:lang w:bidi="ar-SA"/>
        </w:rPr>
      </w:pPr>
      <w:r w:rsidRPr="00D70B1D">
        <w:rPr>
          <w:rFonts w:ascii="Calibri" w:eastAsia="Calibri" w:hAnsi="Calibri"/>
          <w:smallCaps/>
          <w:color w:val="auto"/>
          <w:w w:val="125"/>
          <w:kern w:val="16"/>
          <w:sz w:val="18"/>
          <w:szCs w:val="18"/>
          <w:lang w:bidi="ar-SA"/>
        </w:rPr>
        <w:t>State House, Room 109B – Boston, MA 02133-1053</w:t>
      </w:r>
    </w:p>
    <w:p w14:paraId="59B21E04" w14:textId="77777777" w:rsidR="00FB3508" w:rsidRPr="00D70B1D" w:rsidRDefault="00FB3508" w:rsidP="00FB3508">
      <w:pPr>
        <w:keepNext/>
        <w:spacing w:before="40" w:after="40" w:line="240" w:lineRule="auto"/>
        <w:ind w:left="0" w:right="0" w:firstLine="0"/>
        <w:contextualSpacing/>
        <w:jc w:val="center"/>
        <w:outlineLvl w:val="0"/>
        <w:rPr>
          <w:b/>
          <w:bCs/>
          <w:color w:val="auto"/>
          <w:w w:val="125"/>
          <w:kern w:val="16"/>
          <w:sz w:val="30"/>
          <w:szCs w:val="30"/>
          <w:lang w:bidi="ar-SA"/>
        </w:rPr>
      </w:pPr>
      <w:r w:rsidRPr="00D70B1D">
        <w:rPr>
          <w:b/>
          <w:bCs/>
          <w:color w:val="auto"/>
          <w:w w:val="125"/>
          <w:kern w:val="16"/>
          <w:sz w:val="30"/>
          <w:szCs w:val="30"/>
          <w:lang w:bidi="ar-SA"/>
        </w:rPr>
        <w:t>MEDIA RELEASE</w:t>
      </w:r>
    </w:p>
    <w:p w14:paraId="21365300" w14:textId="77777777" w:rsidR="00FB3508" w:rsidRPr="00D70B1D" w:rsidRDefault="00FB3508" w:rsidP="00FB3508">
      <w:pPr>
        <w:spacing w:line="240" w:lineRule="auto"/>
        <w:ind w:left="0" w:right="0" w:firstLine="0"/>
        <w:rPr>
          <w:rFonts w:ascii="Calibri" w:eastAsia="Calibri" w:hAnsi="Calibri"/>
          <w:color w:val="auto"/>
          <w:sz w:val="22"/>
          <w:szCs w:val="22"/>
          <w:lang w:bidi="ar-SA"/>
        </w:rPr>
      </w:pPr>
    </w:p>
    <w:p w14:paraId="3C1AEEC8" w14:textId="77777777" w:rsidR="00FB3508" w:rsidRPr="00D70B1D" w:rsidRDefault="00FB3508" w:rsidP="00FB3508">
      <w:pPr>
        <w:spacing w:line="240" w:lineRule="auto"/>
        <w:ind w:left="0" w:right="0" w:firstLine="0"/>
        <w:rPr>
          <w:rFonts w:eastAsia="Calibri"/>
          <w:color w:val="auto"/>
          <w:lang w:bidi="ar-SA"/>
        </w:rPr>
      </w:pPr>
      <w:r w:rsidRPr="00D70B1D">
        <w:rPr>
          <w:rFonts w:eastAsia="Calibri"/>
          <w:color w:val="auto"/>
          <w:lang w:bidi="ar-SA"/>
        </w:rPr>
        <w:t>FOR IMMEDIATE RELEASE</w:t>
      </w:r>
    </w:p>
    <w:p w14:paraId="704748F1" w14:textId="1AC70AA8" w:rsidR="00FB3508" w:rsidRPr="00D70B1D" w:rsidRDefault="00462B1E" w:rsidP="00FB3508">
      <w:pPr>
        <w:spacing w:line="240" w:lineRule="auto"/>
        <w:ind w:left="0" w:right="0" w:firstLine="0"/>
        <w:rPr>
          <w:rFonts w:eastAsia="Calibri"/>
          <w:color w:val="auto"/>
          <w:lang w:bidi="ar-SA"/>
        </w:rPr>
      </w:pPr>
      <w:r>
        <w:rPr>
          <w:rFonts w:eastAsia="Calibri"/>
          <w:color w:val="auto"/>
          <w:lang w:bidi="ar-SA"/>
        </w:rPr>
        <w:t>February</w:t>
      </w:r>
      <w:r w:rsidR="00FB3508">
        <w:rPr>
          <w:rFonts w:eastAsia="Calibri"/>
          <w:color w:val="auto"/>
          <w:lang w:bidi="ar-SA"/>
        </w:rPr>
        <w:t xml:space="preserve"> </w:t>
      </w:r>
      <w:r w:rsidR="00D21165">
        <w:rPr>
          <w:rFonts w:eastAsia="Calibri"/>
          <w:color w:val="auto"/>
          <w:lang w:bidi="ar-SA"/>
        </w:rPr>
        <w:t>26</w:t>
      </w:r>
      <w:r w:rsidR="00B008E3">
        <w:rPr>
          <w:rFonts w:eastAsia="Calibri"/>
          <w:color w:val="auto"/>
          <w:vertAlign w:val="superscript"/>
          <w:lang w:bidi="ar-SA"/>
        </w:rPr>
        <w:t>th</w:t>
      </w:r>
      <w:r w:rsidR="00FB3508" w:rsidRPr="1BD7C987">
        <w:rPr>
          <w:rFonts w:eastAsia="Calibri"/>
          <w:color w:val="auto"/>
          <w:lang w:bidi="ar-SA"/>
        </w:rPr>
        <w:t>, 202</w:t>
      </w:r>
      <w:r w:rsidR="00584035">
        <w:rPr>
          <w:rFonts w:eastAsia="Calibri"/>
          <w:color w:val="auto"/>
          <w:lang w:bidi="ar-SA"/>
        </w:rPr>
        <w:t>6</w:t>
      </w:r>
    </w:p>
    <w:p w14:paraId="79C64108" w14:textId="77777777" w:rsidR="00FB3508" w:rsidRPr="00D70B1D" w:rsidRDefault="00FB3508" w:rsidP="00FB3508">
      <w:pPr>
        <w:spacing w:line="240" w:lineRule="auto"/>
        <w:ind w:left="0" w:right="0" w:firstLine="0"/>
        <w:jc w:val="right"/>
        <w:rPr>
          <w:rFonts w:eastAsia="Calibri"/>
          <w:color w:val="auto"/>
          <w:lang w:bidi="ar-SA"/>
        </w:rPr>
      </w:pPr>
      <w:r w:rsidRPr="00D70B1D">
        <w:rPr>
          <w:rFonts w:eastAsia="Calibri"/>
          <w:color w:val="auto"/>
          <w:lang w:bidi="ar-SA"/>
        </w:rPr>
        <w:t xml:space="preserve">Contact: </w:t>
      </w:r>
      <w:r>
        <w:rPr>
          <w:rFonts w:eastAsia="Calibri"/>
          <w:color w:val="auto"/>
          <w:lang w:bidi="ar-SA"/>
        </w:rPr>
        <w:t>Alex Mootafian</w:t>
      </w:r>
    </w:p>
    <w:p w14:paraId="45B9B6EF" w14:textId="77777777" w:rsidR="00FB3508" w:rsidRPr="00D70B1D" w:rsidRDefault="00FB3508" w:rsidP="00FB3508">
      <w:pPr>
        <w:spacing w:line="240" w:lineRule="auto"/>
        <w:ind w:left="0" w:right="0" w:firstLine="0"/>
        <w:jc w:val="right"/>
        <w:rPr>
          <w:rFonts w:eastAsia="Calibri"/>
          <w:color w:val="auto"/>
          <w:lang w:bidi="ar-SA"/>
        </w:rPr>
      </w:pPr>
      <w:r>
        <w:rPr>
          <w:rFonts w:eastAsia="Calibri"/>
          <w:color w:val="auto"/>
          <w:lang w:bidi="ar-SA"/>
        </w:rPr>
        <w:t>alex.mootafian@masenate.gov</w:t>
      </w:r>
    </w:p>
    <w:p w14:paraId="00ABBF60" w14:textId="77777777" w:rsidR="00FB3508" w:rsidRPr="00D70B1D" w:rsidRDefault="00FB3508" w:rsidP="00FB3508">
      <w:pPr>
        <w:spacing w:line="240" w:lineRule="auto"/>
        <w:ind w:left="0" w:right="0" w:firstLine="0"/>
        <w:rPr>
          <w:rFonts w:eastAsia="Calibri"/>
          <w:color w:val="auto"/>
          <w:lang w:bidi="ar-SA"/>
        </w:rPr>
      </w:pPr>
      <w:r w:rsidRPr="00D70B1D">
        <w:rPr>
          <w:rFonts w:eastAsia="Calibri"/>
          <w:color w:val="auto"/>
          <w:lang w:bidi="ar-SA"/>
        </w:rPr>
        <w:t>Facebook: Senator Mike Moore</w:t>
      </w:r>
    </w:p>
    <w:p w14:paraId="57D98377" w14:textId="77777777" w:rsidR="00FB3508" w:rsidRPr="00D70B1D" w:rsidRDefault="00FB3508" w:rsidP="00FB3508">
      <w:pPr>
        <w:spacing w:line="240" w:lineRule="auto"/>
        <w:ind w:left="0" w:right="0" w:firstLine="0"/>
        <w:rPr>
          <w:rFonts w:eastAsia="Calibri"/>
          <w:color w:val="auto"/>
          <w:lang w:bidi="ar-SA"/>
        </w:rPr>
      </w:pPr>
      <w:r w:rsidRPr="00D70B1D">
        <w:rPr>
          <w:rFonts w:eastAsia="Calibri"/>
          <w:color w:val="auto"/>
          <w:lang w:bidi="ar-SA"/>
        </w:rPr>
        <w:t>Twitter: @SenMikeMoore</w:t>
      </w:r>
    </w:p>
    <w:p w14:paraId="2B2E5D00" w14:textId="77777777" w:rsidR="00625CED" w:rsidRDefault="00625CED" w:rsidP="00625CED">
      <w:pPr>
        <w:spacing w:line="240" w:lineRule="auto"/>
        <w:ind w:left="0" w:firstLine="0"/>
        <w:jc w:val="both"/>
      </w:pPr>
    </w:p>
    <w:p w14:paraId="73575F69" w14:textId="77777777" w:rsidR="00256CA0" w:rsidRDefault="00256CA0" w:rsidP="00736893">
      <w:pPr>
        <w:spacing w:line="240" w:lineRule="auto"/>
        <w:ind w:left="0" w:firstLine="0"/>
        <w:jc w:val="both"/>
      </w:pPr>
    </w:p>
    <w:p w14:paraId="24336B3C" w14:textId="2FE90F73" w:rsidR="00F7793A" w:rsidRDefault="00BB1D3C" w:rsidP="00584035">
      <w:pPr>
        <w:jc w:val="center"/>
        <w:rPr>
          <w:b/>
          <w:bCs/>
          <w:sz w:val="28"/>
          <w:szCs w:val="28"/>
        </w:rPr>
      </w:pPr>
      <w:r w:rsidRPr="00BB1D3C">
        <w:rPr>
          <w:b/>
          <w:bCs/>
          <w:sz w:val="28"/>
          <w:szCs w:val="28"/>
        </w:rPr>
        <w:t>Senate Modernizes Unit Pricing Law to Support Small Businesses</w:t>
      </w:r>
    </w:p>
    <w:p w14:paraId="43BAFDE3" w14:textId="1227B8D8" w:rsidR="00681814" w:rsidRPr="00681814" w:rsidRDefault="008D3A57" w:rsidP="00681814">
      <w:pPr>
        <w:spacing w:after="240"/>
        <w:jc w:val="center"/>
        <w:rPr>
          <w:i/>
          <w:iCs/>
        </w:rPr>
      </w:pPr>
      <w:r>
        <w:rPr>
          <w:i/>
          <w:iCs/>
        </w:rPr>
        <w:t xml:space="preserve">Tweaked policy </w:t>
      </w:r>
      <w:r w:rsidR="00F36486">
        <w:rPr>
          <w:i/>
          <w:iCs/>
        </w:rPr>
        <w:t xml:space="preserve">to </w:t>
      </w:r>
      <w:r w:rsidR="008E19B9">
        <w:rPr>
          <w:i/>
          <w:iCs/>
        </w:rPr>
        <w:t xml:space="preserve">reduce costs for </w:t>
      </w:r>
      <w:r w:rsidR="00606329">
        <w:rPr>
          <w:i/>
          <w:iCs/>
        </w:rPr>
        <w:t>corner stores, community markets, other small businesses</w:t>
      </w:r>
    </w:p>
    <w:p w14:paraId="0D86176A" w14:textId="77FC629D" w:rsidR="008F38A8" w:rsidRDefault="17533313" w:rsidP="008F38A8">
      <w:pPr>
        <w:spacing w:after="240"/>
        <w:rPr>
          <w:color w:val="000000" w:themeColor="text1"/>
        </w:rPr>
      </w:pPr>
      <w:r w:rsidRPr="008F38A8">
        <w:t>(</w:t>
      </w:r>
      <w:r w:rsidR="00D21165" w:rsidRPr="008F38A8">
        <w:t>BOSTON</w:t>
      </w:r>
      <w:r w:rsidRPr="008F38A8">
        <w:t xml:space="preserve"> </w:t>
      </w:r>
      <w:r w:rsidR="00AB4912" w:rsidRPr="008F38A8">
        <w:t>2</w:t>
      </w:r>
      <w:r w:rsidR="00882E38" w:rsidRPr="008F38A8">
        <w:t>/</w:t>
      </w:r>
      <w:r w:rsidR="00D21165" w:rsidRPr="008F38A8">
        <w:t>26</w:t>
      </w:r>
      <w:r w:rsidRPr="008F38A8">
        <w:t>/202</w:t>
      </w:r>
      <w:r w:rsidR="00584035" w:rsidRPr="008F38A8">
        <w:t>6</w:t>
      </w:r>
      <w:r w:rsidRPr="008F38A8">
        <w:t>) —</w:t>
      </w:r>
      <w:r w:rsidR="00EF77AF" w:rsidRPr="008F38A8">
        <w:rPr>
          <w:color w:val="201F1E"/>
          <w:bdr w:val="none" w:sz="0" w:space="0" w:color="auto" w:frame="1"/>
        </w:rPr>
        <w:t xml:space="preserve"> </w:t>
      </w:r>
      <w:r w:rsidR="007A340D" w:rsidRPr="008F38A8">
        <w:rPr>
          <w:color w:val="000000" w:themeColor="text1"/>
        </w:rPr>
        <w:t xml:space="preserve">The </w:t>
      </w:r>
      <w:r w:rsidR="00606329" w:rsidRPr="008F38A8">
        <w:rPr>
          <w:color w:val="000000" w:themeColor="text1"/>
        </w:rPr>
        <w:t xml:space="preserve">Massachusetts Senate today passed a </w:t>
      </w:r>
      <w:r w:rsidR="002E4BBC" w:rsidRPr="008F38A8">
        <w:rPr>
          <w:color w:val="000000" w:themeColor="text1"/>
        </w:rPr>
        <w:t xml:space="preserve">bill modifying the Commonwealth’s unit pricing exemption law to </w:t>
      </w:r>
      <w:r w:rsidR="000C27F7" w:rsidRPr="008F38A8">
        <w:rPr>
          <w:color w:val="000000" w:themeColor="text1"/>
        </w:rPr>
        <w:t xml:space="preserve">keep the policy in line </w:t>
      </w:r>
      <w:r w:rsidR="000A42B8" w:rsidRPr="008F38A8">
        <w:rPr>
          <w:color w:val="000000" w:themeColor="text1"/>
        </w:rPr>
        <w:t xml:space="preserve">with its original intent; </w:t>
      </w:r>
      <w:r w:rsidR="008F38A8" w:rsidRPr="008F38A8">
        <w:rPr>
          <w:color w:val="000000" w:themeColor="text1"/>
        </w:rPr>
        <w:t>to support neighborhood bodegas, convenience stores, and small family-owned grocery shops by modernizing the unit pricing law.  </w:t>
      </w:r>
    </w:p>
    <w:p w14:paraId="582B998F" w14:textId="1AA76059" w:rsidR="009D6645" w:rsidRPr="008F38A8" w:rsidRDefault="009D6645" w:rsidP="008F38A8">
      <w:pPr>
        <w:spacing w:after="240"/>
        <w:rPr>
          <w:color w:val="000000" w:themeColor="text1"/>
        </w:rPr>
      </w:pPr>
      <w:r w:rsidRPr="008F38A8">
        <w:rPr>
          <w:color w:val="000000" w:themeColor="text1"/>
        </w:rPr>
        <w:t>The bill</w:t>
      </w:r>
      <w:r w:rsidR="007650C6">
        <w:rPr>
          <w:color w:val="000000" w:themeColor="text1"/>
        </w:rPr>
        <w:t xml:space="preserve">, introduced </w:t>
      </w:r>
      <w:r w:rsidR="00AD34B2">
        <w:rPr>
          <w:color w:val="000000" w:themeColor="text1"/>
        </w:rPr>
        <w:t xml:space="preserve">and championed </w:t>
      </w:r>
      <w:r w:rsidR="007650C6">
        <w:rPr>
          <w:color w:val="000000" w:themeColor="text1"/>
        </w:rPr>
        <w:t>by Second Worcester District</w:t>
      </w:r>
      <w:r w:rsidR="004B140C">
        <w:rPr>
          <w:color w:val="000000" w:themeColor="text1"/>
        </w:rPr>
        <w:t xml:space="preserve"> Senator Michael Moore,</w:t>
      </w:r>
      <w:r w:rsidRPr="008F38A8">
        <w:rPr>
          <w:color w:val="000000" w:themeColor="text1"/>
        </w:rPr>
        <w:t> ensures that smaller retailers will continue to be exempt from unit pricing requirements</w:t>
      </w:r>
      <w:r>
        <w:rPr>
          <w:color w:val="000000" w:themeColor="text1"/>
        </w:rPr>
        <w:t xml:space="preserve">. </w:t>
      </w:r>
      <w:r w:rsidR="006102F5">
        <w:rPr>
          <w:color w:val="000000" w:themeColor="text1"/>
        </w:rPr>
        <w:t>While u</w:t>
      </w:r>
      <w:r w:rsidRPr="009D6645">
        <w:rPr>
          <w:color w:val="000000" w:themeColor="text1"/>
        </w:rPr>
        <w:t>nit pricing laws are extremely useful for consumers to compare prices between similar products at large supermarkets, places like convenience stores typically only stock one or two of each item on offer – creating a costly regulatory burden for small businessowners to implement a label that isn’t useful to most customers</w:t>
      </w:r>
      <w:r>
        <w:rPr>
          <w:color w:val="000000" w:themeColor="text1"/>
        </w:rPr>
        <w:t>.</w:t>
      </w:r>
    </w:p>
    <w:p w14:paraId="7A12586A" w14:textId="21E62464" w:rsidR="008F38A8" w:rsidRPr="008F38A8" w:rsidRDefault="00AE6FCC" w:rsidP="008F38A8">
      <w:pPr>
        <w:spacing w:after="240"/>
        <w:rPr>
          <w:color w:val="000000" w:themeColor="text1"/>
        </w:rPr>
      </w:pPr>
      <w:r w:rsidRPr="00AE6FCC">
        <w:rPr>
          <w:color w:val="000000" w:themeColor="text1"/>
        </w:rPr>
        <w:t xml:space="preserve">“The unit pricing exemption is a simple way to cut expenses for small businesses and support the communities they serve. However, in the two decades since the policy was written into law, the $5 million revenue threshold for the exemption has remained the same while the cost of products has risen significantly,” said </w:t>
      </w:r>
      <w:r w:rsidRPr="00AE6FCC">
        <w:rPr>
          <w:b/>
          <w:bCs/>
          <w:color w:val="000000" w:themeColor="text1"/>
        </w:rPr>
        <w:t>Senator Michael Moore (D-Millbury)</w:t>
      </w:r>
      <w:r w:rsidRPr="00AE6FCC">
        <w:rPr>
          <w:color w:val="000000" w:themeColor="text1"/>
        </w:rPr>
        <w:t>. “This legislation makes small tweaks to how a store’s revenue is calculated to ensure the law continues to apply to the corner stores and small businesses it was originally intended to protect. I’d like to thank Senate President Karen Spilka and Ways and Means Chair Michael Rodrigues for recognizing the importance of this issue for our local economies, as well as Senator Pavel Payano and his committee for upholding the spirit of consumer protection laws while making reasonable carveouts for small businessowners who are struggling in today’s economy.”</w:t>
      </w:r>
    </w:p>
    <w:p w14:paraId="3964AFBE" w14:textId="159AFE6C" w:rsidR="008F38A8" w:rsidRPr="008F38A8" w:rsidRDefault="008F38A8" w:rsidP="00AE6FCC">
      <w:pPr>
        <w:spacing w:after="240"/>
        <w:rPr>
          <w:color w:val="000000" w:themeColor="text1"/>
        </w:rPr>
      </w:pPr>
      <w:r w:rsidRPr="008F38A8">
        <w:rPr>
          <w:color w:val="000000" w:themeColor="text1"/>
        </w:rPr>
        <w:t>Massachusetts has offered an exemption from unit pricing for more than two decades to retailers with lower sales volumes</w:t>
      </w:r>
      <w:r w:rsidR="00D73361">
        <w:rPr>
          <w:color w:val="000000" w:themeColor="text1"/>
        </w:rPr>
        <w:t xml:space="preserve"> – </w:t>
      </w:r>
      <w:r w:rsidRPr="008F38A8">
        <w:rPr>
          <w:color w:val="000000" w:themeColor="text1"/>
        </w:rPr>
        <w:t>defined as establishments that generate less than $5 million in in-store sales each year, including sales of Lottery products and gift cards. </w:t>
      </w:r>
    </w:p>
    <w:p w14:paraId="0EEE1FDF" w14:textId="4C507D39" w:rsidR="008F38A8" w:rsidRPr="008F38A8" w:rsidRDefault="008F38A8" w:rsidP="00AE6FCC">
      <w:pPr>
        <w:spacing w:after="240"/>
        <w:rPr>
          <w:color w:val="000000" w:themeColor="text1"/>
        </w:rPr>
      </w:pPr>
      <w:r w:rsidRPr="008F38A8">
        <w:rPr>
          <w:color w:val="000000" w:themeColor="text1"/>
        </w:rPr>
        <w:t>With the steady rise of inflation, introduction of higher-value Lottery products, and increased popularity of pre-paid gift cards, local businesses are more apt to exceed the exemption threshold. The legislation</w:t>
      </w:r>
      <w:r w:rsidR="009D6645">
        <w:rPr>
          <w:color w:val="000000" w:themeColor="text1"/>
        </w:rPr>
        <w:t xml:space="preserve"> – </w:t>
      </w:r>
      <w:hyperlink r:id="rId12" w:tgtFrame="_blank" w:history="1">
        <w:r w:rsidRPr="008F38A8">
          <w:rPr>
            <w:rStyle w:val="Hyperlink"/>
          </w:rPr>
          <w:t>S.2965</w:t>
        </w:r>
      </w:hyperlink>
      <w:r w:rsidRPr="008F38A8">
        <w:rPr>
          <w:color w:val="000000" w:themeColor="text1"/>
        </w:rPr>
        <w:t xml:space="preserve">, </w:t>
      </w:r>
      <w:r w:rsidRPr="008F38A8">
        <w:rPr>
          <w:i/>
          <w:iCs/>
          <w:color w:val="000000" w:themeColor="text1"/>
        </w:rPr>
        <w:t>An Act updating the unit pricing exemption threshold</w:t>
      </w:r>
      <w:r w:rsidR="009D6645">
        <w:rPr>
          <w:color w:val="000000" w:themeColor="text1"/>
        </w:rPr>
        <w:t xml:space="preserve"> – </w:t>
      </w:r>
      <w:r w:rsidRPr="008F38A8">
        <w:rPr>
          <w:color w:val="000000" w:themeColor="text1"/>
        </w:rPr>
        <w:t>removes Lottery and gift card sales from the calculation of whether a store can be included in the statewide unit price exemption. </w:t>
      </w:r>
    </w:p>
    <w:p w14:paraId="77BDCAE9" w14:textId="794E968D" w:rsidR="008F38A8" w:rsidRPr="008F38A8" w:rsidRDefault="008F38A8" w:rsidP="00AE6FCC">
      <w:pPr>
        <w:spacing w:after="240"/>
        <w:rPr>
          <w:color w:val="000000" w:themeColor="text1"/>
        </w:rPr>
      </w:pPr>
      <w:r w:rsidRPr="008F38A8">
        <w:rPr>
          <w:color w:val="000000" w:themeColor="text1"/>
        </w:rPr>
        <w:t>During the course of today’s debate, Senators voted to amend the bill to codify an existing exemption that removes gasoline and other motor fuel sales from the calculation.   </w:t>
      </w:r>
    </w:p>
    <w:p w14:paraId="471E42CE" w14:textId="7686F239" w:rsidR="008F38A8" w:rsidRPr="008F38A8" w:rsidRDefault="00AE6FCC" w:rsidP="008F38A8">
      <w:pPr>
        <w:spacing w:after="240"/>
        <w:rPr>
          <w:color w:val="000000" w:themeColor="text1"/>
        </w:rPr>
      </w:pPr>
      <w:r>
        <w:rPr>
          <w:color w:val="000000" w:themeColor="text1"/>
        </w:rPr>
        <w:t>F</w:t>
      </w:r>
      <w:r w:rsidR="008F38A8" w:rsidRPr="008F38A8">
        <w:rPr>
          <w:color w:val="000000" w:themeColor="text1"/>
        </w:rPr>
        <w:t xml:space="preserve">ull details of the legislation are available in a </w:t>
      </w:r>
      <w:hyperlink r:id="rId13" w:tgtFrame="_blank" w:history="1">
        <w:r w:rsidR="008F38A8" w:rsidRPr="008F38A8">
          <w:rPr>
            <w:rStyle w:val="Hyperlink"/>
          </w:rPr>
          <w:t>fact sheet</w:t>
        </w:r>
      </w:hyperlink>
      <w:r w:rsidR="008F38A8" w:rsidRPr="008F38A8">
        <w:rPr>
          <w:color w:val="000000" w:themeColor="text1"/>
        </w:rPr>
        <w:t xml:space="preserve"> in the Senate </w:t>
      </w:r>
      <w:hyperlink r:id="rId14" w:tgtFrame="_blank" w:history="1">
        <w:r w:rsidR="008F38A8" w:rsidRPr="008F38A8">
          <w:rPr>
            <w:rStyle w:val="Hyperlink"/>
          </w:rPr>
          <w:t>Press Room</w:t>
        </w:r>
      </w:hyperlink>
      <w:r w:rsidR="008F38A8" w:rsidRPr="008F38A8">
        <w:rPr>
          <w:color w:val="000000" w:themeColor="text1"/>
        </w:rPr>
        <w:t>. </w:t>
      </w:r>
    </w:p>
    <w:p w14:paraId="3251E300" w14:textId="1B9E1C42" w:rsidR="00A754FB" w:rsidRPr="00440027" w:rsidRDefault="008F38A8" w:rsidP="00AE6FCC">
      <w:pPr>
        <w:spacing w:after="240"/>
        <w:rPr>
          <w:color w:val="000000" w:themeColor="text1"/>
        </w:rPr>
      </w:pPr>
      <w:r w:rsidRPr="008F38A8">
        <w:rPr>
          <w:color w:val="000000" w:themeColor="text1"/>
        </w:rPr>
        <w:t xml:space="preserve">The Senate passed the bill on a </w:t>
      </w:r>
      <w:hyperlink r:id="rId15" w:tgtFrame="_blank" w:history="1">
        <w:r w:rsidRPr="008F38A8">
          <w:rPr>
            <w:rStyle w:val="Hyperlink"/>
          </w:rPr>
          <w:t>37-0</w:t>
        </w:r>
      </w:hyperlink>
      <w:r w:rsidRPr="008F38A8">
        <w:rPr>
          <w:color w:val="000000" w:themeColor="text1"/>
        </w:rPr>
        <w:t> roll call vote</w:t>
      </w:r>
      <w:r w:rsidR="0039188E">
        <w:rPr>
          <w:color w:val="000000" w:themeColor="text1"/>
        </w:rPr>
        <w:t>. The bill now goes</w:t>
      </w:r>
      <w:r w:rsidRPr="008F38A8">
        <w:rPr>
          <w:color w:val="000000" w:themeColor="text1"/>
        </w:rPr>
        <w:t xml:space="preserve"> to the House of Representatives for further review. </w:t>
      </w:r>
    </w:p>
    <w:p w14:paraId="50E9DEE1" w14:textId="3DE29B35" w:rsidR="00643FEE" w:rsidRPr="00122595" w:rsidRDefault="00CD6CFE" w:rsidP="001F7C95">
      <w:pPr>
        <w:spacing w:after="240" w:line="240" w:lineRule="auto"/>
        <w:jc w:val="center"/>
      </w:pPr>
      <w:r w:rsidRPr="00122595">
        <w:t>###</w:t>
      </w:r>
    </w:p>
    <w:sectPr w:rsidR="00643FEE" w:rsidRPr="00122595">
      <w:footerReference w:type="even" r:id="rId16"/>
      <w:footerReference w:type="default" r:id="rId17"/>
      <w:footerReference w:type="first" r:id="rId18"/>
      <w:pgSz w:w="12240" w:h="15840"/>
      <w:pgMar w:top="726" w:right="726" w:bottom="1287" w:left="72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D00D" w14:textId="77777777" w:rsidR="00BE2D00" w:rsidRDefault="00BE2D00">
      <w:pPr>
        <w:spacing w:line="240" w:lineRule="auto"/>
      </w:pPr>
      <w:r>
        <w:separator/>
      </w:r>
    </w:p>
  </w:endnote>
  <w:endnote w:type="continuationSeparator" w:id="0">
    <w:p w14:paraId="500A812C" w14:textId="77777777" w:rsidR="00BE2D00" w:rsidRDefault="00BE2D00">
      <w:pPr>
        <w:spacing w:line="240" w:lineRule="auto"/>
      </w:pPr>
      <w:r>
        <w:continuationSeparator/>
      </w:r>
    </w:p>
  </w:endnote>
  <w:endnote w:type="continuationNotice" w:id="1">
    <w:p w14:paraId="2CA144C6" w14:textId="77777777" w:rsidR="00BE2D00" w:rsidRDefault="00BE2D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876B" w14:textId="77777777" w:rsidR="00A86843" w:rsidRDefault="00A34B6B">
    <w:pPr>
      <w:spacing w:line="259" w:lineRule="auto"/>
      <w:ind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A3DB" w14:textId="77777777" w:rsidR="00A86843" w:rsidRPr="00681949" w:rsidRDefault="00A34B6B">
    <w:pPr>
      <w:spacing w:line="259" w:lineRule="auto"/>
      <w:ind w:right="0" w:firstLine="0"/>
      <w:jc w:val="center"/>
    </w:pPr>
    <w:r w:rsidRPr="00681949">
      <w:fldChar w:fldCharType="begin"/>
    </w:r>
    <w:r w:rsidRPr="00681949">
      <w:instrText xml:space="preserve"> PAGE   \* MERGEFORMAT </w:instrText>
    </w:r>
    <w:r w:rsidRPr="00681949">
      <w:fldChar w:fldCharType="separate"/>
    </w:r>
    <w:r w:rsidRPr="00681949">
      <w:rPr>
        <w:rFonts w:eastAsia="Calibri"/>
        <w:sz w:val="22"/>
      </w:rPr>
      <w:t>1</w:t>
    </w:r>
    <w:r w:rsidRPr="00681949">
      <w:rPr>
        <w:rFonts w:eastAsia="Calibri"/>
        <w:sz w:val="22"/>
      </w:rPr>
      <w:fldChar w:fldCharType="end"/>
    </w:r>
    <w:r w:rsidRPr="00681949">
      <w:rPr>
        <w:rFonts w:eastAsia="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646F" w14:textId="77777777" w:rsidR="00A86843" w:rsidRDefault="00A34B6B">
    <w:pPr>
      <w:spacing w:line="259" w:lineRule="auto"/>
      <w:ind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1F5C" w14:textId="77777777" w:rsidR="00BE2D00" w:rsidRDefault="00BE2D00">
      <w:pPr>
        <w:spacing w:line="240" w:lineRule="auto"/>
      </w:pPr>
      <w:r>
        <w:separator/>
      </w:r>
    </w:p>
  </w:footnote>
  <w:footnote w:type="continuationSeparator" w:id="0">
    <w:p w14:paraId="0AEB3938" w14:textId="77777777" w:rsidR="00BE2D00" w:rsidRDefault="00BE2D00">
      <w:pPr>
        <w:spacing w:line="240" w:lineRule="auto"/>
      </w:pPr>
      <w:r>
        <w:continuationSeparator/>
      </w:r>
    </w:p>
  </w:footnote>
  <w:footnote w:type="continuationNotice" w:id="1">
    <w:p w14:paraId="5726B8E6" w14:textId="77777777" w:rsidR="00BE2D00" w:rsidRDefault="00BE2D0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401E0"/>
    <w:multiLevelType w:val="multilevel"/>
    <w:tmpl w:val="516E4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E45E19"/>
    <w:multiLevelType w:val="hybridMultilevel"/>
    <w:tmpl w:val="6450D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B1135C"/>
    <w:multiLevelType w:val="multilevel"/>
    <w:tmpl w:val="CC0A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F82F1"/>
    <w:multiLevelType w:val="hybridMultilevel"/>
    <w:tmpl w:val="FFFFFFFF"/>
    <w:lvl w:ilvl="0" w:tplc="FBD6DF54">
      <w:start w:val="1"/>
      <w:numFmt w:val="bullet"/>
      <w:lvlText w:val=""/>
      <w:lvlJc w:val="left"/>
      <w:pPr>
        <w:ind w:left="720" w:hanging="360"/>
      </w:pPr>
      <w:rPr>
        <w:rFonts w:ascii="Symbol" w:hAnsi="Symbol" w:hint="default"/>
      </w:rPr>
    </w:lvl>
    <w:lvl w:ilvl="1" w:tplc="2C88BE96">
      <w:start w:val="1"/>
      <w:numFmt w:val="bullet"/>
      <w:lvlText w:val="o"/>
      <w:lvlJc w:val="left"/>
      <w:pPr>
        <w:ind w:left="1440" w:hanging="360"/>
      </w:pPr>
      <w:rPr>
        <w:rFonts w:ascii="Courier New" w:hAnsi="Courier New" w:hint="default"/>
      </w:rPr>
    </w:lvl>
    <w:lvl w:ilvl="2" w:tplc="2098CA96">
      <w:start w:val="1"/>
      <w:numFmt w:val="bullet"/>
      <w:lvlText w:val=""/>
      <w:lvlJc w:val="left"/>
      <w:pPr>
        <w:ind w:left="2160" w:hanging="360"/>
      </w:pPr>
      <w:rPr>
        <w:rFonts w:ascii="Wingdings" w:hAnsi="Wingdings" w:hint="default"/>
      </w:rPr>
    </w:lvl>
    <w:lvl w:ilvl="3" w:tplc="7F2657EC">
      <w:start w:val="1"/>
      <w:numFmt w:val="bullet"/>
      <w:lvlText w:val=""/>
      <w:lvlJc w:val="left"/>
      <w:pPr>
        <w:ind w:left="2880" w:hanging="360"/>
      </w:pPr>
      <w:rPr>
        <w:rFonts w:ascii="Symbol" w:hAnsi="Symbol" w:hint="default"/>
      </w:rPr>
    </w:lvl>
    <w:lvl w:ilvl="4" w:tplc="7F6A8398">
      <w:start w:val="1"/>
      <w:numFmt w:val="bullet"/>
      <w:lvlText w:val="o"/>
      <w:lvlJc w:val="left"/>
      <w:pPr>
        <w:ind w:left="3600" w:hanging="360"/>
      </w:pPr>
      <w:rPr>
        <w:rFonts w:ascii="Courier New" w:hAnsi="Courier New" w:hint="default"/>
      </w:rPr>
    </w:lvl>
    <w:lvl w:ilvl="5" w:tplc="CA3CD580">
      <w:start w:val="1"/>
      <w:numFmt w:val="bullet"/>
      <w:lvlText w:val=""/>
      <w:lvlJc w:val="left"/>
      <w:pPr>
        <w:ind w:left="4320" w:hanging="360"/>
      </w:pPr>
      <w:rPr>
        <w:rFonts w:ascii="Wingdings" w:hAnsi="Wingdings" w:hint="default"/>
      </w:rPr>
    </w:lvl>
    <w:lvl w:ilvl="6" w:tplc="35DECFA6">
      <w:start w:val="1"/>
      <w:numFmt w:val="bullet"/>
      <w:lvlText w:val=""/>
      <w:lvlJc w:val="left"/>
      <w:pPr>
        <w:ind w:left="5040" w:hanging="360"/>
      </w:pPr>
      <w:rPr>
        <w:rFonts w:ascii="Symbol" w:hAnsi="Symbol" w:hint="default"/>
      </w:rPr>
    </w:lvl>
    <w:lvl w:ilvl="7" w:tplc="CEB0F2A2">
      <w:start w:val="1"/>
      <w:numFmt w:val="bullet"/>
      <w:lvlText w:val="o"/>
      <w:lvlJc w:val="left"/>
      <w:pPr>
        <w:ind w:left="5760" w:hanging="360"/>
      </w:pPr>
      <w:rPr>
        <w:rFonts w:ascii="Courier New" w:hAnsi="Courier New" w:hint="default"/>
      </w:rPr>
    </w:lvl>
    <w:lvl w:ilvl="8" w:tplc="B2201CD8">
      <w:start w:val="1"/>
      <w:numFmt w:val="bullet"/>
      <w:lvlText w:val=""/>
      <w:lvlJc w:val="left"/>
      <w:pPr>
        <w:ind w:left="6480" w:hanging="360"/>
      </w:pPr>
      <w:rPr>
        <w:rFonts w:ascii="Wingdings" w:hAnsi="Wingdings" w:hint="default"/>
      </w:rPr>
    </w:lvl>
  </w:abstractNum>
  <w:abstractNum w:abstractNumId="4" w15:restartNumberingAfterBreak="0">
    <w:nsid w:val="2B2E4B40"/>
    <w:multiLevelType w:val="hybridMultilevel"/>
    <w:tmpl w:val="4A8E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81870"/>
    <w:multiLevelType w:val="multilevel"/>
    <w:tmpl w:val="887EC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7D7155"/>
    <w:multiLevelType w:val="multilevel"/>
    <w:tmpl w:val="1242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607AA"/>
    <w:multiLevelType w:val="hybridMultilevel"/>
    <w:tmpl w:val="77C0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84B00"/>
    <w:multiLevelType w:val="hybridMultilevel"/>
    <w:tmpl w:val="1A685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A10F03"/>
    <w:multiLevelType w:val="hybridMultilevel"/>
    <w:tmpl w:val="11DC8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06C2E"/>
    <w:multiLevelType w:val="hybridMultilevel"/>
    <w:tmpl w:val="FFFFFFFF"/>
    <w:lvl w:ilvl="0" w:tplc="2F706B16">
      <w:start w:val="1"/>
      <w:numFmt w:val="bullet"/>
      <w:lvlText w:val=""/>
      <w:lvlJc w:val="left"/>
      <w:pPr>
        <w:ind w:left="720" w:hanging="360"/>
      </w:pPr>
      <w:rPr>
        <w:rFonts w:ascii="Symbol" w:hAnsi="Symbol" w:hint="default"/>
      </w:rPr>
    </w:lvl>
    <w:lvl w:ilvl="1" w:tplc="C94C1CB2">
      <w:start w:val="1"/>
      <w:numFmt w:val="bullet"/>
      <w:lvlText w:val="o"/>
      <w:lvlJc w:val="left"/>
      <w:pPr>
        <w:ind w:left="1440" w:hanging="360"/>
      </w:pPr>
      <w:rPr>
        <w:rFonts w:ascii="Courier New" w:hAnsi="Courier New" w:hint="default"/>
      </w:rPr>
    </w:lvl>
    <w:lvl w:ilvl="2" w:tplc="3B20945A">
      <w:start w:val="1"/>
      <w:numFmt w:val="bullet"/>
      <w:lvlText w:val=""/>
      <w:lvlJc w:val="left"/>
      <w:pPr>
        <w:ind w:left="2160" w:hanging="360"/>
      </w:pPr>
      <w:rPr>
        <w:rFonts w:ascii="Wingdings" w:hAnsi="Wingdings" w:hint="default"/>
      </w:rPr>
    </w:lvl>
    <w:lvl w:ilvl="3" w:tplc="E8B6382E">
      <w:start w:val="1"/>
      <w:numFmt w:val="bullet"/>
      <w:lvlText w:val=""/>
      <w:lvlJc w:val="left"/>
      <w:pPr>
        <w:ind w:left="2880" w:hanging="360"/>
      </w:pPr>
      <w:rPr>
        <w:rFonts w:ascii="Symbol" w:hAnsi="Symbol" w:hint="default"/>
      </w:rPr>
    </w:lvl>
    <w:lvl w:ilvl="4" w:tplc="B734BF34">
      <w:start w:val="1"/>
      <w:numFmt w:val="bullet"/>
      <w:lvlText w:val="o"/>
      <w:lvlJc w:val="left"/>
      <w:pPr>
        <w:ind w:left="3600" w:hanging="360"/>
      </w:pPr>
      <w:rPr>
        <w:rFonts w:ascii="Courier New" w:hAnsi="Courier New" w:hint="default"/>
      </w:rPr>
    </w:lvl>
    <w:lvl w:ilvl="5" w:tplc="AFC6C538">
      <w:start w:val="1"/>
      <w:numFmt w:val="bullet"/>
      <w:lvlText w:val=""/>
      <w:lvlJc w:val="left"/>
      <w:pPr>
        <w:ind w:left="4320" w:hanging="360"/>
      </w:pPr>
      <w:rPr>
        <w:rFonts w:ascii="Wingdings" w:hAnsi="Wingdings" w:hint="default"/>
      </w:rPr>
    </w:lvl>
    <w:lvl w:ilvl="6" w:tplc="AA5CFC5A">
      <w:start w:val="1"/>
      <w:numFmt w:val="bullet"/>
      <w:lvlText w:val=""/>
      <w:lvlJc w:val="left"/>
      <w:pPr>
        <w:ind w:left="5040" w:hanging="360"/>
      </w:pPr>
      <w:rPr>
        <w:rFonts w:ascii="Symbol" w:hAnsi="Symbol" w:hint="default"/>
      </w:rPr>
    </w:lvl>
    <w:lvl w:ilvl="7" w:tplc="9E581FFA">
      <w:start w:val="1"/>
      <w:numFmt w:val="bullet"/>
      <w:lvlText w:val="o"/>
      <w:lvlJc w:val="left"/>
      <w:pPr>
        <w:ind w:left="5760" w:hanging="360"/>
      </w:pPr>
      <w:rPr>
        <w:rFonts w:ascii="Courier New" w:hAnsi="Courier New" w:hint="default"/>
      </w:rPr>
    </w:lvl>
    <w:lvl w:ilvl="8" w:tplc="072804B6">
      <w:start w:val="1"/>
      <w:numFmt w:val="bullet"/>
      <w:lvlText w:val=""/>
      <w:lvlJc w:val="left"/>
      <w:pPr>
        <w:ind w:left="6480" w:hanging="360"/>
      </w:pPr>
      <w:rPr>
        <w:rFonts w:ascii="Wingdings" w:hAnsi="Wingdings" w:hint="default"/>
      </w:rPr>
    </w:lvl>
  </w:abstractNum>
  <w:abstractNum w:abstractNumId="11" w15:restartNumberingAfterBreak="0">
    <w:nsid w:val="59DF13BC"/>
    <w:multiLevelType w:val="hybridMultilevel"/>
    <w:tmpl w:val="ADAA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849002"/>
    <w:multiLevelType w:val="hybridMultilevel"/>
    <w:tmpl w:val="FFFFFFFF"/>
    <w:lvl w:ilvl="0" w:tplc="F034B81A">
      <w:start w:val="1"/>
      <w:numFmt w:val="bullet"/>
      <w:lvlText w:val=""/>
      <w:lvlJc w:val="left"/>
      <w:pPr>
        <w:ind w:left="720" w:hanging="360"/>
      </w:pPr>
      <w:rPr>
        <w:rFonts w:ascii="Symbol" w:hAnsi="Symbol" w:hint="default"/>
      </w:rPr>
    </w:lvl>
    <w:lvl w:ilvl="1" w:tplc="2FD205FE">
      <w:start w:val="1"/>
      <w:numFmt w:val="bullet"/>
      <w:lvlText w:val="o"/>
      <w:lvlJc w:val="left"/>
      <w:pPr>
        <w:ind w:left="1440" w:hanging="360"/>
      </w:pPr>
      <w:rPr>
        <w:rFonts w:ascii="Courier New" w:hAnsi="Courier New" w:hint="default"/>
      </w:rPr>
    </w:lvl>
    <w:lvl w:ilvl="2" w:tplc="3EF0F704">
      <w:start w:val="1"/>
      <w:numFmt w:val="bullet"/>
      <w:lvlText w:val=""/>
      <w:lvlJc w:val="left"/>
      <w:pPr>
        <w:ind w:left="2160" w:hanging="360"/>
      </w:pPr>
      <w:rPr>
        <w:rFonts w:ascii="Wingdings" w:hAnsi="Wingdings" w:hint="default"/>
      </w:rPr>
    </w:lvl>
    <w:lvl w:ilvl="3" w:tplc="1C3C918A">
      <w:start w:val="1"/>
      <w:numFmt w:val="bullet"/>
      <w:lvlText w:val=""/>
      <w:lvlJc w:val="left"/>
      <w:pPr>
        <w:ind w:left="2880" w:hanging="360"/>
      </w:pPr>
      <w:rPr>
        <w:rFonts w:ascii="Symbol" w:hAnsi="Symbol" w:hint="default"/>
      </w:rPr>
    </w:lvl>
    <w:lvl w:ilvl="4" w:tplc="03507612">
      <w:start w:val="1"/>
      <w:numFmt w:val="bullet"/>
      <w:lvlText w:val="o"/>
      <w:lvlJc w:val="left"/>
      <w:pPr>
        <w:ind w:left="3600" w:hanging="360"/>
      </w:pPr>
      <w:rPr>
        <w:rFonts w:ascii="Courier New" w:hAnsi="Courier New" w:hint="default"/>
      </w:rPr>
    </w:lvl>
    <w:lvl w:ilvl="5" w:tplc="0172CAC0">
      <w:start w:val="1"/>
      <w:numFmt w:val="bullet"/>
      <w:lvlText w:val=""/>
      <w:lvlJc w:val="left"/>
      <w:pPr>
        <w:ind w:left="4320" w:hanging="360"/>
      </w:pPr>
      <w:rPr>
        <w:rFonts w:ascii="Wingdings" w:hAnsi="Wingdings" w:hint="default"/>
      </w:rPr>
    </w:lvl>
    <w:lvl w:ilvl="6" w:tplc="B994EE3C">
      <w:start w:val="1"/>
      <w:numFmt w:val="bullet"/>
      <w:lvlText w:val=""/>
      <w:lvlJc w:val="left"/>
      <w:pPr>
        <w:ind w:left="5040" w:hanging="360"/>
      </w:pPr>
      <w:rPr>
        <w:rFonts w:ascii="Symbol" w:hAnsi="Symbol" w:hint="default"/>
      </w:rPr>
    </w:lvl>
    <w:lvl w:ilvl="7" w:tplc="35FED4E4">
      <w:start w:val="1"/>
      <w:numFmt w:val="bullet"/>
      <w:lvlText w:val="o"/>
      <w:lvlJc w:val="left"/>
      <w:pPr>
        <w:ind w:left="5760" w:hanging="360"/>
      </w:pPr>
      <w:rPr>
        <w:rFonts w:ascii="Courier New" w:hAnsi="Courier New" w:hint="default"/>
      </w:rPr>
    </w:lvl>
    <w:lvl w:ilvl="8" w:tplc="D3E6DE0C">
      <w:start w:val="1"/>
      <w:numFmt w:val="bullet"/>
      <w:lvlText w:val=""/>
      <w:lvlJc w:val="left"/>
      <w:pPr>
        <w:ind w:left="6480" w:hanging="360"/>
      </w:pPr>
      <w:rPr>
        <w:rFonts w:ascii="Wingdings" w:hAnsi="Wingdings" w:hint="default"/>
      </w:rPr>
    </w:lvl>
  </w:abstractNum>
  <w:abstractNum w:abstractNumId="13" w15:restartNumberingAfterBreak="0">
    <w:nsid w:val="6A934ACC"/>
    <w:multiLevelType w:val="multilevel"/>
    <w:tmpl w:val="544A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2B8DA1"/>
    <w:multiLevelType w:val="hybridMultilevel"/>
    <w:tmpl w:val="A06AA3D2"/>
    <w:lvl w:ilvl="0" w:tplc="44C839B2">
      <w:start w:val="1"/>
      <w:numFmt w:val="bullet"/>
      <w:lvlText w:val=""/>
      <w:lvlJc w:val="left"/>
      <w:pPr>
        <w:ind w:left="720" w:hanging="360"/>
      </w:pPr>
      <w:rPr>
        <w:rFonts w:ascii="Symbol" w:hAnsi="Symbol" w:hint="default"/>
      </w:rPr>
    </w:lvl>
    <w:lvl w:ilvl="1" w:tplc="B4DCF83C">
      <w:start w:val="1"/>
      <w:numFmt w:val="bullet"/>
      <w:lvlText w:val="o"/>
      <w:lvlJc w:val="left"/>
      <w:pPr>
        <w:ind w:left="1440" w:hanging="360"/>
      </w:pPr>
      <w:rPr>
        <w:rFonts w:ascii="Courier New" w:hAnsi="Courier New" w:hint="default"/>
      </w:rPr>
    </w:lvl>
    <w:lvl w:ilvl="2" w:tplc="C540DFB4">
      <w:start w:val="1"/>
      <w:numFmt w:val="bullet"/>
      <w:lvlText w:val=""/>
      <w:lvlJc w:val="left"/>
      <w:pPr>
        <w:ind w:left="2160" w:hanging="360"/>
      </w:pPr>
      <w:rPr>
        <w:rFonts w:ascii="Wingdings" w:hAnsi="Wingdings" w:hint="default"/>
      </w:rPr>
    </w:lvl>
    <w:lvl w:ilvl="3" w:tplc="A1362FCE">
      <w:start w:val="1"/>
      <w:numFmt w:val="bullet"/>
      <w:lvlText w:val=""/>
      <w:lvlJc w:val="left"/>
      <w:pPr>
        <w:ind w:left="2880" w:hanging="360"/>
      </w:pPr>
      <w:rPr>
        <w:rFonts w:ascii="Symbol" w:hAnsi="Symbol" w:hint="default"/>
      </w:rPr>
    </w:lvl>
    <w:lvl w:ilvl="4" w:tplc="5A7A6F84">
      <w:start w:val="1"/>
      <w:numFmt w:val="bullet"/>
      <w:lvlText w:val="o"/>
      <w:lvlJc w:val="left"/>
      <w:pPr>
        <w:ind w:left="3600" w:hanging="360"/>
      </w:pPr>
      <w:rPr>
        <w:rFonts w:ascii="Courier New" w:hAnsi="Courier New" w:hint="default"/>
      </w:rPr>
    </w:lvl>
    <w:lvl w:ilvl="5" w:tplc="B8FC15AC">
      <w:start w:val="1"/>
      <w:numFmt w:val="bullet"/>
      <w:lvlText w:val=""/>
      <w:lvlJc w:val="left"/>
      <w:pPr>
        <w:ind w:left="4320" w:hanging="360"/>
      </w:pPr>
      <w:rPr>
        <w:rFonts w:ascii="Wingdings" w:hAnsi="Wingdings" w:hint="default"/>
      </w:rPr>
    </w:lvl>
    <w:lvl w:ilvl="6" w:tplc="C728C778">
      <w:start w:val="1"/>
      <w:numFmt w:val="bullet"/>
      <w:lvlText w:val=""/>
      <w:lvlJc w:val="left"/>
      <w:pPr>
        <w:ind w:left="5040" w:hanging="360"/>
      </w:pPr>
      <w:rPr>
        <w:rFonts w:ascii="Symbol" w:hAnsi="Symbol" w:hint="default"/>
      </w:rPr>
    </w:lvl>
    <w:lvl w:ilvl="7" w:tplc="D122A9A4">
      <w:start w:val="1"/>
      <w:numFmt w:val="bullet"/>
      <w:lvlText w:val="o"/>
      <w:lvlJc w:val="left"/>
      <w:pPr>
        <w:ind w:left="5760" w:hanging="360"/>
      </w:pPr>
      <w:rPr>
        <w:rFonts w:ascii="Courier New" w:hAnsi="Courier New" w:hint="default"/>
      </w:rPr>
    </w:lvl>
    <w:lvl w:ilvl="8" w:tplc="9E0C9BD4">
      <w:start w:val="1"/>
      <w:numFmt w:val="bullet"/>
      <w:lvlText w:val=""/>
      <w:lvlJc w:val="left"/>
      <w:pPr>
        <w:ind w:left="6480" w:hanging="360"/>
      </w:pPr>
      <w:rPr>
        <w:rFonts w:ascii="Wingdings" w:hAnsi="Wingdings" w:hint="default"/>
      </w:rPr>
    </w:lvl>
  </w:abstractNum>
  <w:abstractNum w:abstractNumId="15" w15:restartNumberingAfterBreak="0">
    <w:nsid w:val="6FB94E03"/>
    <w:multiLevelType w:val="hybridMultilevel"/>
    <w:tmpl w:val="1E3C3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AC4B99"/>
    <w:multiLevelType w:val="hybridMultilevel"/>
    <w:tmpl w:val="EDD6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A82462"/>
    <w:multiLevelType w:val="hybridMultilevel"/>
    <w:tmpl w:val="FFFFFFFF"/>
    <w:lvl w:ilvl="0" w:tplc="A768B74A">
      <w:start w:val="1"/>
      <w:numFmt w:val="bullet"/>
      <w:lvlText w:val=""/>
      <w:lvlJc w:val="left"/>
      <w:pPr>
        <w:ind w:left="720" w:hanging="360"/>
      </w:pPr>
      <w:rPr>
        <w:rFonts w:ascii="Symbol" w:hAnsi="Symbol" w:hint="default"/>
      </w:rPr>
    </w:lvl>
    <w:lvl w:ilvl="1" w:tplc="1B54B8F6">
      <w:start w:val="1"/>
      <w:numFmt w:val="bullet"/>
      <w:lvlText w:val="o"/>
      <w:lvlJc w:val="left"/>
      <w:pPr>
        <w:ind w:left="1440" w:hanging="360"/>
      </w:pPr>
      <w:rPr>
        <w:rFonts w:ascii="Courier New" w:hAnsi="Courier New" w:hint="default"/>
      </w:rPr>
    </w:lvl>
    <w:lvl w:ilvl="2" w:tplc="579C7258">
      <w:start w:val="1"/>
      <w:numFmt w:val="bullet"/>
      <w:lvlText w:val=""/>
      <w:lvlJc w:val="left"/>
      <w:pPr>
        <w:ind w:left="2160" w:hanging="360"/>
      </w:pPr>
      <w:rPr>
        <w:rFonts w:ascii="Wingdings" w:hAnsi="Wingdings" w:hint="default"/>
      </w:rPr>
    </w:lvl>
    <w:lvl w:ilvl="3" w:tplc="213EB236">
      <w:start w:val="1"/>
      <w:numFmt w:val="bullet"/>
      <w:lvlText w:val=""/>
      <w:lvlJc w:val="left"/>
      <w:pPr>
        <w:ind w:left="2880" w:hanging="360"/>
      </w:pPr>
      <w:rPr>
        <w:rFonts w:ascii="Symbol" w:hAnsi="Symbol" w:hint="default"/>
      </w:rPr>
    </w:lvl>
    <w:lvl w:ilvl="4" w:tplc="54D0266C">
      <w:start w:val="1"/>
      <w:numFmt w:val="bullet"/>
      <w:lvlText w:val="o"/>
      <w:lvlJc w:val="left"/>
      <w:pPr>
        <w:ind w:left="3600" w:hanging="360"/>
      </w:pPr>
      <w:rPr>
        <w:rFonts w:ascii="Courier New" w:hAnsi="Courier New" w:hint="default"/>
      </w:rPr>
    </w:lvl>
    <w:lvl w:ilvl="5" w:tplc="724EAA46">
      <w:start w:val="1"/>
      <w:numFmt w:val="bullet"/>
      <w:lvlText w:val=""/>
      <w:lvlJc w:val="left"/>
      <w:pPr>
        <w:ind w:left="4320" w:hanging="360"/>
      </w:pPr>
      <w:rPr>
        <w:rFonts w:ascii="Wingdings" w:hAnsi="Wingdings" w:hint="default"/>
      </w:rPr>
    </w:lvl>
    <w:lvl w:ilvl="6" w:tplc="E45AF22C">
      <w:start w:val="1"/>
      <w:numFmt w:val="bullet"/>
      <w:lvlText w:val=""/>
      <w:lvlJc w:val="left"/>
      <w:pPr>
        <w:ind w:left="5040" w:hanging="360"/>
      </w:pPr>
      <w:rPr>
        <w:rFonts w:ascii="Symbol" w:hAnsi="Symbol" w:hint="default"/>
      </w:rPr>
    </w:lvl>
    <w:lvl w:ilvl="7" w:tplc="0AD87D48">
      <w:start w:val="1"/>
      <w:numFmt w:val="bullet"/>
      <w:lvlText w:val="o"/>
      <w:lvlJc w:val="left"/>
      <w:pPr>
        <w:ind w:left="5760" w:hanging="360"/>
      </w:pPr>
      <w:rPr>
        <w:rFonts w:ascii="Courier New" w:hAnsi="Courier New" w:hint="default"/>
      </w:rPr>
    </w:lvl>
    <w:lvl w:ilvl="8" w:tplc="CD4A42F2">
      <w:start w:val="1"/>
      <w:numFmt w:val="bullet"/>
      <w:lvlText w:val=""/>
      <w:lvlJc w:val="left"/>
      <w:pPr>
        <w:ind w:left="6480" w:hanging="360"/>
      </w:pPr>
      <w:rPr>
        <w:rFonts w:ascii="Wingdings" w:hAnsi="Wingdings" w:hint="default"/>
      </w:rPr>
    </w:lvl>
  </w:abstractNum>
  <w:abstractNum w:abstractNumId="18" w15:restartNumberingAfterBreak="0">
    <w:nsid w:val="7E0F48F4"/>
    <w:multiLevelType w:val="hybridMultilevel"/>
    <w:tmpl w:val="F7BC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600732">
    <w:abstractNumId w:val="14"/>
  </w:num>
  <w:num w:numId="2" w16cid:durableId="1432967042">
    <w:abstractNumId w:val="17"/>
  </w:num>
  <w:num w:numId="3" w16cid:durableId="1600679852">
    <w:abstractNumId w:val="3"/>
  </w:num>
  <w:num w:numId="4" w16cid:durableId="596792879">
    <w:abstractNumId w:val="12"/>
  </w:num>
  <w:num w:numId="5" w16cid:durableId="1271544277">
    <w:abstractNumId w:val="10"/>
  </w:num>
  <w:num w:numId="6" w16cid:durableId="444544568">
    <w:abstractNumId w:val="8"/>
  </w:num>
  <w:num w:numId="7" w16cid:durableId="1620456342">
    <w:abstractNumId w:val="7"/>
  </w:num>
  <w:num w:numId="8" w16cid:durableId="2008560409">
    <w:abstractNumId w:val="18"/>
  </w:num>
  <w:num w:numId="9" w16cid:durableId="1183202362">
    <w:abstractNumId w:val="4"/>
  </w:num>
  <w:num w:numId="10" w16cid:durableId="1693606360">
    <w:abstractNumId w:val="11"/>
  </w:num>
  <w:num w:numId="11" w16cid:durableId="1456872656">
    <w:abstractNumId w:val="5"/>
  </w:num>
  <w:num w:numId="12" w16cid:durableId="951133801">
    <w:abstractNumId w:val="0"/>
  </w:num>
  <w:num w:numId="13" w16cid:durableId="1736050210">
    <w:abstractNumId w:val="15"/>
  </w:num>
  <w:num w:numId="14" w16cid:durableId="287468755">
    <w:abstractNumId w:val="1"/>
  </w:num>
  <w:num w:numId="15" w16cid:durableId="1543517989">
    <w:abstractNumId w:val="9"/>
  </w:num>
  <w:num w:numId="16" w16cid:durableId="734082731">
    <w:abstractNumId w:val="2"/>
  </w:num>
  <w:num w:numId="17" w16cid:durableId="144123914">
    <w:abstractNumId w:val="13"/>
  </w:num>
  <w:num w:numId="18" w16cid:durableId="2143182875">
    <w:abstractNumId w:val="6"/>
  </w:num>
  <w:num w:numId="19" w16cid:durableId="5879529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43"/>
    <w:rsid w:val="000005ED"/>
    <w:rsid w:val="00000D96"/>
    <w:rsid w:val="00001DEB"/>
    <w:rsid w:val="00002F5D"/>
    <w:rsid w:val="00002F7B"/>
    <w:rsid w:val="000044B2"/>
    <w:rsid w:val="000045AF"/>
    <w:rsid w:val="00004C22"/>
    <w:rsid w:val="00004F8A"/>
    <w:rsid w:val="000052E2"/>
    <w:rsid w:val="0000567E"/>
    <w:rsid w:val="00005933"/>
    <w:rsid w:val="00005DB5"/>
    <w:rsid w:val="0000667C"/>
    <w:rsid w:val="00006C22"/>
    <w:rsid w:val="00007045"/>
    <w:rsid w:val="0000716D"/>
    <w:rsid w:val="000078ED"/>
    <w:rsid w:val="00010BB6"/>
    <w:rsid w:val="000112C6"/>
    <w:rsid w:val="00011C20"/>
    <w:rsid w:val="000124DA"/>
    <w:rsid w:val="00013529"/>
    <w:rsid w:val="00013611"/>
    <w:rsid w:val="000149A4"/>
    <w:rsid w:val="00015147"/>
    <w:rsid w:val="000153EC"/>
    <w:rsid w:val="00015B1D"/>
    <w:rsid w:val="00015F7E"/>
    <w:rsid w:val="000161B2"/>
    <w:rsid w:val="00016A94"/>
    <w:rsid w:val="000210CE"/>
    <w:rsid w:val="00022964"/>
    <w:rsid w:val="00023D35"/>
    <w:rsid w:val="00024154"/>
    <w:rsid w:val="00024190"/>
    <w:rsid w:val="000245E1"/>
    <w:rsid w:val="00025DAF"/>
    <w:rsid w:val="00026543"/>
    <w:rsid w:val="000271E8"/>
    <w:rsid w:val="00027A12"/>
    <w:rsid w:val="00027AEB"/>
    <w:rsid w:val="000309C2"/>
    <w:rsid w:val="00030CCC"/>
    <w:rsid w:val="00031136"/>
    <w:rsid w:val="000311B0"/>
    <w:rsid w:val="0003140B"/>
    <w:rsid w:val="00031BD8"/>
    <w:rsid w:val="00032020"/>
    <w:rsid w:val="0003204E"/>
    <w:rsid w:val="00032339"/>
    <w:rsid w:val="00032515"/>
    <w:rsid w:val="00032624"/>
    <w:rsid w:val="0003288B"/>
    <w:rsid w:val="000328C4"/>
    <w:rsid w:val="00033327"/>
    <w:rsid w:val="0003390F"/>
    <w:rsid w:val="0003395D"/>
    <w:rsid w:val="00033B91"/>
    <w:rsid w:val="00034779"/>
    <w:rsid w:val="000350AB"/>
    <w:rsid w:val="000352D2"/>
    <w:rsid w:val="0003555A"/>
    <w:rsid w:val="000358FB"/>
    <w:rsid w:val="00035EFB"/>
    <w:rsid w:val="00036271"/>
    <w:rsid w:val="0003763A"/>
    <w:rsid w:val="00037B99"/>
    <w:rsid w:val="00037FBA"/>
    <w:rsid w:val="00040F8E"/>
    <w:rsid w:val="000417DD"/>
    <w:rsid w:val="00041D9C"/>
    <w:rsid w:val="00042033"/>
    <w:rsid w:val="000422D0"/>
    <w:rsid w:val="0004344E"/>
    <w:rsid w:val="00043AE9"/>
    <w:rsid w:val="00043D9B"/>
    <w:rsid w:val="00043ED1"/>
    <w:rsid w:val="00043EEE"/>
    <w:rsid w:val="000442C1"/>
    <w:rsid w:val="00044411"/>
    <w:rsid w:val="000450A3"/>
    <w:rsid w:val="0004511D"/>
    <w:rsid w:val="00045367"/>
    <w:rsid w:val="00046658"/>
    <w:rsid w:val="000469C5"/>
    <w:rsid w:val="00047055"/>
    <w:rsid w:val="00050DE1"/>
    <w:rsid w:val="00051AAD"/>
    <w:rsid w:val="00051CCE"/>
    <w:rsid w:val="00052B6B"/>
    <w:rsid w:val="00052FEF"/>
    <w:rsid w:val="000533D4"/>
    <w:rsid w:val="0005367A"/>
    <w:rsid w:val="00053978"/>
    <w:rsid w:val="00054004"/>
    <w:rsid w:val="0005408A"/>
    <w:rsid w:val="000541DA"/>
    <w:rsid w:val="0005441F"/>
    <w:rsid w:val="0005461C"/>
    <w:rsid w:val="0005474C"/>
    <w:rsid w:val="00054F83"/>
    <w:rsid w:val="00055146"/>
    <w:rsid w:val="000559B0"/>
    <w:rsid w:val="000560D7"/>
    <w:rsid w:val="00056963"/>
    <w:rsid w:val="00056A85"/>
    <w:rsid w:val="000572A2"/>
    <w:rsid w:val="0006103F"/>
    <w:rsid w:val="0006279D"/>
    <w:rsid w:val="00062A13"/>
    <w:rsid w:val="000630D1"/>
    <w:rsid w:val="0006320D"/>
    <w:rsid w:val="000641D3"/>
    <w:rsid w:val="00064D3E"/>
    <w:rsid w:val="00064F22"/>
    <w:rsid w:val="0006521D"/>
    <w:rsid w:val="000658FF"/>
    <w:rsid w:val="00065C14"/>
    <w:rsid w:val="00066AEC"/>
    <w:rsid w:val="00067B22"/>
    <w:rsid w:val="00070123"/>
    <w:rsid w:val="00070335"/>
    <w:rsid w:val="000708C8"/>
    <w:rsid w:val="00070AC3"/>
    <w:rsid w:val="00071E1E"/>
    <w:rsid w:val="00072A0C"/>
    <w:rsid w:val="0007361B"/>
    <w:rsid w:val="000737F4"/>
    <w:rsid w:val="000738B5"/>
    <w:rsid w:val="00074A59"/>
    <w:rsid w:val="00076369"/>
    <w:rsid w:val="00076CFB"/>
    <w:rsid w:val="000771C6"/>
    <w:rsid w:val="00077715"/>
    <w:rsid w:val="00077EA7"/>
    <w:rsid w:val="00077EDC"/>
    <w:rsid w:val="00080295"/>
    <w:rsid w:val="00080A0B"/>
    <w:rsid w:val="00080B80"/>
    <w:rsid w:val="00080E41"/>
    <w:rsid w:val="00080EC4"/>
    <w:rsid w:val="000810AA"/>
    <w:rsid w:val="0008114C"/>
    <w:rsid w:val="00081A93"/>
    <w:rsid w:val="000825C7"/>
    <w:rsid w:val="000827B8"/>
    <w:rsid w:val="000829B7"/>
    <w:rsid w:val="00082B88"/>
    <w:rsid w:val="00083B54"/>
    <w:rsid w:val="00083DBF"/>
    <w:rsid w:val="00083E1E"/>
    <w:rsid w:val="000849C9"/>
    <w:rsid w:val="0008519E"/>
    <w:rsid w:val="0008581D"/>
    <w:rsid w:val="00086D19"/>
    <w:rsid w:val="00087054"/>
    <w:rsid w:val="0008764D"/>
    <w:rsid w:val="00087BEF"/>
    <w:rsid w:val="00087F4A"/>
    <w:rsid w:val="0009087A"/>
    <w:rsid w:val="00090ABC"/>
    <w:rsid w:val="00091E3E"/>
    <w:rsid w:val="00091E8E"/>
    <w:rsid w:val="00092012"/>
    <w:rsid w:val="00093C06"/>
    <w:rsid w:val="00094B83"/>
    <w:rsid w:val="00094BC2"/>
    <w:rsid w:val="00094C4C"/>
    <w:rsid w:val="00094DBE"/>
    <w:rsid w:val="00095AA3"/>
    <w:rsid w:val="000963FD"/>
    <w:rsid w:val="00096BC2"/>
    <w:rsid w:val="00096EE2"/>
    <w:rsid w:val="000975A8"/>
    <w:rsid w:val="00097C69"/>
    <w:rsid w:val="000A043B"/>
    <w:rsid w:val="000A08E7"/>
    <w:rsid w:val="000A0A57"/>
    <w:rsid w:val="000A0CB5"/>
    <w:rsid w:val="000A0DEC"/>
    <w:rsid w:val="000A0F34"/>
    <w:rsid w:val="000A21DB"/>
    <w:rsid w:val="000A2F1C"/>
    <w:rsid w:val="000A333B"/>
    <w:rsid w:val="000A4094"/>
    <w:rsid w:val="000A42B8"/>
    <w:rsid w:val="000A4A6B"/>
    <w:rsid w:val="000A5204"/>
    <w:rsid w:val="000A524D"/>
    <w:rsid w:val="000A5327"/>
    <w:rsid w:val="000A59C4"/>
    <w:rsid w:val="000A681D"/>
    <w:rsid w:val="000A69B9"/>
    <w:rsid w:val="000A7051"/>
    <w:rsid w:val="000A7C5F"/>
    <w:rsid w:val="000A7DC0"/>
    <w:rsid w:val="000B019D"/>
    <w:rsid w:val="000B0443"/>
    <w:rsid w:val="000B1146"/>
    <w:rsid w:val="000B17C5"/>
    <w:rsid w:val="000B1D1D"/>
    <w:rsid w:val="000B21B5"/>
    <w:rsid w:val="000B21B9"/>
    <w:rsid w:val="000B23E8"/>
    <w:rsid w:val="000B356F"/>
    <w:rsid w:val="000B3AF9"/>
    <w:rsid w:val="000B4022"/>
    <w:rsid w:val="000B418E"/>
    <w:rsid w:val="000B4901"/>
    <w:rsid w:val="000B53F7"/>
    <w:rsid w:val="000B5C8D"/>
    <w:rsid w:val="000B5E85"/>
    <w:rsid w:val="000B633B"/>
    <w:rsid w:val="000B6445"/>
    <w:rsid w:val="000B6CE9"/>
    <w:rsid w:val="000B781A"/>
    <w:rsid w:val="000B7C71"/>
    <w:rsid w:val="000C02C3"/>
    <w:rsid w:val="000C0A45"/>
    <w:rsid w:val="000C0CE9"/>
    <w:rsid w:val="000C123A"/>
    <w:rsid w:val="000C12A6"/>
    <w:rsid w:val="000C1973"/>
    <w:rsid w:val="000C1BE2"/>
    <w:rsid w:val="000C1E53"/>
    <w:rsid w:val="000C2394"/>
    <w:rsid w:val="000C27F7"/>
    <w:rsid w:val="000C2D19"/>
    <w:rsid w:val="000C3E6D"/>
    <w:rsid w:val="000C4406"/>
    <w:rsid w:val="000C4541"/>
    <w:rsid w:val="000C4F9C"/>
    <w:rsid w:val="000C5099"/>
    <w:rsid w:val="000C524C"/>
    <w:rsid w:val="000C5261"/>
    <w:rsid w:val="000C5DB9"/>
    <w:rsid w:val="000C6292"/>
    <w:rsid w:val="000C68C9"/>
    <w:rsid w:val="000C6B19"/>
    <w:rsid w:val="000C6D9A"/>
    <w:rsid w:val="000C76F1"/>
    <w:rsid w:val="000C7DE3"/>
    <w:rsid w:val="000D09F3"/>
    <w:rsid w:val="000D14F0"/>
    <w:rsid w:val="000D2708"/>
    <w:rsid w:val="000D388E"/>
    <w:rsid w:val="000D3C12"/>
    <w:rsid w:val="000D41CF"/>
    <w:rsid w:val="000D4580"/>
    <w:rsid w:val="000D47B9"/>
    <w:rsid w:val="000D4B27"/>
    <w:rsid w:val="000D5911"/>
    <w:rsid w:val="000D61FA"/>
    <w:rsid w:val="000D6247"/>
    <w:rsid w:val="000D71FA"/>
    <w:rsid w:val="000D72B4"/>
    <w:rsid w:val="000D7E1B"/>
    <w:rsid w:val="000E1654"/>
    <w:rsid w:val="000E195B"/>
    <w:rsid w:val="000E1A3F"/>
    <w:rsid w:val="000E1AB6"/>
    <w:rsid w:val="000E20F6"/>
    <w:rsid w:val="000E28DC"/>
    <w:rsid w:val="000E36FC"/>
    <w:rsid w:val="000E398E"/>
    <w:rsid w:val="000E4CC7"/>
    <w:rsid w:val="000E4F1D"/>
    <w:rsid w:val="000E53DC"/>
    <w:rsid w:val="000E70A3"/>
    <w:rsid w:val="000E7B2A"/>
    <w:rsid w:val="000F0211"/>
    <w:rsid w:val="000F1EC4"/>
    <w:rsid w:val="000F22FF"/>
    <w:rsid w:val="000F2C95"/>
    <w:rsid w:val="000F2D48"/>
    <w:rsid w:val="000F4316"/>
    <w:rsid w:val="000F4AFD"/>
    <w:rsid w:val="000F5199"/>
    <w:rsid w:val="000F5E88"/>
    <w:rsid w:val="000F6A24"/>
    <w:rsid w:val="000F6E59"/>
    <w:rsid w:val="000F709E"/>
    <w:rsid w:val="000F781D"/>
    <w:rsid w:val="00100588"/>
    <w:rsid w:val="00100BD6"/>
    <w:rsid w:val="00101169"/>
    <w:rsid w:val="00101A6E"/>
    <w:rsid w:val="001033AA"/>
    <w:rsid w:val="00103F54"/>
    <w:rsid w:val="001045C6"/>
    <w:rsid w:val="001056AC"/>
    <w:rsid w:val="00105711"/>
    <w:rsid w:val="00105834"/>
    <w:rsid w:val="00106246"/>
    <w:rsid w:val="00107591"/>
    <w:rsid w:val="00107808"/>
    <w:rsid w:val="001079AF"/>
    <w:rsid w:val="001107CA"/>
    <w:rsid w:val="00110B2C"/>
    <w:rsid w:val="00111C88"/>
    <w:rsid w:val="00111DC1"/>
    <w:rsid w:val="001120DF"/>
    <w:rsid w:val="00113F46"/>
    <w:rsid w:val="00115012"/>
    <w:rsid w:val="0011607B"/>
    <w:rsid w:val="00116634"/>
    <w:rsid w:val="00116700"/>
    <w:rsid w:val="0011724B"/>
    <w:rsid w:val="00117D84"/>
    <w:rsid w:val="00117E5E"/>
    <w:rsid w:val="0012044A"/>
    <w:rsid w:val="00120C4F"/>
    <w:rsid w:val="00120F56"/>
    <w:rsid w:val="00121571"/>
    <w:rsid w:val="001219D6"/>
    <w:rsid w:val="00121DFA"/>
    <w:rsid w:val="0012214B"/>
    <w:rsid w:val="00122452"/>
    <w:rsid w:val="00122557"/>
    <w:rsid w:val="00122595"/>
    <w:rsid w:val="001226F4"/>
    <w:rsid w:val="00122D48"/>
    <w:rsid w:val="0012359D"/>
    <w:rsid w:val="0012384B"/>
    <w:rsid w:val="00124D9C"/>
    <w:rsid w:val="00124DB2"/>
    <w:rsid w:val="00125940"/>
    <w:rsid w:val="00125B27"/>
    <w:rsid w:val="0012612F"/>
    <w:rsid w:val="00126377"/>
    <w:rsid w:val="001263AE"/>
    <w:rsid w:val="00126787"/>
    <w:rsid w:val="00127750"/>
    <w:rsid w:val="00127A6F"/>
    <w:rsid w:val="00127C52"/>
    <w:rsid w:val="0013166E"/>
    <w:rsid w:val="00131845"/>
    <w:rsid w:val="00131C97"/>
    <w:rsid w:val="00132C22"/>
    <w:rsid w:val="00132F4E"/>
    <w:rsid w:val="001333B3"/>
    <w:rsid w:val="00133EBA"/>
    <w:rsid w:val="00134190"/>
    <w:rsid w:val="0013461B"/>
    <w:rsid w:val="0013481B"/>
    <w:rsid w:val="00134EB0"/>
    <w:rsid w:val="001351A9"/>
    <w:rsid w:val="0013545B"/>
    <w:rsid w:val="001356D8"/>
    <w:rsid w:val="00135E5A"/>
    <w:rsid w:val="001361D7"/>
    <w:rsid w:val="00136252"/>
    <w:rsid w:val="00140198"/>
    <w:rsid w:val="001407A7"/>
    <w:rsid w:val="00142B69"/>
    <w:rsid w:val="00144057"/>
    <w:rsid w:val="0014424C"/>
    <w:rsid w:val="00144A51"/>
    <w:rsid w:val="001450F7"/>
    <w:rsid w:val="001469A1"/>
    <w:rsid w:val="00146EA3"/>
    <w:rsid w:val="00146EE2"/>
    <w:rsid w:val="001471B0"/>
    <w:rsid w:val="00147FC6"/>
    <w:rsid w:val="00150078"/>
    <w:rsid w:val="00150152"/>
    <w:rsid w:val="00150AA6"/>
    <w:rsid w:val="00151042"/>
    <w:rsid w:val="0015121F"/>
    <w:rsid w:val="00151573"/>
    <w:rsid w:val="001522FE"/>
    <w:rsid w:val="00153131"/>
    <w:rsid w:val="001536B0"/>
    <w:rsid w:val="0015399D"/>
    <w:rsid w:val="00153A09"/>
    <w:rsid w:val="001550D1"/>
    <w:rsid w:val="00155C88"/>
    <w:rsid w:val="00155DEA"/>
    <w:rsid w:val="00155E40"/>
    <w:rsid w:val="0015640C"/>
    <w:rsid w:val="00157CDE"/>
    <w:rsid w:val="00157F1C"/>
    <w:rsid w:val="00157FDC"/>
    <w:rsid w:val="00160198"/>
    <w:rsid w:val="001603E1"/>
    <w:rsid w:val="0016082B"/>
    <w:rsid w:val="0016090D"/>
    <w:rsid w:val="00160ACE"/>
    <w:rsid w:val="00160B12"/>
    <w:rsid w:val="001611F4"/>
    <w:rsid w:val="00161204"/>
    <w:rsid w:val="00161469"/>
    <w:rsid w:val="0016195D"/>
    <w:rsid w:val="00161A0A"/>
    <w:rsid w:val="00161E5F"/>
    <w:rsid w:val="00162390"/>
    <w:rsid w:val="0016292E"/>
    <w:rsid w:val="00163810"/>
    <w:rsid w:val="001646F7"/>
    <w:rsid w:val="001649DD"/>
    <w:rsid w:val="001650CE"/>
    <w:rsid w:val="00165133"/>
    <w:rsid w:val="0016589B"/>
    <w:rsid w:val="001658E4"/>
    <w:rsid w:val="00165AD7"/>
    <w:rsid w:val="00165C6D"/>
    <w:rsid w:val="00165ED7"/>
    <w:rsid w:val="0016650A"/>
    <w:rsid w:val="001669CF"/>
    <w:rsid w:val="00167506"/>
    <w:rsid w:val="00167903"/>
    <w:rsid w:val="00167F2D"/>
    <w:rsid w:val="00167F81"/>
    <w:rsid w:val="001701CC"/>
    <w:rsid w:val="001704CB"/>
    <w:rsid w:val="001713EE"/>
    <w:rsid w:val="00171DB4"/>
    <w:rsid w:val="00172271"/>
    <w:rsid w:val="00172CDA"/>
    <w:rsid w:val="00173070"/>
    <w:rsid w:val="0017375E"/>
    <w:rsid w:val="00173E2B"/>
    <w:rsid w:val="00174692"/>
    <w:rsid w:val="0017481C"/>
    <w:rsid w:val="00174A2E"/>
    <w:rsid w:val="00174B39"/>
    <w:rsid w:val="00175B33"/>
    <w:rsid w:val="00176395"/>
    <w:rsid w:val="00176852"/>
    <w:rsid w:val="00177183"/>
    <w:rsid w:val="001779DF"/>
    <w:rsid w:val="001802AB"/>
    <w:rsid w:val="001803E7"/>
    <w:rsid w:val="001804CF"/>
    <w:rsid w:val="00180AA4"/>
    <w:rsid w:val="001814D9"/>
    <w:rsid w:val="0018154B"/>
    <w:rsid w:val="001817C7"/>
    <w:rsid w:val="00181E9D"/>
    <w:rsid w:val="0018235A"/>
    <w:rsid w:val="00182962"/>
    <w:rsid w:val="00182C12"/>
    <w:rsid w:val="001835EC"/>
    <w:rsid w:val="00183727"/>
    <w:rsid w:val="0018377F"/>
    <w:rsid w:val="0018379A"/>
    <w:rsid w:val="00184191"/>
    <w:rsid w:val="0018421C"/>
    <w:rsid w:val="001844B0"/>
    <w:rsid w:val="001846EB"/>
    <w:rsid w:val="00184A46"/>
    <w:rsid w:val="00184F3B"/>
    <w:rsid w:val="00185822"/>
    <w:rsid w:val="00185854"/>
    <w:rsid w:val="00186D13"/>
    <w:rsid w:val="0018785B"/>
    <w:rsid w:val="00187AC4"/>
    <w:rsid w:val="00187EEC"/>
    <w:rsid w:val="00190678"/>
    <w:rsid w:val="00190AD7"/>
    <w:rsid w:val="00190B29"/>
    <w:rsid w:val="00190E99"/>
    <w:rsid w:val="0019101B"/>
    <w:rsid w:val="001912E9"/>
    <w:rsid w:val="0019170E"/>
    <w:rsid w:val="00191E9C"/>
    <w:rsid w:val="001921EB"/>
    <w:rsid w:val="001923D5"/>
    <w:rsid w:val="00192F1E"/>
    <w:rsid w:val="0019309E"/>
    <w:rsid w:val="00193AE8"/>
    <w:rsid w:val="00193DCE"/>
    <w:rsid w:val="001940FA"/>
    <w:rsid w:val="00194179"/>
    <w:rsid w:val="001947A9"/>
    <w:rsid w:val="00194A27"/>
    <w:rsid w:val="00194BD2"/>
    <w:rsid w:val="00195286"/>
    <w:rsid w:val="001960F9"/>
    <w:rsid w:val="00196784"/>
    <w:rsid w:val="00196B4A"/>
    <w:rsid w:val="00197866"/>
    <w:rsid w:val="001A0C4F"/>
    <w:rsid w:val="001A10EA"/>
    <w:rsid w:val="001A1628"/>
    <w:rsid w:val="001A2382"/>
    <w:rsid w:val="001A28BB"/>
    <w:rsid w:val="001A4B46"/>
    <w:rsid w:val="001A4C81"/>
    <w:rsid w:val="001A4F74"/>
    <w:rsid w:val="001A54C9"/>
    <w:rsid w:val="001A59A6"/>
    <w:rsid w:val="001A60AF"/>
    <w:rsid w:val="001A65AB"/>
    <w:rsid w:val="001A6BA4"/>
    <w:rsid w:val="001A73A4"/>
    <w:rsid w:val="001A746C"/>
    <w:rsid w:val="001A76A4"/>
    <w:rsid w:val="001B0858"/>
    <w:rsid w:val="001B0A97"/>
    <w:rsid w:val="001B24A0"/>
    <w:rsid w:val="001B24CB"/>
    <w:rsid w:val="001B2F65"/>
    <w:rsid w:val="001B39E8"/>
    <w:rsid w:val="001B3B2F"/>
    <w:rsid w:val="001B3FE0"/>
    <w:rsid w:val="001B4047"/>
    <w:rsid w:val="001B42AF"/>
    <w:rsid w:val="001B44A5"/>
    <w:rsid w:val="001B46AC"/>
    <w:rsid w:val="001B4CCE"/>
    <w:rsid w:val="001B5130"/>
    <w:rsid w:val="001B5A27"/>
    <w:rsid w:val="001B6B59"/>
    <w:rsid w:val="001B7552"/>
    <w:rsid w:val="001B7CAB"/>
    <w:rsid w:val="001C05B9"/>
    <w:rsid w:val="001C1099"/>
    <w:rsid w:val="001C17DB"/>
    <w:rsid w:val="001C1892"/>
    <w:rsid w:val="001C1B82"/>
    <w:rsid w:val="001C202E"/>
    <w:rsid w:val="001C2DED"/>
    <w:rsid w:val="001C309C"/>
    <w:rsid w:val="001C385A"/>
    <w:rsid w:val="001C3AAB"/>
    <w:rsid w:val="001C3EAA"/>
    <w:rsid w:val="001C4242"/>
    <w:rsid w:val="001C491B"/>
    <w:rsid w:val="001C4FA5"/>
    <w:rsid w:val="001C5B34"/>
    <w:rsid w:val="001C5EA0"/>
    <w:rsid w:val="001C73D4"/>
    <w:rsid w:val="001C7E50"/>
    <w:rsid w:val="001D0A77"/>
    <w:rsid w:val="001D0BD2"/>
    <w:rsid w:val="001D1071"/>
    <w:rsid w:val="001D1A70"/>
    <w:rsid w:val="001D1AC7"/>
    <w:rsid w:val="001D208F"/>
    <w:rsid w:val="001D2695"/>
    <w:rsid w:val="001D3ADF"/>
    <w:rsid w:val="001D47B5"/>
    <w:rsid w:val="001D4B1C"/>
    <w:rsid w:val="001D4BCD"/>
    <w:rsid w:val="001D5318"/>
    <w:rsid w:val="001D5AB8"/>
    <w:rsid w:val="001D60FA"/>
    <w:rsid w:val="001D6D31"/>
    <w:rsid w:val="001D6E3A"/>
    <w:rsid w:val="001D7FA5"/>
    <w:rsid w:val="001E00FC"/>
    <w:rsid w:val="001E030E"/>
    <w:rsid w:val="001E0434"/>
    <w:rsid w:val="001E133F"/>
    <w:rsid w:val="001E13DE"/>
    <w:rsid w:val="001E205E"/>
    <w:rsid w:val="001E26FC"/>
    <w:rsid w:val="001E27A2"/>
    <w:rsid w:val="001E2969"/>
    <w:rsid w:val="001E2DA9"/>
    <w:rsid w:val="001E3674"/>
    <w:rsid w:val="001E36BE"/>
    <w:rsid w:val="001E3EB7"/>
    <w:rsid w:val="001E42CD"/>
    <w:rsid w:val="001E4ED4"/>
    <w:rsid w:val="001E512D"/>
    <w:rsid w:val="001E58FA"/>
    <w:rsid w:val="001E66B2"/>
    <w:rsid w:val="001E742C"/>
    <w:rsid w:val="001F1AB0"/>
    <w:rsid w:val="001F22A0"/>
    <w:rsid w:val="001F2730"/>
    <w:rsid w:val="001F297C"/>
    <w:rsid w:val="001F29E7"/>
    <w:rsid w:val="001F3C19"/>
    <w:rsid w:val="001F3C1D"/>
    <w:rsid w:val="001F410C"/>
    <w:rsid w:val="001F4897"/>
    <w:rsid w:val="001F4EEE"/>
    <w:rsid w:val="001F5831"/>
    <w:rsid w:val="001F59F7"/>
    <w:rsid w:val="001F62BC"/>
    <w:rsid w:val="001F7923"/>
    <w:rsid w:val="001F7C95"/>
    <w:rsid w:val="002000D8"/>
    <w:rsid w:val="00200601"/>
    <w:rsid w:val="002016D1"/>
    <w:rsid w:val="002017BE"/>
    <w:rsid w:val="00201C4D"/>
    <w:rsid w:val="002031EB"/>
    <w:rsid w:val="002035CE"/>
    <w:rsid w:val="00203FBD"/>
    <w:rsid w:val="0020412A"/>
    <w:rsid w:val="0020423D"/>
    <w:rsid w:val="00204AE5"/>
    <w:rsid w:val="00204C73"/>
    <w:rsid w:val="002059D4"/>
    <w:rsid w:val="00206FA7"/>
    <w:rsid w:val="00210A77"/>
    <w:rsid w:val="00210C9B"/>
    <w:rsid w:val="002117BA"/>
    <w:rsid w:val="002127D1"/>
    <w:rsid w:val="00212CCF"/>
    <w:rsid w:val="00212ED0"/>
    <w:rsid w:val="0021357A"/>
    <w:rsid w:val="002135C7"/>
    <w:rsid w:val="0021366F"/>
    <w:rsid w:val="00213791"/>
    <w:rsid w:val="00213951"/>
    <w:rsid w:val="00214949"/>
    <w:rsid w:val="0021494A"/>
    <w:rsid w:val="00215306"/>
    <w:rsid w:val="002156AC"/>
    <w:rsid w:val="002165D4"/>
    <w:rsid w:val="002167C9"/>
    <w:rsid w:val="00216968"/>
    <w:rsid w:val="00216A82"/>
    <w:rsid w:val="00216DE9"/>
    <w:rsid w:val="00220468"/>
    <w:rsid w:val="0022176A"/>
    <w:rsid w:val="00222075"/>
    <w:rsid w:val="00222BF5"/>
    <w:rsid w:val="002230BE"/>
    <w:rsid w:val="002236D2"/>
    <w:rsid w:val="00224DAE"/>
    <w:rsid w:val="00225CC7"/>
    <w:rsid w:val="0022623C"/>
    <w:rsid w:val="00226257"/>
    <w:rsid w:val="0022628E"/>
    <w:rsid w:val="00226B6A"/>
    <w:rsid w:val="00226D73"/>
    <w:rsid w:val="00227042"/>
    <w:rsid w:val="002278E9"/>
    <w:rsid w:val="0023064A"/>
    <w:rsid w:val="00230AA2"/>
    <w:rsid w:val="00231E47"/>
    <w:rsid w:val="002331E5"/>
    <w:rsid w:val="00233F6A"/>
    <w:rsid w:val="002341E0"/>
    <w:rsid w:val="00234ABD"/>
    <w:rsid w:val="00234EA0"/>
    <w:rsid w:val="0023561E"/>
    <w:rsid w:val="0023638C"/>
    <w:rsid w:val="00237C2C"/>
    <w:rsid w:val="00240937"/>
    <w:rsid w:val="00241AAB"/>
    <w:rsid w:val="00241CFE"/>
    <w:rsid w:val="00241D30"/>
    <w:rsid w:val="00241E48"/>
    <w:rsid w:val="002422FE"/>
    <w:rsid w:val="00242D96"/>
    <w:rsid w:val="002434AF"/>
    <w:rsid w:val="00243E31"/>
    <w:rsid w:val="00244293"/>
    <w:rsid w:val="00244AC4"/>
    <w:rsid w:val="00245026"/>
    <w:rsid w:val="00245071"/>
    <w:rsid w:val="0024579B"/>
    <w:rsid w:val="00245CD6"/>
    <w:rsid w:val="002460A0"/>
    <w:rsid w:val="00246774"/>
    <w:rsid w:val="002469EC"/>
    <w:rsid w:val="00247C12"/>
    <w:rsid w:val="00247FBE"/>
    <w:rsid w:val="002502DF"/>
    <w:rsid w:val="00250350"/>
    <w:rsid w:val="00250421"/>
    <w:rsid w:val="002509F0"/>
    <w:rsid w:val="00251880"/>
    <w:rsid w:val="00251A41"/>
    <w:rsid w:val="00251E29"/>
    <w:rsid w:val="0025235C"/>
    <w:rsid w:val="00252B70"/>
    <w:rsid w:val="0025304C"/>
    <w:rsid w:val="00253480"/>
    <w:rsid w:val="00253F48"/>
    <w:rsid w:val="00254127"/>
    <w:rsid w:val="00255A46"/>
    <w:rsid w:val="002560EB"/>
    <w:rsid w:val="00256A3A"/>
    <w:rsid w:val="00256C5D"/>
    <w:rsid w:val="00256CA0"/>
    <w:rsid w:val="0025707B"/>
    <w:rsid w:val="00257113"/>
    <w:rsid w:val="00257B5B"/>
    <w:rsid w:val="00257CD5"/>
    <w:rsid w:val="00260109"/>
    <w:rsid w:val="0026079F"/>
    <w:rsid w:val="002609A8"/>
    <w:rsid w:val="002616AD"/>
    <w:rsid w:val="002617FA"/>
    <w:rsid w:val="00261B18"/>
    <w:rsid w:val="00262285"/>
    <w:rsid w:val="00262867"/>
    <w:rsid w:val="002631E1"/>
    <w:rsid w:val="00263F7B"/>
    <w:rsid w:val="002642C5"/>
    <w:rsid w:val="002644C6"/>
    <w:rsid w:val="00264B05"/>
    <w:rsid w:val="00264C62"/>
    <w:rsid w:val="00264C63"/>
    <w:rsid w:val="0026534A"/>
    <w:rsid w:val="00265F12"/>
    <w:rsid w:val="00266266"/>
    <w:rsid w:val="00267A66"/>
    <w:rsid w:val="00267B2E"/>
    <w:rsid w:val="0027035E"/>
    <w:rsid w:val="002705C1"/>
    <w:rsid w:val="002706AC"/>
    <w:rsid w:val="00270835"/>
    <w:rsid w:val="00270C0F"/>
    <w:rsid w:val="00270F03"/>
    <w:rsid w:val="00271368"/>
    <w:rsid w:val="002719C6"/>
    <w:rsid w:val="002728C4"/>
    <w:rsid w:val="002729CD"/>
    <w:rsid w:val="00272B60"/>
    <w:rsid w:val="00272D94"/>
    <w:rsid w:val="0027302A"/>
    <w:rsid w:val="00273208"/>
    <w:rsid w:val="00273993"/>
    <w:rsid w:val="002739D0"/>
    <w:rsid w:val="00273D8B"/>
    <w:rsid w:val="0027489E"/>
    <w:rsid w:val="002757AD"/>
    <w:rsid w:val="002761E3"/>
    <w:rsid w:val="0027663A"/>
    <w:rsid w:val="002773E1"/>
    <w:rsid w:val="0027755B"/>
    <w:rsid w:val="00277597"/>
    <w:rsid w:val="002779E8"/>
    <w:rsid w:val="00277E02"/>
    <w:rsid w:val="002801C4"/>
    <w:rsid w:val="00281545"/>
    <w:rsid w:val="00282055"/>
    <w:rsid w:val="00282BFB"/>
    <w:rsid w:val="00282E02"/>
    <w:rsid w:val="002830FA"/>
    <w:rsid w:val="002836FD"/>
    <w:rsid w:val="002839FE"/>
    <w:rsid w:val="00284099"/>
    <w:rsid w:val="00284386"/>
    <w:rsid w:val="002845BE"/>
    <w:rsid w:val="00284A18"/>
    <w:rsid w:val="00284F77"/>
    <w:rsid w:val="00285600"/>
    <w:rsid w:val="002863C6"/>
    <w:rsid w:val="002866BF"/>
    <w:rsid w:val="002868BA"/>
    <w:rsid w:val="00287072"/>
    <w:rsid w:val="00287D00"/>
    <w:rsid w:val="00290920"/>
    <w:rsid w:val="0029165E"/>
    <w:rsid w:val="00291C8D"/>
    <w:rsid w:val="00292C9B"/>
    <w:rsid w:val="00293953"/>
    <w:rsid w:val="00293BAF"/>
    <w:rsid w:val="00293C2E"/>
    <w:rsid w:val="00293CE4"/>
    <w:rsid w:val="00293F82"/>
    <w:rsid w:val="00294A27"/>
    <w:rsid w:val="002966C9"/>
    <w:rsid w:val="0029730E"/>
    <w:rsid w:val="00297935"/>
    <w:rsid w:val="00298F71"/>
    <w:rsid w:val="002A15D5"/>
    <w:rsid w:val="002A17F1"/>
    <w:rsid w:val="002A1872"/>
    <w:rsid w:val="002A1C22"/>
    <w:rsid w:val="002A217E"/>
    <w:rsid w:val="002A23DF"/>
    <w:rsid w:val="002A2A4F"/>
    <w:rsid w:val="002A3CEF"/>
    <w:rsid w:val="002A419B"/>
    <w:rsid w:val="002A45B4"/>
    <w:rsid w:val="002A52C4"/>
    <w:rsid w:val="002A585E"/>
    <w:rsid w:val="002A66D5"/>
    <w:rsid w:val="002A7083"/>
    <w:rsid w:val="002A7139"/>
    <w:rsid w:val="002B0255"/>
    <w:rsid w:val="002B05CB"/>
    <w:rsid w:val="002B125A"/>
    <w:rsid w:val="002B323F"/>
    <w:rsid w:val="002B349D"/>
    <w:rsid w:val="002B4E88"/>
    <w:rsid w:val="002B6192"/>
    <w:rsid w:val="002B6D2A"/>
    <w:rsid w:val="002B6EEE"/>
    <w:rsid w:val="002B7132"/>
    <w:rsid w:val="002C0694"/>
    <w:rsid w:val="002C06AB"/>
    <w:rsid w:val="002C11D6"/>
    <w:rsid w:val="002C1720"/>
    <w:rsid w:val="002C1A30"/>
    <w:rsid w:val="002C2350"/>
    <w:rsid w:val="002C35F9"/>
    <w:rsid w:val="002C3B3D"/>
    <w:rsid w:val="002C3B8E"/>
    <w:rsid w:val="002C415D"/>
    <w:rsid w:val="002C43E7"/>
    <w:rsid w:val="002C443C"/>
    <w:rsid w:val="002C4445"/>
    <w:rsid w:val="002C572D"/>
    <w:rsid w:val="002C5BC1"/>
    <w:rsid w:val="002C5BF1"/>
    <w:rsid w:val="002C605F"/>
    <w:rsid w:val="002C6497"/>
    <w:rsid w:val="002C7D37"/>
    <w:rsid w:val="002D03DB"/>
    <w:rsid w:val="002D09F1"/>
    <w:rsid w:val="002D0F64"/>
    <w:rsid w:val="002D1A7E"/>
    <w:rsid w:val="002D25A5"/>
    <w:rsid w:val="002D2879"/>
    <w:rsid w:val="002D302C"/>
    <w:rsid w:val="002D40D6"/>
    <w:rsid w:val="002D4413"/>
    <w:rsid w:val="002D5C9B"/>
    <w:rsid w:val="002D5CEF"/>
    <w:rsid w:val="002D5F8F"/>
    <w:rsid w:val="002D62DF"/>
    <w:rsid w:val="002D69B1"/>
    <w:rsid w:val="002D6A7B"/>
    <w:rsid w:val="002D6D4A"/>
    <w:rsid w:val="002D6DB0"/>
    <w:rsid w:val="002D6FD3"/>
    <w:rsid w:val="002D7E86"/>
    <w:rsid w:val="002E040A"/>
    <w:rsid w:val="002E071F"/>
    <w:rsid w:val="002E12B1"/>
    <w:rsid w:val="002E15F3"/>
    <w:rsid w:val="002E2008"/>
    <w:rsid w:val="002E3C03"/>
    <w:rsid w:val="002E3E54"/>
    <w:rsid w:val="002E4562"/>
    <w:rsid w:val="002E45AD"/>
    <w:rsid w:val="002E4BBC"/>
    <w:rsid w:val="002E54D6"/>
    <w:rsid w:val="002E63BB"/>
    <w:rsid w:val="002E659D"/>
    <w:rsid w:val="002E716E"/>
    <w:rsid w:val="002F05E1"/>
    <w:rsid w:val="002F08AA"/>
    <w:rsid w:val="002F0D93"/>
    <w:rsid w:val="002F0E1F"/>
    <w:rsid w:val="002F1031"/>
    <w:rsid w:val="002F119F"/>
    <w:rsid w:val="002F1949"/>
    <w:rsid w:val="002F27C7"/>
    <w:rsid w:val="002F3027"/>
    <w:rsid w:val="002F336D"/>
    <w:rsid w:val="002F3786"/>
    <w:rsid w:val="002F39B6"/>
    <w:rsid w:val="002F3B4E"/>
    <w:rsid w:val="002F425C"/>
    <w:rsid w:val="002F4292"/>
    <w:rsid w:val="002F4B8F"/>
    <w:rsid w:val="002F4BF6"/>
    <w:rsid w:val="002F5AD3"/>
    <w:rsid w:val="002F5CB3"/>
    <w:rsid w:val="002F5D4B"/>
    <w:rsid w:val="002F76F0"/>
    <w:rsid w:val="002F7B91"/>
    <w:rsid w:val="00300E7E"/>
    <w:rsid w:val="00301567"/>
    <w:rsid w:val="0030158C"/>
    <w:rsid w:val="00301783"/>
    <w:rsid w:val="00301A23"/>
    <w:rsid w:val="00301B7F"/>
    <w:rsid w:val="003044BB"/>
    <w:rsid w:val="00304B1C"/>
    <w:rsid w:val="00305420"/>
    <w:rsid w:val="0030542D"/>
    <w:rsid w:val="003059F3"/>
    <w:rsid w:val="00305B06"/>
    <w:rsid w:val="00305EB3"/>
    <w:rsid w:val="00306EB4"/>
    <w:rsid w:val="003071FB"/>
    <w:rsid w:val="0030753F"/>
    <w:rsid w:val="003078FD"/>
    <w:rsid w:val="0031011B"/>
    <w:rsid w:val="00310DE8"/>
    <w:rsid w:val="00310FA2"/>
    <w:rsid w:val="003117DF"/>
    <w:rsid w:val="00311A1F"/>
    <w:rsid w:val="003124CB"/>
    <w:rsid w:val="003126C4"/>
    <w:rsid w:val="00312D2B"/>
    <w:rsid w:val="00313385"/>
    <w:rsid w:val="003135C7"/>
    <w:rsid w:val="0031364D"/>
    <w:rsid w:val="0031380C"/>
    <w:rsid w:val="00313F5A"/>
    <w:rsid w:val="0031452E"/>
    <w:rsid w:val="003152E4"/>
    <w:rsid w:val="00316128"/>
    <w:rsid w:val="00316D9A"/>
    <w:rsid w:val="0031773A"/>
    <w:rsid w:val="00317A76"/>
    <w:rsid w:val="003202BC"/>
    <w:rsid w:val="0032098E"/>
    <w:rsid w:val="00320C06"/>
    <w:rsid w:val="00321006"/>
    <w:rsid w:val="003212F8"/>
    <w:rsid w:val="003217BD"/>
    <w:rsid w:val="00321A22"/>
    <w:rsid w:val="00321CE2"/>
    <w:rsid w:val="0032251A"/>
    <w:rsid w:val="00322634"/>
    <w:rsid w:val="00322BAC"/>
    <w:rsid w:val="0032355B"/>
    <w:rsid w:val="0032443F"/>
    <w:rsid w:val="00324CC9"/>
    <w:rsid w:val="00325C25"/>
    <w:rsid w:val="0032625D"/>
    <w:rsid w:val="00326F6C"/>
    <w:rsid w:val="0032724C"/>
    <w:rsid w:val="00327B49"/>
    <w:rsid w:val="003305C2"/>
    <w:rsid w:val="00330CA7"/>
    <w:rsid w:val="003311A1"/>
    <w:rsid w:val="00332335"/>
    <w:rsid w:val="00332784"/>
    <w:rsid w:val="0033397F"/>
    <w:rsid w:val="00334418"/>
    <w:rsid w:val="00334866"/>
    <w:rsid w:val="00334BBC"/>
    <w:rsid w:val="003351C6"/>
    <w:rsid w:val="00335C7C"/>
    <w:rsid w:val="003368C1"/>
    <w:rsid w:val="00337C58"/>
    <w:rsid w:val="00340723"/>
    <w:rsid w:val="00340B5D"/>
    <w:rsid w:val="00341456"/>
    <w:rsid w:val="003414A5"/>
    <w:rsid w:val="00343B45"/>
    <w:rsid w:val="00343C45"/>
    <w:rsid w:val="00343EBE"/>
    <w:rsid w:val="00344092"/>
    <w:rsid w:val="0034443D"/>
    <w:rsid w:val="003444C5"/>
    <w:rsid w:val="0034460D"/>
    <w:rsid w:val="003446F7"/>
    <w:rsid w:val="00344A20"/>
    <w:rsid w:val="00345242"/>
    <w:rsid w:val="0034585C"/>
    <w:rsid w:val="00346337"/>
    <w:rsid w:val="00346436"/>
    <w:rsid w:val="00346497"/>
    <w:rsid w:val="0034668D"/>
    <w:rsid w:val="003466A3"/>
    <w:rsid w:val="003469E7"/>
    <w:rsid w:val="003471B4"/>
    <w:rsid w:val="0034721E"/>
    <w:rsid w:val="00347D58"/>
    <w:rsid w:val="00347E71"/>
    <w:rsid w:val="0035196D"/>
    <w:rsid w:val="00351A77"/>
    <w:rsid w:val="00351AC0"/>
    <w:rsid w:val="0035265A"/>
    <w:rsid w:val="00352982"/>
    <w:rsid w:val="003540A5"/>
    <w:rsid w:val="003540E4"/>
    <w:rsid w:val="00354216"/>
    <w:rsid w:val="00354E1A"/>
    <w:rsid w:val="00355470"/>
    <w:rsid w:val="003554E6"/>
    <w:rsid w:val="0035650E"/>
    <w:rsid w:val="003567C9"/>
    <w:rsid w:val="003568EF"/>
    <w:rsid w:val="00356FF0"/>
    <w:rsid w:val="00357002"/>
    <w:rsid w:val="00360F68"/>
    <w:rsid w:val="003610C6"/>
    <w:rsid w:val="003613D9"/>
    <w:rsid w:val="00361AA9"/>
    <w:rsid w:val="0036268B"/>
    <w:rsid w:val="003628FB"/>
    <w:rsid w:val="00362B65"/>
    <w:rsid w:val="00362E37"/>
    <w:rsid w:val="00363748"/>
    <w:rsid w:val="003665E1"/>
    <w:rsid w:val="00366E50"/>
    <w:rsid w:val="00366E57"/>
    <w:rsid w:val="00370A13"/>
    <w:rsid w:val="00371171"/>
    <w:rsid w:val="003714A1"/>
    <w:rsid w:val="00371CDE"/>
    <w:rsid w:val="00372668"/>
    <w:rsid w:val="003727FF"/>
    <w:rsid w:val="00372B6E"/>
    <w:rsid w:val="00372C14"/>
    <w:rsid w:val="00373282"/>
    <w:rsid w:val="0037337A"/>
    <w:rsid w:val="003733CB"/>
    <w:rsid w:val="003736F7"/>
    <w:rsid w:val="00374517"/>
    <w:rsid w:val="003752C8"/>
    <w:rsid w:val="00375E85"/>
    <w:rsid w:val="00375FA7"/>
    <w:rsid w:val="00376C56"/>
    <w:rsid w:val="00376FAD"/>
    <w:rsid w:val="003772A5"/>
    <w:rsid w:val="0037751D"/>
    <w:rsid w:val="003776DB"/>
    <w:rsid w:val="00377755"/>
    <w:rsid w:val="003777A2"/>
    <w:rsid w:val="00377C8F"/>
    <w:rsid w:val="003805C4"/>
    <w:rsid w:val="00380E87"/>
    <w:rsid w:val="00381BFF"/>
    <w:rsid w:val="00381FC4"/>
    <w:rsid w:val="0038236C"/>
    <w:rsid w:val="00384B8E"/>
    <w:rsid w:val="00386B22"/>
    <w:rsid w:val="00387873"/>
    <w:rsid w:val="00390335"/>
    <w:rsid w:val="00390496"/>
    <w:rsid w:val="0039053E"/>
    <w:rsid w:val="00390BA9"/>
    <w:rsid w:val="0039118D"/>
    <w:rsid w:val="0039188E"/>
    <w:rsid w:val="00391BDD"/>
    <w:rsid w:val="003921C8"/>
    <w:rsid w:val="0039230A"/>
    <w:rsid w:val="003930AC"/>
    <w:rsid w:val="0039323C"/>
    <w:rsid w:val="003932FC"/>
    <w:rsid w:val="00393632"/>
    <w:rsid w:val="00393B22"/>
    <w:rsid w:val="0039445C"/>
    <w:rsid w:val="00394612"/>
    <w:rsid w:val="00394ECB"/>
    <w:rsid w:val="00395B18"/>
    <w:rsid w:val="00396176"/>
    <w:rsid w:val="00396388"/>
    <w:rsid w:val="00396C41"/>
    <w:rsid w:val="003971C3"/>
    <w:rsid w:val="003973BF"/>
    <w:rsid w:val="003976D2"/>
    <w:rsid w:val="003978A5"/>
    <w:rsid w:val="0039790E"/>
    <w:rsid w:val="00397CCA"/>
    <w:rsid w:val="003A016B"/>
    <w:rsid w:val="003A07F7"/>
    <w:rsid w:val="003A0909"/>
    <w:rsid w:val="003A0CF9"/>
    <w:rsid w:val="003A0F44"/>
    <w:rsid w:val="003A246E"/>
    <w:rsid w:val="003A31DA"/>
    <w:rsid w:val="003A3A9E"/>
    <w:rsid w:val="003A4A90"/>
    <w:rsid w:val="003A4C9E"/>
    <w:rsid w:val="003A558C"/>
    <w:rsid w:val="003A69E6"/>
    <w:rsid w:val="003A77C6"/>
    <w:rsid w:val="003A7AFF"/>
    <w:rsid w:val="003B020E"/>
    <w:rsid w:val="003B100D"/>
    <w:rsid w:val="003B10AF"/>
    <w:rsid w:val="003B12C3"/>
    <w:rsid w:val="003B137F"/>
    <w:rsid w:val="003B1612"/>
    <w:rsid w:val="003B1B25"/>
    <w:rsid w:val="003B1FAF"/>
    <w:rsid w:val="003B22D7"/>
    <w:rsid w:val="003B2CD9"/>
    <w:rsid w:val="003B5300"/>
    <w:rsid w:val="003B54E0"/>
    <w:rsid w:val="003B5D37"/>
    <w:rsid w:val="003B64E7"/>
    <w:rsid w:val="003B6709"/>
    <w:rsid w:val="003B67B8"/>
    <w:rsid w:val="003B692F"/>
    <w:rsid w:val="003B735A"/>
    <w:rsid w:val="003B76E2"/>
    <w:rsid w:val="003B78C5"/>
    <w:rsid w:val="003B790C"/>
    <w:rsid w:val="003B7A34"/>
    <w:rsid w:val="003C1772"/>
    <w:rsid w:val="003C30C0"/>
    <w:rsid w:val="003C4A91"/>
    <w:rsid w:val="003C4B17"/>
    <w:rsid w:val="003C4F0B"/>
    <w:rsid w:val="003C53A6"/>
    <w:rsid w:val="003C554B"/>
    <w:rsid w:val="003C5621"/>
    <w:rsid w:val="003C5C15"/>
    <w:rsid w:val="003C5E8D"/>
    <w:rsid w:val="003C6252"/>
    <w:rsid w:val="003C6C66"/>
    <w:rsid w:val="003C6E0F"/>
    <w:rsid w:val="003C6E2C"/>
    <w:rsid w:val="003C761B"/>
    <w:rsid w:val="003C7E8A"/>
    <w:rsid w:val="003D05E4"/>
    <w:rsid w:val="003D0F24"/>
    <w:rsid w:val="003D1919"/>
    <w:rsid w:val="003D199A"/>
    <w:rsid w:val="003D19B9"/>
    <w:rsid w:val="003D1A93"/>
    <w:rsid w:val="003D2AE0"/>
    <w:rsid w:val="003D2FA4"/>
    <w:rsid w:val="003D316A"/>
    <w:rsid w:val="003D375D"/>
    <w:rsid w:val="003D3F5F"/>
    <w:rsid w:val="003D427C"/>
    <w:rsid w:val="003D46EA"/>
    <w:rsid w:val="003D58BF"/>
    <w:rsid w:val="003D58D2"/>
    <w:rsid w:val="003D688B"/>
    <w:rsid w:val="003D70D9"/>
    <w:rsid w:val="003D7BAF"/>
    <w:rsid w:val="003D7EC7"/>
    <w:rsid w:val="003E06BE"/>
    <w:rsid w:val="003E1261"/>
    <w:rsid w:val="003E18EC"/>
    <w:rsid w:val="003E27C4"/>
    <w:rsid w:val="003E31F8"/>
    <w:rsid w:val="003E3D7A"/>
    <w:rsid w:val="003E4B51"/>
    <w:rsid w:val="003E532D"/>
    <w:rsid w:val="003E60A4"/>
    <w:rsid w:val="003E6206"/>
    <w:rsid w:val="003E69E5"/>
    <w:rsid w:val="003E6A26"/>
    <w:rsid w:val="003E74FF"/>
    <w:rsid w:val="003F0072"/>
    <w:rsid w:val="003F0FC7"/>
    <w:rsid w:val="003F10F1"/>
    <w:rsid w:val="003F123A"/>
    <w:rsid w:val="003F25F5"/>
    <w:rsid w:val="003F2CF6"/>
    <w:rsid w:val="003F41BB"/>
    <w:rsid w:val="003F47AD"/>
    <w:rsid w:val="003F49E6"/>
    <w:rsid w:val="003F554F"/>
    <w:rsid w:val="003F6A41"/>
    <w:rsid w:val="003F6CA0"/>
    <w:rsid w:val="003F7374"/>
    <w:rsid w:val="003F7C05"/>
    <w:rsid w:val="004005D6"/>
    <w:rsid w:val="00400999"/>
    <w:rsid w:val="00400DFA"/>
    <w:rsid w:val="004016FC"/>
    <w:rsid w:val="00401875"/>
    <w:rsid w:val="00401CE7"/>
    <w:rsid w:val="00401D1D"/>
    <w:rsid w:val="0040207B"/>
    <w:rsid w:val="004020C1"/>
    <w:rsid w:val="00402A0C"/>
    <w:rsid w:val="00402A69"/>
    <w:rsid w:val="0040413D"/>
    <w:rsid w:val="0040497C"/>
    <w:rsid w:val="00404E44"/>
    <w:rsid w:val="00405903"/>
    <w:rsid w:val="00405DA7"/>
    <w:rsid w:val="00407099"/>
    <w:rsid w:val="0040755E"/>
    <w:rsid w:val="00410979"/>
    <w:rsid w:val="00411B20"/>
    <w:rsid w:val="00411D49"/>
    <w:rsid w:val="004127B4"/>
    <w:rsid w:val="00413002"/>
    <w:rsid w:val="00414B88"/>
    <w:rsid w:val="0041514D"/>
    <w:rsid w:val="004152E6"/>
    <w:rsid w:val="00415631"/>
    <w:rsid w:val="00415C90"/>
    <w:rsid w:val="004166A1"/>
    <w:rsid w:val="00417083"/>
    <w:rsid w:val="004170D8"/>
    <w:rsid w:val="004204C5"/>
    <w:rsid w:val="00420A96"/>
    <w:rsid w:val="00420D20"/>
    <w:rsid w:val="004210AD"/>
    <w:rsid w:val="00421134"/>
    <w:rsid w:val="00421BC7"/>
    <w:rsid w:val="00424903"/>
    <w:rsid w:val="0042551B"/>
    <w:rsid w:val="0042682D"/>
    <w:rsid w:val="00426F1E"/>
    <w:rsid w:val="004272AC"/>
    <w:rsid w:val="00430C8C"/>
    <w:rsid w:val="0043166B"/>
    <w:rsid w:val="004319B4"/>
    <w:rsid w:val="00431CB3"/>
    <w:rsid w:val="00432321"/>
    <w:rsid w:val="00432509"/>
    <w:rsid w:val="004331B1"/>
    <w:rsid w:val="00433512"/>
    <w:rsid w:val="0043430B"/>
    <w:rsid w:val="00434C1E"/>
    <w:rsid w:val="004354D5"/>
    <w:rsid w:val="00435898"/>
    <w:rsid w:val="00436328"/>
    <w:rsid w:val="00436DF3"/>
    <w:rsid w:val="00437007"/>
    <w:rsid w:val="00437055"/>
    <w:rsid w:val="004370EB"/>
    <w:rsid w:val="0043724C"/>
    <w:rsid w:val="0043783A"/>
    <w:rsid w:val="00437D0C"/>
    <w:rsid w:val="00437D66"/>
    <w:rsid w:val="00440027"/>
    <w:rsid w:val="004404F5"/>
    <w:rsid w:val="004405F5"/>
    <w:rsid w:val="00440B79"/>
    <w:rsid w:val="00440D43"/>
    <w:rsid w:val="00440FB2"/>
    <w:rsid w:val="00442593"/>
    <w:rsid w:val="00443882"/>
    <w:rsid w:val="00443B25"/>
    <w:rsid w:val="004440B8"/>
    <w:rsid w:val="004441AB"/>
    <w:rsid w:val="00444689"/>
    <w:rsid w:val="00444F18"/>
    <w:rsid w:val="00445661"/>
    <w:rsid w:val="00445D36"/>
    <w:rsid w:val="004463E1"/>
    <w:rsid w:val="00446543"/>
    <w:rsid w:val="00446CAA"/>
    <w:rsid w:val="004500A1"/>
    <w:rsid w:val="00450279"/>
    <w:rsid w:val="00450AAC"/>
    <w:rsid w:val="00450E08"/>
    <w:rsid w:val="00451105"/>
    <w:rsid w:val="004516FE"/>
    <w:rsid w:val="004539F0"/>
    <w:rsid w:val="0045458F"/>
    <w:rsid w:val="00454ECE"/>
    <w:rsid w:val="004562B2"/>
    <w:rsid w:val="004565F7"/>
    <w:rsid w:val="004567A9"/>
    <w:rsid w:val="00456A4B"/>
    <w:rsid w:val="00456EA9"/>
    <w:rsid w:val="004577CC"/>
    <w:rsid w:val="00457DAF"/>
    <w:rsid w:val="00457ECD"/>
    <w:rsid w:val="00457F3B"/>
    <w:rsid w:val="00461C51"/>
    <w:rsid w:val="00462188"/>
    <w:rsid w:val="0046257E"/>
    <w:rsid w:val="00462B1E"/>
    <w:rsid w:val="00463461"/>
    <w:rsid w:val="004641C2"/>
    <w:rsid w:val="00464429"/>
    <w:rsid w:val="00464680"/>
    <w:rsid w:val="004646E2"/>
    <w:rsid w:val="004649D9"/>
    <w:rsid w:val="00464D93"/>
    <w:rsid w:val="00464E76"/>
    <w:rsid w:val="00465275"/>
    <w:rsid w:val="004652A8"/>
    <w:rsid w:val="0046532B"/>
    <w:rsid w:val="00465748"/>
    <w:rsid w:val="0046584E"/>
    <w:rsid w:val="004658DC"/>
    <w:rsid w:val="0046672F"/>
    <w:rsid w:val="00466889"/>
    <w:rsid w:val="00467579"/>
    <w:rsid w:val="00467E98"/>
    <w:rsid w:val="00470B6D"/>
    <w:rsid w:val="00471214"/>
    <w:rsid w:val="0047235F"/>
    <w:rsid w:val="00472466"/>
    <w:rsid w:val="00474AD5"/>
    <w:rsid w:val="00474BA1"/>
    <w:rsid w:val="00475100"/>
    <w:rsid w:val="00475649"/>
    <w:rsid w:val="004759AA"/>
    <w:rsid w:val="004762C0"/>
    <w:rsid w:val="0047636B"/>
    <w:rsid w:val="00476428"/>
    <w:rsid w:val="00476811"/>
    <w:rsid w:val="004774E8"/>
    <w:rsid w:val="0047756A"/>
    <w:rsid w:val="004775B6"/>
    <w:rsid w:val="00477663"/>
    <w:rsid w:val="004776C2"/>
    <w:rsid w:val="00480F7E"/>
    <w:rsid w:val="0048100C"/>
    <w:rsid w:val="004814F1"/>
    <w:rsid w:val="0048187E"/>
    <w:rsid w:val="00481CD6"/>
    <w:rsid w:val="00481FE7"/>
    <w:rsid w:val="004821E4"/>
    <w:rsid w:val="00482837"/>
    <w:rsid w:val="0048309A"/>
    <w:rsid w:val="004831F4"/>
    <w:rsid w:val="004835DD"/>
    <w:rsid w:val="00483A7E"/>
    <w:rsid w:val="00484157"/>
    <w:rsid w:val="004848F1"/>
    <w:rsid w:val="00485435"/>
    <w:rsid w:val="0048549A"/>
    <w:rsid w:val="004867E2"/>
    <w:rsid w:val="00490F7E"/>
    <w:rsid w:val="00491010"/>
    <w:rsid w:val="0049214D"/>
    <w:rsid w:val="004926DD"/>
    <w:rsid w:val="00492CAA"/>
    <w:rsid w:val="00493041"/>
    <w:rsid w:val="004932B2"/>
    <w:rsid w:val="0049560E"/>
    <w:rsid w:val="0049569A"/>
    <w:rsid w:val="0049588B"/>
    <w:rsid w:val="004958C7"/>
    <w:rsid w:val="004962F9"/>
    <w:rsid w:val="00496326"/>
    <w:rsid w:val="004968B2"/>
    <w:rsid w:val="004968C7"/>
    <w:rsid w:val="004979D5"/>
    <w:rsid w:val="004A1443"/>
    <w:rsid w:val="004A1E92"/>
    <w:rsid w:val="004A1F20"/>
    <w:rsid w:val="004A20A4"/>
    <w:rsid w:val="004A23A4"/>
    <w:rsid w:val="004A27B0"/>
    <w:rsid w:val="004A28C0"/>
    <w:rsid w:val="004A2AB9"/>
    <w:rsid w:val="004A2EC3"/>
    <w:rsid w:val="004A42D5"/>
    <w:rsid w:val="004A4A7B"/>
    <w:rsid w:val="004A4FCE"/>
    <w:rsid w:val="004A5F0C"/>
    <w:rsid w:val="004A65AC"/>
    <w:rsid w:val="004A720B"/>
    <w:rsid w:val="004A736E"/>
    <w:rsid w:val="004A762A"/>
    <w:rsid w:val="004A7D3C"/>
    <w:rsid w:val="004B01B0"/>
    <w:rsid w:val="004B04D1"/>
    <w:rsid w:val="004B06A7"/>
    <w:rsid w:val="004B06FB"/>
    <w:rsid w:val="004B0F29"/>
    <w:rsid w:val="004B1260"/>
    <w:rsid w:val="004B140C"/>
    <w:rsid w:val="004B1742"/>
    <w:rsid w:val="004B1837"/>
    <w:rsid w:val="004B1BCA"/>
    <w:rsid w:val="004B1BD8"/>
    <w:rsid w:val="004B1F94"/>
    <w:rsid w:val="004B37AA"/>
    <w:rsid w:val="004B3F0A"/>
    <w:rsid w:val="004B3F2D"/>
    <w:rsid w:val="004B40E8"/>
    <w:rsid w:val="004B4353"/>
    <w:rsid w:val="004B4947"/>
    <w:rsid w:val="004B5BF4"/>
    <w:rsid w:val="004B5FCE"/>
    <w:rsid w:val="004B61BB"/>
    <w:rsid w:val="004B62B0"/>
    <w:rsid w:val="004B6FB4"/>
    <w:rsid w:val="004B73C6"/>
    <w:rsid w:val="004B7F14"/>
    <w:rsid w:val="004C06C5"/>
    <w:rsid w:val="004C0FE1"/>
    <w:rsid w:val="004C1289"/>
    <w:rsid w:val="004C1F40"/>
    <w:rsid w:val="004C20F9"/>
    <w:rsid w:val="004C2AA5"/>
    <w:rsid w:val="004C3492"/>
    <w:rsid w:val="004C4218"/>
    <w:rsid w:val="004C4B17"/>
    <w:rsid w:val="004C4D65"/>
    <w:rsid w:val="004C68A7"/>
    <w:rsid w:val="004C6988"/>
    <w:rsid w:val="004C6A7C"/>
    <w:rsid w:val="004C6DFF"/>
    <w:rsid w:val="004C6EA0"/>
    <w:rsid w:val="004C79BD"/>
    <w:rsid w:val="004C7DFB"/>
    <w:rsid w:val="004C7DFF"/>
    <w:rsid w:val="004D02E6"/>
    <w:rsid w:val="004D050C"/>
    <w:rsid w:val="004D0845"/>
    <w:rsid w:val="004D0B5C"/>
    <w:rsid w:val="004D0F24"/>
    <w:rsid w:val="004D14AD"/>
    <w:rsid w:val="004D183D"/>
    <w:rsid w:val="004D1C56"/>
    <w:rsid w:val="004D23A1"/>
    <w:rsid w:val="004D2AA5"/>
    <w:rsid w:val="004D4CB5"/>
    <w:rsid w:val="004D4FFD"/>
    <w:rsid w:val="004D50B3"/>
    <w:rsid w:val="004D52F2"/>
    <w:rsid w:val="004D56E0"/>
    <w:rsid w:val="004D5BBE"/>
    <w:rsid w:val="004D610C"/>
    <w:rsid w:val="004D6170"/>
    <w:rsid w:val="004D639F"/>
    <w:rsid w:val="004D7304"/>
    <w:rsid w:val="004E0477"/>
    <w:rsid w:val="004E0900"/>
    <w:rsid w:val="004E0904"/>
    <w:rsid w:val="004E1114"/>
    <w:rsid w:val="004E2DEF"/>
    <w:rsid w:val="004E36C2"/>
    <w:rsid w:val="004E3ABC"/>
    <w:rsid w:val="004E404E"/>
    <w:rsid w:val="004E459E"/>
    <w:rsid w:val="004E55E5"/>
    <w:rsid w:val="004E56AD"/>
    <w:rsid w:val="004E5A50"/>
    <w:rsid w:val="004E5DAB"/>
    <w:rsid w:val="004E66BB"/>
    <w:rsid w:val="004E6800"/>
    <w:rsid w:val="004E6E65"/>
    <w:rsid w:val="004E74BE"/>
    <w:rsid w:val="004E7625"/>
    <w:rsid w:val="004E78F0"/>
    <w:rsid w:val="004F0279"/>
    <w:rsid w:val="004F0847"/>
    <w:rsid w:val="004F12EC"/>
    <w:rsid w:val="004F1477"/>
    <w:rsid w:val="004F1615"/>
    <w:rsid w:val="004F1EC7"/>
    <w:rsid w:val="004F2258"/>
    <w:rsid w:val="004F29F2"/>
    <w:rsid w:val="004F2B52"/>
    <w:rsid w:val="004F2D42"/>
    <w:rsid w:val="004F334E"/>
    <w:rsid w:val="004F3A8E"/>
    <w:rsid w:val="004F3F8D"/>
    <w:rsid w:val="004F4088"/>
    <w:rsid w:val="004F40F3"/>
    <w:rsid w:val="004F5032"/>
    <w:rsid w:val="004F52B7"/>
    <w:rsid w:val="004F7884"/>
    <w:rsid w:val="004F791D"/>
    <w:rsid w:val="004F7C15"/>
    <w:rsid w:val="004F7C45"/>
    <w:rsid w:val="004F7D5D"/>
    <w:rsid w:val="00500615"/>
    <w:rsid w:val="00500A18"/>
    <w:rsid w:val="00500D7E"/>
    <w:rsid w:val="00500EC8"/>
    <w:rsid w:val="005010DC"/>
    <w:rsid w:val="0050125D"/>
    <w:rsid w:val="005017B7"/>
    <w:rsid w:val="00503E6A"/>
    <w:rsid w:val="00503EF3"/>
    <w:rsid w:val="00504310"/>
    <w:rsid w:val="0050437C"/>
    <w:rsid w:val="00504A77"/>
    <w:rsid w:val="00504A7B"/>
    <w:rsid w:val="00505775"/>
    <w:rsid w:val="0050584C"/>
    <w:rsid w:val="00505E71"/>
    <w:rsid w:val="0050615A"/>
    <w:rsid w:val="00506723"/>
    <w:rsid w:val="00506D46"/>
    <w:rsid w:val="005105B7"/>
    <w:rsid w:val="00510735"/>
    <w:rsid w:val="00510DCE"/>
    <w:rsid w:val="0051106E"/>
    <w:rsid w:val="005110E9"/>
    <w:rsid w:val="0051183E"/>
    <w:rsid w:val="00511F19"/>
    <w:rsid w:val="00511F77"/>
    <w:rsid w:val="0051340D"/>
    <w:rsid w:val="005138C9"/>
    <w:rsid w:val="00513B15"/>
    <w:rsid w:val="00513E62"/>
    <w:rsid w:val="0051544B"/>
    <w:rsid w:val="00515949"/>
    <w:rsid w:val="00515B1E"/>
    <w:rsid w:val="00515EFB"/>
    <w:rsid w:val="00516B7A"/>
    <w:rsid w:val="005178F7"/>
    <w:rsid w:val="00520EBA"/>
    <w:rsid w:val="00521232"/>
    <w:rsid w:val="005216C8"/>
    <w:rsid w:val="00522351"/>
    <w:rsid w:val="00522A0D"/>
    <w:rsid w:val="00522CDF"/>
    <w:rsid w:val="00522D0C"/>
    <w:rsid w:val="00522E33"/>
    <w:rsid w:val="00522E50"/>
    <w:rsid w:val="00522F62"/>
    <w:rsid w:val="005232DB"/>
    <w:rsid w:val="005238F3"/>
    <w:rsid w:val="005239F7"/>
    <w:rsid w:val="005243BB"/>
    <w:rsid w:val="005257DF"/>
    <w:rsid w:val="00525F63"/>
    <w:rsid w:val="005267C3"/>
    <w:rsid w:val="00526BC2"/>
    <w:rsid w:val="00526FF8"/>
    <w:rsid w:val="00527874"/>
    <w:rsid w:val="005307A3"/>
    <w:rsid w:val="0053083F"/>
    <w:rsid w:val="00530DFF"/>
    <w:rsid w:val="0053157E"/>
    <w:rsid w:val="00531FDD"/>
    <w:rsid w:val="005321E7"/>
    <w:rsid w:val="0053233D"/>
    <w:rsid w:val="005328F1"/>
    <w:rsid w:val="00532F32"/>
    <w:rsid w:val="0053348F"/>
    <w:rsid w:val="00533BF3"/>
    <w:rsid w:val="00534549"/>
    <w:rsid w:val="00535435"/>
    <w:rsid w:val="0053551B"/>
    <w:rsid w:val="00535C23"/>
    <w:rsid w:val="00535EA7"/>
    <w:rsid w:val="00536400"/>
    <w:rsid w:val="005370BF"/>
    <w:rsid w:val="00537EF3"/>
    <w:rsid w:val="005406C3"/>
    <w:rsid w:val="0054118F"/>
    <w:rsid w:val="00541712"/>
    <w:rsid w:val="00541A53"/>
    <w:rsid w:val="00541BA8"/>
    <w:rsid w:val="005425A1"/>
    <w:rsid w:val="00543ECB"/>
    <w:rsid w:val="00544701"/>
    <w:rsid w:val="0054504F"/>
    <w:rsid w:val="005461E1"/>
    <w:rsid w:val="00546998"/>
    <w:rsid w:val="00546A44"/>
    <w:rsid w:val="0054764D"/>
    <w:rsid w:val="00550EBF"/>
    <w:rsid w:val="00551FD0"/>
    <w:rsid w:val="0055459B"/>
    <w:rsid w:val="00554B8D"/>
    <w:rsid w:val="00554FD4"/>
    <w:rsid w:val="0055510E"/>
    <w:rsid w:val="00555F9A"/>
    <w:rsid w:val="00557246"/>
    <w:rsid w:val="00557312"/>
    <w:rsid w:val="00557EA8"/>
    <w:rsid w:val="005618EE"/>
    <w:rsid w:val="00562527"/>
    <w:rsid w:val="00562693"/>
    <w:rsid w:val="0056282D"/>
    <w:rsid w:val="00563016"/>
    <w:rsid w:val="005632EB"/>
    <w:rsid w:val="005633F3"/>
    <w:rsid w:val="00563D39"/>
    <w:rsid w:val="0056431A"/>
    <w:rsid w:val="00564A8C"/>
    <w:rsid w:val="00564F3B"/>
    <w:rsid w:val="00566010"/>
    <w:rsid w:val="005670B1"/>
    <w:rsid w:val="0057027E"/>
    <w:rsid w:val="005704B4"/>
    <w:rsid w:val="0057054F"/>
    <w:rsid w:val="00571220"/>
    <w:rsid w:val="00571581"/>
    <w:rsid w:val="00571E2A"/>
    <w:rsid w:val="00571E48"/>
    <w:rsid w:val="0057215B"/>
    <w:rsid w:val="00572DA8"/>
    <w:rsid w:val="005735FF"/>
    <w:rsid w:val="005741FD"/>
    <w:rsid w:val="0057581D"/>
    <w:rsid w:val="00575F17"/>
    <w:rsid w:val="00575FCB"/>
    <w:rsid w:val="00576347"/>
    <w:rsid w:val="00576766"/>
    <w:rsid w:val="00576D50"/>
    <w:rsid w:val="005779CF"/>
    <w:rsid w:val="0058045B"/>
    <w:rsid w:val="00581084"/>
    <w:rsid w:val="0058164D"/>
    <w:rsid w:val="00581FB7"/>
    <w:rsid w:val="00582769"/>
    <w:rsid w:val="005827F9"/>
    <w:rsid w:val="00582D05"/>
    <w:rsid w:val="00582F28"/>
    <w:rsid w:val="00583F86"/>
    <w:rsid w:val="00584035"/>
    <w:rsid w:val="00585371"/>
    <w:rsid w:val="00585B71"/>
    <w:rsid w:val="00587908"/>
    <w:rsid w:val="005879CE"/>
    <w:rsid w:val="00590389"/>
    <w:rsid w:val="0059071B"/>
    <w:rsid w:val="00590CDF"/>
    <w:rsid w:val="00590D16"/>
    <w:rsid w:val="00590E30"/>
    <w:rsid w:val="00590E93"/>
    <w:rsid w:val="00590F63"/>
    <w:rsid w:val="005910BF"/>
    <w:rsid w:val="005913FF"/>
    <w:rsid w:val="005921D6"/>
    <w:rsid w:val="005923BF"/>
    <w:rsid w:val="005925C9"/>
    <w:rsid w:val="005925F0"/>
    <w:rsid w:val="00592C6F"/>
    <w:rsid w:val="0059367C"/>
    <w:rsid w:val="00594069"/>
    <w:rsid w:val="00595E9A"/>
    <w:rsid w:val="005961CD"/>
    <w:rsid w:val="00596584"/>
    <w:rsid w:val="00596AC0"/>
    <w:rsid w:val="00596F12"/>
    <w:rsid w:val="005975F5"/>
    <w:rsid w:val="005A05E0"/>
    <w:rsid w:val="005A0852"/>
    <w:rsid w:val="005A0A15"/>
    <w:rsid w:val="005A12C5"/>
    <w:rsid w:val="005A15D8"/>
    <w:rsid w:val="005A1862"/>
    <w:rsid w:val="005A2661"/>
    <w:rsid w:val="005A28D2"/>
    <w:rsid w:val="005A2CD2"/>
    <w:rsid w:val="005A2EA8"/>
    <w:rsid w:val="005A30AD"/>
    <w:rsid w:val="005A422F"/>
    <w:rsid w:val="005A4752"/>
    <w:rsid w:val="005A513A"/>
    <w:rsid w:val="005A5830"/>
    <w:rsid w:val="005A586C"/>
    <w:rsid w:val="005A5E7E"/>
    <w:rsid w:val="005A6580"/>
    <w:rsid w:val="005A775B"/>
    <w:rsid w:val="005B042E"/>
    <w:rsid w:val="005B0684"/>
    <w:rsid w:val="005B06E5"/>
    <w:rsid w:val="005B090F"/>
    <w:rsid w:val="005B1462"/>
    <w:rsid w:val="005B298E"/>
    <w:rsid w:val="005B38AE"/>
    <w:rsid w:val="005B3E2F"/>
    <w:rsid w:val="005B42D9"/>
    <w:rsid w:val="005B57F6"/>
    <w:rsid w:val="005B5C1E"/>
    <w:rsid w:val="005B6D81"/>
    <w:rsid w:val="005B765E"/>
    <w:rsid w:val="005B78F6"/>
    <w:rsid w:val="005C0A9C"/>
    <w:rsid w:val="005C1BEE"/>
    <w:rsid w:val="005C1D17"/>
    <w:rsid w:val="005C1DC3"/>
    <w:rsid w:val="005C22DA"/>
    <w:rsid w:val="005C3313"/>
    <w:rsid w:val="005C3A0D"/>
    <w:rsid w:val="005C44DB"/>
    <w:rsid w:val="005C469E"/>
    <w:rsid w:val="005C4899"/>
    <w:rsid w:val="005C4E5A"/>
    <w:rsid w:val="005C5040"/>
    <w:rsid w:val="005C5E3A"/>
    <w:rsid w:val="005C6534"/>
    <w:rsid w:val="005C6D50"/>
    <w:rsid w:val="005C752C"/>
    <w:rsid w:val="005D0102"/>
    <w:rsid w:val="005D06C8"/>
    <w:rsid w:val="005D1DF7"/>
    <w:rsid w:val="005D27A2"/>
    <w:rsid w:val="005D2D82"/>
    <w:rsid w:val="005D2ED9"/>
    <w:rsid w:val="005D3156"/>
    <w:rsid w:val="005D6C1E"/>
    <w:rsid w:val="005D7B7D"/>
    <w:rsid w:val="005E0ACD"/>
    <w:rsid w:val="005E0C1C"/>
    <w:rsid w:val="005E1118"/>
    <w:rsid w:val="005E2229"/>
    <w:rsid w:val="005E2AE7"/>
    <w:rsid w:val="005E2B1F"/>
    <w:rsid w:val="005E2CAE"/>
    <w:rsid w:val="005E2D91"/>
    <w:rsid w:val="005E3504"/>
    <w:rsid w:val="005E3FC1"/>
    <w:rsid w:val="005E4B11"/>
    <w:rsid w:val="005E4BB6"/>
    <w:rsid w:val="005E4F1E"/>
    <w:rsid w:val="005E4FAE"/>
    <w:rsid w:val="005E4FEF"/>
    <w:rsid w:val="005E54DB"/>
    <w:rsid w:val="005E5E52"/>
    <w:rsid w:val="005E63FC"/>
    <w:rsid w:val="005E6A36"/>
    <w:rsid w:val="005E775A"/>
    <w:rsid w:val="005E7B43"/>
    <w:rsid w:val="005E7B7F"/>
    <w:rsid w:val="005E7F90"/>
    <w:rsid w:val="005F1169"/>
    <w:rsid w:val="005F1192"/>
    <w:rsid w:val="005F1B41"/>
    <w:rsid w:val="005F1FBE"/>
    <w:rsid w:val="005F2030"/>
    <w:rsid w:val="005F24C8"/>
    <w:rsid w:val="005F2F3E"/>
    <w:rsid w:val="005F407D"/>
    <w:rsid w:val="005F4887"/>
    <w:rsid w:val="005F4D7E"/>
    <w:rsid w:val="005F5202"/>
    <w:rsid w:val="005F5B4D"/>
    <w:rsid w:val="005F669E"/>
    <w:rsid w:val="005F6960"/>
    <w:rsid w:val="005F7469"/>
    <w:rsid w:val="00600039"/>
    <w:rsid w:val="006013F1"/>
    <w:rsid w:val="00601856"/>
    <w:rsid w:val="00601973"/>
    <w:rsid w:val="00601AA5"/>
    <w:rsid w:val="00601EF3"/>
    <w:rsid w:val="00602FE0"/>
    <w:rsid w:val="00604248"/>
    <w:rsid w:val="0060430D"/>
    <w:rsid w:val="0060452C"/>
    <w:rsid w:val="006047A9"/>
    <w:rsid w:val="006049E1"/>
    <w:rsid w:val="006056C1"/>
    <w:rsid w:val="00605787"/>
    <w:rsid w:val="00605ABA"/>
    <w:rsid w:val="00606329"/>
    <w:rsid w:val="00606884"/>
    <w:rsid w:val="006069FC"/>
    <w:rsid w:val="00606ABC"/>
    <w:rsid w:val="006071F0"/>
    <w:rsid w:val="0061006F"/>
    <w:rsid w:val="006102F5"/>
    <w:rsid w:val="0061064B"/>
    <w:rsid w:val="00610C42"/>
    <w:rsid w:val="006112F8"/>
    <w:rsid w:val="00611A24"/>
    <w:rsid w:val="0061214D"/>
    <w:rsid w:val="00612379"/>
    <w:rsid w:val="00612448"/>
    <w:rsid w:val="006124BD"/>
    <w:rsid w:val="00613AD2"/>
    <w:rsid w:val="00614436"/>
    <w:rsid w:val="006149B4"/>
    <w:rsid w:val="00614E05"/>
    <w:rsid w:val="00615875"/>
    <w:rsid w:val="00615DB4"/>
    <w:rsid w:val="00615E46"/>
    <w:rsid w:val="00616617"/>
    <w:rsid w:val="00616896"/>
    <w:rsid w:val="006168EA"/>
    <w:rsid w:val="0061743A"/>
    <w:rsid w:val="00617EA9"/>
    <w:rsid w:val="00621225"/>
    <w:rsid w:val="0062179A"/>
    <w:rsid w:val="00622B90"/>
    <w:rsid w:val="00622FAC"/>
    <w:rsid w:val="0062360B"/>
    <w:rsid w:val="00625CED"/>
    <w:rsid w:val="006260A6"/>
    <w:rsid w:val="00626EA0"/>
    <w:rsid w:val="00627115"/>
    <w:rsid w:val="006274D9"/>
    <w:rsid w:val="00627C06"/>
    <w:rsid w:val="00627C91"/>
    <w:rsid w:val="006300C9"/>
    <w:rsid w:val="00630684"/>
    <w:rsid w:val="00631215"/>
    <w:rsid w:val="006319A2"/>
    <w:rsid w:val="00631A91"/>
    <w:rsid w:val="00632318"/>
    <w:rsid w:val="00632C88"/>
    <w:rsid w:val="00632D0D"/>
    <w:rsid w:val="00632FA7"/>
    <w:rsid w:val="00633304"/>
    <w:rsid w:val="006335F5"/>
    <w:rsid w:val="00633A4E"/>
    <w:rsid w:val="00634741"/>
    <w:rsid w:val="00634A82"/>
    <w:rsid w:val="00634C6C"/>
    <w:rsid w:val="006352E4"/>
    <w:rsid w:val="00635515"/>
    <w:rsid w:val="0063574D"/>
    <w:rsid w:val="00636152"/>
    <w:rsid w:val="00636668"/>
    <w:rsid w:val="00637FB6"/>
    <w:rsid w:val="0064019C"/>
    <w:rsid w:val="00640414"/>
    <w:rsid w:val="0064087C"/>
    <w:rsid w:val="006408A7"/>
    <w:rsid w:val="0064094A"/>
    <w:rsid w:val="00641965"/>
    <w:rsid w:val="00641DDB"/>
    <w:rsid w:val="00641F98"/>
    <w:rsid w:val="00642068"/>
    <w:rsid w:val="0064213F"/>
    <w:rsid w:val="00642D91"/>
    <w:rsid w:val="00643B3A"/>
    <w:rsid w:val="00643FEE"/>
    <w:rsid w:val="00644547"/>
    <w:rsid w:val="0064474E"/>
    <w:rsid w:val="00645E1C"/>
    <w:rsid w:val="00646E70"/>
    <w:rsid w:val="0064770E"/>
    <w:rsid w:val="00647DF6"/>
    <w:rsid w:val="00650EC2"/>
    <w:rsid w:val="00650EFF"/>
    <w:rsid w:val="0065116F"/>
    <w:rsid w:val="006511D9"/>
    <w:rsid w:val="00652025"/>
    <w:rsid w:val="00652112"/>
    <w:rsid w:val="00652256"/>
    <w:rsid w:val="0065236A"/>
    <w:rsid w:val="0065308E"/>
    <w:rsid w:val="006531D1"/>
    <w:rsid w:val="0065396A"/>
    <w:rsid w:val="00654C51"/>
    <w:rsid w:val="00654D56"/>
    <w:rsid w:val="00655B9F"/>
    <w:rsid w:val="00656183"/>
    <w:rsid w:val="00656FAC"/>
    <w:rsid w:val="00657A54"/>
    <w:rsid w:val="00657F7C"/>
    <w:rsid w:val="006600A0"/>
    <w:rsid w:val="00661533"/>
    <w:rsid w:val="00661724"/>
    <w:rsid w:val="00661BC5"/>
    <w:rsid w:val="006621F3"/>
    <w:rsid w:val="006632B0"/>
    <w:rsid w:val="00663A97"/>
    <w:rsid w:val="00663EF3"/>
    <w:rsid w:val="00664195"/>
    <w:rsid w:val="006648D7"/>
    <w:rsid w:val="00664A55"/>
    <w:rsid w:val="00664AED"/>
    <w:rsid w:val="00664D49"/>
    <w:rsid w:val="00664F73"/>
    <w:rsid w:val="00665493"/>
    <w:rsid w:val="00665F12"/>
    <w:rsid w:val="006666FC"/>
    <w:rsid w:val="006667A4"/>
    <w:rsid w:val="006668D6"/>
    <w:rsid w:val="00666B17"/>
    <w:rsid w:val="00666C6C"/>
    <w:rsid w:val="006670AA"/>
    <w:rsid w:val="0066717A"/>
    <w:rsid w:val="0066786A"/>
    <w:rsid w:val="00667C88"/>
    <w:rsid w:val="0067039B"/>
    <w:rsid w:val="0067044E"/>
    <w:rsid w:val="006711CC"/>
    <w:rsid w:val="00671402"/>
    <w:rsid w:val="0067168A"/>
    <w:rsid w:val="00671E26"/>
    <w:rsid w:val="0067254C"/>
    <w:rsid w:val="006727D8"/>
    <w:rsid w:val="00672DDD"/>
    <w:rsid w:val="00673209"/>
    <w:rsid w:val="00673830"/>
    <w:rsid w:val="0067395D"/>
    <w:rsid w:val="00673963"/>
    <w:rsid w:val="00673D44"/>
    <w:rsid w:val="0067428D"/>
    <w:rsid w:val="00674489"/>
    <w:rsid w:val="006744C4"/>
    <w:rsid w:val="00674D2A"/>
    <w:rsid w:val="00674FE0"/>
    <w:rsid w:val="006752FB"/>
    <w:rsid w:val="00675568"/>
    <w:rsid w:val="00675B5A"/>
    <w:rsid w:val="00675D59"/>
    <w:rsid w:val="00676013"/>
    <w:rsid w:val="0067646B"/>
    <w:rsid w:val="00676BC1"/>
    <w:rsid w:val="00676CFB"/>
    <w:rsid w:val="00680219"/>
    <w:rsid w:val="00680C71"/>
    <w:rsid w:val="00681814"/>
    <w:rsid w:val="00681949"/>
    <w:rsid w:val="006820C0"/>
    <w:rsid w:val="00682F13"/>
    <w:rsid w:val="00685294"/>
    <w:rsid w:val="00685B7E"/>
    <w:rsid w:val="00685C08"/>
    <w:rsid w:val="00685EE5"/>
    <w:rsid w:val="00687833"/>
    <w:rsid w:val="006879F6"/>
    <w:rsid w:val="00690551"/>
    <w:rsid w:val="00690E60"/>
    <w:rsid w:val="0069141A"/>
    <w:rsid w:val="0069180E"/>
    <w:rsid w:val="00691B92"/>
    <w:rsid w:val="0069222F"/>
    <w:rsid w:val="00692507"/>
    <w:rsid w:val="00692977"/>
    <w:rsid w:val="00692EE0"/>
    <w:rsid w:val="006931E8"/>
    <w:rsid w:val="00693435"/>
    <w:rsid w:val="006938F1"/>
    <w:rsid w:val="00693B8A"/>
    <w:rsid w:val="00694F83"/>
    <w:rsid w:val="00695103"/>
    <w:rsid w:val="0069516C"/>
    <w:rsid w:val="00695923"/>
    <w:rsid w:val="0069611B"/>
    <w:rsid w:val="0069689F"/>
    <w:rsid w:val="00697283"/>
    <w:rsid w:val="00697346"/>
    <w:rsid w:val="006A015A"/>
    <w:rsid w:val="006A0194"/>
    <w:rsid w:val="006A0196"/>
    <w:rsid w:val="006A0A7B"/>
    <w:rsid w:val="006A0D2B"/>
    <w:rsid w:val="006A19BF"/>
    <w:rsid w:val="006A2C1A"/>
    <w:rsid w:val="006A30C7"/>
    <w:rsid w:val="006A40DA"/>
    <w:rsid w:val="006A57D1"/>
    <w:rsid w:val="006A59CA"/>
    <w:rsid w:val="006A5AD3"/>
    <w:rsid w:val="006A5E6D"/>
    <w:rsid w:val="006A761E"/>
    <w:rsid w:val="006A7CE7"/>
    <w:rsid w:val="006A7D27"/>
    <w:rsid w:val="006A7F8B"/>
    <w:rsid w:val="006B03D1"/>
    <w:rsid w:val="006B093F"/>
    <w:rsid w:val="006B1335"/>
    <w:rsid w:val="006B146A"/>
    <w:rsid w:val="006B328C"/>
    <w:rsid w:val="006B3D26"/>
    <w:rsid w:val="006B4DEB"/>
    <w:rsid w:val="006B52DA"/>
    <w:rsid w:val="006B53C8"/>
    <w:rsid w:val="006B5C61"/>
    <w:rsid w:val="006B5EC9"/>
    <w:rsid w:val="006B61FE"/>
    <w:rsid w:val="006B7114"/>
    <w:rsid w:val="006B7430"/>
    <w:rsid w:val="006B7E39"/>
    <w:rsid w:val="006C34D0"/>
    <w:rsid w:val="006C366B"/>
    <w:rsid w:val="006C3C90"/>
    <w:rsid w:val="006C48F6"/>
    <w:rsid w:val="006C4F7F"/>
    <w:rsid w:val="006C51F2"/>
    <w:rsid w:val="006C5229"/>
    <w:rsid w:val="006C5524"/>
    <w:rsid w:val="006C57D3"/>
    <w:rsid w:val="006C5F50"/>
    <w:rsid w:val="006C6A61"/>
    <w:rsid w:val="006C764C"/>
    <w:rsid w:val="006D0743"/>
    <w:rsid w:val="006D0FAB"/>
    <w:rsid w:val="006D0FC1"/>
    <w:rsid w:val="006D1377"/>
    <w:rsid w:val="006D1BB7"/>
    <w:rsid w:val="006D3398"/>
    <w:rsid w:val="006D34AA"/>
    <w:rsid w:val="006D3878"/>
    <w:rsid w:val="006D3FDF"/>
    <w:rsid w:val="006D46ED"/>
    <w:rsid w:val="006D4A0C"/>
    <w:rsid w:val="006D4C8E"/>
    <w:rsid w:val="006D4CC8"/>
    <w:rsid w:val="006D4FDB"/>
    <w:rsid w:val="006D586F"/>
    <w:rsid w:val="006D60A1"/>
    <w:rsid w:val="006D6665"/>
    <w:rsid w:val="006D689B"/>
    <w:rsid w:val="006D7236"/>
    <w:rsid w:val="006D7317"/>
    <w:rsid w:val="006D7477"/>
    <w:rsid w:val="006D791B"/>
    <w:rsid w:val="006E07E9"/>
    <w:rsid w:val="006E0F34"/>
    <w:rsid w:val="006E205F"/>
    <w:rsid w:val="006E20EB"/>
    <w:rsid w:val="006E2569"/>
    <w:rsid w:val="006E2BFC"/>
    <w:rsid w:val="006E2CF1"/>
    <w:rsid w:val="006E2E0A"/>
    <w:rsid w:val="006E3A7C"/>
    <w:rsid w:val="006E4117"/>
    <w:rsid w:val="006E4DC7"/>
    <w:rsid w:val="006E5347"/>
    <w:rsid w:val="006E5EEF"/>
    <w:rsid w:val="006E60D5"/>
    <w:rsid w:val="006E7144"/>
    <w:rsid w:val="006E7692"/>
    <w:rsid w:val="006E7700"/>
    <w:rsid w:val="006E7AFC"/>
    <w:rsid w:val="006F0FC9"/>
    <w:rsid w:val="006F1281"/>
    <w:rsid w:val="006F17EB"/>
    <w:rsid w:val="006F27FC"/>
    <w:rsid w:val="006F2A01"/>
    <w:rsid w:val="006F3338"/>
    <w:rsid w:val="006F3E99"/>
    <w:rsid w:val="006F5350"/>
    <w:rsid w:val="006F6039"/>
    <w:rsid w:val="006F6065"/>
    <w:rsid w:val="006F610F"/>
    <w:rsid w:val="006F6443"/>
    <w:rsid w:val="006F68F9"/>
    <w:rsid w:val="006F6CCD"/>
    <w:rsid w:val="006F73A1"/>
    <w:rsid w:val="00700033"/>
    <w:rsid w:val="00700724"/>
    <w:rsid w:val="00700E5B"/>
    <w:rsid w:val="00702205"/>
    <w:rsid w:val="00702989"/>
    <w:rsid w:val="00702DB3"/>
    <w:rsid w:val="0070373B"/>
    <w:rsid w:val="0070403E"/>
    <w:rsid w:val="00704C2E"/>
    <w:rsid w:val="0070505E"/>
    <w:rsid w:val="00705547"/>
    <w:rsid w:val="00705B84"/>
    <w:rsid w:val="00706DEE"/>
    <w:rsid w:val="0070772A"/>
    <w:rsid w:val="007078C0"/>
    <w:rsid w:val="00707CC6"/>
    <w:rsid w:val="00710371"/>
    <w:rsid w:val="00710A42"/>
    <w:rsid w:val="00710D6C"/>
    <w:rsid w:val="00710DCE"/>
    <w:rsid w:val="0071187A"/>
    <w:rsid w:val="00711CE0"/>
    <w:rsid w:val="0071274C"/>
    <w:rsid w:val="00712A88"/>
    <w:rsid w:val="00712E33"/>
    <w:rsid w:val="0071310B"/>
    <w:rsid w:val="0071376A"/>
    <w:rsid w:val="00713E3C"/>
    <w:rsid w:val="00713E87"/>
    <w:rsid w:val="00714983"/>
    <w:rsid w:val="00714F12"/>
    <w:rsid w:val="00715DC2"/>
    <w:rsid w:val="00716282"/>
    <w:rsid w:val="00716E97"/>
    <w:rsid w:val="0072013D"/>
    <w:rsid w:val="00720456"/>
    <w:rsid w:val="007207E7"/>
    <w:rsid w:val="007210C5"/>
    <w:rsid w:val="00721245"/>
    <w:rsid w:val="00721E45"/>
    <w:rsid w:val="00721FD4"/>
    <w:rsid w:val="007229C5"/>
    <w:rsid w:val="00723C45"/>
    <w:rsid w:val="00723FAB"/>
    <w:rsid w:val="00724D9B"/>
    <w:rsid w:val="00724E2E"/>
    <w:rsid w:val="007253FA"/>
    <w:rsid w:val="00725935"/>
    <w:rsid w:val="00725BF2"/>
    <w:rsid w:val="0073032C"/>
    <w:rsid w:val="00731119"/>
    <w:rsid w:val="00732A72"/>
    <w:rsid w:val="00732EFE"/>
    <w:rsid w:val="0073367E"/>
    <w:rsid w:val="00733891"/>
    <w:rsid w:val="00733945"/>
    <w:rsid w:val="00734266"/>
    <w:rsid w:val="0073476C"/>
    <w:rsid w:val="0073482A"/>
    <w:rsid w:val="00734B11"/>
    <w:rsid w:val="007352B5"/>
    <w:rsid w:val="00735668"/>
    <w:rsid w:val="00735C31"/>
    <w:rsid w:val="00735E40"/>
    <w:rsid w:val="007363D9"/>
    <w:rsid w:val="00736616"/>
    <w:rsid w:val="00736617"/>
    <w:rsid w:val="00736893"/>
    <w:rsid w:val="00736C24"/>
    <w:rsid w:val="00736FFC"/>
    <w:rsid w:val="0074014A"/>
    <w:rsid w:val="007409FB"/>
    <w:rsid w:val="00740CCF"/>
    <w:rsid w:val="00741469"/>
    <w:rsid w:val="00741B66"/>
    <w:rsid w:val="00741E60"/>
    <w:rsid w:val="00741FA8"/>
    <w:rsid w:val="00742465"/>
    <w:rsid w:val="007425F7"/>
    <w:rsid w:val="00742AF9"/>
    <w:rsid w:val="00743596"/>
    <w:rsid w:val="00744F9A"/>
    <w:rsid w:val="00745283"/>
    <w:rsid w:val="00745F1C"/>
    <w:rsid w:val="00746133"/>
    <w:rsid w:val="00746FA1"/>
    <w:rsid w:val="007479AF"/>
    <w:rsid w:val="00747A96"/>
    <w:rsid w:val="00750C50"/>
    <w:rsid w:val="0075144D"/>
    <w:rsid w:val="00751C1C"/>
    <w:rsid w:val="00752199"/>
    <w:rsid w:val="00752FA2"/>
    <w:rsid w:val="00753242"/>
    <w:rsid w:val="00753BD7"/>
    <w:rsid w:val="007543CD"/>
    <w:rsid w:val="00754B70"/>
    <w:rsid w:val="00754FEF"/>
    <w:rsid w:val="0075509D"/>
    <w:rsid w:val="00755797"/>
    <w:rsid w:val="007557D5"/>
    <w:rsid w:val="00755D4B"/>
    <w:rsid w:val="00756809"/>
    <w:rsid w:val="00756BAE"/>
    <w:rsid w:val="00757112"/>
    <w:rsid w:val="00757670"/>
    <w:rsid w:val="00757763"/>
    <w:rsid w:val="00757FB9"/>
    <w:rsid w:val="0076093E"/>
    <w:rsid w:val="007613A7"/>
    <w:rsid w:val="00761E46"/>
    <w:rsid w:val="00761EC5"/>
    <w:rsid w:val="0076211D"/>
    <w:rsid w:val="00762AC0"/>
    <w:rsid w:val="00762EA1"/>
    <w:rsid w:val="00763114"/>
    <w:rsid w:val="007631B9"/>
    <w:rsid w:val="0076398B"/>
    <w:rsid w:val="00763A95"/>
    <w:rsid w:val="0076469E"/>
    <w:rsid w:val="00764C7B"/>
    <w:rsid w:val="007650B4"/>
    <w:rsid w:val="007650C6"/>
    <w:rsid w:val="00765EB9"/>
    <w:rsid w:val="0076669D"/>
    <w:rsid w:val="00766850"/>
    <w:rsid w:val="00767E24"/>
    <w:rsid w:val="00770C57"/>
    <w:rsid w:val="00770EA8"/>
    <w:rsid w:val="0077273F"/>
    <w:rsid w:val="00772743"/>
    <w:rsid w:val="00773313"/>
    <w:rsid w:val="007745FF"/>
    <w:rsid w:val="00774834"/>
    <w:rsid w:val="00774B39"/>
    <w:rsid w:val="00774B67"/>
    <w:rsid w:val="007754F9"/>
    <w:rsid w:val="00775553"/>
    <w:rsid w:val="00775690"/>
    <w:rsid w:val="00776712"/>
    <w:rsid w:val="00776AE8"/>
    <w:rsid w:val="00776DE9"/>
    <w:rsid w:val="00776F1D"/>
    <w:rsid w:val="00777083"/>
    <w:rsid w:val="00777186"/>
    <w:rsid w:val="007777FF"/>
    <w:rsid w:val="00777B14"/>
    <w:rsid w:val="00777D15"/>
    <w:rsid w:val="00777FCA"/>
    <w:rsid w:val="00780325"/>
    <w:rsid w:val="007805BF"/>
    <w:rsid w:val="007806DB"/>
    <w:rsid w:val="00781548"/>
    <w:rsid w:val="00781817"/>
    <w:rsid w:val="00781EA1"/>
    <w:rsid w:val="007822D0"/>
    <w:rsid w:val="007825B7"/>
    <w:rsid w:val="00782EE1"/>
    <w:rsid w:val="00783703"/>
    <w:rsid w:val="00784935"/>
    <w:rsid w:val="00785C72"/>
    <w:rsid w:val="0078611E"/>
    <w:rsid w:val="007861BB"/>
    <w:rsid w:val="00786C52"/>
    <w:rsid w:val="00787625"/>
    <w:rsid w:val="00787720"/>
    <w:rsid w:val="00787B9E"/>
    <w:rsid w:val="00787CF3"/>
    <w:rsid w:val="0079001D"/>
    <w:rsid w:val="007900CB"/>
    <w:rsid w:val="00790B66"/>
    <w:rsid w:val="00791875"/>
    <w:rsid w:val="007918A8"/>
    <w:rsid w:val="007924C8"/>
    <w:rsid w:val="00792824"/>
    <w:rsid w:val="00792B1C"/>
    <w:rsid w:val="007934E8"/>
    <w:rsid w:val="00793AD6"/>
    <w:rsid w:val="00793B76"/>
    <w:rsid w:val="007949BA"/>
    <w:rsid w:val="00794A7F"/>
    <w:rsid w:val="00794DBC"/>
    <w:rsid w:val="007950C5"/>
    <w:rsid w:val="00795FB8"/>
    <w:rsid w:val="0079669C"/>
    <w:rsid w:val="00796CC7"/>
    <w:rsid w:val="00797060"/>
    <w:rsid w:val="0079774B"/>
    <w:rsid w:val="007A07F3"/>
    <w:rsid w:val="007A0BD1"/>
    <w:rsid w:val="007A14C8"/>
    <w:rsid w:val="007A1E02"/>
    <w:rsid w:val="007A27B6"/>
    <w:rsid w:val="007A2F40"/>
    <w:rsid w:val="007A3056"/>
    <w:rsid w:val="007A33BB"/>
    <w:rsid w:val="007A340D"/>
    <w:rsid w:val="007A34F9"/>
    <w:rsid w:val="007A3E13"/>
    <w:rsid w:val="007A4058"/>
    <w:rsid w:val="007A42B0"/>
    <w:rsid w:val="007A4604"/>
    <w:rsid w:val="007A46CE"/>
    <w:rsid w:val="007A4F9E"/>
    <w:rsid w:val="007A5F32"/>
    <w:rsid w:val="007A65C0"/>
    <w:rsid w:val="007A6615"/>
    <w:rsid w:val="007A6D5B"/>
    <w:rsid w:val="007A726C"/>
    <w:rsid w:val="007A7543"/>
    <w:rsid w:val="007A771C"/>
    <w:rsid w:val="007A7E5A"/>
    <w:rsid w:val="007B01D3"/>
    <w:rsid w:val="007B034A"/>
    <w:rsid w:val="007B10A3"/>
    <w:rsid w:val="007B1AE1"/>
    <w:rsid w:val="007B202C"/>
    <w:rsid w:val="007B2FDB"/>
    <w:rsid w:val="007B408A"/>
    <w:rsid w:val="007B4A2E"/>
    <w:rsid w:val="007B4CB9"/>
    <w:rsid w:val="007B5025"/>
    <w:rsid w:val="007B51E2"/>
    <w:rsid w:val="007B5C0E"/>
    <w:rsid w:val="007B627F"/>
    <w:rsid w:val="007B6FF5"/>
    <w:rsid w:val="007B6FF6"/>
    <w:rsid w:val="007B723E"/>
    <w:rsid w:val="007C03C0"/>
    <w:rsid w:val="007C0A57"/>
    <w:rsid w:val="007C0E28"/>
    <w:rsid w:val="007C0EE4"/>
    <w:rsid w:val="007C104C"/>
    <w:rsid w:val="007C1B63"/>
    <w:rsid w:val="007C2CFD"/>
    <w:rsid w:val="007C2E66"/>
    <w:rsid w:val="007C340D"/>
    <w:rsid w:val="007C370F"/>
    <w:rsid w:val="007C417A"/>
    <w:rsid w:val="007C41AD"/>
    <w:rsid w:val="007C42DE"/>
    <w:rsid w:val="007C44A6"/>
    <w:rsid w:val="007C4E40"/>
    <w:rsid w:val="007C4ECF"/>
    <w:rsid w:val="007C5200"/>
    <w:rsid w:val="007C5731"/>
    <w:rsid w:val="007C581D"/>
    <w:rsid w:val="007C627F"/>
    <w:rsid w:val="007C64AC"/>
    <w:rsid w:val="007C65D4"/>
    <w:rsid w:val="007C69EF"/>
    <w:rsid w:val="007C6A29"/>
    <w:rsid w:val="007C6DA7"/>
    <w:rsid w:val="007D1370"/>
    <w:rsid w:val="007D2C51"/>
    <w:rsid w:val="007D2CE8"/>
    <w:rsid w:val="007D3361"/>
    <w:rsid w:val="007D4B77"/>
    <w:rsid w:val="007D4C98"/>
    <w:rsid w:val="007D5289"/>
    <w:rsid w:val="007D5420"/>
    <w:rsid w:val="007D5CCB"/>
    <w:rsid w:val="007D6B58"/>
    <w:rsid w:val="007D6E50"/>
    <w:rsid w:val="007D7414"/>
    <w:rsid w:val="007D7619"/>
    <w:rsid w:val="007D7778"/>
    <w:rsid w:val="007E0029"/>
    <w:rsid w:val="007E00A3"/>
    <w:rsid w:val="007E04FA"/>
    <w:rsid w:val="007E08AE"/>
    <w:rsid w:val="007E0D87"/>
    <w:rsid w:val="007E199A"/>
    <w:rsid w:val="007E2AD2"/>
    <w:rsid w:val="007E2BFE"/>
    <w:rsid w:val="007E2C62"/>
    <w:rsid w:val="007E3F4A"/>
    <w:rsid w:val="007E422F"/>
    <w:rsid w:val="007E459D"/>
    <w:rsid w:val="007E46A1"/>
    <w:rsid w:val="007E49C6"/>
    <w:rsid w:val="007E59B5"/>
    <w:rsid w:val="007E5DD1"/>
    <w:rsid w:val="007E6E0F"/>
    <w:rsid w:val="007E778F"/>
    <w:rsid w:val="007E780E"/>
    <w:rsid w:val="007E791F"/>
    <w:rsid w:val="007F0A30"/>
    <w:rsid w:val="007F0F16"/>
    <w:rsid w:val="007F181D"/>
    <w:rsid w:val="007F214E"/>
    <w:rsid w:val="007F395C"/>
    <w:rsid w:val="007F48CB"/>
    <w:rsid w:val="007F492D"/>
    <w:rsid w:val="007F4A4D"/>
    <w:rsid w:val="007F4B9B"/>
    <w:rsid w:val="007F521C"/>
    <w:rsid w:val="007F63EB"/>
    <w:rsid w:val="007F6955"/>
    <w:rsid w:val="007F6B50"/>
    <w:rsid w:val="007F6E74"/>
    <w:rsid w:val="007F74E1"/>
    <w:rsid w:val="0080066A"/>
    <w:rsid w:val="00800750"/>
    <w:rsid w:val="008016A7"/>
    <w:rsid w:val="008016F4"/>
    <w:rsid w:val="00801AE1"/>
    <w:rsid w:val="00801EDF"/>
    <w:rsid w:val="00802320"/>
    <w:rsid w:val="00802538"/>
    <w:rsid w:val="00802626"/>
    <w:rsid w:val="00802D10"/>
    <w:rsid w:val="00802D41"/>
    <w:rsid w:val="00802D4B"/>
    <w:rsid w:val="00802FA7"/>
    <w:rsid w:val="008039B6"/>
    <w:rsid w:val="00803AEE"/>
    <w:rsid w:val="00803C04"/>
    <w:rsid w:val="00803FC3"/>
    <w:rsid w:val="00804079"/>
    <w:rsid w:val="00804342"/>
    <w:rsid w:val="00804371"/>
    <w:rsid w:val="00804DBB"/>
    <w:rsid w:val="0080521E"/>
    <w:rsid w:val="0080522F"/>
    <w:rsid w:val="00805258"/>
    <w:rsid w:val="008052D1"/>
    <w:rsid w:val="00805E1D"/>
    <w:rsid w:val="00805E72"/>
    <w:rsid w:val="008068AC"/>
    <w:rsid w:val="008078D0"/>
    <w:rsid w:val="00807919"/>
    <w:rsid w:val="008125CA"/>
    <w:rsid w:val="008129CC"/>
    <w:rsid w:val="008132E9"/>
    <w:rsid w:val="00813564"/>
    <w:rsid w:val="00813581"/>
    <w:rsid w:val="00813789"/>
    <w:rsid w:val="00813D69"/>
    <w:rsid w:val="0081527B"/>
    <w:rsid w:val="00815BDA"/>
    <w:rsid w:val="008162FD"/>
    <w:rsid w:val="00817426"/>
    <w:rsid w:val="00820897"/>
    <w:rsid w:val="008209A4"/>
    <w:rsid w:val="00821A6F"/>
    <w:rsid w:val="00821CF8"/>
    <w:rsid w:val="008234D2"/>
    <w:rsid w:val="008235EE"/>
    <w:rsid w:val="00823A22"/>
    <w:rsid w:val="008245CF"/>
    <w:rsid w:val="00825335"/>
    <w:rsid w:val="0082553B"/>
    <w:rsid w:val="008264E2"/>
    <w:rsid w:val="008270DF"/>
    <w:rsid w:val="00827B0E"/>
    <w:rsid w:val="00827E58"/>
    <w:rsid w:val="0083075A"/>
    <w:rsid w:val="0083083F"/>
    <w:rsid w:val="00830941"/>
    <w:rsid w:val="00830A85"/>
    <w:rsid w:val="008313F4"/>
    <w:rsid w:val="00831965"/>
    <w:rsid w:val="00831AF7"/>
    <w:rsid w:val="00831B8F"/>
    <w:rsid w:val="00831BC5"/>
    <w:rsid w:val="00832712"/>
    <w:rsid w:val="008328FF"/>
    <w:rsid w:val="00834251"/>
    <w:rsid w:val="00834706"/>
    <w:rsid w:val="00834BD5"/>
    <w:rsid w:val="00834CE1"/>
    <w:rsid w:val="0083533F"/>
    <w:rsid w:val="00835CFC"/>
    <w:rsid w:val="00837C86"/>
    <w:rsid w:val="00837FC2"/>
    <w:rsid w:val="00840C21"/>
    <w:rsid w:val="00840F87"/>
    <w:rsid w:val="00841C76"/>
    <w:rsid w:val="00841F30"/>
    <w:rsid w:val="00842338"/>
    <w:rsid w:val="00842A0C"/>
    <w:rsid w:val="00842FFA"/>
    <w:rsid w:val="008430A0"/>
    <w:rsid w:val="00843567"/>
    <w:rsid w:val="008438DE"/>
    <w:rsid w:val="00843C4A"/>
    <w:rsid w:val="008448F0"/>
    <w:rsid w:val="00845881"/>
    <w:rsid w:val="0084592C"/>
    <w:rsid w:val="008477AC"/>
    <w:rsid w:val="008477AF"/>
    <w:rsid w:val="0085034C"/>
    <w:rsid w:val="008507B0"/>
    <w:rsid w:val="00850A65"/>
    <w:rsid w:val="00850DAB"/>
    <w:rsid w:val="00850EB1"/>
    <w:rsid w:val="00850FCE"/>
    <w:rsid w:val="00851423"/>
    <w:rsid w:val="008516F4"/>
    <w:rsid w:val="00851A0A"/>
    <w:rsid w:val="00851C59"/>
    <w:rsid w:val="0085253D"/>
    <w:rsid w:val="00852633"/>
    <w:rsid w:val="00852FA4"/>
    <w:rsid w:val="008531AD"/>
    <w:rsid w:val="008539E1"/>
    <w:rsid w:val="00853C0E"/>
    <w:rsid w:val="0085494E"/>
    <w:rsid w:val="0085529E"/>
    <w:rsid w:val="00855338"/>
    <w:rsid w:val="00855D0F"/>
    <w:rsid w:val="00855E9B"/>
    <w:rsid w:val="008566C4"/>
    <w:rsid w:val="00856BA1"/>
    <w:rsid w:val="00856FC0"/>
    <w:rsid w:val="008575DE"/>
    <w:rsid w:val="00860827"/>
    <w:rsid w:val="008614D1"/>
    <w:rsid w:val="0086155E"/>
    <w:rsid w:val="0086160D"/>
    <w:rsid w:val="00864955"/>
    <w:rsid w:val="00864A8D"/>
    <w:rsid w:val="00864CEE"/>
    <w:rsid w:val="008653D3"/>
    <w:rsid w:val="00866483"/>
    <w:rsid w:val="00867B02"/>
    <w:rsid w:val="00867BF9"/>
    <w:rsid w:val="008701E3"/>
    <w:rsid w:val="008704B0"/>
    <w:rsid w:val="008708D7"/>
    <w:rsid w:val="00870E3B"/>
    <w:rsid w:val="00871F01"/>
    <w:rsid w:val="0087208F"/>
    <w:rsid w:val="00872270"/>
    <w:rsid w:val="008722E6"/>
    <w:rsid w:val="00873108"/>
    <w:rsid w:val="00874349"/>
    <w:rsid w:val="00875BB3"/>
    <w:rsid w:val="00875FC3"/>
    <w:rsid w:val="008761F8"/>
    <w:rsid w:val="0087680B"/>
    <w:rsid w:val="00876A38"/>
    <w:rsid w:val="00877DDF"/>
    <w:rsid w:val="008809E0"/>
    <w:rsid w:val="00880CFE"/>
    <w:rsid w:val="00881D91"/>
    <w:rsid w:val="0088225C"/>
    <w:rsid w:val="00882E38"/>
    <w:rsid w:val="00883606"/>
    <w:rsid w:val="00884553"/>
    <w:rsid w:val="00884D88"/>
    <w:rsid w:val="00885404"/>
    <w:rsid w:val="00885480"/>
    <w:rsid w:val="00886648"/>
    <w:rsid w:val="008867F1"/>
    <w:rsid w:val="008871AC"/>
    <w:rsid w:val="008901F5"/>
    <w:rsid w:val="00890480"/>
    <w:rsid w:val="00890A6B"/>
    <w:rsid w:val="00890EAA"/>
    <w:rsid w:val="00890EE8"/>
    <w:rsid w:val="00891141"/>
    <w:rsid w:val="00891A1F"/>
    <w:rsid w:val="00892F92"/>
    <w:rsid w:val="00892FBE"/>
    <w:rsid w:val="0089326B"/>
    <w:rsid w:val="00893ABD"/>
    <w:rsid w:val="00894A0C"/>
    <w:rsid w:val="00894B3B"/>
    <w:rsid w:val="008950F7"/>
    <w:rsid w:val="00895547"/>
    <w:rsid w:val="00895827"/>
    <w:rsid w:val="008959BE"/>
    <w:rsid w:val="00896306"/>
    <w:rsid w:val="00897198"/>
    <w:rsid w:val="0089781D"/>
    <w:rsid w:val="0089785F"/>
    <w:rsid w:val="00897A4A"/>
    <w:rsid w:val="00897D49"/>
    <w:rsid w:val="008A0599"/>
    <w:rsid w:val="008A0D26"/>
    <w:rsid w:val="008A2771"/>
    <w:rsid w:val="008A2D51"/>
    <w:rsid w:val="008A2E8A"/>
    <w:rsid w:val="008A3190"/>
    <w:rsid w:val="008A348A"/>
    <w:rsid w:val="008A3754"/>
    <w:rsid w:val="008A43AC"/>
    <w:rsid w:val="008A45C6"/>
    <w:rsid w:val="008A4B0E"/>
    <w:rsid w:val="008A5107"/>
    <w:rsid w:val="008A599F"/>
    <w:rsid w:val="008A5EB9"/>
    <w:rsid w:val="008A60F6"/>
    <w:rsid w:val="008A6230"/>
    <w:rsid w:val="008A6DAF"/>
    <w:rsid w:val="008A7119"/>
    <w:rsid w:val="008B019F"/>
    <w:rsid w:val="008B0D83"/>
    <w:rsid w:val="008B15F3"/>
    <w:rsid w:val="008B1880"/>
    <w:rsid w:val="008B2E17"/>
    <w:rsid w:val="008B2EC5"/>
    <w:rsid w:val="008B3482"/>
    <w:rsid w:val="008B3E6E"/>
    <w:rsid w:val="008B3FA3"/>
    <w:rsid w:val="008B401E"/>
    <w:rsid w:val="008B4E7C"/>
    <w:rsid w:val="008B5C3B"/>
    <w:rsid w:val="008B5F54"/>
    <w:rsid w:val="008B5FC9"/>
    <w:rsid w:val="008B6912"/>
    <w:rsid w:val="008B6981"/>
    <w:rsid w:val="008B7201"/>
    <w:rsid w:val="008C01EF"/>
    <w:rsid w:val="008C05D4"/>
    <w:rsid w:val="008C095E"/>
    <w:rsid w:val="008C121A"/>
    <w:rsid w:val="008C1C9C"/>
    <w:rsid w:val="008C2023"/>
    <w:rsid w:val="008C255D"/>
    <w:rsid w:val="008C2C0C"/>
    <w:rsid w:val="008C311E"/>
    <w:rsid w:val="008C3200"/>
    <w:rsid w:val="008C3250"/>
    <w:rsid w:val="008C4580"/>
    <w:rsid w:val="008C4850"/>
    <w:rsid w:val="008C5ABE"/>
    <w:rsid w:val="008C6098"/>
    <w:rsid w:val="008C617C"/>
    <w:rsid w:val="008C6890"/>
    <w:rsid w:val="008C69EE"/>
    <w:rsid w:val="008C76E7"/>
    <w:rsid w:val="008C7F0D"/>
    <w:rsid w:val="008D0AFB"/>
    <w:rsid w:val="008D1B79"/>
    <w:rsid w:val="008D2BB2"/>
    <w:rsid w:val="008D2CBF"/>
    <w:rsid w:val="008D2DCF"/>
    <w:rsid w:val="008D3A57"/>
    <w:rsid w:val="008D3D54"/>
    <w:rsid w:val="008D3F0E"/>
    <w:rsid w:val="008D418A"/>
    <w:rsid w:val="008D449C"/>
    <w:rsid w:val="008D4664"/>
    <w:rsid w:val="008D4A2A"/>
    <w:rsid w:val="008D516D"/>
    <w:rsid w:val="008D5FB7"/>
    <w:rsid w:val="008D6083"/>
    <w:rsid w:val="008D68D9"/>
    <w:rsid w:val="008D7A37"/>
    <w:rsid w:val="008D7C88"/>
    <w:rsid w:val="008E02A3"/>
    <w:rsid w:val="008E105A"/>
    <w:rsid w:val="008E1402"/>
    <w:rsid w:val="008E19B9"/>
    <w:rsid w:val="008E1C32"/>
    <w:rsid w:val="008E22CE"/>
    <w:rsid w:val="008E28BA"/>
    <w:rsid w:val="008E3721"/>
    <w:rsid w:val="008E5946"/>
    <w:rsid w:val="008E5972"/>
    <w:rsid w:val="008E5EA7"/>
    <w:rsid w:val="008E6032"/>
    <w:rsid w:val="008E6380"/>
    <w:rsid w:val="008E71AF"/>
    <w:rsid w:val="008E746B"/>
    <w:rsid w:val="008E76B2"/>
    <w:rsid w:val="008E771C"/>
    <w:rsid w:val="008E7F3B"/>
    <w:rsid w:val="008F0650"/>
    <w:rsid w:val="008F24CD"/>
    <w:rsid w:val="008F37CE"/>
    <w:rsid w:val="008F38A8"/>
    <w:rsid w:val="008F3C00"/>
    <w:rsid w:val="008F3C24"/>
    <w:rsid w:val="008F4870"/>
    <w:rsid w:val="008F4CF1"/>
    <w:rsid w:val="008F5651"/>
    <w:rsid w:val="008F5F88"/>
    <w:rsid w:val="008F6538"/>
    <w:rsid w:val="008F6CA8"/>
    <w:rsid w:val="008F71F5"/>
    <w:rsid w:val="008F7560"/>
    <w:rsid w:val="008F76D7"/>
    <w:rsid w:val="00900EB1"/>
    <w:rsid w:val="009013E9"/>
    <w:rsid w:val="009019C7"/>
    <w:rsid w:val="00901C1A"/>
    <w:rsid w:val="00902447"/>
    <w:rsid w:val="00902BED"/>
    <w:rsid w:val="00902EC8"/>
    <w:rsid w:val="00903F2F"/>
    <w:rsid w:val="00904453"/>
    <w:rsid w:val="00904577"/>
    <w:rsid w:val="00905883"/>
    <w:rsid w:val="00905DE7"/>
    <w:rsid w:val="00905FA2"/>
    <w:rsid w:val="00906B52"/>
    <w:rsid w:val="00907008"/>
    <w:rsid w:val="00907039"/>
    <w:rsid w:val="009076FF"/>
    <w:rsid w:val="00910674"/>
    <w:rsid w:val="00911138"/>
    <w:rsid w:val="009116FE"/>
    <w:rsid w:val="00912481"/>
    <w:rsid w:val="009128BA"/>
    <w:rsid w:val="00912AB9"/>
    <w:rsid w:val="00912BC5"/>
    <w:rsid w:val="00913CDF"/>
    <w:rsid w:val="00913DFB"/>
    <w:rsid w:val="009140AF"/>
    <w:rsid w:val="00914369"/>
    <w:rsid w:val="00914A51"/>
    <w:rsid w:val="00916543"/>
    <w:rsid w:val="009173DA"/>
    <w:rsid w:val="0091795F"/>
    <w:rsid w:val="00917BA2"/>
    <w:rsid w:val="00920977"/>
    <w:rsid w:val="00920EB2"/>
    <w:rsid w:val="00920F03"/>
    <w:rsid w:val="00920F2D"/>
    <w:rsid w:val="00921B03"/>
    <w:rsid w:val="00922269"/>
    <w:rsid w:val="00922288"/>
    <w:rsid w:val="009227DE"/>
    <w:rsid w:val="00922E03"/>
    <w:rsid w:val="009236DE"/>
    <w:rsid w:val="0092387A"/>
    <w:rsid w:val="009239FC"/>
    <w:rsid w:val="00923B85"/>
    <w:rsid w:val="00924150"/>
    <w:rsid w:val="00924C6B"/>
    <w:rsid w:val="0092534D"/>
    <w:rsid w:val="009254E4"/>
    <w:rsid w:val="00925E0A"/>
    <w:rsid w:val="009264F4"/>
    <w:rsid w:val="0092667E"/>
    <w:rsid w:val="00926B62"/>
    <w:rsid w:val="00926E90"/>
    <w:rsid w:val="00927424"/>
    <w:rsid w:val="00927447"/>
    <w:rsid w:val="00927A91"/>
    <w:rsid w:val="00927C1C"/>
    <w:rsid w:val="00930CA5"/>
    <w:rsid w:val="00930F89"/>
    <w:rsid w:val="00930FA6"/>
    <w:rsid w:val="00931A9D"/>
    <w:rsid w:val="00933759"/>
    <w:rsid w:val="009347DB"/>
    <w:rsid w:val="009355CD"/>
    <w:rsid w:val="0093693B"/>
    <w:rsid w:val="00936992"/>
    <w:rsid w:val="00936EBF"/>
    <w:rsid w:val="00937861"/>
    <w:rsid w:val="00937D09"/>
    <w:rsid w:val="00940048"/>
    <w:rsid w:val="009411E1"/>
    <w:rsid w:val="0094128B"/>
    <w:rsid w:val="00941D5E"/>
    <w:rsid w:val="00941FD0"/>
    <w:rsid w:val="0094214E"/>
    <w:rsid w:val="009428F4"/>
    <w:rsid w:val="0094314B"/>
    <w:rsid w:val="00943B20"/>
    <w:rsid w:val="00944CFB"/>
    <w:rsid w:val="00945152"/>
    <w:rsid w:val="00946077"/>
    <w:rsid w:val="00946244"/>
    <w:rsid w:val="0094631F"/>
    <w:rsid w:val="00946624"/>
    <w:rsid w:val="00946A85"/>
    <w:rsid w:val="00947EB6"/>
    <w:rsid w:val="00947F4F"/>
    <w:rsid w:val="00950042"/>
    <w:rsid w:val="00950082"/>
    <w:rsid w:val="00950879"/>
    <w:rsid w:val="00951147"/>
    <w:rsid w:val="00951992"/>
    <w:rsid w:val="00952156"/>
    <w:rsid w:val="00952326"/>
    <w:rsid w:val="009523D0"/>
    <w:rsid w:val="00953970"/>
    <w:rsid w:val="00953B74"/>
    <w:rsid w:val="0095404F"/>
    <w:rsid w:val="0095488A"/>
    <w:rsid w:val="00954FC6"/>
    <w:rsid w:val="009567FD"/>
    <w:rsid w:val="0095750F"/>
    <w:rsid w:val="00960016"/>
    <w:rsid w:val="009603B7"/>
    <w:rsid w:val="00960568"/>
    <w:rsid w:val="0096090A"/>
    <w:rsid w:val="00960C77"/>
    <w:rsid w:val="00960CBA"/>
    <w:rsid w:val="0096272B"/>
    <w:rsid w:val="0096272D"/>
    <w:rsid w:val="009630A2"/>
    <w:rsid w:val="009644B8"/>
    <w:rsid w:val="009651CD"/>
    <w:rsid w:val="009653CE"/>
    <w:rsid w:val="00965551"/>
    <w:rsid w:val="00965EF4"/>
    <w:rsid w:val="00966504"/>
    <w:rsid w:val="00966F43"/>
    <w:rsid w:val="009709F5"/>
    <w:rsid w:val="00971D0B"/>
    <w:rsid w:val="00971FBF"/>
    <w:rsid w:val="00972131"/>
    <w:rsid w:val="00972A18"/>
    <w:rsid w:val="00972C03"/>
    <w:rsid w:val="009736B9"/>
    <w:rsid w:val="00973E71"/>
    <w:rsid w:val="00974341"/>
    <w:rsid w:val="00975066"/>
    <w:rsid w:val="009768E9"/>
    <w:rsid w:val="00977077"/>
    <w:rsid w:val="00977D3C"/>
    <w:rsid w:val="009806D7"/>
    <w:rsid w:val="00981272"/>
    <w:rsid w:val="00981325"/>
    <w:rsid w:val="00981C35"/>
    <w:rsid w:val="00982AA7"/>
    <w:rsid w:val="00982EDD"/>
    <w:rsid w:val="00983738"/>
    <w:rsid w:val="0098399D"/>
    <w:rsid w:val="00983A95"/>
    <w:rsid w:val="00983B88"/>
    <w:rsid w:val="00983C0E"/>
    <w:rsid w:val="00983C21"/>
    <w:rsid w:val="009840EF"/>
    <w:rsid w:val="00984310"/>
    <w:rsid w:val="0098465C"/>
    <w:rsid w:val="009849A5"/>
    <w:rsid w:val="009859AA"/>
    <w:rsid w:val="00985E21"/>
    <w:rsid w:val="00986115"/>
    <w:rsid w:val="009875F3"/>
    <w:rsid w:val="009905F8"/>
    <w:rsid w:val="009908B4"/>
    <w:rsid w:val="00990B14"/>
    <w:rsid w:val="00990C37"/>
    <w:rsid w:val="00990DAA"/>
    <w:rsid w:val="00990ECA"/>
    <w:rsid w:val="00991055"/>
    <w:rsid w:val="00991D86"/>
    <w:rsid w:val="00992EB3"/>
    <w:rsid w:val="009944F6"/>
    <w:rsid w:val="0099530B"/>
    <w:rsid w:val="00995E09"/>
    <w:rsid w:val="009963C2"/>
    <w:rsid w:val="00996D12"/>
    <w:rsid w:val="00996EA6"/>
    <w:rsid w:val="00997053"/>
    <w:rsid w:val="0099712F"/>
    <w:rsid w:val="00997611"/>
    <w:rsid w:val="00997842"/>
    <w:rsid w:val="009A004D"/>
    <w:rsid w:val="009A12F7"/>
    <w:rsid w:val="009A1FB9"/>
    <w:rsid w:val="009A4632"/>
    <w:rsid w:val="009A51E8"/>
    <w:rsid w:val="009A5F0A"/>
    <w:rsid w:val="009A600E"/>
    <w:rsid w:val="009A6449"/>
    <w:rsid w:val="009A6C41"/>
    <w:rsid w:val="009A6D9F"/>
    <w:rsid w:val="009A718C"/>
    <w:rsid w:val="009A781E"/>
    <w:rsid w:val="009A79C4"/>
    <w:rsid w:val="009B08A9"/>
    <w:rsid w:val="009B10F4"/>
    <w:rsid w:val="009B130F"/>
    <w:rsid w:val="009B1F0C"/>
    <w:rsid w:val="009B2D52"/>
    <w:rsid w:val="009B37A7"/>
    <w:rsid w:val="009B4F15"/>
    <w:rsid w:val="009B4FF9"/>
    <w:rsid w:val="009B5585"/>
    <w:rsid w:val="009B6338"/>
    <w:rsid w:val="009B7098"/>
    <w:rsid w:val="009B7EB7"/>
    <w:rsid w:val="009C0690"/>
    <w:rsid w:val="009C07F6"/>
    <w:rsid w:val="009C0D6B"/>
    <w:rsid w:val="009C15A2"/>
    <w:rsid w:val="009C1AB7"/>
    <w:rsid w:val="009C1EF8"/>
    <w:rsid w:val="009C2DDD"/>
    <w:rsid w:val="009C3B99"/>
    <w:rsid w:val="009C44C1"/>
    <w:rsid w:val="009C4767"/>
    <w:rsid w:val="009C5A00"/>
    <w:rsid w:val="009C5B46"/>
    <w:rsid w:val="009C62AE"/>
    <w:rsid w:val="009C635A"/>
    <w:rsid w:val="009D07A1"/>
    <w:rsid w:val="009D0B7D"/>
    <w:rsid w:val="009D0BC3"/>
    <w:rsid w:val="009D17D9"/>
    <w:rsid w:val="009D292A"/>
    <w:rsid w:val="009D29E9"/>
    <w:rsid w:val="009D30EA"/>
    <w:rsid w:val="009D41A8"/>
    <w:rsid w:val="009D4608"/>
    <w:rsid w:val="009D4D8D"/>
    <w:rsid w:val="009D5CFA"/>
    <w:rsid w:val="009D6645"/>
    <w:rsid w:val="009D6807"/>
    <w:rsid w:val="009D7196"/>
    <w:rsid w:val="009D73B1"/>
    <w:rsid w:val="009D75BD"/>
    <w:rsid w:val="009D7AA3"/>
    <w:rsid w:val="009E096B"/>
    <w:rsid w:val="009E1005"/>
    <w:rsid w:val="009E1CF7"/>
    <w:rsid w:val="009E224E"/>
    <w:rsid w:val="009E2833"/>
    <w:rsid w:val="009E31E8"/>
    <w:rsid w:val="009E3771"/>
    <w:rsid w:val="009E38F1"/>
    <w:rsid w:val="009E3CD7"/>
    <w:rsid w:val="009E41FD"/>
    <w:rsid w:val="009E481D"/>
    <w:rsid w:val="009E494A"/>
    <w:rsid w:val="009E5549"/>
    <w:rsid w:val="009E6464"/>
    <w:rsid w:val="009E6EEF"/>
    <w:rsid w:val="009E7265"/>
    <w:rsid w:val="009E7D30"/>
    <w:rsid w:val="009E7D6D"/>
    <w:rsid w:val="009F081A"/>
    <w:rsid w:val="009F0EE2"/>
    <w:rsid w:val="009F14C6"/>
    <w:rsid w:val="009F167B"/>
    <w:rsid w:val="009F195C"/>
    <w:rsid w:val="009F1A0A"/>
    <w:rsid w:val="009F2DFB"/>
    <w:rsid w:val="009F4038"/>
    <w:rsid w:val="009F4413"/>
    <w:rsid w:val="009F4740"/>
    <w:rsid w:val="009F4754"/>
    <w:rsid w:val="009F4B51"/>
    <w:rsid w:val="009F5676"/>
    <w:rsid w:val="009F5C10"/>
    <w:rsid w:val="009F612C"/>
    <w:rsid w:val="009F65A2"/>
    <w:rsid w:val="009F675F"/>
    <w:rsid w:val="009F6939"/>
    <w:rsid w:val="009F70B1"/>
    <w:rsid w:val="00A000FA"/>
    <w:rsid w:val="00A002FD"/>
    <w:rsid w:val="00A00535"/>
    <w:rsid w:val="00A01A2E"/>
    <w:rsid w:val="00A0259C"/>
    <w:rsid w:val="00A03E1F"/>
    <w:rsid w:val="00A0404B"/>
    <w:rsid w:val="00A041A2"/>
    <w:rsid w:val="00A04294"/>
    <w:rsid w:val="00A0444B"/>
    <w:rsid w:val="00A04D6F"/>
    <w:rsid w:val="00A05BA0"/>
    <w:rsid w:val="00A06495"/>
    <w:rsid w:val="00A07848"/>
    <w:rsid w:val="00A07ADC"/>
    <w:rsid w:val="00A103BB"/>
    <w:rsid w:val="00A1047F"/>
    <w:rsid w:val="00A10852"/>
    <w:rsid w:val="00A10CA4"/>
    <w:rsid w:val="00A10DC5"/>
    <w:rsid w:val="00A10DD5"/>
    <w:rsid w:val="00A12C7D"/>
    <w:rsid w:val="00A12E38"/>
    <w:rsid w:val="00A134FC"/>
    <w:rsid w:val="00A145EF"/>
    <w:rsid w:val="00A151D1"/>
    <w:rsid w:val="00A165D5"/>
    <w:rsid w:val="00A168B5"/>
    <w:rsid w:val="00A17788"/>
    <w:rsid w:val="00A17AB6"/>
    <w:rsid w:val="00A20FAA"/>
    <w:rsid w:val="00A210E4"/>
    <w:rsid w:val="00A212D3"/>
    <w:rsid w:val="00A22090"/>
    <w:rsid w:val="00A223A7"/>
    <w:rsid w:val="00A22ADD"/>
    <w:rsid w:val="00A2375D"/>
    <w:rsid w:val="00A240B3"/>
    <w:rsid w:val="00A243ED"/>
    <w:rsid w:val="00A24587"/>
    <w:rsid w:val="00A24AEB"/>
    <w:rsid w:val="00A24EEF"/>
    <w:rsid w:val="00A25221"/>
    <w:rsid w:val="00A266D0"/>
    <w:rsid w:val="00A2671B"/>
    <w:rsid w:val="00A2686E"/>
    <w:rsid w:val="00A2697C"/>
    <w:rsid w:val="00A27551"/>
    <w:rsid w:val="00A277E9"/>
    <w:rsid w:val="00A27F75"/>
    <w:rsid w:val="00A30685"/>
    <w:rsid w:val="00A31024"/>
    <w:rsid w:val="00A3109C"/>
    <w:rsid w:val="00A31791"/>
    <w:rsid w:val="00A31C5E"/>
    <w:rsid w:val="00A31D13"/>
    <w:rsid w:val="00A31F19"/>
    <w:rsid w:val="00A32552"/>
    <w:rsid w:val="00A32CDD"/>
    <w:rsid w:val="00A32FFF"/>
    <w:rsid w:val="00A3326A"/>
    <w:rsid w:val="00A33443"/>
    <w:rsid w:val="00A33715"/>
    <w:rsid w:val="00A339E5"/>
    <w:rsid w:val="00A33ADD"/>
    <w:rsid w:val="00A33B7D"/>
    <w:rsid w:val="00A33C6D"/>
    <w:rsid w:val="00A33F3C"/>
    <w:rsid w:val="00A344A1"/>
    <w:rsid w:val="00A346B5"/>
    <w:rsid w:val="00A34978"/>
    <w:rsid w:val="00A34B6B"/>
    <w:rsid w:val="00A34D08"/>
    <w:rsid w:val="00A359F6"/>
    <w:rsid w:val="00A3625E"/>
    <w:rsid w:val="00A36A5C"/>
    <w:rsid w:val="00A40635"/>
    <w:rsid w:val="00A40956"/>
    <w:rsid w:val="00A40DA5"/>
    <w:rsid w:val="00A40F1A"/>
    <w:rsid w:val="00A415B0"/>
    <w:rsid w:val="00A41A55"/>
    <w:rsid w:val="00A4244C"/>
    <w:rsid w:val="00A4312D"/>
    <w:rsid w:val="00A4338E"/>
    <w:rsid w:val="00A433EC"/>
    <w:rsid w:val="00A44408"/>
    <w:rsid w:val="00A466AB"/>
    <w:rsid w:val="00A46EED"/>
    <w:rsid w:val="00A47465"/>
    <w:rsid w:val="00A47BBA"/>
    <w:rsid w:val="00A47F50"/>
    <w:rsid w:val="00A50079"/>
    <w:rsid w:val="00A5049B"/>
    <w:rsid w:val="00A506E6"/>
    <w:rsid w:val="00A50DDB"/>
    <w:rsid w:val="00A517E4"/>
    <w:rsid w:val="00A5196D"/>
    <w:rsid w:val="00A52022"/>
    <w:rsid w:val="00A52D4C"/>
    <w:rsid w:val="00A540CF"/>
    <w:rsid w:val="00A5438C"/>
    <w:rsid w:val="00A543BF"/>
    <w:rsid w:val="00A558BD"/>
    <w:rsid w:val="00A558EE"/>
    <w:rsid w:val="00A55D04"/>
    <w:rsid w:val="00A56A75"/>
    <w:rsid w:val="00A56CBC"/>
    <w:rsid w:val="00A576B9"/>
    <w:rsid w:val="00A57F5B"/>
    <w:rsid w:val="00A60472"/>
    <w:rsid w:val="00A606AE"/>
    <w:rsid w:val="00A60A42"/>
    <w:rsid w:val="00A60E62"/>
    <w:rsid w:val="00A61626"/>
    <w:rsid w:val="00A61693"/>
    <w:rsid w:val="00A620D1"/>
    <w:rsid w:val="00A62276"/>
    <w:rsid w:val="00A62D13"/>
    <w:rsid w:val="00A62FAF"/>
    <w:rsid w:val="00A630DE"/>
    <w:rsid w:val="00A634A3"/>
    <w:rsid w:val="00A63917"/>
    <w:rsid w:val="00A647CA"/>
    <w:rsid w:val="00A648EB"/>
    <w:rsid w:val="00A64F2F"/>
    <w:rsid w:val="00A65B52"/>
    <w:rsid w:val="00A65CB2"/>
    <w:rsid w:val="00A65E8B"/>
    <w:rsid w:val="00A66372"/>
    <w:rsid w:val="00A67102"/>
    <w:rsid w:val="00A679CB"/>
    <w:rsid w:val="00A700EA"/>
    <w:rsid w:val="00A70686"/>
    <w:rsid w:val="00A70689"/>
    <w:rsid w:val="00A70925"/>
    <w:rsid w:val="00A71119"/>
    <w:rsid w:val="00A71361"/>
    <w:rsid w:val="00A71A59"/>
    <w:rsid w:val="00A72171"/>
    <w:rsid w:val="00A7291E"/>
    <w:rsid w:val="00A72A67"/>
    <w:rsid w:val="00A74B6F"/>
    <w:rsid w:val="00A74DEB"/>
    <w:rsid w:val="00A752D9"/>
    <w:rsid w:val="00A75353"/>
    <w:rsid w:val="00A754FB"/>
    <w:rsid w:val="00A75B95"/>
    <w:rsid w:val="00A76238"/>
    <w:rsid w:val="00A7624D"/>
    <w:rsid w:val="00A7635C"/>
    <w:rsid w:val="00A765B3"/>
    <w:rsid w:val="00A76C05"/>
    <w:rsid w:val="00A7733C"/>
    <w:rsid w:val="00A77467"/>
    <w:rsid w:val="00A82183"/>
    <w:rsid w:val="00A842CF"/>
    <w:rsid w:val="00A85802"/>
    <w:rsid w:val="00A85A35"/>
    <w:rsid w:val="00A85DCF"/>
    <w:rsid w:val="00A866F6"/>
    <w:rsid w:val="00A86843"/>
    <w:rsid w:val="00A86EA3"/>
    <w:rsid w:val="00A87171"/>
    <w:rsid w:val="00A8721B"/>
    <w:rsid w:val="00A87515"/>
    <w:rsid w:val="00A8766A"/>
    <w:rsid w:val="00A92280"/>
    <w:rsid w:val="00A93102"/>
    <w:rsid w:val="00A9357B"/>
    <w:rsid w:val="00A936EE"/>
    <w:rsid w:val="00A9380A"/>
    <w:rsid w:val="00A94198"/>
    <w:rsid w:val="00A94B3A"/>
    <w:rsid w:val="00A952DC"/>
    <w:rsid w:val="00A95824"/>
    <w:rsid w:val="00A96813"/>
    <w:rsid w:val="00A97526"/>
    <w:rsid w:val="00A97E5D"/>
    <w:rsid w:val="00AA0106"/>
    <w:rsid w:val="00AA05D3"/>
    <w:rsid w:val="00AA1635"/>
    <w:rsid w:val="00AA1898"/>
    <w:rsid w:val="00AA2040"/>
    <w:rsid w:val="00AA2046"/>
    <w:rsid w:val="00AA2688"/>
    <w:rsid w:val="00AA31F2"/>
    <w:rsid w:val="00AA36DD"/>
    <w:rsid w:val="00AA3BA4"/>
    <w:rsid w:val="00AA4DD9"/>
    <w:rsid w:val="00AA4E26"/>
    <w:rsid w:val="00AA4EAB"/>
    <w:rsid w:val="00AA4FD2"/>
    <w:rsid w:val="00AA7106"/>
    <w:rsid w:val="00AA7311"/>
    <w:rsid w:val="00AA7A81"/>
    <w:rsid w:val="00AA7FB1"/>
    <w:rsid w:val="00AB06A0"/>
    <w:rsid w:val="00AB30E2"/>
    <w:rsid w:val="00AB34C6"/>
    <w:rsid w:val="00AB3E3F"/>
    <w:rsid w:val="00AB43D4"/>
    <w:rsid w:val="00AB488D"/>
    <w:rsid w:val="00AB4912"/>
    <w:rsid w:val="00AB4C90"/>
    <w:rsid w:val="00AB512C"/>
    <w:rsid w:val="00AB6CE5"/>
    <w:rsid w:val="00AB77BC"/>
    <w:rsid w:val="00AB7B36"/>
    <w:rsid w:val="00AC01CA"/>
    <w:rsid w:val="00AC0876"/>
    <w:rsid w:val="00AC0BA1"/>
    <w:rsid w:val="00AC0DB1"/>
    <w:rsid w:val="00AC13CD"/>
    <w:rsid w:val="00AC1C55"/>
    <w:rsid w:val="00AC1D29"/>
    <w:rsid w:val="00AC2399"/>
    <w:rsid w:val="00AC271F"/>
    <w:rsid w:val="00AC4C9C"/>
    <w:rsid w:val="00AC514B"/>
    <w:rsid w:val="00AC5807"/>
    <w:rsid w:val="00AC5D33"/>
    <w:rsid w:val="00AC6872"/>
    <w:rsid w:val="00AC6A79"/>
    <w:rsid w:val="00AC6BAA"/>
    <w:rsid w:val="00AC779A"/>
    <w:rsid w:val="00AC7AE8"/>
    <w:rsid w:val="00AD0532"/>
    <w:rsid w:val="00AD085F"/>
    <w:rsid w:val="00AD1814"/>
    <w:rsid w:val="00AD1ADE"/>
    <w:rsid w:val="00AD1BAF"/>
    <w:rsid w:val="00AD2BE1"/>
    <w:rsid w:val="00AD2ED3"/>
    <w:rsid w:val="00AD34B2"/>
    <w:rsid w:val="00AD404A"/>
    <w:rsid w:val="00AD457D"/>
    <w:rsid w:val="00AD4C00"/>
    <w:rsid w:val="00AD506B"/>
    <w:rsid w:val="00AD50A6"/>
    <w:rsid w:val="00AD5CA7"/>
    <w:rsid w:val="00AD6437"/>
    <w:rsid w:val="00AD6DC9"/>
    <w:rsid w:val="00AE0087"/>
    <w:rsid w:val="00AE07EB"/>
    <w:rsid w:val="00AE090F"/>
    <w:rsid w:val="00AE165C"/>
    <w:rsid w:val="00AE1F27"/>
    <w:rsid w:val="00AE29DC"/>
    <w:rsid w:val="00AE345E"/>
    <w:rsid w:val="00AE3E80"/>
    <w:rsid w:val="00AE53E0"/>
    <w:rsid w:val="00AE5E88"/>
    <w:rsid w:val="00AE6036"/>
    <w:rsid w:val="00AE6375"/>
    <w:rsid w:val="00AE656E"/>
    <w:rsid w:val="00AE686D"/>
    <w:rsid w:val="00AE6F87"/>
    <w:rsid w:val="00AE6FCC"/>
    <w:rsid w:val="00AE74A8"/>
    <w:rsid w:val="00AE761F"/>
    <w:rsid w:val="00AE7FB1"/>
    <w:rsid w:val="00AF09EF"/>
    <w:rsid w:val="00AF1171"/>
    <w:rsid w:val="00AF141C"/>
    <w:rsid w:val="00AF14EA"/>
    <w:rsid w:val="00AF19FB"/>
    <w:rsid w:val="00AF262D"/>
    <w:rsid w:val="00AF415F"/>
    <w:rsid w:val="00AF4256"/>
    <w:rsid w:val="00AF48D5"/>
    <w:rsid w:val="00AF4A20"/>
    <w:rsid w:val="00AF4C58"/>
    <w:rsid w:val="00AF5561"/>
    <w:rsid w:val="00AF7761"/>
    <w:rsid w:val="00AF7CB9"/>
    <w:rsid w:val="00B00016"/>
    <w:rsid w:val="00B001D1"/>
    <w:rsid w:val="00B00361"/>
    <w:rsid w:val="00B008E3"/>
    <w:rsid w:val="00B01146"/>
    <w:rsid w:val="00B01451"/>
    <w:rsid w:val="00B01907"/>
    <w:rsid w:val="00B01B84"/>
    <w:rsid w:val="00B01B9B"/>
    <w:rsid w:val="00B022A9"/>
    <w:rsid w:val="00B0269F"/>
    <w:rsid w:val="00B02A18"/>
    <w:rsid w:val="00B02CBB"/>
    <w:rsid w:val="00B02F0B"/>
    <w:rsid w:val="00B030A6"/>
    <w:rsid w:val="00B0345C"/>
    <w:rsid w:val="00B0405F"/>
    <w:rsid w:val="00B056C9"/>
    <w:rsid w:val="00B05C3A"/>
    <w:rsid w:val="00B065C6"/>
    <w:rsid w:val="00B06DE0"/>
    <w:rsid w:val="00B06F29"/>
    <w:rsid w:val="00B0750B"/>
    <w:rsid w:val="00B076B4"/>
    <w:rsid w:val="00B07834"/>
    <w:rsid w:val="00B07B22"/>
    <w:rsid w:val="00B07E23"/>
    <w:rsid w:val="00B10867"/>
    <w:rsid w:val="00B10927"/>
    <w:rsid w:val="00B1092D"/>
    <w:rsid w:val="00B11458"/>
    <w:rsid w:val="00B118AA"/>
    <w:rsid w:val="00B11DA3"/>
    <w:rsid w:val="00B121B2"/>
    <w:rsid w:val="00B121FA"/>
    <w:rsid w:val="00B1251F"/>
    <w:rsid w:val="00B128CB"/>
    <w:rsid w:val="00B13493"/>
    <w:rsid w:val="00B1382E"/>
    <w:rsid w:val="00B13D06"/>
    <w:rsid w:val="00B1429B"/>
    <w:rsid w:val="00B144A8"/>
    <w:rsid w:val="00B14BC2"/>
    <w:rsid w:val="00B15044"/>
    <w:rsid w:val="00B15251"/>
    <w:rsid w:val="00B15341"/>
    <w:rsid w:val="00B155CB"/>
    <w:rsid w:val="00B16537"/>
    <w:rsid w:val="00B16D70"/>
    <w:rsid w:val="00B200AB"/>
    <w:rsid w:val="00B20C32"/>
    <w:rsid w:val="00B2226F"/>
    <w:rsid w:val="00B22313"/>
    <w:rsid w:val="00B22894"/>
    <w:rsid w:val="00B23044"/>
    <w:rsid w:val="00B23181"/>
    <w:rsid w:val="00B23630"/>
    <w:rsid w:val="00B23885"/>
    <w:rsid w:val="00B238B5"/>
    <w:rsid w:val="00B25706"/>
    <w:rsid w:val="00B25FE7"/>
    <w:rsid w:val="00B261F4"/>
    <w:rsid w:val="00B2622A"/>
    <w:rsid w:val="00B262F2"/>
    <w:rsid w:val="00B26598"/>
    <w:rsid w:val="00B27225"/>
    <w:rsid w:val="00B272D4"/>
    <w:rsid w:val="00B273BC"/>
    <w:rsid w:val="00B27A4A"/>
    <w:rsid w:val="00B3098D"/>
    <w:rsid w:val="00B30F80"/>
    <w:rsid w:val="00B31007"/>
    <w:rsid w:val="00B316C5"/>
    <w:rsid w:val="00B3172A"/>
    <w:rsid w:val="00B317BE"/>
    <w:rsid w:val="00B31EEA"/>
    <w:rsid w:val="00B32C8B"/>
    <w:rsid w:val="00B33749"/>
    <w:rsid w:val="00B33C5E"/>
    <w:rsid w:val="00B344C2"/>
    <w:rsid w:val="00B34961"/>
    <w:rsid w:val="00B34B10"/>
    <w:rsid w:val="00B3512A"/>
    <w:rsid w:val="00B359A3"/>
    <w:rsid w:val="00B35A89"/>
    <w:rsid w:val="00B35BCB"/>
    <w:rsid w:val="00B361AE"/>
    <w:rsid w:val="00B3668C"/>
    <w:rsid w:val="00B36A00"/>
    <w:rsid w:val="00B3774A"/>
    <w:rsid w:val="00B37A0E"/>
    <w:rsid w:val="00B37DCE"/>
    <w:rsid w:val="00B4045F"/>
    <w:rsid w:val="00B40943"/>
    <w:rsid w:val="00B410A9"/>
    <w:rsid w:val="00B41217"/>
    <w:rsid w:val="00B41BEA"/>
    <w:rsid w:val="00B41ED9"/>
    <w:rsid w:val="00B430D2"/>
    <w:rsid w:val="00B437EF"/>
    <w:rsid w:val="00B438C0"/>
    <w:rsid w:val="00B43F30"/>
    <w:rsid w:val="00B44628"/>
    <w:rsid w:val="00B44F7B"/>
    <w:rsid w:val="00B45126"/>
    <w:rsid w:val="00B45B0E"/>
    <w:rsid w:val="00B45D82"/>
    <w:rsid w:val="00B46160"/>
    <w:rsid w:val="00B4695D"/>
    <w:rsid w:val="00B46A3F"/>
    <w:rsid w:val="00B47588"/>
    <w:rsid w:val="00B50032"/>
    <w:rsid w:val="00B504DB"/>
    <w:rsid w:val="00B50E11"/>
    <w:rsid w:val="00B51257"/>
    <w:rsid w:val="00B528E6"/>
    <w:rsid w:val="00B53966"/>
    <w:rsid w:val="00B545EF"/>
    <w:rsid w:val="00B54C81"/>
    <w:rsid w:val="00B55787"/>
    <w:rsid w:val="00B56755"/>
    <w:rsid w:val="00B5678A"/>
    <w:rsid w:val="00B56DA4"/>
    <w:rsid w:val="00B60573"/>
    <w:rsid w:val="00B60AD2"/>
    <w:rsid w:val="00B60E86"/>
    <w:rsid w:val="00B6213C"/>
    <w:rsid w:val="00B62537"/>
    <w:rsid w:val="00B627F2"/>
    <w:rsid w:val="00B63E2B"/>
    <w:rsid w:val="00B63E87"/>
    <w:rsid w:val="00B64234"/>
    <w:rsid w:val="00B64B85"/>
    <w:rsid w:val="00B64DC7"/>
    <w:rsid w:val="00B64E0B"/>
    <w:rsid w:val="00B651B9"/>
    <w:rsid w:val="00B6557F"/>
    <w:rsid w:val="00B65EA9"/>
    <w:rsid w:val="00B661CA"/>
    <w:rsid w:val="00B6620E"/>
    <w:rsid w:val="00B66AB2"/>
    <w:rsid w:val="00B67243"/>
    <w:rsid w:val="00B67F28"/>
    <w:rsid w:val="00B70294"/>
    <w:rsid w:val="00B70CB5"/>
    <w:rsid w:val="00B73106"/>
    <w:rsid w:val="00B73173"/>
    <w:rsid w:val="00B73174"/>
    <w:rsid w:val="00B733BE"/>
    <w:rsid w:val="00B734F5"/>
    <w:rsid w:val="00B73E9C"/>
    <w:rsid w:val="00B75293"/>
    <w:rsid w:val="00B75374"/>
    <w:rsid w:val="00B756B8"/>
    <w:rsid w:val="00B756D9"/>
    <w:rsid w:val="00B75974"/>
    <w:rsid w:val="00B75D5A"/>
    <w:rsid w:val="00B761C2"/>
    <w:rsid w:val="00B770AC"/>
    <w:rsid w:val="00B7710E"/>
    <w:rsid w:val="00B775CE"/>
    <w:rsid w:val="00B77E4A"/>
    <w:rsid w:val="00B80B5C"/>
    <w:rsid w:val="00B80CDD"/>
    <w:rsid w:val="00B80DB9"/>
    <w:rsid w:val="00B812AD"/>
    <w:rsid w:val="00B815E4"/>
    <w:rsid w:val="00B81CD8"/>
    <w:rsid w:val="00B81DAA"/>
    <w:rsid w:val="00B8219E"/>
    <w:rsid w:val="00B82ABB"/>
    <w:rsid w:val="00B83223"/>
    <w:rsid w:val="00B8368E"/>
    <w:rsid w:val="00B8375D"/>
    <w:rsid w:val="00B84131"/>
    <w:rsid w:val="00B84865"/>
    <w:rsid w:val="00B850F1"/>
    <w:rsid w:val="00B8511C"/>
    <w:rsid w:val="00B85F81"/>
    <w:rsid w:val="00B86165"/>
    <w:rsid w:val="00B87440"/>
    <w:rsid w:val="00B905F5"/>
    <w:rsid w:val="00B907BC"/>
    <w:rsid w:val="00B907F9"/>
    <w:rsid w:val="00B90A33"/>
    <w:rsid w:val="00B90AFB"/>
    <w:rsid w:val="00B9107E"/>
    <w:rsid w:val="00B92161"/>
    <w:rsid w:val="00B92561"/>
    <w:rsid w:val="00B93B97"/>
    <w:rsid w:val="00B943C6"/>
    <w:rsid w:val="00B944D2"/>
    <w:rsid w:val="00B949A0"/>
    <w:rsid w:val="00B95396"/>
    <w:rsid w:val="00B955F4"/>
    <w:rsid w:val="00B96E27"/>
    <w:rsid w:val="00B96F0F"/>
    <w:rsid w:val="00BA125A"/>
    <w:rsid w:val="00BA13EB"/>
    <w:rsid w:val="00BA2D3F"/>
    <w:rsid w:val="00BA35B3"/>
    <w:rsid w:val="00BA36B9"/>
    <w:rsid w:val="00BA3AB4"/>
    <w:rsid w:val="00BA4569"/>
    <w:rsid w:val="00BA4682"/>
    <w:rsid w:val="00BA4860"/>
    <w:rsid w:val="00BA4911"/>
    <w:rsid w:val="00BA4FE8"/>
    <w:rsid w:val="00BA5C07"/>
    <w:rsid w:val="00BA5C63"/>
    <w:rsid w:val="00BA6499"/>
    <w:rsid w:val="00BA69AE"/>
    <w:rsid w:val="00BA6A83"/>
    <w:rsid w:val="00BA6B38"/>
    <w:rsid w:val="00BA6D8E"/>
    <w:rsid w:val="00BA75E1"/>
    <w:rsid w:val="00BA7A90"/>
    <w:rsid w:val="00BA7ACE"/>
    <w:rsid w:val="00BB1B7D"/>
    <w:rsid w:val="00BB1C85"/>
    <w:rsid w:val="00BB1D3C"/>
    <w:rsid w:val="00BB2489"/>
    <w:rsid w:val="00BB2CFB"/>
    <w:rsid w:val="00BB2DF9"/>
    <w:rsid w:val="00BB44A4"/>
    <w:rsid w:val="00BB4803"/>
    <w:rsid w:val="00BB511F"/>
    <w:rsid w:val="00BB515F"/>
    <w:rsid w:val="00BB5661"/>
    <w:rsid w:val="00BB5691"/>
    <w:rsid w:val="00BB59D7"/>
    <w:rsid w:val="00BB654E"/>
    <w:rsid w:val="00BB7E2C"/>
    <w:rsid w:val="00BC041B"/>
    <w:rsid w:val="00BC0936"/>
    <w:rsid w:val="00BC0DD7"/>
    <w:rsid w:val="00BC11ED"/>
    <w:rsid w:val="00BC198B"/>
    <w:rsid w:val="00BC220E"/>
    <w:rsid w:val="00BC245D"/>
    <w:rsid w:val="00BC2A8E"/>
    <w:rsid w:val="00BC3580"/>
    <w:rsid w:val="00BC3CE1"/>
    <w:rsid w:val="00BC403C"/>
    <w:rsid w:val="00BC4229"/>
    <w:rsid w:val="00BC4F97"/>
    <w:rsid w:val="00BC60F0"/>
    <w:rsid w:val="00BC68E2"/>
    <w:rsid w:val="00BC6D62"/>
    <w:rsid w:val="00BC6ECC"/>
    <w:rsid w:val="00BC7D3A"/>
    <w:rsid w:val="00BD0409"/>
    <w:rsid w:val="00BD04E6"/>
    <w:rsid w:val="00BD08E4"/>
    <w:rsid w:val="00BD1376"/>
    <w:rsid w:val="00BD1546"/>
    <w:rsid w:val="00BD304E"/>
    <w:rsid w:val="00BD39E2"/>
    <w:rsid w:val="00BD3E41"/>
    <w:rsid w:val="00BD4A6C"/>
    <w:rsid w:val="00BD4C60"/>
    <w:rsid w:val="00BD5273"/>
    <w:rsid w:val="00BD5501"/>
    <w:rsid w:val="00BD5DF8"/>
    <w:rsid w:val="00BD6643"/>
    <w:rsid w:val="00BD6946"/>
    <w:rsid w:val="00BD6B64"/>
    <w:rsid w:val="00BD781D"/>
    <w:rsid w:val="00BE03CF"/>
    <w:rsid w:val="00BE0B73"/>
    <w:rsid w:val="00BE14FD"/>
    <w:rsid w:val="00BE15A6"/>
    <w:rsid w:val="00BE1A78"/>
    <w:rsid w:val="00BE1BC1"/>
    <w:rsid w:val="00BE1BD6"/>
    <w:rsid w:val="00BE20D1"/>
    <w:rsid w:val="00BE2562"/>
    <w:rsid w:val="00BE2D00"/>
    <w:rsid w:val="00BE2F5E"/>
    <w:rsid w:val="00BE3070"/>
    <w:rsid w:val="00BE32A2"/>
    <w:rsid w:val="00BE3AD6"/>
    <w:rsid w:val="00BE4619"/>
    <w:rsid w:val="00BE4839"/>
    <w:rsid w:val="00BE4886"/>
    <w:rsid w:val="00BE52C5"/>
    <w:rsid w:val="00BE585B"/>
    <w:rsid w:val="00BE5F16"/>
    <w:rsid w:val="00BE604F"/>
    <w:rsid w:val="00BE6540"/>
    <w:rsid w:val="00BE6664"/>
    <w:rsid w:val="00BE7222"/>
    <w:rsid w:val="00BF18D0"/>
    <w:rsid w:val="00BF1B65"/>
    <w:rsid w:val="00BF1C0B"/>
    <w:rsid w:val="00BF2364"/>
    <w:rsid w:val="00BF308C"/>
    <w:rsid w:val="00BF315F"/>
    <w:rsid w:val="00BF3C43"/>
    <w:rsid w:val="00BF3DF7"/>
    <w:rsid w:val="00BF45CD"/>
    <w:rsid w:val="00BF47E6"/>
    <w:rsid w:val="00BF4DF6"/>
    <w:rsid w:val="00BF50C0"/>
    <w:rsid w:val="00BF5407"/>
    <w:rsid w:val="00BF5592"/>
    <w:rsid w:val="00BF57B2"/>
    <w:rsid w:val="00BF63B2"/>
    <w:rsid w:val="00BF668B"/>
    <w:rsid w:val="00BF75D1"/>
    <w:rsid w:val="00C0060A"/>
    <w:rsid w:val="00C00BCF"/>
    <w:rsid w:val="00C011FB"/>
    <w:rsid w:val="00C01CCC"/>
    <w:rsid w:val="00C020E8"/>
    <w:rsid w:val="00C02AA3"/>
    <w:rsid w:val="00C0307C"/>
    <w:rsid w:val="00C030AA"/>
    <w:rsid w:val="00C03DBD"/>
    <w:rsid w:val="00C04503"/>
    <w:rsid w:val="00C04A35"/>
    <w:rsid w:val="00C04AFB"/>
    <w:rsid w:val="00C0505A"/>
    <w:rsid w:val="00C05845"/>
    <w:rsid w:val="00C05C4E"/>
    <w:rsid w:val="00C06309"/>
    <w:rsid w:val="00C06411"/>
    <w:rsid w:val="00C0672D"/>
    <w:rsid w:val="00C06AB8"/>
    <w:rsid w:val="00C06C7F"/>
    <w:rsid w:val="00C06DB4"/>
    <w:rsid w:val="00C103FD"/>
    <w:rsid w:val="00C1086C"/>
    <w:rsid w:val="00C10CC5"/>
    <w:rsid w:val="00C11408"/>
    <w:rsid w:val="00C11D20"/>
    <w:rsid w:val="00C124EC"/>
    <w:rsid w:val="00C12A38"/>
    <w:rsid w:val="00C12B56"/>
    <w:rsid w:val="00C13DC3"/>
    <w:rsid w:val="00C14409"/>
    <w:rsid w:val="00C14DB8"/>
    <w:rsid w:val="00C14FF9"/>
    <w:rsid w:val="00C150C8"/>
    <w:rsid w:val="00C15503"/>
    <w:rsid w:val="00C166F8"/>
    <w:rsid w:val="00C16C5E"/>
    <w:rsid w:val="00C16F61"/>
    <w:rsid w:val="00C17041"/>
    <w:rsid w:val="00C1778F"/>
    <w:rsid w:val="00C202EC"/>
    <w:rsid w:val="00C209B3"/>
    <w:rsid w:val="00C21208"/>
    <w:rsid w:val="00C2186D"/>
    <w:rsid w:val="00C218B7"/>
    <w:rsid w:val="00C225A1"/>
    <w:rsid w:val="00C22E15"/>
    <w:rsid w:val="00C233F1"/>
    <w:rsid w:val="00C23585"/>
    <w:rsid w:val="00C23A5B"/>
    <w:rsid w:val="00C23C44"/>
    <w:rsid w:val="00C2425F"/>
    <w:rsid w:val="00C246B6"/>
    <w:rsid w:val="00C246E7"/>
    <w:rsid w:val="00C251B0"/>
    <w:rsid w:val="00C2556F"/>
    <w:rsid w:val="00C2578A"/>
    <w:rsid w:val="00C26110"/>
    <w:rsid w:val="00C264FE"/>
    <w:rsid w:val="00C26938"/>
    <w:rsid w:val="00C26EA9"/>
    <w:rsid w:val="00C274B5"/>
    <w:rsid w:val="00C30E49"/>
    <w:rsid w:val="00C3137A"/>
    <w:rsid w:val="00C31A9C"/>
    <w:rsid w:val="00C32551"/>
    <w:rsid w:val="00C32BFD"/>
    <w:rsid w:val="00C32ED5"/>
    <w:rsid w:val="00C3323A"/>
    <w:rsid w:val="00C3328F"/>
    <w:rsid w:val="00C3330A"/>
    <w:rsid w:val="00C33D39"/>
    <w:rsid w:val="00C33E82"/>
    <w:rsid w:val="00C344FE"/>
    <w:rsid w:val="00C34BEA"/>
    <w:rsid w:val="00C354D4"/>
    <w:rsid w:val="00C3690D"/>
    <w:rsid w:val="00C36B13"/>
    <w:rsid w:val="00C36B88"/>
    <w:rsid w:val="00C370FA"/>
    <w:rsid w:val="00C37136"/>
    <w:rsid w:val="00C37169"/>
    <w:rsid w:val="00C373CA"/>
    <w:rsid w:val="00C37C34"/>
    <w:rsid w:val="00C402B1"/>
    <w:rsid w:val="00C41189"/>
    <w:rsid w:val="00C4138D"/>
    <w:rsid w:val="00C41463"/>
    <w:rsid w:val="00C41A8A"/>
    <w:rsid w:val="00C428EA"/>
    <w:rsid w:val="00C435BA"/>
    <w:rsid w:val="00C43C4C"/>
    <w:rsid w:val="00C43D24"/>
    <w:rsid w:val="00C43D4F"/>
    <w:rsid w:val="00C44506"/>
    <w:rsid w:val="00C44599"/>
    <w:rsid w:val="00C45154"/>
    <w:rsid w:val="00C4522F"/>
    <w:rsid w:val="00C4581D"/>
    <w:rsid w:val="00C45945"/>
    <w:rsid w:val="00C45DB3"/>
    <w:rsid w:val="00C4629A"/>
    <w:rsid w:val="00C463AA"/>
    <w:rsid w:val="00C467AA"/>
    <w:rsid w:val="00C46F34"/>
    <w:rsid w:val="00C476E2"/>
    <w:rsid w:val="00C47CCB"/>
    <w:rsid w:val="00C47F3B"/>
    <w:rsid w:val="00C500BC"/>
    <w:rsid w:val="00C5044F"/>
    <w:rsid w:val="00C5152F"/>
    <w:rsid w:val="00C51BB7"/>
    <w:rsid w:val="00C52139"/>
    <w:rsid w:val="00C52962"/>
    <w:rsid w:val="00C529A1"/>
    <w:rsid w:val="00C52CDF"/>
    <w:rsid w:val="00C52E09"/>
    <w:rsid w:val="00C533F5"/>
    <w:rsid w:val="00C54E03"/>
    <w:rsid w:val="00C55262"/>
    <w:rsid w:val="00C555D5"/>
    <w:rsid w:val="00C55996"/>
    <w:rsid w:val="00C5770E"/>
    <w:rsid w:val="00C578E0"/>
    <w:rsid w:val="00C57DAE"/>
    <w:rsid w:val="00C608EE"/>
    <w:rsid w:val="00C60D75"/>
    <w:rsid w:val="00C61032"/>
    <w:rsid w:val="00C6197A"/>
    <w:rsid w:val="00C623CA"/>
    <w:rsid w:val="00C6284A"/>
    <w:rsid w:val="00C63010"/>
    <w:rsid w:val="00C645CD"/>
    <w:rsid w:val="00C64674"/>
    <w:rsid w:val="00C64C71"/>
    <w:rsid w:val="00C64D17"/>
    <w:rsid w:val="00C6525A"/>
    <w:rsid w:val="00C6562D"/>
    <w:rsid w:val="00C67331"/>
    <w:rsid w:val="00C70490"/>
    <w:rsid w:val="00C7054B"/>
    <w:rsid w:val="00C709AD"/>
    <w:rsid w:val="00C72615"/>
    <w:rsid w:val="00C7263D"/>
    <w:rsid w:val="00C738D1"/>
    <w:rsid w:val="00C742A3"/>
    <w:rsid w:val="00C748CC"/>
    <w:rsid w:val="00C75FD6"/>
    <w:rsid w:val="00C7750A"/>
    <w:rsid w:val="00C77AA3"/>
    <w:rsid w:val="00C800E1"/>
    <w:rsid w:val="00C807FF"/>
    <w:rsid w:val="00C80854"/>
    <w:rsid w:val="00C80A1D"/>
    <w:rsid w:val="00C81332"/>
    <w:rsid w:val="00C81AB5"/>
    <w:rsid w:val="00C84896"/>
    <w:rsid w:val="00C851AA"/>
    <w:rsid w:val="00C8569D"/>
    <w:rsid w:val="00C85892"/>
    <w:rsid w:val="00C862A8"/>
    <w:rsid w:val="00C87210"/>
    <w:rsid w:val="00C87E13"/>
    <w:rsid w:val="00C87F47"/>
    <w:rsid w:val="00C9134C"/>
    <w:rsid w:val="00C92BD7"/>
    <w:rsid w:val="00C932A6"/>
    <w:rsid w:val="00C935FF"/>
    <w:rsid w:val="00C93844"/>
    <w:rsid w:val="00C93F9D"/>
    <w:rsid w:val="00C94055"/>
    <w:rsid w:val="00C95D2F"/>
    <w:rsid w:val="00C96590"/>
    <w:rsid w:val="00C96CC2"/>
    <w:rsid w:val="00C9727B"/>
    <w:rsid w:val="00CA1EFC"/>
    <w:rsid w:val="00CA20F4"/>
    <w:rsid w:val="00CA21DC"/>
    <w:rsid w:val="00CA2348"/>
    <w:rsid w:val="00CA343C"/>
    <w:rsid w:val="00CA3BBE"/>
    <w:rsid w:val="00CA3BC1"/>
    <w:rsid w:val="00CA3D71"/>
    <w:rsid w:val="00CA4073"/>
    <w:rsid w:val="00CA4F22"/>
    <w:rsid w:val="00CA53A1"/>
    <w:rsid w:val="00CA5401"/>
    <w:rsid w:val="00CA621E"/>
    <w:rsid w:val="00CA6960"/>
    <w:rsid w:val="00CA750C"/>
    <w:rsid w:val="00CA7D3A"/>
    <w:rsid w:val="00CA7E1A"/>
    <w:rsid w:val="00CA7F22"/>
    <w:rsid w:val="00CB004A"/>
    <w:rsid w:val="00CB0D19"/>
    <w:rsid w:val="00CB1162"/>
    <w:rsid w:val="00CB1367"/>
    <w:rsid w:val="00CB2012"/>
    <w:rsid w:val="00CB293D"/>
    <w:rsid w:val="00CB3497"/>
    <w:rsid w:val="00CB38C5"/>
    <w:rsid w:val="00CB44A6"/>
    <w:rsid w:val="00CB50D3"/>
    <w:rsid w:val="00CB5FC2"/>
    <w:rsid w:val="00CB6A63"/>
    <w:rsid w:val="00CB6B3D"/>
    <w:rsid w:val="00CB7084"/>
    <w:rsid w:val="00CB741F"/>
    <w:rsid w:val="00CB7EE4"/>
    <w:rsid w:val="00CC0169"/>
    <w:rsid w:val="00CC0494"/>
    <w:rsid w:val="00CC0652"/>
    <w:rsid w:val="00CC077E"/>
    <w:rsid w:val="00CC07ED"/>
    <w:rsid w:val="00CC0AFA"/>
    <w:rsid w:val="00CC0EC8"/>
    <w:rsid w:val="00CC1708"/>
    <w:rsid w:val="00CC275B"/>
    <w:rsid w:val="00CC3079"/>
    <w:rsid w:val="00CC3200"/>
    <w:rsid w:val="00CC3DB7"/>
    <w:rsid w:val="00CC3F08"/>
    <w:rsid w:val="00CC422E"/>
    <w:rsid w:val="00CC4527"/>
    <w:rsid w:val="00CC481D"/>
    <w:rsid w:val="00CC4D85"/>
    <w:rsid w:val="00CC5B27"/>
    <w:rsid w:val="00CC5CA4"/>
    <w:rsid w:val="00CC6124"/>
    <w:rsid w:val="00CC6396"/>
    <w:rsid w:val="00CC70BB"/>
    <w:rsid w:val="00CC7A5D"/>
    <w:rsid w:val="00CD2062"/>
    <w:rsid w:val="00CD3069"/>
    <w:rsid w:val="00CD34B5"/>
    <w:rsid w:val="00CD44E8"/>
    <w:rsid w:val="00CD4701"/>
    <w:rsid w:val="00CD4BA4"/>
    <w:rsid w:val="00CD4D92"/>
    <w:rsid w:val="00CD5F0E"/>
    <w:rsid w:val="00CD698D"/>
    <w:rsid w:val="00CD6CFE"/>
    <w:rsid w:val="00CD6D4A"/>
    <w:rsid w:val="00CD7098"/>
    <w:rsid w:val="00CD7321"/>
    <w:rsid w:val="00CD7669"/>
    <w:rsid w:val="00CD7CD8"/>
    <w:rsid w:val="00CE02F8"/>
    <w:rsid w:val="00CE050B"/>
    <w:rsid w:val="00CE0830"/>
    <w:rsid w:val="00CE0C87"/>
    <w:rsid w:val="00CE0FE6"/>
    <w:rsid w:val="00CE26E2"/>
    <w:rsid w:val="00CE2FAD"/>
    <w:rsid w:val="00CE309E"/>
    <w:rsid w:val="00CE3BBF"/>
    <w:rsid w:val="00CE41E5"/>
    <w:rsid w:val="00CE49D1"/>
    <w:rsid w:val="00CE4EC1"/>
    <w:rsid w:val="00CE4F3C"/>
    <w:rsid w:val="00CE5578"/>
    <w:rsid w:val="00CE57EE"/>
    <w:rsid w:val="00CE57F5"/>
    <w:rsid w:val="00CE5984"/>
    <w:rsid w:val="00CE5DAE"/>
    <w:rsid w:val="00CE6097"/>
    <w:rsid w:val="00CE609D"/>
    <w:rsid w:val="00CE63D0"/>
    <w:rsid w:val="00CE6805"/>
    <w:rsid w:val="00CE6B14"/>
    <w:rsid w:val="00CE73DA"/>
    <w:rsid w:val="00CE7AC0"/>
    <w:rsid w:val="00CF0453"/>
    <w:rsid w:val="00CF0813"/>
    <w:rsid w:val="00CF0A1D"/>
    <w:rsid w:val="00CF145E"/>
    <w:rsid w:val="00CF1997"/>
    <w:rsid w:val="00CF1EFA"/>
    <w:rsid w:val="00CF39BA"/>
    <w:rsid w:val="00CF3AD5"/>
    <w:rsid w:val="00CF470E"/>
    <w:rsid w:val="00CF483B"/>
    <w:rsid w:val="00CF4CF7"/>
    <w:rsid w:val="00CF5D92"/>
    <w:rsid w:val="00CF6E86"/>
    <w:rsid w:val="00D0038D"/>
    <w:rsid w:val="00D00603"/>
    <w:rsid w:val="00D01FD1"/>
    <w:rsid w:val="00D0241E"/>
    <w:rsid w:val="00D02504"/>
    <w:rsid w:val="00D02C40"/>
    <w:rsid w:val="00D02E10"/>
    <w:rsid w:val="00D032A3"/>
    <w:rsid w:val="00D03407"/>
    <w:rsid w:val="00D03587"/>
    <w:rsid w:val="00D0387A"/>
    <w:rsid w:val="00D03F3B"/>
    <w:rsid w:val="00D042D8"/>
    <w:rsid w:val="00D04C14"/>
    <w:rsid w:val="00D04CFE"/>
    <w:rsid w:val="00D05365"/>
    <w:rsid w:val="00D05F51"/>
    <w:rsid w:val="00D06A08"/>
    <w:rsid w:val="00D06A31"/>
    <w:rsid w:val="00D06E80"/>
    <w:rsid w:val="00D100B8"/>
    <w:rsid w:val="00D109E0"/>
    <w:rsid w:val="00D110F4"/>
    <w:rsid w:val="00D121DB"/>
    <w:rsid w:val="00D1284E"/>
    <w:rsid w:val="00D12D8F"/>
    <w:rsid w:val="00D13008"/>
    <w:rsid w:val="00D138DF"/>
    <w:rsid w:val="00D13B40"/>
    <w:rsid w:val="00D15648"/>
    <w:rsid w:val="00D15E01"/>
    <w:rsid w:val="00D16046"/>
    <w:rsid w:val="00D16874"/>
    <w:rsid w:val="00D16EBC"/>
    <w:rsid w:val="00D170C1"/>
    <w:rsid w:val="00D17603"/>
    <w:rsid w:val="00D17657"/>
    <w:rsid w:val="00D177D6"/>
    <w:rsid w:val="00D20067"/>
    <w:rsid w:val="00D20939"/>
    <w:rsid w:val="00D21165"/>
    <w:rsid w:val="00D2172A"/>
    <w:rsid w:val="00D21DA6"/>
    <w:rsid w:val="00D22ADC"/>
    <w:rsid w:val="00D22F62"/>
    <w:rsid w:val="00D22F96"/>
    <w:rsid w:val="00D23227"/>
    <w:rsid w:val="00D23F3F"/>
    <w:rsid w:val="00D23FA4"/>
    <w:rsid w:val="00D244C8"/>
    <w:rsid w:val="00D24875"/>
    <w:rsid w:val="00D250C6"/>
    <w:rsid w:val="00D26532"/>
    <w:rsid w:val="00D26C82"/>
    <w:rsid w:val="00D27441"/>
    <w:rsid w:val="00D30261"/>
    <w:rsid w:val="00D31862"/>
    <w:rsid w:val="00D31DC0"/>
    <w:rsid w:val="00D32B1B"/>
    <w:rsid w:val="00D32CB9"/>
    <w:rsid w:val="00D33F1B"/>
    <w:rsid w:val="00D34241"/>
    <w:rsid w:val="00D346BD"/>
    <w:rsid w:val="00D35232"/>
    <w:rsid w:val="00D3542B"/>
    <w:rsid w:val="00D357A5"/>
    <w:rsid w:val="00D36340"/>
    <w:rsid w:val="00D36CFC"/>
    <w:rsid w:val="00D36D46"/>
    <w:rsid w:val="00D3765E"/>
    <w:rsid w:val="00D37B5D"/>
    <w:rsid w:val="00D41408"/>
    <w:rsid w:val="00D4213A"/>
    <w:rsid w:val="00D423E6"/>
    <w:rsid w:val="00D43E9C"/>
    <w:rsid w:val="00D440B3"/>
    <w:rsid w:val="00D444D6"/>
    <w:rsid w:val="00D4498D"/>
    <w:rsid w:val="00D449E7"/>
    <w:rsid w:val="00D44F66"/>
    <w:rsid w:val="00D455B3"/>
    <w:rsid w:val="00D4564E"/>
    <w:rsid w:val="00D46E3C"/>
    <w:rsid w:val="00D4729A"/>
    <w:rsid w:val="00D4761A"/>
    <w:rsid w:val="00D477E7"/>
    <w:rsid w:val="00D51230"/>
    <w:rsid w:val="00D514F4"/>
    <w:rsid w:val="00D515C5"/>
    <w:rsid w:val="00D51B41"/>
    <w:rsid w:val="00D52039"/>
    <w:rsid w:val="00D520CF"/>
    <w:rsid w:val="00D524C2"/>
    <w:rsid w:val="00D54AED"/>
    <w:rsid w:val="00D5562C"/>
    <w:rsid w:val="00D5597A"/>
    <w:rsid w:val="00D55C7B"/>
    <w:rsid w:val="00D55E75"/>
    <w:rsid w:val="00D56FF2"/>
    <w:rsid w:val="00D5771A"/>
    <w:rsid w:val="00D60A7A"/>
    <w:rsid w:val="00D60C5F"/>
    <w:rsid w:val="00D61F11"/>
    <w:rsid w:val="00D6335E"/>
    <w:rsid w:val="00D635C5"/>
    <w:rsid w:val="00D648CE"/>
    <w:rsid w:val="00D64A2C"/>
    <w:rsid w:val="00D650F2"/>
    <w:rsid w:val="00D6528E"/>
    <w:rsid w:val="00D65F9C"/>
    <w:rsid w:val="00D66990"/>
    <w:rsid w:val="00D71074"/>
    <w:rsid w:val="00D714A1"/>
    <w:rsid w:val="00D71913"/>
    <w:rsid w:val="00D724DE"/>
    <w:rsid w:val="00D72753"/>
    <w:rsid w:val="00D72BFB"/>
    <w:rsid w:val="00D72CC3"/>
    <w:rsid w:val="00D73291"/>
    <w:rsid w:val="00D73361"/>
    <w:rsid w:val="00D739DB"/>
    <w:rsid w:val="00D74FBA"/>
    <w:rsid w:val="00D75425"/>
    <w:rsid w:val="00D755FC"/>
    <w:rsid w:val="00D75D09"/>
    <w:rsid w:val="00D802FA"/>
    <w:rsid w:val="00D82AB4"/>
    <w:rsid w:val="00D82DDF"/>
    <w:rsid w:val="00D830F4"/>
    <w:rsid w:val="00D834BA"/>
    <w:rsid w:val="00D84F69"/>
    <w:rsid w:val="00D85B76"/>
    <w:rsid w:val="00D85EAA"/>
    <w:rsid w:val="00D863D1"/>
    <w:rsid w:val="00D86741"/>
    <w:rsid w:val="00D86ACE"/>
    <w:rsid w:val="00D86F53"/>
    <w:rsid w:val="00D875EF"/>
    <w:rsid w:val="00D901D6"/>
    <w:rsid w:val="00D918E3"/>
    <w:rsid w:val="00D91C70"/>
    <w:rsid w:val="00D91D5C"/>
    <w:rsid w:val="00D92221"/>
    <w:rsid w:val="00D923C4"/>
    <w:rsid w:val="00D92752"/>
    <w:rsid w:val="00D9389A"/>
    <w:rsid w:val="00D93D7D"/>
    <w:rsid w:val="00D94475"/>
    <w:rsid w:val="00D95710"/>
    <w:rsid w:val="00D9645B"/>
    <w:rsid w:val="00D96567"/>
    <w:rsid w:val="00D9771E"/>
    <w:rsid w:val="00D97D8F"/>
    <w:rsid w:val="00DA045C"/>
    <w:rsid w:val="00DA0E6D"/>
    <w:rsid w:val="00DA15E6"/>
    <w:rsid w:val="00DA1896"/>
    <w:rsid w:val="00DA1CBB"/>
    <w:rsid w:val="00DA1E81"/>
    <w:rsid w:val="00DA2537"/>
    <w:rsid w:val="00DA2BC7"/>
    <w:rsid w:val="00DA2F38"/>
    <w:rsid w:val="00DA3A62"/>
    <w:rsid w:val="00DA3C3A"/>
    <w:rsid w:val="00DA3DCB"/>
    <w:rsid w:val="00DA3FF4"/>
    <w:rsid w:val="00DA4884"/>
    <w:rsid w:val="00DA4A71"/>
    <w:rsid w:val="00DA4CB8"/>
    <w:rsid w:val="00DA5011"/>
    <w:rsid w:val="00DA5F4D"/>
    <w:rsid w:val="00DA6C6D"/>
    <w:rsid w:val="00DA737F"/>
    <w:rsid w:val="00DA7898"/>
    <w:rsid w:val="00DB0538"/>
    <w:rsid w:val="00DB1307"/>
    <w:rsid w:val="00DB1958"/>
    <w:rsid w:val="00DB1BD0"/>
    <w:rsid w:val="00DB1EB0"/>
    <w:rsid w:val="00DB2080"/>
    <w:rsid w:val="00DB216C"/>
    <w:rsid w:val="00DB403C"/>
    <w:rsid w:val="00DB49C1"/>
    <w:rsid w:val="00DB4BC5"/>
    <w:rsid w:val="00DB5879"/>
    <w:rsid w:val="00DB60B4"/>
    <w:rsid w:val="00DB67E4"/>
    <w:rsid w:val="00DB7596"/>
    <w:rsid w:val="00DB7C5A"/>
    <w:rsid w:val="00DC2B75"/>
    <w:rsid w:val="00DC323D"/>
    <w:rsid w:val="00DC37D8"/>
    <w:rsid w:val="00DC38E0"/>
    <w:rsid w:val="00DC4421"/>
    <w:rsid w:val="00DC457A"/>
    <w:rsid w:val="00DC4F15"/>
    <w:rsid w:val="00DC57A5"/>
    <w:rsid w:val="00DC629A"/>
    <w:rsid w:val="00DC6FE4"/>
    <w:rsid w:val="00DC7304"/>
    <w:rsid w:val="00DC7FD8"/>
    <w:rsid w:val="00DD08A4"/>
    <w:rsid w:val="00DD1399"/>
    <w:rsid w:val="00DD1417"/>
    <w:rsid w:val="00DD15C4"/>
    <w:rsid w:val="00DD17D9"/>
    <w:rsid w:val="00DD2EC1"/>
    <w:rsid w:val="00DD3526"/>
    <w:rsid w:val="00DD39A3"/>
    <w:rsid w:val="00DD50E5"/>
    <w:rsid w:val="00DD5E13"/>
    <w:rsid w:val="00DD6272"/>
    <w:rsid w:val="00DD6B5F"/>
    <w:rsid w:val="00DD72C0"/>
    <w:rsid w:val="00DD7792"/>
    <w:rsid w:val="00DE02A0"/>
    <w:rsid w:val="00DE0D0A"/>
    <w:rsid w:val="00DE1C31"/>
    <w:rsid w:val="00DE2A1D"/>
    <w:rsid w:val="00DE35CC"/>
    <w:rsid w:val="00DE4E0B"/>
    <w:rsid w:val="00DE5F82"/>
    <w:rsid w:val="00DE5FF0"/>
    <w:rsid w:val="00DE6E7F"/>
    <w:rsid w:val="00DE724A"/>
    <w:rsid w:val="00DE7437"/>
    <w:rsid w:val="00DE7439"/>
    <w:rsid w:val="00DF0433"/>
    <w:rsid w:val="00DF14D7"/>
    <w:rsid w:val="00DF16C8"/>
    <w:rsid w:val="00DF215F"/>
    <w:rsid w:val="00DF5055"/>
    <w:rsid w:val="00DF5174"/>
    <w:rsid w:val="00DF5EBB"/>
    <w:rsid w:val="00DF62E5"/>
    <w:rsid w:val="00DF6383"/>
    <w:rsid w:val="00DF6485"/>
    <w:rsid w:val="00DF766D"/>
    <w:rsid w:val="00E00446"/>
    <w:rsid w:val="00E00BCD"/>
    <w:rsid w:val="00E00F5E"/>
    <w:rsid w:val="00E02730"/>
    <w:rsid w:val="00E02E4D"/>
    <w:rsid w:val="00E03417"/>
    <w:rsid w:val="00E03476"/>
    <w:rsid w:val="00E03A15"/>
    <w:rsid w:val="00E04387"/>
    <w:rsid w:val="00E049BD"/>
    <w:rsid w:val="00E04AEF"/>
    <w:rsid w:val="00E0526E"/>
    <w:rsid w:val="00E06B08"/>
    <w:rsid w:val="00E0708F"/>
    <w:rsid w:val="00E075BE"/>
    <w:rsid w:val="00E1076D"/>
    <w:rsid w:val="00E10EC3"/>
    <w:rsid w:val="00E11643"/>
    <w:rsid w:val="00E11B19"/>
    <w:rsid w:val="00E1243E"/>
    <w:rsid w:val="00E1452C"/>
    <w:rsid w:val="00E154E0"/>
    <w:rsid w:val="00E163A9"/>
    <w:rsid w:val="00E164E6"/>
    <w:rsid w:val="00E1720F"/>
    <w:rsid w:val="00E173F1"/>
    <w:rsid w:val="00E200ED"/>
    <w:rsid w:val="00E20433"/>
    <w:rsid w:val="00E20C47"/>
    <w:rsid w:val="00E21187"/>
    <w:rsid w:val="00E2133D"/>
    <w:rsid w:val="00E2145E"/>
    <w:rsid w:val="00E21E5F"/>
    <w:rsid w:val="00E221E6"/>
    <w:rsid w:val="00E2290E"/>
    <w:rsid w:val="00E231BD"/>
    <w:rsid w:val="00E2342A"/>
    <w:rsid w:val="00E2349E"/>
    <w:rsid w:val="00E238C1"/>
    <w:rsid w:val="00E23A40"/>
    <w:rsid w:val="00E251E3"/>
    <w:rsid w:val="00E269C2"/>
    <w:rsid w:val="00E26DD8"/>
    <w:rsid w:val="00E27AB7"/>
    <w:rsid w:val="00E27EFC"/>
    <w:rsid w:val="00E30142"/>
    <w:rsid w:val="00E30C45"/>
    <w:rsid w:val="00E31A19"/>
    <w:rsid w:val="00E32611"/>
    <w:rsid w:val="00E32EB8"/>
    <w:rsid w:val="00E33088"/>
    <w:rsid w:val="00E331D5"/>
    <w:rsid w:val="00E337D9"/>
    <w:rsid w:val="00E34103"/>
    <w:rsid w:val="00E34107"/>
    <w:rsid w:val="00E3445A"/>
    <w:rsid w:val="00E3474E"/>
    <w:rsid w:val="00E349C1"/>
    <w:rsid w:val="00E3581C"/>
    <w:rsid w:val="00E362B7"/>
    <w:rsid w:val="00E36837"/>
    <w:rsid w:val="00E36DA6"/>
    <w:rsid w:val="00E37267"/>
    <w:rsid w:val="00E37BDE"/>
    <w:rsid w:val="00E37C48"/>
    <w:rsid w:val="00E40D65"/>
    <w:rsid w:val="00E41545"/>
    <w:rsid w:val="00E41FB4"/>
    <w:rsid w:val="00E421D5"/>
    <w:rsid w:val="00E4225F"/>
    <w:rsid w:val="00E4345B"/>
    <w:rsid w:val="00E43867"/>
    <w:rsid w:val="00E43A28"/>
    <w:rsid w:val="00E43AB5"/>
    <w:rsid w:val="00E43C32"/>
    <w:rsid w:val="00E440D3"/>
    <w:rsid w:val="00E4448A"/>
    <w:rsid w:val="00E44E85"/>
    <w:rsid w:val="00E4526A"/>
    <w:rsid w:val="00E45544"/>
    <w:rsid w:val="00E455A7"/>
    <w:rsid w:val="00E45632"/>
    <w:rsid w:val="00E46DC9"/>
    <w:rsid w:val="00E47056"/>
    <w:rsid w:val="00E47167"/>
    <w:rsid w:val="00E50226"/>
    <w:rsid w:val="00E50B71"/>
    <w:rsid w:val="00E5210C"/>
    <w:rsid w:val="00E52634"/>
    <w:rsid w:val="00E5296B"/>
    <w:rsid w:val="00E52C39"/>
    <w:rsid w:val="00E536DB"/>
    <w:rsid w:val="00E539B1"/>
    <w:rsid w:val="00E53C86"/>
    <w:rsid w:val="00E542F4"/>
    <w:rsid w:val="00E54C9A"/>
    <w:rsid w:val="00E54E58"/>
    <w:rsid w:val="00E54EC4"/>
    <w:rsid w:val="00E55031"/>
    <w:rsid w:val="00E55A10"/>
    <w:rsid w:val="00E55F68"/>
    <w:rsid w:val="00E56167"/>
    <w:rsid w:val="00E5640B"/>
    <w:rsid w:val="00E578F6"/>
    <w:rsid w:val="00E614C3"/>
    <w:rsid w:val="00E6199B"/>
    <w:rsid w:val="00E61A96"/>
    <w:rsid w:val="00E6409F"/>
    <w:rsid w:val="00E64ABD"/>
    <w:rsid w:val="00E653DD"/>
    <w:rsid w:val="00E65C6E"/>
    <w:rsid w:val="00E65FBD"/>
    <w:rsid w:val="00E6650A"/>
    <w:rsid w:val="00E6683F"/>
    <w:rsid w:val="00E67023"/>
    <w:rsid w:val="00E67621"/>
    <w:rsid w:val="00E67C31"/>
    <w:rsid w:val="00E6F4BB"/>
    <w:rsid w:val="00E70EF3"/>
    <w:rsid w:val="00E718FC"/>
    <w:rsid w:val="00E7214F"/>
    <w:rsid w:val="00E72FE2"/>
    <w:rsid w:val="00E739CF"/>
    <w:rsid w:val="00E73C6C"/>
    <w:rsid w:val="00E73CDE"/>
    <w:rsid w:val="00E748D1"/>
    <w:rsid w:val="00E748D5"/>
    <w:rsid w:val="00E74A38"/>
    <w:rsid w:val="00E74DC9"/>
    <w:rsid w:val="00E75477"/>
    <w:rsid w:val="00E75CED"/>
    <w:rsid w:val="00E76038"/>
    <w:rsid w:val="00E76BEF"/>
    <w:rsid w:val="00E76C34"/>
    <w:rsid w:val="00E76D04"/>
    <w:rsid w:val="00E77027"/>
    <w:rsid w:val="00E772FD"/>
    <w:rsid w:val="00E77B13"/>
    <w:rsid w:val="00E8090A"/>
    <w:rsid w:val="00E811F1"/>
    <w:rsid w:val="00E81207"/>
    <w:rsid w:val="00E81711"/>
    <w:rsid w:val="00E81A27"/>
    <w:rsid w:val="00E822A2"/>
    <w:rsid w:val="00E823B3"/>
    <w:rsid w:val="00E82CCD"/>
    <w:rsid w:val="00E84AC6"/>
    <w:rsid w:val="00E860E7"/>
    <w:rsid w:val="00E863DF"/>
    <w:rsid w:val="00E86B6E"/>
    <w:rsid w:val="00E87019"/>
    <w:rsid w:val="00E879BD"/>
    <w:rsid w:val="00E9075A"/>
    <w:rsid w:val="00E90990"/>
    <w:rsid w:val="00E9167D"/>
    <w:rsid w:val="00E9179B"/>
    <w:rsid w:val="00E919A1"/>
    <w:rsid w:val="00E91E0E"/>
    <w:rsid w:val="00E92302"/>
    <w:rsid w:val="00E9301D"/>
    <w:rsid w:val="00E93C02"/>
    <w:rsid w:val="00E955F1"/>
    <w:rsid w:val="00E9724B"/>
    <w:rsid w:val="00E9754B"/>
    <w:rsid w:val="00E97797"/>
    <w:rsid w:val="00E97983"/>
    <w:rsid w:val="00E979D3"/>
    <w:rsid w:val="00EA00BF"/>
    <w:rsid w:val="00EA02C9"/>
    <w:rsid w:val="00EA0896"/>
    <w:rsid w:val="00EA0AFE"/>
    <w:rsid w:val="00EA0F29"/>
    <w:rsid w:val="00EA2D2F"/>
    <w:rsid w:val="00EA2E85"/>
    <w:rsid w:val="00EA3149"/>
    <w:rsid w:val="00EA3DB6"/>
    <w:rsid w:val="00EA4DE0"/>
    <w:rsid w:val="00EA5811"/>
    <w:rsid w:val="00EA5A82"/>
    <w:rsid w:val="00EA5C25"/>
    <w:rsid w:val="00EA6387"/>
    <w:rsid w:val="00EA666B"/>
    <w:rsid w:val="00EA719A"/>
    <w:rsid w:val="00EA72F1"/>
    <w:rsid w:val="00EB0839"/>
    <w:rsid w:val="00EB0F2C"/>
    <w:rsid w:val="00EB1378"/>
    <w:rsid w:val="00EB142B"/>
    <w:rsid w:val="00EB1EF4"/>
    <w:rsid w:val="00EB2142"/>
    <w:rsid w:val="00EB2280"/>
    <w:rsid w:val="00EB2834"/>
    <w:rsid w:val="00EB28F5"/>
    <w:rsid w:val="00EB338C"/>
    <w:rsid w:val="00EB3848"/>
    <w:rsid w:val="00EB3B41"/>
    <w:rsid w:val="00EB4359"/>
    <w:rsid w:val="00EB49D7"/>
    <w:rsid w:val="00EB5276"/>
    <w:rsid w:val="00EB5EED"/>
    <w:rsid w:val="00EB6778"/>
    <w:rsid w:val="00EB73F2"/>
    <w:rsid w:val="00EC06FC"/>
    <w:rsid w:val="00EC0BD5"/>
    <w:rsid w:val="00EC1B4A"/>
    <w:rsid w:val="00EC1D91"/>
    <w:rsid w:val="00EC28C9"/>
    <w:rsid w:val="00EC378F"/>
    <w:rsid w:val="00EC3BF7"/>
    <w:rsid w:val="00EC4321"/>
    <w:rsid w:val="00EC46CF"/>
    <w:rsid w:val="00EC524C"/>
    <w:rsid w:val="00EC5D72"/>
    <w:rsid w:val="00EC7342"/>
    <w:rsid w:val="00EC7ABE"/>
    <w:rsid w:val="00ED0418"/>
    <w:rsid w:val="00ED195A"/>
    <w:rsid w:val="00ED1A99"/>
    <w:rsid w:val="00ED31F3"/>
    <w:rsid w:val="00ED3494"/>
    <w:rsid w:val="00ED3FFD"/>
    <w:rsid w:val="00ED48BC"/>
    <w:rsid w:val="00ED4DF0"/>
    <w:rsid w:val="00ED51E1"/>
    <w:rsid w:val="00ED5625"/>
    <w:rsid w:val="00ED58BB"/>
    <w:rsid w:val="00ED5ACC"/>
    <w:rsid w:val="00ED7315"/>
    <w:rsid w:val="00ED760E"/>
    <w:rsid w:val="00EE116C"/>
    <w:rsid w:val="00EE19B4"/>
    <w:rsid w:val="00EE1CB5"/>
    <w:rsid w:val="00EE28B6"/>
    <w:rsid w:val="00EE29A2"/>
    <w:rsid w:val="00EE2CF3"/>
    <w:rsid w:val="00EE33ED"/>
    <w:rsid w:val="00EE37BA"/>
    <w:rsid w:val="00EE3E1B"/>
    <w:rsid w:val="00EE4E4B"/>
    <w:rsid w:val="00EE5110"/>
    <w:rsid w:val="00EE5268"/>
    <w:rsid w:val="00EE5793"/>
    <w:rsid w:val="00EE6808"/>
    <w:rsid w:val="00EE68A4"/>
    <w:rsid w:val="00EE6C1F"/>
    <w:rsid w:val="00EE7E86"/>
    <w:rsid w:val="00EF08D0"/>
    <w:rsid w:val="00EF0E27"/>
    <w:rsid w:val="00EF1249"/>
    <w:rsid w:val="00EF195C"/>
    <w:rsid w:val="00EF1BB4"/>
    <w:rsid w:val="00EF2556"/>
    <w:rsid w:val="00EF2A16"/>
    <w:rsid w:val="00EF318E"/>
    <w:rsid w:val="00EF3EC5"/>
    <w:rsid w:val="00EF3FA6"/>
    <w:rsid w:val="00EF5EA9"/>
    <w:rsid w:val="00EF6078"/>
    <w:rsid w:val="00EF63F3"/>
    <w:rsid w:val="00EF6E24"/>
    <w:rsid w:val="00EF77AF"/>
    <w:rsid w:val="00EF7C02"/>
    <w:rsid w:val="00F00270"/>
    <w:rsid w:val="00F00F9A"/>
    <w:rsid w:val="00F026F0"/>
    <w:rsid w:val="00F04CFC"/>
    <w:rsid w:val="00F04D6B"/>
    <w:rsid w:val="00F04E1F"/>
    <w:rsid w:val="00F05E89"/>
    <w:rsid w:val="00F0633E"/>
    <w:rsid w:val="00F067A7"/>
    <w:rsid w:val="00F07637"/>
    <w:rsid w:val="00F10243"/>
    <w:rsid w:val="00F1057A"/>
    <w:rsid w:val="00F10AA3"/>
    <w:rsid w:val="00F1123E"/>
    <w:rsid w:val="00F121DD"/>
    <w:rsid w:val="00F127AB"/>
    <w:rsid w:val="00F13122"/>
    <w:rsid w:val="00F13384"/>
    <w:rsid w:val="00F133EC"/>
    <w:rsid w:val="00F141FC"/>
    <w:rsid w:val="00F14D76"/>
    <w:rsid w:val="00F157ED"/>
    <w:rsid w:val="00F1627E"/>
    <w:rsid w:val="00F201DD"/>
    <w:rsid w:val="00F20541"/>
    <w:rsid w:val="00F20966"/>
    <w:rsid w:val="00F20EB6"/>
    <w:rsid w:val="00F218F3"/>
    <w:rsid w:val="00F223AC"/>
    <w:rsid w:val="00F226CF"/>
    <w:rsid w:val="00F22B26"/>
    <w:rsid w:val="00F232B3"/>
    <w:rsid w:val="00F2506D"/>
    <w:rsid w:val="00F262DE"/>
    <w:rsid w:val="00F268C9"/>
    <w:rsid w:val="00F27205"/>
    <w:rsid w:val="00F279D5"/>
    <w:rsid w:val="00F30933"/>
    <w:rsid w:val="00F30D89"/>
    <w:rsid w:val="00F32056"/>
    <w:rsid w:val="00F3209B"/>
    <w:rsid w:val="00F32A44"/>
    <w:rsid w:val="00F33D11"/>
    <w:rsid w:val="00F34FBE"/>
    <w:rsid w:val="00F3505E"/>
    <w:rsid w:val="00F35315"/>
    <w:rsid w:val="00F35721"/>
    <w:rsid w:val="00F35724"/>
    <w:rsid w:val="00F36486"/>
    <w:rsid w:val="00F3715D"/>
    <w:rsid w:val="00F37245"/>
    <w:rsid w:val="00F372DA"/>
    <w:rsid w:val="00F37583"/>
    <w:rsid w:val="00F3766F"/>
    <w:rsid w:val="00F4051D"/>
    <w:rsid w:val="00F409A3"/>
    <w:rsid w:val="00F416E5"/>
    <w:rsid w:val="00F41714"/>
    <w:rsid w:val="00F4201F"/>
    <w:rsid w:val="00F42BF7"/>
    <w:rsid w:val="00F42FFA"/>
    <w:rsid w:val="00F4314D"/>
    <w:rsid w:val="00F43B04"/>
    <w:rsid w:val="00F43C93"/>
    <w:rsid w:val="00F43EAC"/>
    <w:rsid w:val="00F44124"/>
    <w:rsid w:val="00F44238"/>
    <w:rsid w:val="00F444F5"/>
    <w:rsid w:val="00F44DE9"/>
    <w:rsid w:val="00F45032"/>
    <w:rsid w:val="00F451C8"/>
    <w:rsid w:val="00F45859"/>
    <w:rsid w:val="00F45965"/>
    <w:rsid w:val="00F45B7A"/>
    <w:rsid w:val="00F46220"/>
    <w:rsid w:val="00F51607"/>
    <w:rsid w:val="00F5192E"/>
    <w:rsid w:val="00F520FC"/>
    <w:rsid w:val="00F52225"/>
    <w:rsid w:val="00F524B5"/>
    <w:rsid w:val="00F532F8"/>
    <w:rsid w:val="00F5358A"/>
    <w:rsid w:val="00F53C6A"/>
    <w:rsid w:val="00F54462"/>
    <w:rsid w:val="00F54F12"/>
    <w:rsid w:val="00F5589B"/>
    <w:rsid w:val="00F55F21"/>
    <w:rsid w:val="00F5634D"/>
    <w:rsid w:val="00F57277"/>
    <w:rsid w:val="00F5781F"/>
    <w:rsid w:val="00F57BFC"/>
    <w:rsid w:val="00F602B6"/>
    <w:rsid w:val="00F60A8A"/>
    <w:rsid w:val="00F60EB9"/>
    <w:rsid w:val="00F61B94"/>
    <w:rsid w:val="00F61D48"/>
    <w:rsid w:val="00F621EE"/>
    <w:rsid w:val="00F62245"/>
    <w:rsid w:val="00F62462"/>
    <w:rsid w:val="00F62816"/>
    <w:rsid w:val="00F63D3D"/>
    <w:rsid w:val="00F64039"/>
    <w:rsid w:val="00F6428D"/>
    <w:rsid w:val="00F6456B"/>
    <w:rsid w:val="00F64BF0"/>
    <w:rsid w:val="00F64C90"/>
    <w:rsid w:val="00F64FA7"/>
    <w:rsid w:val="00F6563C"/>
    <w:rsid w:val="00F65F1A"/>
    <w:rsid w:val="00F660BA"/>
    <w:rsid w:val="00F664D5"/>
    <w:rsid w:val="00F66F72"/>
    <w:rsid w:val="00F6709A"/>
    <w:rsid w:val="00F678E5"/>
    <w:rsid w:val="00F67FBD"/>
    <w:rsid w:val="00F7074A"/>
    <w:rsid w:val="00F70E96"/>
    <w:rsid w:val="00F70EBA"/>
    <w:rsid w:val="00F7200C"/>
    <w:rsid w:val="00F72765"/>
    <w:rsid w:val="00F72769"/>
    <w:rsid w:val="00F72A98"/>
    <w:rsid w:val="00F72D17"/>
    <w:rsid w:val="00F72DFD"/>
    <w:rsid w:val="00F731C5"/>
    <w:rsid w:val="00F735E1"/>
    <w:rsid w:val="00F73ED0"/>
    <w:rsid w:val="00F7431A"/>
    <w:rsid w:val="00F74DE3"/>
    <w:rsid w:val="00F751BA"/>
    <w:rsid w:val="00F76135"/>
    <w:rsid w:val="00F76335"/>
    <w:rsid w:val="00F76615"/>
    <w:rsid w:val="00F768F2"/>
    <w:rsid w:val="00F76D34"/>
    <w:rsid w:val="00F76EAE"/>
    <w:rsid w:val="00F77340"/>
    <w:rsid w:val="00F7738B"/>
    <w:rsid w:val="00F7793A"/>
    <w:rsid w:val="00F77A63"/>
    <w:rsid w:val="00F80A9C"/>
    <w:rsid w:val="00F80C87"/>
    <w:rsid w:val="00F80FF7"/>
    <w:rsid w:val="00F811DD"/>
    <w:rsid w:val="00F81A9B"/>
    <w:rsid w:val="00F8248A"/>
    <w:rsid w:val="00F82759"/>
    <w:rsid w:val="00F82B16"/>
    <w:rsid w:val="00F8325B"/>
    <w:rsid w:val="00F838CF"/>
    <w:rsid w:val="00F839EE"/>
    <w:rsid w:val="00F84801"/>
    <w:rsid w:val="00F848C3"/>
    <w:rsid w:val="00F8508E"/>
    <w:rsid w:val="00F8515D"/>
    <w:rsid w:val="00F85519"/>
    <w:rsid w:val="00F85AB7"/>
    <w:rsid w:val="00F861D2"/>
    <w:rsid w:val="00F86265"/>
    <w:rsid w:val="00F865CB"/>
    <w:rsid w:val="00F86AA4"/>
    <w:rsid w:val="00F87794"/>
    <w:rsid w:val="00F8783C"/>
    <w:rsid w:val="00F914B0"/>
    <w:rsid w:val="00F9155E"/>
    <w:rsid w:val="00F91AAB"/>
    <w:rsid w:val="00F91D87"/>
    <w:rsid w:val="00F92CCB"/>
    <w:rsid w:val="00F937D0"/>
    <w:rsid w:val="00F93984"/>
    <w:rsid w:val="00F94588"/>
    <w:rsid w:val="00F94B6B"/>
    <w:rsid w:val="00F95054"/>
    <w:rsid w:val="00F9513A"/>
    <w:rsid w:val="00F955BD"/>
    <w:rsid w:val="00F9567B"/>
    <w:rsid w:val="00F95772"/>
    <w:rsid w:val="00F95FBE"/>
    <w:rsid w:val="00F962A1"/>
    <w:rsid w:val="00F9635C"/>
    <w:rsid w:val="00F96D8C"/>
    <w:rsid w:val="00F96EFD"/>
    <w:rsid w:val="00F97629"/>
    <w:rsid w:val="00F978BA"/>
    <w:rsid w:val="00FA0AB6"/>
    <w:rsid w:val="00FA1027"/>
    <w:rsid w:val="00FA16E0"/>
    <w:rsid w:val="00FA690D"/>
    <w:rsid w:val="00FA69A1"/>
    <w:rsid w:val="00FA69BD"/>
    <w:rsid w:val="00FA70C9"/>
    <w:rsid w:val="00FA7EDE"/>
    <w:rsid w:val="00FA7F36"/>
    <w:rsid w:val="00FA7F37"/>
    <w:rsid w:val="00FB02A2"/>
    <w:rsid w:val="00FB033A"/>
    <w:rsid w:val="00FB0BE7"/>
    <w:rsid w:val="00FB10FF"/>
    <w:rsid w:val="00FB18D4"/>
    <w:rsid w:val="00FB1A1D"/>
    <w:rsid w:val="00FB1C50"/>
    <w:rsid w:val="00FB1EA2"/>
    <w:rsid w:val="00FB21E3"/>
    <w:rsid w:val="00FB3166"/>
    <w:rsid w:val="00FB3508"/>
    <w:rsid w:val="00FB3B02"/>
    <w:rsid w:val="00FB3BB5"/>
    <w:rsid w:val="00FB3D26"/>
    <w:rsid w:val="00FB3E1F"/>
    <w:rsid w:val="00FB45F6"/>
    <w:rsid w:val="00FB4A06"/>
    <w:rsid w:val="00FB4B07"/>
    <w:rsid w:val="00FB4F4E"/>
    <w:rsid w:val="00FB5C11"/>
    <w:rsid w:val="00FB5D3F"/>
    <w:rsid w:val="00FB65CF"/>
    <w:rsid w:val="00FB66D4"/>
    <w:rsid w:val="00FB7A1B"/>
    <w:rsid w:val="00FB7A8E"/>
    <w:rsid w:val="00FB7AFD"/>
    <w:rsid w:val="00FC0833"/>
    <w:rsid w:val="00FC12C2"/>
    <w:rsid w:val="00FC189D"/>
    <w:rsid w:val="00FC2340"/>
    <w:rsid w:val="00FC2919"/>
    <w:rsid w:val="00FC2950"/>
    <w:rsid w:val="00FC3270"/>
    <w:rsid w:val="00FC58AB"/>
    <w:rsid w:val="00FC6888"/>
    <w:rsid w:val="00FC6966"/>
    <w:rsid w:val="00FC73E9"/>
    <w:rsid w:val="00FC7D3E"/>
    <w:rsid w:val="00FD0B46"/>
    <w:rsid w:val="00FD0F4E"/>
    <w:rsid w:val="00FD131C"/>
    <w:rsid w:val="00FD135F"/>
    <w:rsid w:val="00FD1734"/>
    <w:rsid w:val="00FD1C87"/>
    <w:rsid w:val="00FD20EC"/>
    <w:rsid w:val="00FD2FC1"/>
    <w:rsid w:val="00FD30D8"/>
    <w:rsid w:val="00FD45CD"/>
    <w:rsid w:val="00FD475E"/>
    <w:rsid w:val="00FD4ABF"/>
    <w:rsid w:val="00FD7614"/>
    <w:rsid w:val="00FD7718"/>
    <w:rsid w:val="00FE0398"/>
    <w:rsid w:val="00FE1387"/>
    <w:rsid w:val="00FE1761"/>
    <w:rsid w:val="00FE2379"/>
    <w:rsid w:val="00FE2A30"/>
    <w:rsid w:val="00FE2B71"/>
    <w:rsid w:val="00FE3527"/>
    <w:rsid w:val="00FE36B4"/>
    <w:rsid w:val="00FE378F"/>
    <w:rsid w:val="00FE389A"/>
    <w:rsid w:val="00FE3A43"/>
    <w:rsid w:val="00FE417C"/>
    <w:rsid w:val="00FE44F8"/>
    <w:rsid w:val="00FE49AB"/>
    <w:rsid w:val="00FE50BD"/>
    <w:rsid w:val="00FE5129"/>
    <w:rsid w:val="00FE53DA"/>
    <w:rsid w:val="00FE7283"/>
    <w:rsid w:val="00FE7A2C"/>
    <w:rsid w:val="00FE7DF5"/>
    <w:rsid w:val="00FE7F21"/>
    <w:rsid w:val="00FE7F3A"/>
    <w:rsid w:val="00FF0E0D"/>
    <w:rsid w:val="00FF2259"/>
    <w:rsid w:val="00FF2AE3"/>
    <w:rsid w:val="00FF307C"/>
    <w:rsid w:val="00FF46BB"/>
    <w:rsid w:val="00FF4CFB"/>
    <w:rsid w:val="00FF5621"/>
    <w:rsid w:val="00FF5634"/>
    <w:rsid w:val="00FF5728"/>
    <w:rsid w:val="00FF61DD"/>
    <w:rsid w:val="00FF6487"/>
    <w:rsid w:val="00FF64AA"/>
    <w:rsid w:val="00FF6A07"/>
    <w:rsid w:val="016104FE"/>
    <w:rsid w:val="017612BB"/>
    <w:rsid w:val="0190F7BF"/>
    <w:rsid w:val="0194CCBD"/>
    <w:rsid w:val="019D4F5C"/>
    <w:rsid w:val="01A58784"/>
    <w:rsid w:val="01CDC9E4"/>
    <w:rsid w:val="01FC9DED"/>
    <w:rsid w:val="01FFD0C2"/>
    <w:rsid w:val="0224C128"/>
    <w:rsid w:val="02584862"/>
    <w:rsid w:val="026C841C"/>
    <w:rsid w:val="0297C4F3"/>
    <w:rsid w:val="02E34956"/>
    <w:rsid w:val="02E45A85"/>
    <w:rsid w:val="02ECC5C3"/>
    <w:rsid w:val="02F5DC17"/>
    <w:rsid w:val="03285DE4"/>
    <w:rsid w:val="03443E64"/>
    <w:rsid w:val="0352E810"/>
    <w:rsid w:val="035FD5AE"/>
    <w:rsid w:val="038850E8"/>
    <w:rsid w:val="03AA7198"/>
    <w:rsid w:val="03C7FAB2"/>
    <w:rsid w:val="03DF07FF"/>
    <w:rsid w:val="0414D77C"/>
    <w:rsid w:val="041FA2BA"/>
    <w:rsid w:val="045B04DF"/>
    <w:rsid w:val="04B7C26A"/>
    <w:rsid w:val="0585B2B6"/>
    <w:rsid w:val="05B5075C"/>
    <w:rsid w:val="05EEF926"/>
    <w:rsid w:val="05F87334"/>
    <w:rsid w:val="05F93320"/>
    <w:rsid w:val="061E01F0"/>
    <w:rsid w:val="0635CA14"/>
    <w:rsid w:val="064B313D"/>
    <w:rsid w:val="0689E576"/>
    <w:rsid w:val="06A7B8E5"/>
    <w:rsid w:val="06D49BB7"/>
    <w:rsid w:val="06F2BFE4"/>
    <w:rsid w:val="06F3C1D1"/>
    <w:rsid w:val="07023271"/>
    <w:rsid w:val="07096C54"/>
    <w:rsid w:val="0713D510"/>
    <w:rsid w:val="074A8784"/>
    <w:rsid w:val="07A867A1"/>
    <w:rsid w:val="07A9171E"/>
    <w:rsid w:val="07B1EDF9"/>
    <w:rsid w:val="07B45201"/>
    <w:rsid w:val="07B9B4B1"/>
    <w:rsid w:val="07CB93D1"/>
    <w:rsid w:val="07E7AD70"/>
    <w:rsid w:val="07F5BC7E"/>
    <w:rsid w:val="080874F2"/>
    <w:rsid w:val="081FB05B"/>
    <w:rsid w:val="083DAB11"/>
    <w:rsid w:val="0862E29A"/>
    <w:rsid w:val="086F4517"/>
    <w:rsid w:val="0872DE2D"/>
    <w:rsid w:val="089044D8"/>
    <w:rsid w:val="090739FC"/>
    <w:rsid w:val="0923A858"/>
    <w:rsid w:val="093C4201"/>
    <w:rsid w:val="094931F6"/>
    <w:rsid w:val="0950CDFB"/>
    <w:rsid w:val="0987433B"/>
    <w:rsid w:val="09E0D0C2"/>
    <w:rsid w:val="09E50DE3"/>
    <w:rsid w:val="09EEE74C"/>
    <w:rsid w:val="0A0931E1"/>
    <w:rsid w:val="0A153F64"/>
    <w:rsid w:val="0A4E4DBE"/>
    <w:rsid w:val="0AC1F436"/>
    <w:rsid w:val="0AC74C0C"/>
    <w:rsid w:val="0AF77773"/>
    <w:rsid w:val="0B1A4C5C"/>
    <w:rsid w:val="0B2686CD"/>
    <w:rsid w:val="0B533514"/>
    <w:rsid w:val="0B67849F"/>
    <w:rsid w:val="0B8C007C"/>
    <w:rsid w:val="0BA2D0CB"/>
    <w:rsid w:val="0BE797EF"/>
    <w:rsid w:val="0BFC41AF"/>
    <w:rsid w:val="0C221EDB"/>
    <w:rsid w:val="0C3A1BF0"/>
    <w:rsid w:val="0C4EC033"/>
    <w:rsid w:val="0C803B40"/>
    <w:rsid w:val="0C866E0A"/>
    <w:rsid w:val="0CA759C5"/>
    <w:rsid w:val="0CE14D6E"/>
    <w:rsid w:val="0D48DAC0"/>
    <w:rsid w:val="0D6E493B"/>
    <w:rsid w:val="0D8A06E7"/>
    <w:rsid w:val="0D9ED0A6"/>
    <w:rsid w:val="0DB03BC2"/>
    <w:rsid w:val="0DBC2C3B"/>
    <w:rsid w:val="0DD67E32"/>
    <w:rsid w:val="0DF80F21"/>
    <w:rsid w:val="0E40648B"/>
    <w:rsid w:val="0E50113C"/>
    <w:rsid w:val="0E536B34"/>
    <w:rsid w:val="0E68EF61"/>
    <w:rsid w:val="0E77E3FD"/>
    <w:rsid w:val="0EB4D08F"/>
    <w:rsid w:val="0F3B2877"/>
    <w:rsid w:val="0F67D05F"/>
    <w:rsid w:val="0F725B23"/>
    <w:rsid w:val="0F828C99"/>
    <w:rsid w:val="0FF66297"/>
    <w:rsid w:val="1004B59D"/>
    <w:rsid w:val="1024C7CB"/>
    <w:rsid w:val="103459CD"/>
    <w:rsid w:val="10749261"/>
    <w:rsid w:val="1077F2C6"/>
    <w:rsid w:val="1079810C"/>
    <w:rsid w:val="108569A6"/>
    <w:rsid w:val="10B80501"/>
    <w:rsid w:val="10CA1598"/>
    <w:rsid w:val="112B3697"/>
    <w:rsid w:val="1164F90D"/>
    <w:rsid w:val="1167A43C"/>
    <w:rsid w:val="1169E1BE"/>
    <w:rsid w:val="11B9F8DF"/>
    <w:rsid w:val="11ED0C5B"/>
    <w:rsid w:val="12A0DC57"/>
    <w:rsid w:val="12BEBC44"/>
    <w:rsid w:val="12D8107D"/>
    <w:rsid w:val="12DD6168"/>
    <w:rsid w:val="12F41BAF"/>
    <w:rsid w:val="1303B78B"/>
    <w:rsid w:val="13B051D2"/>
    <w:rsid w:val="13B28294"/>
    <w:rsid w:val="13D9D7D0"/>
    <w:rsid w:val="13E96C43"/>
    <w:rsid w:val="141DB436"/>
    <w:rsid w:val="1436AEDD"/>
    <w:rsid w:val="143F4EC4"/>
    <w:rsid w:val="144B3AF6"/>
    <w:rsid w:val="1459C6B4"/>
    <w:rsid w:val="1478B08D"/>
    <w:rsid w:val="149DBC57"/>
    <w:rsid w:val="14A705C3"/>
    <w:rsid w:val="14DF9AD0"/>
    <w:rsid w:val="14E99B94"/>
    <w:rsid w:val="1536AE0C"/>
    <w:rsid w:val="1539C413"/>
    <w:rsid w:val="15452643"/>
    <w:rsid w:val="155152E5"/>
    <w:rsid w:val="155A277F"/>
    <w:rsid w:val="15E48CD5"/>
    <w:rsid w:val="1615D6E1"/>
    <w:rsid w:val="161909DD"/>
    <w:rsid w:val="161BA42B"/>
    <w:rsid w:val="16AF4FA1"/>
    <w:rsid w:val="16BCC12D"/>
    <w:rsid w:val="16D05CDC"/>
    <w:rsid w:val="16D85CF4"/>
    <w:rsid w:val="16E4D4F3"/>
    <w:rsid w:val="1723D402"/>
    <w:rsid w:val="17533313"/>
    <w:rsid w:val="176BAE8C"/>
    <w:rsid w:val="178ADD5F"/>
    <w:rsid w:val="18043D3C"/>
    <w:rsid w:val="180AEA09"/>
    <w:rsid w:val="18257A5F"/>
    <w:rsid w:val="185230E8"/>
    <w:rsid w:val="185AC1F4"/>
    <w:rsid w:val="188535CD"/>
    <w:rsid w:val="188B9F61"/>
    <w:rsid w:val="189B4756"/>
    <w:rsid w:val="18A760D4"/>
    <w:rsid w:val="18AD262C"/>
    <w:rsid w:val="18C6566E"/>
    <w:rsid w:val="18DF8290"/>
    <w:rsid w:val="1943C5BE"/>
    <w:rsid w:val="195CF691"/>
    <w:rsid w:val="1976BBEE"/>
    <w:rsid w:val="198EF2CF"/>
    <w:rsid w:val="19A3D458"/>
    <w:rsid w:val="19B7D7F4"/>
    <w:rsid w:val="19C0CE56"/>
    <w:rsid w:val="19CEA38A"/>
    <w:rsid w:val="19D3218F"/>
    <w:rsid w:val="19E80A5C"/>
    <w:rsid w:val="1A052CC8"/>
    <w:rsid w:val="1A174DB1"/>
    <w:rsid w:val="1A1A86CC"/>
    <w:rsid w:val="1A2D0659"/>
    <w:rsid w:val="1A41335C"/>
    <w:rsid w:val="1A548AAD"/>
    <w:rsid w:val="1A9B904E"/>
    <w:rsid w:val="1AB20903"/>
    <w:rsid w:val="1AF9AA25"/>
    <w:rsid w:val="1AFB082F"/>
    <w:rsid w:val="1AFE5063"/>
    <w:rsid w:val="1B042C0E"/>
    <w:rsid w:val="1B098D23"/>
    <w:rsid w:val="1B0C8F97"/>
    <w:rsid w:val="1B37009A"/>
    <w:rsid w:val="1BA44D2C"/>
    <w:rsid w:val="1BACC713"/>
    <w:rsid w:val="1BBA63F7"/>
    <w:rsid w:val="1BCBC331"/>
    <w:rsid w:val="1BD7C987"/>
    <w:rsid w:val="1C1F7D03"/>
    <w:rsid w:val="1C2DE016"/>
    <w:rsid w:val="1C3E99AD"/>
    <w:rsid w:val="1C6BE868"/>
    <w:rsid w:val="1C76F882"/>
    <w:rsid w:val="1C800278"/>
    <w:rsid w:val="1C817D7B"/>
    <w:rsid w:val="1CB5BD4C"/>
    <w:rsid w:val="1CDF4AD6"/>
    <w:rsid w:val="1D2E4DBB"/>
    <w:rsid w:val="1D31B5B1"/>
    <w:rsid w:val="1D447232"/>
    <w:rsid w:val="1D8B0D87"/>
    <w:rsid w:val="1DA3740E"/>
    <w:rsid w:val="1DB2D93F"/>
    <w:rsid w:val="1DB6975C"/>
    <w:rsid w:val="1DBAE139"/>
    <w:rsid w:val="1DE25962"/>
    <w:rsid w:val="1E29E343"/>
    <w:rsid w:val="1E3E4AD6"/>
    <w:rsid w:val="1E7238C4"/>
    <w:rsid w:val="1EA7D643"/>
    <w:rsid w:val="1EEC2662"/>
    <w:rsid w:val="1EEDEAC0"/>
    <w:rsid w:val="1EF4391C"/>
    <w:rsid w:val="1F039624"/>
    <w:rsid w:val="1F26B1F0"/>
    <w:rsid w:val="1F3C6CE0"/>
    <w:rsid w:val="1F4A6A17"/>
    <w:rsid w:val="1F52EFE0"/>
    <w:rsid w:val="1F5701EC"/>
    <w:rsid w:val="1F8771F0"/>
    <w:rsid w:val="1F994059"/>
    <w:rsid w:val="1FACD52C"/>
    <w:rsid w:val="1FAEBECB"/>
    <w:rsid w:val="1FDB1756"/>
    <w:rsid w:val="1FE4974E"/>
    <w:rsid w:val="1FFAD7FC"/>
    <w:rsid w:val="20122C7F"/>
    <w:rsid w:val="2022879D"/>
    <w:rsid w:val="2045774D"/>
    <w:rsid w:val="205225AE"/>
    <w:rsid w:val="2068E515"/>
    <w:rsid w:val="213D5E20"/>
    <w:rsid w:val="21755420"/>
    <w:rsid w:val="21ABFD03"/>
    <w:rsid w:val="21FE43CC"/>
    <w:rsid w:val="2223C724"/>
    <w:rsid w:val="223C58E6"/>
    <w:rsid w:val="224BDD31"/>
    <w:rsid w:val="224CCE0B"/>
    <w:rsid w:val="226D144C"/>
    <w:rsid w:val="228A6B50"/>
    <w:rsid w:val="2293B8BB"/>
    <w:rsid w:val="22AB41BF"/>
    <w:rsid w:val="22DE6488"/>
    <w:rsid w:val="23140FDF"/>
    <w:rsid w:val="231DCEE5"/>
    <w:rsid w:val="233701AD"/>
    <w:rsid w:val="233AC687"/>
    <w:rsid w:val="23535BC6"/>
    <w:rsid w:val="238318F2"/>
    <w:rsid w:val="23BAF54E"/>
    <w:rsid w:val="241F38C3"/>
    <w:rsid w:val="2459859D"/>
    <w:rsid w:val="2477C3BA"/>
    <w:rsid w:val="2493EC0A"/>
    <w:rsid w:val="249681D9"/>
    <w:rsid w:val="2498773F"/>
    <w:rsid w:val="24A00697"/>
    <w:rsid w:val="24C15F4E"/>
    <w:rsid w:val="24C94660"/>
    <w:rsid w:val="24DD94F6"/>
    <w:rsid w:val="24EB3340"/>
    <w:rsid w:val="24F05143"/>
    <w:rsid w:val="24F060B8"/>
    <w:rsid w:val="25300979"/>
    <w:rsid w:val="2573F9A8"/>
    <w:rsid w:val="257A451D"/>
    <w:rsid w:val="258EFB55"/>
    <w:rsid w:val="260752E9"/>
    <w:rsid w:val="262AC81F"/>
    <w:rsid w:val="26752B4D"/>
    <w:rsid w:val="268341DD"/>
    <w:rsid w:val="26BAB9B4"/>
    <w:rsid w:val="26CBA104"/>
    <w:rsid w:val="26F72BA5"/>
    <w:rsid w:val="2723397B"/>
    <w:rsid w:val="275789A9"/>
    <w:rsid w:val="276E2F09"/>
    <w:rsid w:val="2770460E"/>
    <w:rsid w:val="27944AEC"/>
    <w:rsid w:val="2797C90D"/>
    <w:rsid w:val="27AA8B30"/>
    <w:rsid w:val="27E9F66F"/>
    <w:rsid w:val="2877B8E7"/>
    <w:rsid w:val="287A5704"/>
    <w:rsid w:val="28AE30E1"/>
    <w:rsid w:val="28D54634"/>
    <w:rsid w:val="28DE7308"/>
    <w:rsid w:val="28E883E1"/>
    <w:rsid w:val="290D7575"/>
    <w:rsid w:val="29359DB8"/>
    <w:rsid w:val="294DA60C"/>
    <w:rsid w:val="295EE3F7"/>
    <w:rsid w:val="29E0B9FD"/>
    <w:rsid w:val="2A1D4963"/>
    <w:rsid w:val="2A349A85"/>
    <w:rsid w:val="2A6AA3DA"/>
    <w:rsid w:val="2A6B0EA2"/>
    <w:rsid w:val="2A78025D"/>
    <w:rsid w:val="2AAA33F4"/>
    <w:rsid w:val="2AB97B1B"/>
    <w:rsid w:val="2AC17119"/>
    <w:rsid w:val="2AD4A7FD"/>
    <w:rsid w:val="2B1363A4"/>
    <w:rsid w:val="2B3B2DBE"/>
    <w:rsid w:val="2B65C385"/>
    <w:rsid w:val="2B82AE1F"/>
    <w:rsid w:val="2BA2D5EC"/>
    <w:rsid w:val="2BA54FDD"/>
    <w:rsid w:val="2BAB8962"/>
    <w:rsid w:val="2BAEF056"/>
    <w:rsid w:val="2BC15B1E"/>
    <w:rsid w:val="2BCCFA55"/>
    <w:rsid w:val="2BDC426D"/>
    <w:rsid w:val="2BEA702E"/>
    <w:rsid w:val="2BF20E9A"/>
    <w:rsid w:val="2C141CF7"/>
    <w:rsid w:val="2C76C607"/>
    <w:rsid w:val="2C7F071D"/>
    <w:rsid w:val="2CF51030"/>
    <w:rsid w:val="2D4C6732"/>
    <w:rsid w:val="2D5B280D"/>
    <w:rsid w:val="2DAA57DC"/>
    <w:rsid w:val="2DB60370"/>
    <w:rsid w:val="2DEF22F7"/>
    <w:rsid w:val="2DF5EAAD"/>
    <w:rsid w:val="2E12D3C9"/>
    <w:rsid w:val="2E14D76D"/>
    <w:rsid w:val="2E5B857A"/>
    <w:rsid w:val="2E9838D0"/>
    <w:rsid w:val="2EB5371D"/>
    <w:rsid w:val="2EC1E720"/>
    <w:rsid w:val="2ED4AC0D"/>
    <w:rsid w:val="2EE3D301"/>
    <w:rsid w:val="2F08CBEF"/>
    <w:rsid w:val="2F1017D9"/>
    <w:rsid w:val="2F129D05"/>
    <w:rsid w:val="2F2816B2"/>
    <w:rsid w:val="2F64F16F"/>
    <w:rsid w:val="2F8A26F4"/>
    <w:rsid w:val="2FECCAD8"/>
    <w:rsid w:val="2FF80B39"/>
    <w:rsid w:val="301574B8"/>
    <w:rsid w:val="304FBAC4"/>
    <w:rsid w:val="306B670E"/>
    <w:rsid w:val="3090C48B"/>
    <w:rsid w:val="309B368B"/>
    <w:rsid w:val="30CB6F64"/>
    <w:rsid w:val="30E7FD08"/>
    <w:rsid w:val="30EAA1B0"/>
    <w:rsid w:val="31285E04"/>
    <w:rsid w:val="31348C69"/>
    <w:rsid w:val="31AA6F42"/>
    <w:rsid w:val="31BE7358"/>
    <w:rsid w:val="31CEC987"/>
    <w:rsid w:val="31CFAA84"/>
    <w:rsid w:val="31D34136"/>
    <w:rsid w:val="321F0522"/>
    <w:rsid w:val="324C7AE4"/>
    <w:rsid w:val="32A0B3CB"/>
    <w:rsid w:val="32A30632"/>
    <w:rsid w:val="32DCCF6C"/>
    <w:rsid w:val="3302B565"/>
    <w:rsid w:val="331B9C1F"/>
    <w:rsid w:val="3345D3CC"/>
    <w:rsid w:val="3389957C"/>
    <w:rsid w:val="33A45389"/>
    <w:rsid w:val="33B44E5A"/>
    <w:rsid w:val="33FD8CC3"/>
    <w:rsid w:val="33FF0A2E"/>
    <w:rsid w:val="34027A59"/>
    <w:rsid w:val="341AEB1D"/>
    <w:rsid w:val="34335876"/>
    <w:rsid w:val="3471F980"/>
    <w:rsid w:val="347966F8"/>
    <w:rsid w:val="349DE077"/>
    <w:rsid w:val="34C36DDF"/>
    <w:rsid w:val="34D8B439"/>
    <w:rsid w:val="34DA7533"/>
    <w:rsid w:val="3541A306"/>
    <w:rsid w:val="355711E2"/>
    <w:rsid w:val="3562FCEE"/>
    <w:rsid w:val="35893097"/>
    <w:rsid w:val="35A1D13F"/>
    <w:rsid w:val="35C38C27"/>
    <w:rsid w:val="35C990EF"/>
    <w:rsid w:val="35E1A4C9"/>
    <w:rsid w:val="35F3B27D"/>
    <w:rsid w:val="362FF252"/>
    <w:rsid w:val="36436702"/>
    <w:rsid w:val="3646C92E"/>
    <w:rsid w:val="364E73DA"/>
    <w:rsid w:val="3681335C"/>
    <w:rsid w:val="36D6671B"/>
    <w:rsid w:val="370034A7"/>
    <w:rsid w:val="374FEADE"/>
    <w:rsid w:val="37536AFC"/>
    <w:rsid w:val="3770FE61"/>
    <w:rsid w:val="378D289A"/>
    <w:rsid w:val="378FF2D2"/>
    <w:rsid w:val="37A8C985"/>
    <w:rsid w:val="37D39E45"/>
    <w:rsid w:val="37DAFE55"/>
    <w:rsid w:val="38008869"/>
    <w:rsid w:val="383A4AEC"/>
    <w:rsid w:val="383DF37F"/>
    <w:rsid w:val="3861402B"/>
    <w:rsid w:val="3873A132"/>
    <w:rsid w:val="38C36ACA"/>
    <w:rsid w:val="395F769F"/>
    <w:rsid w:val="399CA3C3"/>
    <w:rsid w:val="39A6A335"/>
    <w:rsid w:val="39CFFFBE"/>
    <w:rsid w:val="3A162156"/>
    <w:rsid w:val="3A601B64"/>
    <w:rsid w:val="3A625315"/>
    <w:rsid w:val="3A786A78"/>
    <w:rsid w:val="3A825F3C"/>
    <w:rsid w:val="3A8DBB93"/>
    <w:rsid w:val="3A989CC2"/>
    <w:rsid w:val="3AA321E0"/>
    <w:rsid w:val="3ADA3218"/>
    <w:rsid w:val="3ADD5C6E"/>
    <w:rsid w:val="3AF17C4D"/>
    <w:rsid w:val="3AF4E551"/>
    <w:rsid w:val="3AF6DF9E"/>
    <w:rsid w:val="3AFB8182"/>
    <w:rsid w:val="3AFBDB91"/>
    <w:rsid w:val="3B053FAA"/>
    <w:rsid w:val="3B4C621A"/>
    <w:rsid w:val="3B93D66E"/>
    <w:rsid w:val="3B968965"/>
    <w:rsid w:val="3C0DDD31"/>
    <w:rsid w:val="3C10A752"/>
    <w:rsid w:val="3C2EF78A"/>
    <w:rsid w:val="3C30BB7A"/>
    <w:rsid w:val="3C317165"/>
    <w:rsid w:val="3C348310"/>
    <w:rsid w:val="3C471FEC"/>
    <w:rsid w:val="3C571426"/>
    <w:rsid w:val="3C635444"/>
    <w:rsid w:val="3CA0957E"/>
    <w:rsid w:val="3CAD3A82"/>
    <w:rsid w:val="3CC49FE9"/>
    <w:rsid w:val="3D471255"/>
    <w:rsid w:val="3D629AF8"/>
    <w:rsid w:val="3D777EE5"/>
    <w:rsid w:val="3D7F89D2"/>
    <w:rsid w:val="3D92F1A9"/>
    <w:rsid w:val="3D9E17D1"/>
    <w:rsid w:val="3DF3E334"/>
    <w:rsid w:val="3DF42C2B"/>
    <w:rsid w:val="3E06DC87"/>
    <w:rsid w:val="3E077C5A"/>
    <w:rsid w:val="3E0C3A86"/>
    <w:rsid w:val="3E2ED3A1"/>
    <w:rsid w:val="3E3414AF"/>
    <w:rsid w:val="3E35C880"/>
    <w:rsid w:val="3E46144E"/>
    <w:rsid w:val="3E626B3A"/>
    <w:rsid w:val="3EAD4ADC"/>
    <w:rsid w:val="3EAEB6ED"/>
    <w:rsid w:val="3EC2C159"/>
    <w:rsid w:val="3ED5BEB8"/>
    <w:rsid w:val="3EE2E2B6"/>
    <w:rsid w:val="3EE3ECA1"/>
    <w:rsid w:val="3F1E4EE6"/>
    <w:rsid w:val="3F23F5C0"/>
    <w:rsid w:val="3F65CDE5"/>
    <w:rsid w:val="3F668B53"/>
    <w:rsid w:val="3F77007C"/>
    <w:rsid w:val="3FA5A3CF"/>
    <w:rsid w:val="3FD48317"/>
    <w:rsid w:val="3FE7684B"/>
    <w:rsid w:val="4000F227"/>
    <w:rsid w:val="401F6E96"/>
    <w:rsid w:val="4032BE92"/>
    <w:rsid w:val="4034D898"/>
    <w:rsid w:val="4038A9B4"/>
    <w:rsid w:val="403C0CCF"/>
    <w:rsid w:val="4040E517"/>
    <w:rsid w:val="404F0BA5"/>
    <w:rsid w:val="40658755"/>
    <w:rsid w:val="40658ABA"/>
    <w:rsid w:val="406D4288"/>
    <w:rsid w:val="40BB9542"/>
    <w:rsid w:val="40EE479E"/>
    <w:rsid w:val="4126F1A6"/>
    <w:rsid w:val="415BDD63"/>
    <w:rsid w:val="4188558B"/>
    <w:rsid w:val="418FC965"/>
    <w:rsid w:val="41F874EB"/>
    <w:rsid w:val="41FEA455"/>
    <w:rsid w:val="4241580F"/>
    <w:rsid w:val="425C1B3A"/>
    <w:rsid w:val="4260BECE"/>
    <w:rsid w:val="427D239A"/>
    <w:rsid w:val="4296354C"/>
    <w:rsid w:val="42A505E7"/>
    <w:rsid w:val="42C1DC0C"/>
    <w:rsid w:val="42C4A5B4"/>
    <w:rsid w:val="42CE79A4"/>
    <w:rsid w:val="42DDC695"/>
    <w:rsid w:val="42F81066"/>
    <w:rsid w:val="432A32BF"/>
    <w:rsid w:val="432D2D5D"/>
    <w:rsid w:val="435268CE"/>
    <w:rsid w:val="435A9075"/>
    <w:rsid w:val="43E74CDC"/>
    <w:rsid w:val="43F08349"/>
    <w:rsid w:val="44166B90"/>
    <w:rsid w:val="4421A9AC"/>
    <w:rsid w:val="442970FD"/>
    <w:rsid w:val="444C65E2"/>
    <w:rsid w:val="44719FAF"/>
    <w:rsid w:val="448E1E8E"/>
    <w:rsid w:val="44C76A27"/>
    <w:rsid w:val="44D7C1BA"/>
    <w:rsid w:val="44E955DC"/>
    <w:rsid w:val="45079ABE"/>
    <w:rsid w:val="4561C8D9"/>
    <w:rsid w:val="4567EA4F"/>
    <w:rsid w:val="45726D99"/>
    <w:rsid w:val="457E2D29"/>
    <w:rsid w:val="459CAC7E"/>
    <w:rsid w:val="45A7FC05"/>
    <w:rsid w:val="45B3B0DD"/>
    <w:rsid w:val="45C3F072"/>
    <w:rsid w:val="45D191F5"/>
    <w:rsid w:val="4628FD43"/>
    <w:rsid w:val="46476746"/>
    <w:rsid w:val="465369A6"/>
    <w:rsid w:val="468D13C3"/>
    <w:rsid w:val="46A5D986"/>
    <w:rsid w:val="46AB632F"/>
    <w:rsid w:val="46B10FCF"/>
    <w:rsid w:val="46CFA9EB"/>
    <w:rsid w:val="46F1D2D9"/>
    <w:rsid w:val="46FD993A"/>
    <w:rsid w:val="4711AE69"/>
    <w:rsid w:val="47138254"/>
    <w:rsid w:val="47389562"/>
    <w:rsid w:val="4754DEFD"/>
    <w:rsid w:val="475CC181"/>
    <w:rsid w:val="47A45837"/>
    <w:rsid w:val="47CB1EE7"/>
    <w:rsid w:val="47CF61B5"/>
    <w:rsid w:val="47D6C6A3"/>
    <w:rsid w:val="47E4A75F"/>
    <w:rsid w:val="47E510BF"/>
    <w:rsid w:val="47ED6A70"/>
    <w:rsid w:val="47F05FC8"/>
    <w:rsid w:val="47FBC96C"/>
    <w:rsid w:val="483D1626"/>
    <w:rsid w:val="48663B5E"/>
    <w:rsid w:val="48C79D34"/>
    <w:rsid w:val="48FB9134"/>
    <w:rsid w:val="48FC0DAC"/>
    <w:rsid w:val="492EA855"/>
    <w:rsid w:val="494B49D6"/>
    <w:rsid w:val="494CC6C9"/>
    <w:rsid w:val="495D2920"/>
    <w:rsid w:val="49663A71"/>
    <w:rsid w:val="496964AC"/>
    <w:rsid w:val="49729337"/>
    <w:rsid w:val="49A824AA"/>
    <w:rsid w:val="49C23E8E"/>
    <w:rsid w:val="49FCC051"/>
    <w:rsid w:val="4A0DE456"/>
    <w:rsid w:val="4A12DA22"/>
    <w:rsid w:val="4A1BF072"/>
    <w:rsid w:val="4A2317FD"/>
    <w:rsid w:val="4A249EF0"/>
    <w:rsid w:val="4A3539FC"/>
    <w:rsid w:val="4A39C809"/>
    <w:rsid w:val="4A955454"/>
    <w:rsid w:val="4AD74980"/>
    <w:rsid w:val="4BA22C36"/>
    <w:rsid w:val="4BB3BE6D"/>
    <w:rsid w:val="4C586CDA"/>
    <w:rsid w:val="4C673603"/>
    <w:rsid w:val="4D0EF6A8"/>
    <w:rsid w:val="4D2CDADE"/>
    <w:rsid w:val="4D455788"/>
    <w:rsid w:val="4D4872D5"/>
    <w:rsid w:val="4D54B9CD"/>
    <w:rsid w:val="4D5A8340"/>
    <w:rsid w:val="4D80B284"/>
    <w:rsid w:val="4D86B08C"/>
    <w:rsid w:val="4DEF8F48"/>
    <w:rsid w:val="4E55EE59"/>
    <w:rsid w:val="4E5D8A62"/>
    <w:rsid w:val="4E740DE9"/>
    <w:rsid w:val="4E8FAA03"/>
    <w:rsid w:val="4EA2ABA4"/>
    <w:rsid w:val="4EA80600"/>
    <w:rsid w:val="4EC37266"/>
    <w:rsid w:val="4EDBB78D"/>
    <w:rsid w:val="4EEEAEB5"/>
    <w:rsid w:val="4EFBDA2F"/>
    <w:rsid w:val="4F6222CF"/>
    <w:rsid w:val="4F628F76"/>
    <w:rsid w:val="4F705BE9"/>
    <w:rsid w:val="4F9DE48F"/>
    <w:rsid w:val="4F9F7CEC"/>
    <w:rsid w:val="4FAE5B62"/>
    <w:rsid w:val="5033F609"/>
    <w:rsid w:val="50472637"/>
    <w:rsid w:val="5066CFD7"/>
    <w:rsid w:val="5080FA39"/>
    <w:rsid w:val="509E619B"/>
    <w:rsid w:val="50AFE406"/>
    <w:rsid w:val="50C8E8EC"/>
    <w:rsid w:val="50E5C730"/>
    <w:rsid w:val="5105997B"/>
    <w:rsid w:val="510BDDB2"/>
    <w:rsid w:val="51352795"/>
    <w:rsid w:val="514164D2"/>
    <w:rsid w:val="5158BEDA"/>
    <w:rsid w:val="5182868A"/>
    <w:rsid w:val="51A24E8F"/>
    <w:rsid w:val="51C84746"/>
    <w:rsid w:val="51CFC66A"/>
    <w:rsid w:val="52155EEF"/>
    <w:rsid w:val="52269186"/>
    <w:rsid w:val="525081D7"/>
    <w:rsid w:val="528BDBCE"/>
    <w:rsid w:val="52951FF6"/>
    <w:rsid w:val="52A06DBD"/>
    <w:rsid w:val="52A0CC82"/>
    <w:rsid w:val="52E42976"/>
    <w:rsid w:val="530AA779"/>
    <w:rsid w:val="531424CC"/>
    <w:rsid w:val="53229FED"/>
    <w:rsid w:val="532565F1"/>
    <w:rsid w:val="5343116B"/>
    <w:rsid w:val="534744DE"/>
    <w:rsid w:val="5386D706"/>
    <w:rsid w:val="539B0C8F"/>
    <w:rsid w:val="53A77144"/>
    <w:rsid w:val="53CA9A02"/>
    <w:rsid w:val="53CB12A7"/>
    <w:rsid w:val="545B1BE1"/>
    <w:rsid w:val="54A71239"/>
    <w:rsid w:val="54AC6869"/>
    <w:rsid w:val="54B08F20"/>
    <w:rsid w:val="5505BBC4"/>
    <w:rsid w:val="552D68DC"/>
    <w:rsid w:val="556D593E"/>
    <w:rsid w:val="557B50F4"/>
    <w:rsid w:val="559A6D9E"/>
    <w:rsid w:val="55D77707"/>
    <w:rsid w:val="55EDD6F9"/>
    <w:rsid w:val="560E505E"/>
    <w:rsid w:val="562C39BD"/>
    <w:rsid w:val="562E5DCF"/>
    <w:rsid w:val="56320983"/>
    <w:rsid w:val="5667BACD"/>
    <w:rsid w:val="566F4425"/>
    <w:rsid w:val="568F6681"/>
    <w:rsid w:val="56B507A2"/>
    <w:rsid w:val="56B5EC5A"/>
    <w:rsid w:val="56BF1FB3"/>
    <w:rsid w:val="56C6CEF2"/>
    <w:rsid w:val="56C876FB"/>
    <w:rsid w:val="56CF113A"/>
    <w:rsid w:val="56DBAB83"/>
    <w:rsid w:val="56E8FD97"/>
    <w:rsid w:val="57549060"/>
    <w:rsid w:val="5775E49D"/>
    <w:rsid w:val="57E55D67"/>
    <w:rsid w:val="57EFF67E"/>
    <w:rsid w:val="5815A04B"/>
    <w:rsid w:val="5850D756"/>
    <w:rsid w:val="5870B5B6"/>
    <w:rsid w:val="5881D5B4"/>
    <w:rsid w:val="5891487D"/>
    <w:rsid w:val="58A54B4D"/>
    <w:rsid w:val="58B50778"/>
    <w:rsid w:val="58C4D1A5"/>
    <w:rsid w:val="58C91D37"/>
    <w:rsid w:val="58DAFEE2"/>
    <w:rsid w:val="591D0059"/>
    <w:rsid w:val="59348571"/>
    <w:rsid w:val="59540394"/>
    <w:rsid w:val="596777B2"/>
    <w:rsid w:val="5984E4AA"/>
    <w:rsid w:val="5990CA71"/>
    <w:rsid w:val="59C925CC"/>
    <w:rsid w:val="59E354FA"/>
    <w:rsid w:val="5A46A2BB"/>
    <w:rsid w:val="5A49325D"/>
    <w:rsid w:val="5A54B0CD"/>
    <w:rsid w:val="5AA58103"/>
    <w:rsid w:val="5AE208D9"/>
    <w:rsid w:val="5AE86449"/>
    <w:rsid w:val="5B169A37"/>
    <w:rsid w:val="5B6FC6E7"/>
    <w:rsid w:val="5B8AE9D5"/>
    <w:rsid w:val="5B97F905"/>
    <w:rsid w:val="5BB20916"/>
    <w:rsid w:val="5BB35632"/>
    <w:rsid w:val="5BFCCCEE"/>
    <w:rsid w:val="5C4955C0"/>
    <w:rsid w:val="5C63D46A"/>
    <w:rsid w:val="5C967F05"/>
    <w:rsid w:val="5CA21D39"/>
    <w:rsid w:val="5CB681ED"/>
    <w:rsid w:val="5D00CBFB"/>
    <w:rsid w:val="5D2CBF44"/>
    <w:rsid w:val="5D4B3895"/>
    <w:rsid w:val="5D6116DF"/>
    <w:rsid w:val="5D72B3FC"/>
    <w:rsid w:val="5D88FAE4"/>
    <w:rsid w:val="5D9E6FB5"/>
    <w:rsid w:val="5DB45A01"/>
    <w:rsid w:val="5DD6F228"/>
    <w:rsid w:val="5DFEF3EC"/>
    <w:rsid w:val="5E30A4F6"/>
    <w:rsid w:val="5E41E9B9"/>
    <w:rsid w:val="5E52F410"/>
    <w:rsid w:val="5EA6C24B"/>
    <w:rsid w:val="5EAA87E5"/>
    <w:rsid w:val="5EB625FA"/>
    <w:rsid w:val="5EC3971C"/>
    <w:rsid w:val="5EDFCC47"/>
    <w:rsid w:val="5EE79725"/>
    <w:rsid w:val="5F7D4154"/>
    <w:rsid w:val="5FD3E944"/>
    <w:rsid w:val="5FE724F1"/>
    <w:rsid w:val="602A8732"/>
    <w:rsid w:val="603F3081"/>
    <w:rsid w:val="606C930D"/>
    <w:rsid w:val="608A8AFA"/>
    <w:rsid w:val="6099920A"/>
    <w:rsid w:val="60B52989"/>
    <w:rsid w:val="60BAD4DE"/>
    <w:rsid w:val="60C2C174"/>
    <w:rsid w:val="60CC2C3F"/>
    <w:rsid w:val="60D66496"/>
    <w:rsid w:val="611CC6E3"/>
    <w:rsid w:val="6141C80D"/>
    <w:rsid w:val="6149C12A"/>
    <w:rsid w:val="6177EB99"/>
    <w:rsid w:val="618BB978"/>
    <w:rsid w:val="61B9A556"/>
    <w:rsid w:val="61C8D734"/>
    <w:rsid w:val="61F7C235"/>
    <w:rsid w:val="623A0856"/>
    <w:rsid w:val="62581AAF"/>
    <w:rsid w:val="6293B6AE"/>
    <w:rsid w:val="62A71D18"/>
    <w:rsid w:val="62B89744"/>
    <w:rsid w:val="62CAB234"/>
    <w:rsid w:val="62F8E628"/>
    <w:rsid w:val="62FF454E"/>
    <w:rsid w:val="631B07B2"/>
    <w:rsid w:val="63291C21"/>
    <w:rsid w:val="63994B79"/>
    <w:rsid w:val="63AF584F"/>
    <w:rsid w:val="63EC5611"/>
    <w:rsid w:val="63EF9148"/>
    <w:rsid w:val="6406AD5E"/>
    <w:rsid w:val="645467A5"/>
    <w:rsid w:val="646CD533"/>
    <w:rsid w:val="6489AA57"/>
    <w:rsid w:val="649FF8EF"/>
    <w:rsid w:val="64CEA7F2"/>
    <w:rsid w:val="650F62CE"/>
    <w:rsid w:val="655CFB3C"/>
    <w:rsid w:val="656F4ECF"/>
    <w:rsid w:val="6584E75B"/>
    <w:rsid w:val="659FBB5C"/>
    <w:rsid w:val="65B41A35"/>
    <w:rsid w:val="65C66B77"/>
    <w:rsid w:val="65CB864A"/>
    <w:rsid w:val="65D877E4"/>
    <w:rsid w:val="65E53782"/>
    <w:rsid w:val="65F8258C"/>
    <w:rsid w:val="6636F764"/>
    <w:rsid w:val="6647CB8D"/>
    <w:rsid w:val="66762609"/>
    <w:rsid w:val="66A88DE7"/>
    <w:rsid w:val="66DC62E6"/>
    <w:rsid w:val="66EBD0AE"/>
    <w:rsid w:val="671BBFED"/>
    <w:rsid w:val="6744F79B"/>
    <w:rsid w:val="674F9E54"/>
    <w:rsid w:val="67586556"/>
    <w:rsid w:val="675B0CEA"/>
    <w:rsid w:val="67A20D9E"/>
    <w:rsid w:val="67C392CA"/>
    <w:rsid w:val="67C60FF4"/>
    <w:rsid w:val="67C9C4C2"/>
    <w:rsid w:val="67DC4781"/>
    <w:rsid w:val="6833EB20"/>
    <w:rsid w:val="68E568FA"/>
    <w:rsid w:val="68FC6598"/>
    <w:rsid w:val="69130943"/>
    <w:rsid w:val="69177815"/>
    <w:rsid w:val="6921707D"/>
    <w:rsid w:val="6932873F"/>
    <w:rsid w:val="69388957"/>
    <w:rsid w:val="694DC368"/>
    <w:rsid w:val="695FB56A"/>
    <w:rsid w:val="69672A46"/>
    <w:rsid w:val="6979E8FC"/>
    <w:rsid w:val="69833DAF"/>
    <w:rsid w:val="699542BA"/>
    <w:rsid w:val="69E3A80D"/>
    <w:rsid w:val="69FA3BF3"/>
    <w:rsid w:val="6A34C418"/>
    <w:rsid w:val="6A4BDEB4"/>
    <w:rsid w:val="6A55D82A"/>
    <w:rsid w:val="6A762D2C"/>
    <w:rsid w:val="6AA24FF2"/>
    <w:rsid w:val="6AB393C0"/>
    <w:rsid w:val="6AE06EFA"/>
    <w:rsid w:val="6AEA3A34"/>
    <w:rsid w:val="6B003715"/>
    <w:rsid w:val="6B0F5EAE"/>
    <w:rsid w:val="6B170192"/>
    <w:rsid w:val="6B1B3CB0"/>
    <w:rsid w:val="6B3F8077"/>
    <w:rsid w:val="6B5DFE25"/>
    <w:rsid w:val="6B7B8CB7"/>
    <w:rsid w:val="6B84FFD7"/>
    <w:rsid w:val="6B9830E0"/>
    <w:rsid w:val="6BB8A3CC"/>
    <w:rsid w:val="6BCCC83B"/>
    <w:rsid w:val="6BD005C1"/>
    <w:rsid w:val="6C2A8BB4"/>
    <w:rsid w:val="6C2B8445"/>
    <w:rsid w:val="6C47C446"/>
    <w:rsid w:val="6C4E3EB3"/>
    <w:rsid w:val="6C66582B"/>
    <w:rsid w:val="6C758E1A"/>
    <w:rsid w:val="6C8AC473"/>
    <w:rsid w:val="6C8D0419"/>
    <w:rsid w:val="6C910D1D"/>
    <w:rsid w:val="6CAA3483"/>
    <w:rsid w:val="6CB70D11"/>
    <w:rsid w:val="6CE50261"/>
    <w:rsid w:val="6CFA3AB1"/>
    <w:rsid w:val="6D0ADAA2"/>
    <w:rsid w:val="6D19C05F"/>
    <w:rsid w:val="6D1F5EC8"/>
    <w:rsid w:val="6D296342"/>
    <w:rsid w:val="6D55F499"/>
    <w:rsid w:val="6D741C28"/>
    <w:rsid w:val="6D7C5810"/>
    <w:rsid w:val="6D874FBD"/>
    <w:rsid w:val="6DC5BE40"/>
    <w:rsid w:val="6E1381A0"/>
    <w:rsid w:val="6E16A309"/>
    <w:rsid w:val="6E1C688E"/>
    <w:rsid w:val="6E34DBAC"/>
    <w:rsid w:val="6E4A9500"/>
    <w:rsid w:val="6E6528AD"/>
    <w:rsid w:val="6E9AF8A8"/>
    <w:rsid w:val="6EA99A1F"/>
    <w:rsid w:val="6EE47C29"/>
    <w:rsid w:val="6EEA1E6B"/>
    <w:rsid w:val="6EF10C02"/>
    <w:rsid w:val="6EF3E84D"/>
    <w:rsid w:val="6F01376D"/>
    <w:rsid w:val="6F08353B"/>
    <w:rsid w:val="6F1AC668"/>
    <w:rsid w:val="6F557A75"/>
    <w:rsid w:val="6F9BF288"/>
    <w:rsid w:val="6F9F07D2"/>
    <w:rsid w:val="6FB1A183"/>
    <w:rsid w:val="6FEEADD3"/>
    <w:rsid w:val="6FF46EA2"/>
    <w:rsid w:val="7014CD47"/>
    <w:rsid w:val="7025F2D9"/>
    <w:rsid w:val="702C680E"/>
    <w:rsid w:val="706E5A7A"/>
    <w:rsid w:val="710736AE"/>
    <w:rsid w:val="71269A85"/>
    <w:rsid w:val="7131A4E7"/>
    <w:rsid w:val="7183931C"/>
    <w:rsid w:val="718C0000"/>
    <w:rsid w:val="719A4501"/>
    <w:rsid w:val="71B9710D"/>
    <w:rsid w:val="71B9A77A"/>
    <w:rsid w:val="71D45548"/>
    <w:rsid w:val="71EDCC0D"/>
    <w:rsid w:val="71F5B028"/>
    <w:rsid w:val="71FE3EBF"/>
    <w:rsid w:val="7241196F"/>
    <w:rsid w:val="7282856A"/>
    <w:rsid w:val="72C0E029"/>
    <w:rsid w:val="72C393E1"/>
    <w:rsid w:val="72E2CEED"/>
    <w:rsid w:val="72E77CE6"/>
    <w:rsid w:val="7350B725"/>
    <w:rsid w:val="73BF2376"/>
    <w:rsid w:val="73C5CCD9"/>
    <w:rsid w:val="73D4F183"/>
    <w:rsid w:val="7402B4A0"/>
    <w:rsid w:val="741CA13E"/>
    <w:rsid w:val="743764AD"/>
    <w:rsid w:val="74545F76"/>
    <w:rsid w:val="745DF3B9"/>
    <w:rsid w:val="7474481D"/>
    <w:rsid w:val="748CD0D0"/>
    <w:rsid w:val="74A654A3"/>
    <w:rsid w:val="74CA9DE6"/>
    <w:rsid w:val="74E1F2AC"/>
    <w:rsid w:val="750B0BA3"/>
    <w:rsid w:val="7521E2A4"/>
    <w:rsid w:val="7532DF9F"/>
    <w:rsid w:val="757FB04D"/>
    <w:rsid w:val="759AF138"/>
    <w:rsid w:val="75D36131"/>
    <w:rsid w:val="75E2C916"/>
    <w:rsid w:val="75F21478"/>
    <w:rsid w:val="76368850"/>
    <w:rsid w:val="76913C58"/>
    <w:rsid w:val="76A26CF6"/>
    <w:rsid w:val="76D1DDCC"/>
    <w:rsid w:val="76E196BA"/>
    <w:rsid w:val="76FA1EC3"/>
    <w:rsid w:val="76FE1E4A"/>
    <w:rsid w:val="771577E1"/>
    <w:rsid w:val="77194199"/>
    <w:rsid w:val="771C3B8E"/>
    <w:rsid w:val="77264DC7"/>
    <w:rsid w:val="7734F099"/>
    <w:rsid w:val="774AD1FA"/>
    <w:rsid w:val="7751B24A"/>
    <w:rsid w:val="7753DF9E"/>
    <w:rsid w:val="7763DF49"/>
    <w:rsid w:val="7770CFB4"/>
    <w:rsid w:val="778ED82F"/>
    <w:rsid w:val="77A45CF2"/>
    <w:rsid w:val="77A61972"/>
    <w:rsid w:val="77E80CC4"/>
    <w:rsid w:val="77E8C072"/>
    <w:rsid w:val="77F5CBD8"/>
    <w:rsid w:val="781E2265"/>
    <w:rsid w:val="782B80AB"/>
    <w:rsid w:val="7833A1F3"/>
    <w:rsid w:val="7880B978"/>
    <w:rsid w:val="7885A2ED"/>
    <w:rsid w:val="78B6832F"/>
    <w:rsid w:val="78C532AF"/>
    <w:rsid w:val="78CF059C"/>
    <w:rsid w:val="78EC83A5"/>
    <w:rsid w:val="797ACE24"/>
    <w:rsid w:val="799935B3"/>
    <w:rsid w:val="79BBA34B"/>
    <w:rsid w:val="79CB0D8F"/>
    <w:rsid w:val="79E365E9"/>
    <w:rsid w:val="79F3742E"/>
    <w:rsid w:val="79F58BDE"/>
    <w:rsid w:val="7A0E8B81"/>
    <w:rsid w:val="7A2BF33B"/>
    <w:rsid w:val="7A2F89BA"/>
    <w:rsid w:val="7A51947A"/>
    <w:rsid w:val="7A6BCFF4"/>
    <w:rsid w:val="7A7BABBB"/>
    <w:rsid w:val="7A7C389B"/>
    <w:rsid w:val="7A7D6D6A"/>
    <w:rsid w:val="7A9A6F7A"/>
    <w:rsid w:val="7AD610F5"/>
    <w:rsid w:val="7AEF28DC"/>
    <w:rsid w:val="7B10B9F4"/>
    <w:rsid w:val="7B20EEC6"/>
    <w:rsid w:val="7B52E9B9"/>
    <w:rsid w:val="7B899556"/>
    <w:rsid w:val="7B8C3FF7"/>
    <w:rsid w:val="7B91F19C"/>
    <w:rsid w:val="7B925E7E"/>
    <w:rsid w:val="7BBEE1DE"/>
    <w:rsid w:val="7C3B0EA9"/>
    <w:rsid w:val="7C5ABF24"/>
    <w:rsid w:val="7C743E2B"/>
    <w:rsid w:val="7C99ECC2"/>
    <w:rsid w:val="7CA3849A"/>
    <w:rsid w:val="7CC54169"/>
    <w:rsid w:val="7CE23EAB"/>
    <w:rsid w:val="7CE5023A"/>
    <w:rsid w:val="7CEF63CA"/>
    <w:rsid w:val="7D14E763"/>
    <w:rsid w:val="7D27857E"/>
    <w:rsid w:val="7D56B186"/>
    <w:rsid w:val="7D892783"/>
    <w:rsid w:val="7DAA5B27"/>
    <w:rsid w:val="7E152A6F"/>
    <w:rsid w:val="7E36884B"/>
    <w:rsid w:val="7E7A5E93"/>
    <w:rsid w:val="7EAC8153"/>
    <w:rsid w:val="7EB1D881"/>
    <w:rsid w:val="7EB88709"/>
    <w:rsid w:val="7EC42849"/>
    <w:rsid w:val="7ECCED1D"/>
    <w:rsid w:val="7ED97CDA"/>
    <w:rsid w:val="7EE692F4"/>
    <w:rsid w:val="7F2CA83F"/>
    <w:rsid w:val="7F2D65E6"/>
    <w:rsid w:val="7F2D6682"/>
    <w:rsid w:val="7F3109E4"/>
    <w:rsid w:val="7F3C1259"/>
    <w:rsid w:val="7F5689E0"/>
    <w:rsid w:val="7F64A5E1"/>
    <w:rsid w:val="7F9B08A2"/>
    <w:rsid w:val="7FC5B60E"/>
    <w:rsid w:val="7FD5F60F"/>
    <w:rsid w:val="7FE93C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A14E"/>
  <w15:docId w15:val="{52DEF726-FDAC-4AE2-9131-96CAB80C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9" w:lineRule="auto"/>
      <w:ind w:left="10" w:right="17" w:hanging="10"/>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line="259" w:lineRule="auto"/>
      <w:ind w:left="10" w:right="17" w:hanging="10"/>
      <w:jc w:val="center"/>
      <w:outlineLvl w:val="0"/>
    </w:pPr>
    <w:rPr>
      <w:rFonts w:ascii="Times New Roman" w:eastAsia="Times New Roman" w:hAnsi="Times New Roman" w:cs="Times New Roman"/>
      <w:color w:val="000000"/>
    </w:rPr>
  </w:style>
  <w:style w:type="paragraph" w:styleId="Heading2">
    <w:name w:val="heading 2"/>
    <w:basedOn w:val="Normal"/>
    <w:next w:val="Normal"/>
    <w:uiPriority w:val="9"/>
    <w:unhideWhenUsed/>
    <w:qFormat/>
    <w:rsid w:val="00FC29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Revision">
    <w:name w:val="Revision"/>
    <w:hidden/>
    <w:uiPriority w:val="99"/>
    <w:semiHidden/>
    <w:rsid w:val="00AC5D33"/>
    <w:rPr>
      <w:rFonts w:ascii="Times New Roman" w:eastAsia="Times New Roman" w:hAnsi="Times New Roman" w:cs="Times New Roman"/>
      <w:color w:val="000000"/>
      <w:lang w:bidi="en-US"/>
    </w:rPr>
  </w:style>
  <w:style w:type="character" w:styleId="Hyperlink">
    <w:name w:val="Hyperlink"/>
    <w:basedOn w:val="DefaultParagraphFont"/>
    <w:uiPriority w:val="99"/>
    <w:unhideWhenUsed/>
    <w:rsid w:val="00AE5E88"/>
    <w:rPr>
      <w:color w:val="0563C1" w:themeColor="hyperlink"/>
      <w:u w:val="single"/>
    </w:rPr>
  </w:style>
  <w:style w:type="character" w:styleId="UnresolvedMention">
    <w:name w:val="Unresolved Mention"/>
    <w:basedOn w:val="DefaultParagraphFont"/>
    <w:uiPriority w:val="99"/>
    <w:semiHidden/>
    <w:unhideWhenUsed/>
    <w:rsid w:val="00AE5E88"/>
    <w:rPr>
      <w:color w:val="605E5C"/>
      <w:shd w:val="clear" w:color="auto" w:fill="E1DFDD"/>
    </w:rPr>
  </w:style>
  <w:style w:type="character" w:styleId="CommentReference">
    <w:name w:val="annotation reference"/>
    <w:basedOn w:val="DefaultParagraphFont"/>
    <w:uiPriority w:val="99"/>
    <w:semiHidden/>
    <w:unhideWhenUsed/>
    <w:rsid w:val="00A34B6B"/>
    <w:rPr>
      <w:sz w:val="16"/>
      <w:szCs w:val="16"/>
    </w:rPr>
  </w:style>
  <w:style w:type="paragraph" w:styleId="CommentText">
    <w:name w:val="annotation text"/>
    <w:basedOn w:val="Normal"/>
    <w:link w:val="CommentTextChar"/>
    <w:uiPriority w:val="99"/>
    <w:unhideWhenUsed/>
    <w:rsid w:val="00A34B6B"/>
    <w:pPr>
      <w:spacing w:line="240" w:lineRule="auto"/>
    </w:pPr>
    <w:rPr>
      <w:sz w:val="20"/>
      <w:szCs w:val="20"/>
    </w:rPr>
  </w:style>
  <w:style w:type="character" w:customStyle="1" w:styleId="CommentTextChar">
    <w:name w:val="Comment Text Char"/>
    <w:basedOn w:val="DefaultParagraphFont"/>
    <w:link w:val="CommentText"/>
    <w:uiPriority w:val="99"/>
    <w:rsid w:val="00A34B6B"/>
    <w:rPr>
      <w:rFonts w:ascii="Times New Roman" w:eastAsia="Times New Roman" w:hAnsi="Times New Roman" w:cs="Times New Roman"/>
      <w:color w:val="000000"/>
      <w:sz w:val="20"/>
      <w:szCs w:val="20"/>
      <w:lang w:bidi="en-US"/>
    </w:rPr>
  </w:style>
  <w:style w:type="paragraph" w:styleId="CommentSubject">
    <w:name w:val="annotation subject"/>
    <w:basedOn w:val="CommentText"/>
    <w:next w:val="CommentText"/>
    <w:link w:val="CommentSubjectChar"/>
    <w:uiPriority w:val="99"/>
    <w:semiHidden/>
    <w:unhideWhenUsed/>
    <w:rsid w:val="00A34B6B"/>
    <w:rPr>
      <w:b/>
      <w:bCs/>
    </w:rPr>
  </w:style>
  <w:style w:type="character" w:customStyle="1" w:styleId="CommentSubjectChar">
    <w:name w:val="Comment Subject Char"/>
    <w:basedOn w:val="CommentTextChar"/>
    <w:link w:val="CommentSubject"/>
    <w:uiPriority w:val="99"/>
    <w:semiHidden/>
    <w:rsid w:val="00A34B6B"/>
    <w:rPr>
      <w:rFonts w:ascii="Times New Roman" w:eastAsia="Times New Roman" w:hAnsi="Times New Roman" w:cs="Times New Roman"/>
      <w:b/>
      <w:bCs/>
      <w:color w:val="000000"/>
      <w:sz w:val="20"/>
      <w:szCs w:val="20"/>
      <w:lang w:bidi="en-US"/>
    </w:rPr>
  </w:style>
  <w:style w:type="paragraph" w:styleId="Header">
    <w:name w:val="header"/>
    <w:basedOn w:val="Normal"/>
    <w:link w:val="HeaderChar"/>
    <w:uiPriority w:val="99"/>
    <w:unhideWhenUsed/>
    <w:rsid w:val="00681949"/>
    <w:pPr>
      <w:tabs>
        <w:tab w:val="center" w:pos="4680"/>
        <w:tab w:val="right" w:pos="9360"/>
      </w:tabs>
      <w:spacing w:line="240" w:lineRule="auto"/>
    </w:pPr>
  </w:style>
  <w:style w:type="character" w:customStyle="1" w:styleId="HeaderChar">
    <w:name w:val="Header Char"/>
    <w:basedOn w:val="DefaultParagraphFont"/>
    <w:link w:val="Header"/>
    <w:uiPriority w:val="99"/>
    <w:rsid w:val="00681949"/>
    <w:rPr>
      <w:rFonts w:ascii="Times New Roman" w:eastAsia="Times New Roman" w:hAnsi="Times New Roman" w:cs="Times New Roman"/>
      <w:color w:val="000000"/>
      <w:lang w:bidi="en-US"/>
    </w:rPr>
  </w:style>
  <w:style w:type="paragraph" w:styleId="Footer">
    <w:name w:val="footer"/>
    <w:basedOn w:val="Normal"/>
    <w:link w:val="FooterChar"/>
    <w:uiPriority w:val="99"/>
    <w:semiHidden/>
    <w:unhideWhenUsed/>
    <w:rsid w:val="00FB4A0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B4A06"/>
    <w:rPr>
      <w:rFonts w:ascii="Times New Roman" w:eastAsia="Times New Roman" w:hAnsi="Times New Roman" w:cs="Times New Roman"/>
      <w:color w:val="000000"/>
      <w:lang w:bidi="en-US"/>
    </w:rPr>
  </w:style>
  <w:style w:type="paragraph" w:styleId="ListParagraph">
    <w:name w:val="List Paragraph"/>
    <w:basedOn w:val="Normal"/>
    <w:uiPriority w:val="34"/>
    <w:qFormat/>
    <w:rsid w:val="00282BFB"/>
    <w:pPr>
      <w:spacing w:after="160" w:line="259" w:lineRule="auto"/>
      <w:ind w:left="720" w:right="0" w:firstLine="0"/>
      <w:contextualSpacing/>
    </w:pPr>
    <w:rPr>
      <w:rFonts w:asciiTheme="minorHAnsi" w:eastAsiaTheme="minorHAnsi" w:hAnsiTheme="minorHAnsi" w:cstheme="minorBidi"/>
      <w:color w:val="auto"/>
      <w:sz w:val="22"/>
      <w:szCs w:val="22"/>
      <w:lang w:bidi="ar-SA"/>
    </w:rPr>
  </w:style>
  <w:style w:type="paragraph" w:styleId="NoSpacing">
    <w:name w:val="No Spacing"/>
    <w:link w:val="NoSpacingChar"/>
    <w:uiPriority w:val="1"/>
    <w:qFormat/>
    <w:rsid w:val="00DC7FD8"/>
    <w:rPr>
      <w:rFonts w:ascii="Calibri" w:eastAsia="Calibri" w:hAnsi="Calibri" w:cs="Arial"/>
      <w:sz w:val="22"/>
      <w:szCs w:val="22"/>
    </w:rPr>
  </w:style>
  <w:style w:type="character" w:customStyle="1" w:styleId="NoSpacingChar">
    <w:name w:val="No Spacing Char"/>
    <w:link w:val="NoSpacing"/>
    <w:uiPriority w:val="1"/>
    <w:locked/>
    <w:rsid w:val="00DC7FD8"/>
    <w:rPr>
      <w:rFonts w:ascii="Calibri" w:eastAsia="Calibri" w:hAnsi="Calibri" w:cs="Arial"/>
      <w:sz w:val="22"/>
      <w:szCs w:val="22"/>
    </w:rPr>
  </w:style>
  <w:style w:type="paragraph" w:customStyle="1" w:styleId="paragraph">
    <w:name w:val="paragraph"/>
    <w:basedOn w:val="Normal"/>
    <w:rsid w:val="00DC7FD8"/>
    <w:pPr>
      <w:spacing w:before="100" w:beforeAutospacing="1" w:after="100" w:afterAutospacing="1" w:line="240" w:lineRule="auto"/>
      <w:ind w:left="0" w:right="0" w:firstLine="0"/>
    </w:pPr>
    <w:rPr>
      <w:color w:val="auto"/>
      <w:lang w:bidi="ar-SA"/>
    </w:rPr>
  </w:style>
  <w:style w:type="character" w:customStyle="1" w:styleId="normaltextrun">
    <w:name w:val="normaltextrun"/>
    <w:basedOn w:val="DefaultParagraphFont"/>
    <w:rsid w:val="00DC7FD8"/>
  </w:style>
  <w:style w:type="character" w:styleId="FollowedHyperlink">
    <w:name w:val="FollowedHyperlink"/>
    <w:basedOn w:val="DefaultParagraphFont"/>
    <w:uiPriority w:val="99"/>
    <w:semiHidden/>
    <w:unhideWhenUsed/>
    <w:rsid w:val="002830FA"/>
    <w:rPr>
      <w:color w:val="954F72" w:themeColor="followedHyperlink"/>
      <w:u w:val="single"/>
    </w:rPr>
  </w:style>
  <w:style w:type="paragraph" w:customStyle="1" w:styleId="xparagraph">
    <w:name w:val="x_paragraph"/>
    <w:basedOn w:val="Normal"/>
    <w:rsid w:val="004646E2"/>
    <w:pPr>
      <w:spacing w:line="240" w:lineRule="auto"/>
      <w:ind w:left="0" w:right="0" w:firstLine="0"/>
    </w:pPr>
    <w:rPr>
      <w:rFonts w:ascii="Calibri" w:eastAsiaTheme="minorHAnsi" w:hAnsi="Calibri" w:cs="Calibri"/>
      <w:color w:val="auto"/>
      <w:sz w:val="22"/>
      <w:szCs w:val="22"/>
      <w:lang w:bidi="ar-SA"/>
    </w:rPr>
  </w:style>
  <w:style w:type="paragraph" w:styleId="NormalWeb">
    <w:name w:val="Normal (Web)"/>
    <w:basedOn w:val="Normal"/>
    <w:uiPriority w:val="99"/>
    <w:unhideWhenUsed/>
    <w:rsid w:val="00736893"/>
    <w:pPr>
      <w:spacing w:line="240" w:lineRule="auto"/>
      <w:ind w:left="0" w:right="0" w:firstLine="0"/>
    </w:pPr>
    <w:rPr>
      <w:rFonts w:ascii="Calibri" w:eastAsiaTheme="minorHAnsi" w:hAnsi="Calibri" w:cs="Calibri"/>
      <w:color w:val="auto"/>
      <w:sz w:val="22"/>
      <w:szCs w:val="22"/>
      <w:lang w:bidi="ar-SA"/>
    </w:rPr>
  </w:style>
  <w:style w:type="paragraph" w:customStyle="1" w:styleId="xmsonormal">
    <w:name w:val="x_msonormal"/>
    <w:basedOn w:val="Normal"/>
    <w:uiPriority w:val="1"/>
    <w:rsid w:val="00B15044"/>
    <w:pPr>
      <w:spacing w:before="100" w:beforeAutospacing="1" w:after="100" w:afterAutospacing="1" w:line="240" w:lineRule="auto"/>
      <w:ind w:left="0" w:right="0" w:firstLine="0"/>
    </w:pPr>
    <w:rPr>
      <w:color w:val="auto"/>
      <w:lang w:eastAsia="ja-JP" w:bidi="ar-SA"/>
    </w:rPr>
  </w:style>
  <w:style w:type="paragraph" w:customStyle="1" w:styleId="xmsolistparagraph">
    <w:name w:val="x_msolistparagraph"/>
    <w:basedOn w:val="Normal"/>
    <w:rsid w:val="00B15044"/>
    <w:pPr>
      <w:spacing w:before="100" w:beforeAutospacing="1" w:after="100" w:afterAutospacing="1" w:line="240" w:lineRule="auto"/>
      <w:ind w:left="0" w:right="0" w:firstLine="0"/>
    </w:pPr>
    <w:rPr>
      <w:color w:val="auto"/>
      <w:lang w:eastAsia="ja-JP" w:bidi="ar-SA"/>
    </w:rPr>
  </w:style>
  <w:style w:type="paragraph" w:customStyle="1" w:styleId="xmsonospacing">
    <w:name w:val="x_msonospacing"/>
    <w:basedOn w:val="Normal"/>
    <w:rsid w:val="00B15044"/>
    <w:pPr>
      <w:spacing w:before="100" w:beforeAutospacing="1" w:after="100" w:afterAutospacing="1" w:line="240" w:lineRule="auto"/>
      <w:ind w:left="0" w:right="0" w:firstLine="0"/>
    </w:pPr>
    <w:rPr>
      <w:color w:val="auto"/>
      <w:lang w:eastAsia="ja-JP" w:bidi="ar-SA"/>
    </w:rPr>
  </w:style>
  <w:style w:type="character" w:customStyle="1" w:styleId="eop">
    <w:name w:val="eop"/>
    <w:basedOn w:val="DefaultParagraphFont"/>
    <w:rsid w:val="00402A69"/>
  </w:style>
  <w:style w:type="character" w:customStyle="1" w:styleId="xapple-converted-space">
    <w:name w:val="x_apple-converted-space"/>
    <w:basedOn w:val="DefaultParagraphFont"/>
    <w:rsid w:val="003414A5"/>
  </w:style>
  <w:style w:type="character" w:customStyle="1" w:styleId="xnormaltextrun">
    <w:name w:val="x_normaltextrun"/>
    <w:basedOn w:val="DefaultParagraphFont"/>
    <w:rsid w:val="003414A5"/>
  </w:style>
  <w:style w:type="character" w:customStyle="1" w:styleId="contentpasted1">
    <w:name w:val="contentpasted1"/>
    <w:basedOn w:val="DefaultParagraphFont"/>
    <w:rsid w:val="008E22CE"/>
  </w:style>
  <w:style w:type="character" w:styleId="FootnoteReference">
    <w:name w:val="footnote reference"/>
    <w:basedOn w:val="DefaultParagraphFont"/>
    <w:uiPriority w:val="99"/>
    <w:semiHidden/>
    <w:unhideWhenUsed/>
    <w:rsid w:val="00052B6B"/>
    <w:rPr>
      <w:vertAlign w:val="superscript"/>
    </w:rPr>
  </w:style>
  <w:style w:type="character" w:customStyle="1" w:styleId="FootnoteTextChar">
    <w:name w:val="Footnote Text Char"/>
    <w:basedOn w:val="DefaultParagraphFont"/>
    <w:link w:val="FootnoteText"/>
    <w:uiPriority w:val="99"/>
    <w:semiHidden/>
    <w:rsid w:val="00052B6B"/>
  </w:style>
  <w:style w:type="paragraph" w:styleId="FootnoteText">
    <w:name w:val="footnote text"/>
    <w:basedOn w:val="Normal"/>
    <w:link w:val="FootnoteTextChar"/>
    <w:uiPriority w:val="99"/>
    <w:semiHidden/>
    <w:unhideWhenUsed/>
    <w:rsid w:val="00052B6B"/>
    <w:pPr>
      <w:spacing w:line="240" w:lineRule="auto"/>
      <w:ind w:left="0" w:right="0" w:firstLine="0"/>
    </w:pPr>
    <w:rPr>
      <w:rFonts w:asciiTheme="minorHAnsi" w:eastAsiaTheme="minorEastAsia" w:hAnsiTheme="minorHAnsi" w:cstheme="minorBidi"/>
      <w:color w:val="auto"/>
      <w:lang w:bidi="ar-SA"/>
    </w:rPr>
  </w:style>
  <w:style w:type="character" w:customStyle="1" w:styleId="FootnoteTextChar1">
    <w:name w:val="Footnote Text Char1"/>
    <w:basedOn w:val="DefaultParagraphFont"/>
    <w:uiPriority w:val="99"/>
    <w:semiHidden/>
    <w:rsid w:val="00052B6B"/>
    <w:rPr>
      <w:rFonts w:ascii="Times New Roman" w:eastAsia="Times New Roman" w:hAnsi="Times New Roman" w:cs="Times New Roman"/>
      <w:color w:val="000000"/>
      <w:sz w:val="20"/>
      <w:szCs w:val="20"/>
      <w:lang w:bidi="en-US"/>
    </w:rPr>
  </w:style>
  <w:style w:type="paragraph" w:styleId="Subtitle">
    <w:name w:val="Subtitle"/>
    <w:basedOn w:val="Normal"/>
    <w:next w:val="Normal"/>
    <w:link w:val="SubtitleChar"/>
    <w:uiPriority w:val="11"/>
    <w:qFormat/>
    <w:rsid w:val="00D60C5F"/>
    <w:pPr>
      <w:keepNext/>
      <w:keepLines/>
      <w:spacing w:after="320" w:line="276" w:lineRule="auto"/>
      <w:ind w:left="0" w:right="0" w:firstLine="0"/>
    </w:pPr>
    <w:rPr>
      <w:rFonts w:ascii="Arial" w:eastAsia="Arial" w:hAnsi="Arial" w:cs="Arial"/>
      <w:color w:val="666666"/>
      <w:sz w:val="30"/>
      <w:szCs w:val="30"/>
      <w:lang w:val="en" w:bidi="ar-SA"/>
    </w:rPr>
  </w:style>
  <w:style w:type="character" w:customStyle="1" w:styleId="SubtitleChar">
    <w:name w:val="Subtitle Char"/>
    <w:basedOn w:val="DefaultParagraphFont"/>
    <w:link w:val="Subtitle"/>
    <w:uiPriority w:val="11"/>
    <w:rsid w:val="00D60C5F"/>
    <w:rPr>
      <w:rFonts w:ascii="Arial" w:eastAsia="Arial" w:hAnsi="Arial" w:cs="Arial"/>
      <w:color w:val="666666"/>
      <w:sz w:val="30"/>
      <w:szCs w:val="3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4278">
      <w:bodyDiv w:val="1"/>
      <w:marLeft w:val="0"/>
      <w:marRight w:val="0"/>
      <w:marTop w:val="0"/>
      <w:marBottom w:val="0"/>
      <w:divBdr>
        <w:top w:val="none" w:sz="0" w:space="0" w:color="auto"/>
        <w:left w:val="none" w:sz="0" w:space="0" w:color="auto"/>
        <w:bottom w:val="none" w:sz="0" w:space="0" w:color="auto"/>
        <w:right w:val="none" w:sz="0" w:space="0" w:color="auto"/>
      </w:divBdr>
    </w:div>
    <w:div w:id="99761156">
      <w:bodyDiv w:val="1"/>
      <w:marLeft w:val="0"/>
      <w:marRight w:val="0"/>
      <w:marTop w:val="0"/>
      <w:marBottom w:val="0"/>
      <w:divBdr>
        <w:top w:val="none" w:sz="0" w:space="0" w:color="auto"/>
        <w:left w:val="none" w:sz="0" w:space="0" w:color="auto"/>
        <w:bottom w:val="none" w:sz="0" w:space="0" w:color="auto"/>
        <w:right w:val="none" w:sz="0" w:space="0" w:color="auto"/>
      </w:divBdr>
    </w:div>
    <w:div w:id="176233998">
      <w:bodyDiv w:val="1"/>
      <w:marLeft w:val="0"/>
      <w:marRight w:val="0"/>
      <w:marTop w:val="0"/>
      <w:marBottom w:val="0"/>
      <w:divBdr>
        <w:top w:val="none" w:sz="0" w:space="0" w:color="auto"/>
        <w:left w:val="none" w:sz="0" w:space="0" w:color="auto"/>
        <w:bottom w:val="none" w:sz="0" w:space="0" w:color="auto"/>
        <w:right w:val="none" w:sz="0" w:space="0" w:color="auto"/>
      </w:divBdr>
    </w:div>
    <w:div w:id="251548346">
      <w:bodyDiv w:val="1"/>
      <w:marLeft w:val="0"/>
      <w:marRight w:val="0"/>
      <w:marTop w:val="0"/>
      <w:marBottom w:val="0"/>
      <w:divBdr>
        <w:top w:val="none" w:sz="0" w:space="0" w:color="auto"/>
        <w:left w:val="none" w:sz="0" w:space="0" w:color="auto"/>
        <w:bottom w:val="none" w:sz="0" w:space="0" w:color="auto"/>
        <w:right w:val="none" w:sz="0" w:space="0" w:color="auto"/>
      </w:divBdr>
    </w:div>
    <w:div w:id="255094758">
      <w:bodyDiv w:val="1"/>
      <w:marLeft w:val="0"/>
      <w:marRight w:val="0"/>
      <w:marTop w:val="0"/>
      <w:marBottom w:val="0"/>
      <w:divBdr>
        <w:top w:val="none" w:sz="0" w:space="0" w:color="auto"/>
        <w:left w:val="none" w:sz="0" w:space="0" w:color="auto"/>
        <w:bottom w:val="none" w:sz="0" w:space="0" w:color="auto"/>
        <w:right w:val="none" w:sz="0" w:space="0" w:color="auto"/>
      </w:divBdr>
    </w:div>
    <w:div w:id="354187048">
      <w:bodyDiv w:val="1"/>
      <w:marLeft w:val="0"/>
      <w:marRight w:val="0"/>
      <w:marTop w:val="0"/>
      <w:marBottom w:val="0"/>
      <w:divBdr>
        <w:top w:val="none" w:sz="0" w:space="0" w:color="auto"/>
        <w:left w:val="none" w:sz="0" w:space="0" w:color="auto"/>
        <w:bottom w:val="none" w:sz="0" w:space="0" w:color="auto"/>
        <w:right w:val="none" w:sz="0" w:space="0" w:color="auto"/>
      </w:divBdr>
    </w:div>
    <w:div w:id="364404870">
      <w:bodyDiv w:val="1"/>
      <w:marLeft w:val="0"/>
      <w:marRight w:val="0"/>
      <w:marTop w:val="0"/>
      <w:marBottom w:val="0"/>
      <w:divBdr>
        <w:top w:val="none" w:sz="0" w:space="0" w:color="auto"/>
        <w:left w:val="none" w:sz="0" w:space="0" w:color="auto"/>
        <w:bottom w:val="none" w:sz="0" w:space="0" w:color="auto"/>
        <w:right w:val="none" w:sz="0" w:space="0" w:color="auto"/>
      </w:divBdr>
    </w:div>
    <w:div w:id="367873597">
      <w:bodyDiv w:val="1"/>
      <w:marLeft w:val="0"/>
      <w:marRight w:val="0"/>
      <w:marTop w:val="0"/>
      <w:marBottom w:val="0"/>
      <w:divBdr>
        <w:top w:val="none" w:sz="0" w:space="0" w:color="auto"/>
        <w:left w:val="none" w:sz="0" w:space="0" w:color="auto"/>
        <w:bottom w:val="none" w:sz="0" w:space="0" w:color="auto"/>
        <w:right w:val="none" w:sz="0" w:space="0" w:color="auto"/>
      </w:divBdr>
    </w:div>
    <w:div w:id="380716341">
      <w:bodyDiv w:val="1"/>
      <w:marLeft w:val="0"/>
      <w:marRight w:val="0"/>
      <w:marTop w:val="0"/>
      <w:marBottom w:val="0"/>
      <w:divBdr>
        <w:top w:val="none" w:sz="0" w:space="0" w:color="auto"/>
        <w:left w:val="none" w:sz="0" w:space="0" w:color="auto"/>
        <w:bottom w:val="none" w:sz="0" w:space="0" w:color="auto"/>
        <w:right w:val="none" w:sz="0" w:space="0" w:color="auto"/>
      </w:divBdr>
    </w:div>
    <w:div w:id="774716079">
      <w:bodyDiv w:val="1"/>
      <w:marLeft w:val="0"/>
      <w:marRight w:val="0"/>
      <w:marTop w:val="0"/>
      <w:marBottom w:val="0"/>
      <w:divBdr>
        <w:top w:val="none" w:sz="0" w:space="0" w:color="auto"/>
        <w:left w:val="none" w:sz="0" w:space="0" w:color="auto"/>
        <w:bottom w:val="none" w:sz="0" w:space="0" w:color="auto"/>
        <w:right w:val="none" w:sz="0" w:space="0" w:color="auto"/>
      </w:divBdr>
    </w:div>
    <w:div w:id="796140893">
      <w:bodyDiv w:val="1"/>
      <w:marLeft w:val="0"/>
      <w:marRight w:val="0"/>
      <w:marTop w:val="0"/>
      <w:marBottom w:val="0"/>
      <w:divBdr>
        <w:top w:val="none" w:sz="0" w:space="0" w:color="auto"/>
        <w:left w:val="none" w:sz="0" w:space="0" w:color="auto"/>
        <w:bottom w:val="none" w:sz="0" w:space="0" w:color="auto"/>
        <w:right w:val="none" w:sz="0" w:space="0" w:color="auto"/>
      </w:divBdr>
    </w:div>
    <w:div w:id="804349572">
      <w:bodyDiv w:val="1"/>
      <w:marLeft w:val="0"/>
      <w:marRight w:val="0"/>
      <w:marTop w:val="0"/>
      <w:marBottom w:val="0"/>
      <w:divBdr>
        <w:top w:val="none" w:sz="0" w:space="0" w:color="auto"/>
        <w:left w:val="none" w:sz="0" w:space="0" w:color="auto"/>
        <w:bottom w:val="none" w:sz="0" w:space="0" w:color="auto"/>
        <w:right w:val="none" w:sz="0" w:space="0" w:color="auto"/>
      </w:divBdr>
    </w:div>
    <w:div w:id="937371103">
      <w:bodyDiv w:val="1"/>
      <w:marLeft w:val="0"/>
      <w:marRight w:val="0"/>
      <w:marTop w:val="0"/>
      <w:marBottom w:val="0"/>
      <w:divBdr>
        <w:top w:val="none" w:sz="0" w:space="0" w:color="auto"/>
        <w:left w:val="none" w:sz="0" w:space="0" w:color="auto"/>
        <w:bottom w:val="none" w:sz="0" w:space="0" w:color="auto"/>
        <w:right w:val="none" w:sz="0" w:space="0" w:color="auto"/>
      </w:divBdr>
    </w:div>
    <w:div w:id="995258511">
      <w:bodyDiv w:val="1"/>
      <w:marLeft w:val="0"/>
      <w:marRight w:val="0"/>
      <w:marTop w:val="0"/>
      <w:marBottom w:val="0"/>
      <w:divBdr>
        <w:top w:val="none" w:sz="0" w:space="0" w:color="auto"/>
        <w:left w:val="none" w:sz="0" w:space="0" w:color="auto"/>
        <w:bottom w:val="none" w:sz="0" w:space="0" w:color="auto"/>
        <w:right w:val="none" w:sz="0" w:space="0" w:color="auto"/>
      </w:divBdr>
    </w:div>
    <w:div w:id="1022055736">
      <w:bodyDiv w:val="1"/>
      <w:marLeft w:val="0"/>
      <w:marRight w:val="0"/>
      <w:marTop w:val="0"/>
      <w:marBottom w:val="0"/>
      <w:divBdr>
        <w:top w:val="none" w:sz="0" w:space="0" w:color="auto"/>
        <w:left w:val="none" w:sz="0" w:space="0" w:color="auto"/>
        <w:bottom w:val="none" w:sz="0" w:space="0" w:color="auto"/>
        <w:right w:val="none" w:sz="0" w:space="0" w:color="auto"/>
      </w:divBdr>
    </w:div>
    <w:div w:id="1026061848">
      <w:bodyDiv w:val="1"/>
      <w:marLeft w:val="0"/>
      <w:marRight w:val="0"/>
      <w:marTop w:val="0"/>
      <w:marBottom w:val="0"/>
      <w:divBdr>
        <w:top w:val="none" w:sz="0" w:space="0" w:color="auto"/>
        <w:left w:val="none" w:sz="0" w:space="0" w:color="auto"/>
        <w:bottom w:val="none" w:sz="0" w:space="0" w:color="auto"/>
        <w:right w:val="none" w:sz="0" w:space="0" w:color="auto"/>
      </w:divBdr>
    </w:div>
    <w:div w:id="1177617373">
      <w:bodyDiv w:val="1"/>
      <w:marLeft w:val="0"/>
      <w:marRight w:val="0"/>
      <w:marTop w:val="0"/>
      <w:marBottom w:val="0"/>
      <w:divBdr>
        <w:top w:val="none" w:sz="0" w:space="0" w:color="auto"/>
        <w:left w:val="none" w:sz="0" w:space="0" w:color="auto"/>
        <w:bottom w:val="none" w:sz="0" w:space="0" w:color="auto"/>
        <w:right w:val="none" w:sz="0" w:space="0" w:color="auto"/>
      </w:divBdr>
    </w:div>
    <w:div w:id="1278678084">
      <w:bodyDiv w:val="1"/>
      <w:marLeft w:val="0"/>
      <w:marRight w:val="0"/>
      <w:marTop w:val="0"/>
      <w:marBottom w:val="0"/>
      <w:divBdr>
        <w:top w:val="none" w:sz="0" w:space="0" w:color="auto"/>
        <w:left w:val="none" w:sz="0" w:space="0" w:color="auto"/>
        <w:bottom w:val="none" w:sz="0" w:space="0" w:color="auto"/>
        <w:right w:val="none" w:sz="0" w:space="0" w:color="auto"/>
      </w:divBdr>
    </w:div>
    <w:div w:id="1343819976">
      <w:bodyDiv w:val="1"/>
      <w:marLeft w:val="0"/>
      <w:marRight w:val="0"/>
      <w:marTop w:val="0"/>
      <w:marBottom w:val="0"/>
      <w:divBdr>
        <w:top w:val="none" w:sz="0" w:space="0" w:color="auto"/>
        <w:left w:val="none" w:sz="0" w:space="0" w:color="auto"/>
        <w:bottom w:val="none" w:sz="0" w:space="0" w:color="auto"/>
        <w:right w:val="none" w:sz="0" w:space="0" w:color="auto"/>
      </w:divBdr>
    </w:div>
    <w:div w:id="1411655530">
      <w:bodyDiv w:val="1"/>
      <w:marLeft w:val="0"/>
      <w:marRight w:val="0"/>
      <w:marTop w:val="0"/>
      <w:marBottom w:val="0"/>
      <w:divBdr>
        <w:top w:val="none" w:sz="0" w:space="0" w:color="auto"/>
        <w:left w:val="none" w:sz="0" w:space="0" w:color="auto"/>
        <w:bottom w:val="none" w:sz="0" w:space="0" w:color="auto"/>
        <w:right w:val="none" w:sz="0" w:space="0" w:color="auto"/>
      </w:divBdr>
    </w:div>
    <w:div w:id="1541236834">
      <w:bodyDiv w:val="1"/>
      <w:marLeft w:val="0"/>
      <w:marRight w:val="0"/>
      <w:marTop w:val="0"/>
      <w:marBottom w:val="0"/>
      <w:divBdr>
        <w:top w:val="none" w:sz="0" w:space="0" w:color="auto"/>
        <w:left w:val="none" w:sz="0" w:space="0" w:color="auto"/>
        <w:bottom w:val="none" w:sz="0" w:space="0" w:color="auto"/>
        <w:right w:val="none" w:sz="0" w:space="0" w:color="auto"/>
      </w:divBdr>
    </w:div>
    <w:div w:id="1554805424">
      <w:bodyDiv w:val="1"/>
      <w:marLeft w:val="0"/>
      <w:marRight w:val="0"/>
      <w:marTop w:val="0"/>
      <w:marBottom w:val="0"/>
      <w:divBdr>
        <w:top w:val="none" w:sz="0" w:space="0" w:color="auto"/>
        <w:left w:val="none" w:sz="0" w:space="0" w:color="auto"/>
        <w:bottom w:val="none" w:sz="0" w:space="0" w:color="auto"/>
        <w:right w:val="none" w:sz="0" w:space="0" w:color="auto"/>
      </w:divBdr>
    </w:div>
    <w:div w:id="1609971639">
      <w:bodyDiv w:val="1"/>
      <w:marLeft w:val="0"/>
      <w:marRight w:val="0"/>
      <w:marTop w:val="0"/>
      <w:marBottom w:val="0"/>
      <w:divBdr>
        <w:top w:val="none" w:sz="0" w:space="0" w:color="auto"/>
        <w:left w:val="none" w:sz="0" w:space="0" w:color="auto"/>
        <w:bottom w:val="none" w:sz="0" w:space="0" w:color="auto"/>
        <w:right w:val="none" w:sz="0" w:space="0" w:color="auto"/>
      </w:divBdr>
    </w:div>
    <w:div w:id="1670136301">
      <w:bodyDiv w:val="1"/>
      <w:marLeft w:val="0"/>
      <w:marRight w:val="0"/>
      <w:marTop w:val="0"/>
      <w:marBottom w:val="0"/>
      <w:divBdr>
        <w:top w:val="none" w:sz="0" w:space="0" w:color="auto"/>
        <w:left w:val="none" w:sz="0" w:space="0" w:color="auto"/>
        <w:bottom w:val="none" w:sz="0" w:space="0" w:color="auto"/>
        <w:right w:val="none" w:sz="0" w:space="0" w:color="auto"/>
      </w:divBdr>
    </w:div>
    <w:div w:id="1710108275">
      <w:bodyDiv w:val="1"/>
      <w:marLeft w:val="0"/>
      <w:marRight w:val="0"/>
      <w:marTop w:val="0"/>
      <w:marBottom w:val="0"/>
      <w:divBdr>
        <w:top w:val="none" w:sz="0" w:space="0" w:color="auto"/>
        <w:left w:val="none" w:sz="0" w:space="0" w:color="auto"/>
        <w:bottom w:val="none" w:sz="0" w:space="0" w:color="auto"/>
        <w:right w:val="none" w:sz="0" w:space="0" w:color="auto"/>
      </w:divBdr>
    </w:div>
    <w:div w:id="1831361269">
      <w:bodyDiv w:val="1"/>
      <w:marLeft w:val="0"/>
      <w:marRight w:val="0"/>
      <w:marTop w:val="0"/>
      <w:marBottom w:val="0"/>
      <w:divBdr>
        <w:top w:val="none" w:sz="0" w:space="0" w:color="auto"/>
        <w:left w:val="none" w:sz="0" w:space="0" w:color="auto"/>
        <w:bottom w:val="none" w:sz="0" w:space="0" w:color="auto"/>
        <w:right w:val="none" w:sz="0" w:space="0" w:color="auto"/>
      </w:divBdr>
    </w:div>
    <w:div w:id="1841845690">
      <w:bodyDiv w:val="1"/>
      <w:marLeft w:val="0"/>
      <w:marRight w:val="0"/>
      <w:marTop w:val="0"/>
      <w:marBottom w:val="0"/>
      <w:divBdr>
        <w:top w:val="none" w:sz="0" w:space="0" w:color="auto"/>
        <w:left w:val="none" w:sz="0" w:space="0" w:color="auto"/>
        <w:bottom w:val="none" w:sz="0" w:space="0" w:color="auto"/>
        <w:right w:val="none" w:sz="0" w:space="0" w:color="auto"/>
      </w:divBdr>
    </w:div>
    <w:div w:id="1932926517">
      <w:bodyDiv w:val="1"/>
      <w:marLeft w:val="0"/>
      <w:marRight w:val="0"/>
      <w:marTop w:val="0"/>
      <w:marBottom w:val="0"/>
      <w:divBdr>
        <w:top w:val="none" w:sz="0" w:space="0" w:color="auto"/>
        <w:left w:val="none" w:sz="0" w:space="0" w:color="auto"/>
        <w:bottom w:val="none" w:sz="0" w:space="0" w:color="auto"/>
        <w:right w:val="none" w:sz="0" w:space="0" w:color="auto"/>
      </w:divBdr>
    </w:div>
    <w:div w:id="1939556243">
      <w:bodyDiv w:val="1"/>
      <w:marLeft w:val="0"/>
      <w:marRight w:val="0"/>
      <w:marTop w:val="0"/>
      <w:marBottom w:val="0"/>
      <w:divBdr>
        <w:top w:val="none" w:sz="0" w:space="0" w:color="auto"/>
        <w:left w:val="none" w:sz="0" w:space="0" w:color="auto"/>
        <w:bottom w:val="none" w:sz="0" w:space="0" w:color="auto"/>
        <w:right w:val="none" w:sz="0" w:space="0" w:color="auto"/>
      </w:divBdr>
    </w:div>
    <w:div w:id="2002000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legislature.gov/PressRoom/Detail?pressReleaseId=332"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legislature.gov/Bills/194/S296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malegislature.gov/Bills/194/S2965/RollCal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legislature.gov/PressRoom/Sen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eview xmlns="90bc3d20-02de-4847-bc0a-851570f653a2" xsi:nil="true"/>
    <_ip_UnifiedCompliancePolicyProperties xmlns="http://schemas.microsoft.com/sharepoint/v3" xsi:nil="true"/>
    <TaxCatchAll xmlns="82567fb2-6a47-406d-b770-f8cd21ca577c" xsi:nil="true"/>
    <lcf76f155ced4ddcb4097134ff3c332f xmlns="90bc3d20-02de-4847-bc0a-851570f653a2">
      <Terms xmlns="http://schemas.microsoft.com/office/infopath/2007/PartnerControls"/>
    </lcf76f155ced4ddcb4097134ff3c332f>
    <SharedWithUsers xmlns="82567fb2-6a47-406d-b770-f8cd21ca577c">
      <UserInfo>
        <DisplayName>MAGC - Senator Moore Members</DisplayName>
        <AccountId>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3FD0C3FD136A48A44A4EC29EB07A61" ma:contentTypeVersion="20" ma:contentTypeDescription="Create a new document." ma:contentTypeScope="" ma:versionID="7e58f8de94dca8d1861dca3453b45156">
  <xsd:schema xmlns:xsd="http://www.w3.org/2001/XMLSchema" xmlns:xs="http://www.w3.org/2001/XMLSchema" xmlns:p="http://schemas.microsoft.com/office/2006/metadata/properties" xmlns:ns1="http://schemas.microsoft.com/sharepoint/v3" xmlns:ns2="82567fb2-6a47-406d-b770-f8cd21ca577c" xmlns:ns3="90bc3d20-02de-4847-bc0a-851570f653a2" targetNamespace="http://schemas.microsoft.com/office/2006/metadata/properties" ma:root="true" ma:fieldsID="1227294f81e7f9c5904b052e87230383" ns1:_="" ns2:_="" ns3:_="">
    <xsd:import namespace="http://schemas.microsoft.com/sharepoint/v3"/>
    <xsd:import namespace="82567fb2-6a47-406d-b770-f8cd21ca577c"/>
    <xsd:import namespace="90bc3d20-02de-4847-bc0a-851570f653a2"/>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Preview"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67fb2-6a47-406d-b770-f8cd21ca57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6228e89-1b5b-4243-982f-90e8c9d0dec7}" ma:internalName="TaxCatchAll" ma:showField="CatchAllData" ma:web="82567fb2-6a47-406d-b770-f8cd21ca57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bc3d20-02de-4847-bc0a-851570f653a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review" ma:index="18" nillable="true" ma:displayName="Preview" ma:format="Thumbnail" ma:internalName="Preview">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AFB07-E646-424E-82A4-92C0713ED7B1}">
  <ds:schemaRefs>
    <ds:schemaRef ds:uri="http://schemas.microsoft.com/office/2006/metadata/properties"/>
    <ds:schemaRef ds:uri="http://schemas.microsoft.com/office/infopath/2007/PartnerControls"/>
    <ds:schemaRef ds:uri="http://schemas.microsoft.com/sharepoint/v3"/>
    <ds:schemaRef ds:uri="90bc3d20-02de-4847-bc0a-851570f653a2"/>
    <ds:schemaRef ds:uri="82567fb2-6a47-406d-b770-f8cd21ca577c"/>
  </ds:schemaRefs>
</ds:datastoreItem>
</file>

<file path=customXml/itemProps2.xml><?xml version="1.0" encoding="utf-8"?>
<ds:datastoreItem xmlns:ds="http://schemas.openxmlformats.org/officeDocument/2006/customXml" ds:itemID="{80872A13-9919-4D43-AF62-840EDBEA3124}">
  <ds:schemaRefs>
    <ds:schemaRef ds:uri="http://schemas.microsoft.com/sharepoint/v3/contenttype/forms"/>
  </ds:schemaRefs>
</ds:datastoreItem>
</file>

<file path=customXml/itemProps3.xml><?xml version="1.0" encoding="utf-8"?>
<ds:datastoreItem xmlns:ds="http://schemas.openxmlformats.org/officeDocument/2006/customXml" ds:itemID="{F7AF9B2E-6C94-4F78-AACC-C5EE8AE3D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567fb2-6a47-406d-b770-f8cd21ca577c"/>
    <ds:schemaRef ds:uri="90bc3d20-02de-4847-bc0a-851570f65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4A0AE-2A16-8149-8203-964CC4881EE8}">
  <ds:schemaRefs>
    <ds:schemaRef ds:uri="http://schemas.openxmlformats.org/officeDocument/2006/bibliography"/>
  </ds:schemaRefs>
</ds:datastoreItem>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Normal.dotm</Template>
  <TotalTime>146</TotalTime>
  <Pages>1</Pages>
  <Words>521</Words>
  <Characters>2972</Characters>
  <Application>Microsoft Office Word</Application>
  <DocSecurity>4</DocSecurity>
  <Lines>24</Lines>
  <Paragraphs>6</Paragraphs>
  <ScaleCrop>false</ScaleCrop>
  <Company/>
  <LinksUpToDate>false</LinksUpToDate>
  <CharactersWithSpaces>3487</CharactersWithSpaces>
  <SharedDoc>false</SharedDoc>
  <HLinks>
    <vt:vector size="24" baseType="variant">
      <vt:variant>
        <vt:i4>6357027</vt:i4>
      </vt:variant>
      <vt:variant>
        <vt:i4>9</vt:i4>
      </vt:variant>
      <vt:variant>
        <vt:i4>0</vt:i4>
      </vt:variant>
      <vt:variant>
        <vt:i4>5</vt:i4>
      </vt:variant>
      <vt:variant>
        <vt:lpwstr>https://malegislature.gov/Bills/194/S2965/RollCall</vt:lpwstr>
      </vt:variant>
      <vt:variant>
        <vt:lpwstr/>
      </vt:variant>
      <vt:variant>
        <vt:i4>2752568</vt:i4>
      </vt:variant>
      <vt:variant>
        <vt:i4>6</vt:i4>
      </vt:variant>
      <vt:variant>
        <vt:i4>0</vt:i4>
      </vt:variant>
      <vt:variant>
        <vt:i4>5</vt:i4>
      </vt:variant>
      <vt:variant>
        <vt:lpwstr>https://malegislature.gov/PressRoom/Senate</vt:lpwstr>
      </vt:variant>
      <vt:variant>
        <vt:lpwstr/>
      </vt:variant>
      <vt:variant>
        <vt:i4>5308507</vt:i4>
      </vt:variant>
      <vt:variant>
        <vt:i4>3</vt:i4>
      </vt:variant>
      <vt:variant>
        <vt:i4>0</vt:i4>
      </vt:variant>
      <vt:variant>
        <vt:i4>5</vt:i4>
      </vt:variant>
      <vt:variant>
        <vt:lpwstr>https://malegislature.gov/PressRoom/Detail?pressReleaseId=332</vt:lpwstr>
      </vt:variant>
      <vt:variant>
        <vt:lpwstr/>
      </vt:variant>
      <vt:variant>
        <vt:i4>4194311</vt:i4>
      </vt:variant>
      <vt:variant>
        <vt:i4>0</vt:i4>
      </vt:variant>
      <vt:variant>
        <vt:i4>0</vt:i4>
      </vt:variant>
      <vt:variant>
        <vt:i4>5</vt:i4>
      </vt:variant>
      <vt:variant>
        <vt:lpwstr>https://malegislature.gov/Bills/194/S2965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Howgate, Douglas (SEN)</dc:creator>
  <cp:keywords/>
  <cp:lastModifiedBy>Mootafian, Alex (SEN)</cp:lastModifiedBy>
  <cp:revision>25</cp:revision>
  <cp:lastPrinted>2026-01-28T04:47:00Z</cp:lastPrinted>
  <dcterms:created xsi:type="dcterms:W3CDTF">2026-02-26T22:10:00Z</dcterms:created>
  <dcterms:modified xsi:type="dcterms:W3CDTF">2026-02-26T21:35:00Z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0x0101009E3FD0C3FD136A48A44A4EC29EB07A61</vt:lpwstr>
  </property>
  <property fmtid="{D5CDD505-2E9C-101B-9397-08002B2CF9AE}" pid="3" name="MediaServiceImageTags">
    <vt:lpwstr/>
  </property>
  <property fmtid="{D5CDD505-2E9C-101B-9397-08002B2CF9AE}" pid="4" name="docLang">
    <vt:lpwstr>en</vt:lpwstr>
  </property>
</Properties>
</file>