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B72" w:rsidRPr="008F27E2" w:rsidRDefault="00B35949" w:rsidP="009B016B">
      <w:pPr>
        <w:pStyle w:val="EVENTTitle"/>
        <w:spacing w:after="0"/>
        <w:rPr>
          <w:color w:val="17365D" w:themeColor="text2" w:themeShade="BF"/>
          <w:sz w:val="40"/>
        </w:rPr>
      </w:pPr>
      <w:r w:rsidRPr="008F27E2">
        <w:rPr>
          <w:color w:val="17365D" w:themeColor="text2" w:themeShade="BF"/>
          <w:sz w:val="40"/>
        </w:rPr>
        <w:t>MassHire Central Career Center</w:t>
      </w:r>
      <w:r w:rsidR="00921BB7" w:rsidRPr="008F27E2">
        <w:rPr>
          <w:color w:val="17365D" w:themeColor="text2" w:themeShade="BF"/>
          <w:sz w:val="40"/>
        </w:rPr>
        <w:t>s</w:t>
      </w:r>
      <w:r w:rsidRPr="008F27E2">
        <w:rPr>
          <w:color w:val="17365D" w:themeColor="text2" w:themeShade="BF"/>
          <w:sz w:val="40"/>
        </w:rPr>
        <w:t xml:space="preserve"> </w:t>
      </w:r>
    </w:p>
    <w:p w:rsidR="00BB044F" w:rsidRPr="008F27E2" w:rsidRDefault="008F27E2" w:rsidP="009B016B">
      <w:pPr>
        <w:pStyle w:val="EVENTTitle"/>
        <w:spacing w:after="0"/>
        <w:rPr>
          <w:color w:val="17365D" w:themeColor="text2" w:themeShade="BF"/>
          <w:sz w:val="48"/>
        </w:rPr>
      </w:pPr>
      <w:r>
        <w:rPr>
          <w:color w:val="17365D" w:themeColor="text2" w:themeShade="BF"/>
          <w:sz w:val="48"/>
        </w:rPr>
        <w:t xml:space="preserve">MULTI-INDUSTRY </w:t>
      </w:r>
      <w:r w:rsidR="00E669E9" w:rsidRPr="008F27E2">
        <w:rPr>
          <w:color w:val="17365D" w:themeColor="text2" w:themeShade="BF"/>
          <w:sz w:val="48"/>
        </w:rPr>
        <w:t>VIRTUAL JOB FAIR</w:t>
      </w:r>
    </w:p>
    <w:p w:rsidR="00BB044F" w:rsidRPr="008F27E2" w:rsidRDefault="00A72B72" w:rsidP="009B016B">
      <w:pPr>
        <w:pStyle w:val="EVENTSpeaker"/>
        <w:spacing w:after="0"/>
        <w:rPr>
          <w:color w:val="17365D" w:themeColor="text2" w:themeShade="BF"/>
          <w:sz w:val="32"/>
          <w:szCs w:val="32"/>
        </w:rPr>
      </w:pPr>
      <w:r w:rsidRPr="008F27E2">
        <w:rPr>
          <w:color w:val="17365D" w:themeColor="text2" w:themeShade="BF"/>
          <w:sz w:val="32"/>
          <w:szCs w:val="32"/>
        </w:rPr>
        <w:t xml:space="preserve">DATE: </w:t>
      </w:r>
      <w:r w:rsidR="004E4152" w:rsidRPr="008F27E2">
        <w:rPr>
          <w:color w:val="17365D" w:themeColor="text2" w:themeShade="BF"/>
          <w:sz w:val="32"/>
          <w:szCs w:val="32"/>
        </w:rPr>
        <w:t>Thurs</w:t>
      </w:r>
      <w:r w:rsidR="00921BB7" w:rsidRPr="008F27E2">
        <w:rPr>
          <w:color w:val="17365D" w:themeColor="text2" w:themeShade="BF"/>
          <w:sz w:val="32"/>
          <w:szCs w:val="32"/>
        </w:rPr>
        <w:t>day</w:t>
      </w:r>
      <w:r w:rsidR="00B35949" w:rsidRPr="008F27E2">
        <w:rPr>
          <w:color w:val="17365D" w:themeColor="text2" w:themeShade="BF"/>
          <w:sz w:val="32"/>
          <w:szCs w:val="32"/>
        </w:rPr>
        <w:t xml:space="preserve">, </w:t>
      </w:r>
      <w:r w:rsidR="00246E2C">
        <w:rPr>
          <w:color w:val="17365D" w:themeColor="text2" w:themeShade="BF"/>
          <w:sz w:val="32"/>
          <w:szCs w:val="32"/>
        </w:rPr>
        <w:t>September 30th</w:t>
      </w:r>
    </w:p>
    <w:p w:rsidR="00B35949" w:rsidRPr="008F27E2" w:rsidRDefault="00AF0A1D" w:rsidP="00214037">
      <w:pPr>
        <w:pStyle w:val="EVENTSpeaker"/>
        <w:spacing w:after="0"/>
        <w:rPr>
          <w:color w:val="17365D" w:themeColor="text2" w:themeShade="BF"/>
          <w:sz w:val="32"/>
          <w:szCs w:val="32"/>
        </w:rPr>
      </w:pPr>
      <w:r w:rsidRPr="008F27E2">
        <w:rPr>
          <w:rFonts w:asciiTheme="minorHAnsi" w:eastAsiaTheme="minorHAnsi" w:hAnsiTheme="minorHAnsi" w:cstheme="minorBidi"/>
          <w:noProof/>
          <w:color w:val="17365D" w:themeColor="text2" w:themeShade="BF"/>
          <w:sz w:val="32"/>
          <w:szCs w:val="32"/>
        </w:rPr>
        <mc:AlternateContent>
          <mc:Choice Requires="wps">
            <w:drawing>
              <wp:anchor distT="0" distB="0" distL="0" distR="365760" simplePos="0" relativeHeight="251683840" behindDoc="1" locked="1" layoutInCell="1" allowOverlap="0" wp14:anchorId="036605AD" wp14:editId="7BF46688">
                <wp:simplePos x="0" y="0"/>
                <wp:positionH relativeFrom="insideMargin">
                  <wp:posOffset>184150</wp:posOffset>
                </wp:positionH>
                <wp:positionV relativeFrom="margin">
                  <wp:posOffset>69850</wp:posOffset>
                </wp:positionV>
                <wp:extent cx="1857375" cy="7613650"/>
                <wp:effectExtent l="0" t="0" r="9525" b="6350"/>
                <wp:wrapTight wrapText="right">
                  <wp:wrapPolygon edited="0">
                    <wp:start x="0" y="0"/>
                    <wp:lineTo x="0" y="21564"/>
                    <wp:lineTo x="21489" y="21564"/>
                    <wp:lineTo x="2148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857375" cy="7613650"/>
                        </a:xfrm>
                        <a:prstGeom prst="rect">
                          <a:avLst/>
                        </a:prstGeom>
                        <a:solidFill>
                          <a:sysClr val="window" lastClr="FFFFFF"/>
                        </a:solidFill>
                        <a:ln w="6350">
                          <a:noFill/>
                        </a:ln>
                        <a:effectLst/>
                      </wps:spPr>
                      <wps:txbx>
                        <w:txbxContent>
                          <w:p w:rsidR="002A35B7" w:rsidRDefault="00035158" w:rsidP="00EB7218">
                            <w:pPr>
                              <w:pStyle w:val="NormalWeb"/>
                              <w:jc w:val="center"/>
                              <w:rPr>
                                <w:noProof/>
                              </w:rPr>
                            </w:pPr>
                            <w:r>
                              <w:rPr>
                                <w:noProof/>
                              </w:rPr>
                              <w:t>Joining us this September</w:t>
                            </w:r>
                            <w:r w:rsidR="00EB7218">
                              <w:rPr>
                                <w:noProof/>
                              </w:rPr>
                              <w:t xml:space="preserve"> will </w:t>
                            </w:r>
                            <w:r w:rsidR="00E12F59">
                              <w:rPr>
                                <w:noProof/>
                              </w:rPr>
                              <w:t>be employers from the</w:t>
                            </w:r>
                            <w:r w:rsidR="006B00AA">
                              <w:rPr>
                                <w:noProof/>
                              </w:rPr>
                              <w:t xml:space="preserve"> Blakstone Valley</w:t>
                            </w:r>
                            <w:r w:rsidR="00E12F59">
                              <w:rPr>
                                <w:noProof/>
                              </w:rPr>
                              <w:t xml:space="preserve"> Chamber</w:t>
                            </w:r>
                            <w:r w:rsidR="00EB7218">
                              <w:rPr>
                                <w:noProof/>
                              </w:rPr>
                              <w:t>!</w:t>
                            </w:r>
                          </w:p>
                          <w:p w:rsidR="00EB7218" w:rsidRDefault="00EB7218" w:rsidP="00921BB7">
                            <w:pPr>
                              <w:pStyle w:val="NormalWeb"/>
                              <w:jc w:val="center"/>
                              <w:rPr>
                                <w:b/>
                                <w:smallCaps/>
                                <w:noProof/>
                                <w:color w:val="244061" w:themeColor="accent1" w:themeShade="80"/>
                                <w:sz w:val="36"/>
                                <w:szCs w:val="28"/>
                              </w:rPr>
                            </w:pPr>
                            <w:r>
                              <w:rPr>
                                <w:noProof/>
                              </w:rPr>
                              <w:drawing>
                                <wp:inline distT="0" distB="0" distL="0" distR="0" wp14:anchorId="56E5795C" wp14:editId="165AAB3F">
                                  <wp:extent cx="175895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64800" cy="974781"/>
                                          </a:xfrm>
                                          <a:prstGeom prst="rect">
                                            <a:avLst/>
                                          </a:prstGeom>
                                        </pic:spPr>
                                      </pic:pic>
                                    </a:graphicData>
                                  </a:graphic>
                                </wp:inline>
                              </w:drawing>
                            </w:r>
                          </w:p>
                          <w:p w:rsidR="002A35B7" w:rsidRDefault="00214037" w:rsidP="00A17641">
                            <w:pPr>
                              <w:pStyle w:val="NormalWeb"/>
                              <w:spacing w:before="120"/>
                              <w:jc w:val="center"/>
                              <w:rPr>
                                <w:noProof/>
                              </w:rPr>
                            </w:pPr>
                            <w:r>
                              <w:rPr>
                                <w:b/>
                                <w:smallCaps/>
                                <w:noProof/>
                                <w:color w:val="244061" w:themeColor="accent1" w:themeShade="80"/>
                                <w:sz w:val="36"/>
                                <w:szCs w:val="28"/>
                              </w:rPr>
                              <w:t xml:space="preserve">Invited </w:t>
                            </w:r>
                            <w:r w:rsidR="003C66DE">
                              <w:rPr>
                                <w:b/>
                                <w:smallCaps/>
                                <w:noProof/>
                                <w:color w:val="244061" w:themeColor="accent1" w:themeShade="80"/>
                                <w:sz w:val="36"/>
                                <w:szCs w:val="28"/>
                              </w:rPr>
                              <w:t>job see</w:t>
                            </w:r>
                            <w:r w:rsidR="00F86891">
                              <w:rPr>
                                <w:b/>
                                <w:smallCaps/>
                                <w:noProof/>
                                <w:color w:val="244061" w:themeColor="accent1" w:themeShade="80"/>
                                <w:sz w:val="36"/>
                                <w:szCs w:val="28"/>
                              </w:rPr>
                              <w:t>k</w:t>
                            </w:r>
                            <w:r w:rsidR="003C66DE">
                              <w:rPr>
                                <w:b/>
                                <w:smallCaps/>
                                <w:noProof/>
                                <w:color w:val="244061" w:themeColor="accent1" w:themeShade="80"/>
                                <w:sz w:val="36"/>
                                <w:szCs w:val="28"/>
                              </w:rPr>
                              <w:t>e</w:t>
                            </w:r>
                            <w:r w:rsidR="00F86891">
                              <w:rPr>
                                <w:b/>
                                <w:smallCaps/>
                                <w:noProof/>
                                <w:color w:val="244061" w:themeColor="accent1" w:themeShade="80"/>
                                <w:sz w:val="36"/>
                                <w:szCs w:val="28"/>
                              </w:rPr>
                              <w:t>rs</w:t>
                            </w:r>
                            <w:r>
                              <w:rPr>
                                <w:b/>
                                <w:smallCaps/>
                                <w:noProof/>
                                <w:color w:val="244061" w:themeColor="accent1" w:themeShade="80"/>
                                <w:sz w:val="36"/>
                                <w:szCs w:val="28"/>
                              </w:rPr>
                              <w:t xml:space="preserve"> are</w:t>
                            </w:r>
                            <w:r w:rsidR="004E4152" w:rsidRPr="00AE5554">
                              <w:rPr>
                                <w:b/>
                                <w:smallCaps/>
                                <w:noProof/>
                                <w:color w:val="244061" w:themeColor="accent1" w:themeShade="80"/>
                                <w:sz w:val="36"/>
                                <w:szCs w:val="28"/>
                              </w:rPr>
                              <w:t xml:space="preserve"> from multiple industries</w:t>
                            </w:r>
                          </w:p>
                          <w:p w:rsidR="002A35B7" w:rsidRPr="00A17641" w:rsidRDefault="002A35B7" w:rsidP="00921BB7">
                            <w:pPr>
                              <w:pStyle w:val="NormalWeb"/>
                              <w:jc w:val="center"/>
                              <w:rPr>
                                <w:noProof/>
                                <w:sz w:val="8"/>
                                <w:szCs w:val="8"/>
                              </w:rPr>
                            </w:pPr>
                          </w:p>
                          <w:p w:rsidR="002A35B7" w:rsidRPr="00415A37" w:rsidRDefault="008F27E2" w:rsidP="00921BB7">
                            <w:pPr>
                              <w:pStyle w:val="NormalWeb"/>
                              <w:jc w:val="center"/>
                              <w:rPr>
                                <w:i/>
                                <w:noProof/>
                                <w:sz w:val="28"/>
                              </w:rPr>
                            </w:pPr>
                            <w:r w:rsidRPr="00415A37">
                              <w:rPr>
                                <w:i/>
                                <w:noProof/>
                                <w:sz w:val="28"/>
                              </w:rPr>
                              <w:t>SUCH AS:</w:t>
                            </w:r>
                          </w:p>
                          <w:p w:rsidR="008F27E2" w:rsidRPr="00A17641" w:rsidRDefault="008F27E2" w:rsidP="00921BB7">
                            <w:pPr>
                              <w:pStyle w:val="NormalWeb"/>
                              <w:jc w:val="center"/>
                              <w:rPr>
                                <w:noProof/>
                                <w:sz w:val="8"/>
                                <w:szCs w:val="8"/>
                              </w:rPr>
                            </w:pPr>
                          </w:p>
                          <w:p w:rsidR="008F27E2" w:rsidRPr="008F27E2" w:rsidRDefault="008F27E2" w:rsidP="00415A37">
                            <w:pPr>
                              <w:pStyle w:val="NormalWeb"/>
                              <w:numPr>
                                <w:ilvl w:val="0"/>
                                <w:numId w:val="29"/>
                              </w:numPr>
                              <w:ind w:left="270"/>
                              <w:jc w:val="center"/>
                              <w:rPr>
                                <w:noProof/>
                                <w:sz w:val="28"/>
                              </w:rPr>
                            </w:pPr>
                            <w:r w:rsidRPr="008F27E2">
                              <w:rPr>
                                <w:noProof/>
                                <w:sz w:val="28"/>
                              </w:rPr>
                              <w:t>Healthcare</w:t>
                            </w:r>
                          </w:p>
                          <w:p w:rsidR="008F27E2" w:rsidRPr="008F27E2" w:rsidRDefault="008F27E2" w:rsidP="00415A37">
                            <w:pPr>
                              <w:pStyle w:val="NormalWeb"/>
                              <w:numPr>
                                <w:ilvl w:val="0"/>
                                <w:numId w:val="29"/>
                              </w:numPr>
                              <w:ind w:left="270"/>
                              <w:jc w:val="center"/>
                              <w:rPr>
                                <w:noProof/>
                                <w:sz w:val="28"/>
                              </w:rPr>
                            </w:pPr>
                            <w:r w:rsidRPr="008F27E2">
                              <w:rPr>
                                <w:noProof/>
                                <w:sz w:val="28"/>
                              </w:rPr>
                              <w:t>Manufacturing</w:t>
                            </w:r>
                          </w:p>
                          <w:p w:rsidR="008F27E2" w:rsidRPr="008F27E2" w:rsidRDefault="008F27E2" w:rsidP="00415A37">
                            <w:pPr>
                              <w:pStyle w:val="NormalWeb"/>
                              <w:numPr>
                                <w:ilvl w:val="0"/>
                                <w:numId w:val="29"/>
                              </w:numPr>
                              <w:ind w:left="270"/>
                              <w:jc w:val="center"/>
                              <w:rPr>
                                <w:noProof/>
                                <w:sz w:val="28"/>
                              </w:rPr>
                            </w:pPr>
                            <w:r w:rsidRPr="008F27E2">
                              <w:rPr>
                                <w:noProof/>
                                <w:sz w:val="28"/>
                              </w:rPr>
                              <w:t>Transportation</w:t>
                            </w:r>
                            <w:r w:rsidR="00415A37">
                              <w:rPr>
                                <w:noProof/>
                                <w:sz w:val="28"/>
                              </w:rPr>
                              <w:t xml:space="preserve"> </w:t>
                            </w:r>
                            <w:r w:rsidRPr="008F27E2">
                              <w:rPr>
                                <w:noProof/>
                                <w:sz w:val="28"/>
                              </w:rPr>
                              <w:t>Logistics and Warehousing</w:t>
                            </w:r>
                          </w:p>
                          <w:p w:rsidR="008F27E2" w:rsidRPr="008F27E2" w:rsidRDefault="008F27E2" w:rsidP="00415A37">
                            <w:pPr>
                              <w:pStyle w:val="NormalWeb"/>
                              <w:numPr>
                                <w:ilvl w:val="0"/>
                                <w:numId w:val="29"/>
                              </w:numPr>
                              <w:ind w:left="270"/>
                              <w:jc w:val="center"/>
                              <w:rPr>
                                <w:noProof/>
                                <w:sz w:val="28"/>
                              </w:rPr>
                            </w:pPr>
                            <w:r w:rsidRPr="008F27E2">
                              <w:rPr>
                                <w:noProof/>
                                <w:sz w:val="28"/>
                              </w:rPr>
                              <w:t>Food Service</w:t>
                            </w:r>
                          </w:p>
                          <w:p w:rsidR="008F27E2" w:rsidRPr="008F27E2" w:rsidRDefault="008F27E2" w:rsidP="00415A37">
                            <w:pPr>
                              <w:pStyle w:val="NormalWeb"/>
                              <w:numPr>
                                <w:ilvl w:val="0"/>
                                <w:numId w:val="29"/>
                              </w:numPr>
                              <w:ind w:left="270"/>
                              <w:jc w:val="center"/>
                              <w:rPr>
                                <w:noProof/>
                                <w:sz w:val="28"/>
                              </w:rPr>
                            </w:pPr>
                            <w:r w:rsidRPr="008F27E2">
                              <w:rPr>
                                <w:noProof/>
                                <w:sz w:val="28"/>
                              </w:rPr>
                              <w:t>Hospitality</w:t>
                            </w:r>
                          </w:p>
                          <w:p w:rsidR="008F27E2" w:rsidRPr="008F27E2" w:rsidRDefault="008F27E2" w:rsidP="00415A37">
                            <w:pPr>
                              <w:pStyle w:val="NormalWeb"/>
                              <w:numPr>
                                <w:ilvl w:val="0"/>
                                <w:numId w:val="29"/>
                              </w:numPr>
                              <w:ind w:left="270"/>
                              <w:jc w:val="center"/>
                              <w:rPr>
                                <w:noProof/>
                                <w:sz w:val="28"/>
                              </w:rPr>
                            </w:pPr>
                            <w:r w:rsidRPr="008F27E2">
                              <w:rPr>
                                <w:noProof/>
                                <w:sz w:val="28"/>
                              </w:rPr>
                              <w:t>Administration</w:t>
                            </w:r>
                          </w:p>
                          <w:p w:rsidR="008F27E2" w:rsidRPr="008F27E2" w:rsidRDefault="008F27E2" w:rsidP="00415A37">
                            <w:pPr>
                              <w:pStyle w:val="NormalWeb"/>
                              <w:numPr>
                                <w:ilvl w:val="0"/>
                                <w:numId w:val="29"/>
                              </w:numPr>
                              <w:ind w:left="270"/>
                              <w:jc w:val="center"/>
                              <w:rPr>
                                <w:noProof/>
                                <w:sz w:val="28"/>
                              </w:rPr>
                            </w:pPr>
                            <w:r w:rsidRPr="008F27E2">
                              <w:rPr>
                                <w:noProof/>
                                <w:sz w:val="28"/>
                              </w:rPr>
                              <w:t>Social Servi</w:t>
                            </w:r>
                            <w:r w:rsidR="00B501DE">
                              <w:rPr>
                                <w:noProof/>
                                <w:sz w:val="28"/>
                              </w:rPr>
                              <w:t>c</w:t>
                            </w:r>
                            <w:r w:rsidRPr="008F27E2">
                              <w:rPr>
                                <w:noProof/>
                                <w:sz w:val="28"/>
                              </w:rPr>
                              <w:t>es</w:t>
                            </w:r>
                          </w:p>
                          <w:p w:rsidR="008F27E2" w:rsidRDefault="008F27E2" w:rsidP="00415A37">
                            <w:pPr>
                              <w:pStyle w:val="NormalWeb"/>
                              <w:numPr>
                                <w:ilvl w:val="0"/>
                                <w:numId w:val="29"/>
                              </w:numPr>
                              <w:ind w:left="270"/>
                              <w:jc w:val="center"/>
                              <w:rPr>
                                <w:noProof/>
                                <w:sz w:val="28"/>
                              </w:rPr>
                            </w:pPr>
                            <w:r w:rsidRPr="008F27E2">
                              <w:rPr>
                                <w:noProof/>
                                <w:sz w:val="28"/>
                              </w:rPr>
                              <w:t>Sciences and Technology</w:t>
                            </w:r>
                          </w:p>
                          <w:p w:rsidR="00214037" w:rsidRPr="008F27E2" w:rsidRDefault="00214037" w:rsidP="00415A37">
                            <w:pPr>
                              <w:pStyle w:val="NormalWeb"/>
                              <w:numPr>
                                <w:ilvl w:val="0"/>
                                <w:numId w:val="29"/>
                              </w:numPr>
                              <w:ind w:left="270"/>
                              <w:jc w:val="center"/>
                              <w:rPr>
                                <w:noProof/>
                                <w:sz w:val="28"/>
                              </w:rPr>
                            </w:pPr>
                            <w:r>
                              <w:rPr>
                                <w:noProof/>
                                <w:sz w:val="28"/>
                              </w:rPr>
                              <w:t>Retail and Sales</w:t>
                            </w:r>
                          </w:p>
                          <w:p w:rsidR="00415A37" w:rsidRPr="00EB7218" w:rsidRDefault="008F27E2" w:rsidP="00EB7218">
                            <w:pPr>
                              <w:pStyle w:val="NormalWeb"/>
                              <w:numPr>
                                <w:ilvl w:val="0"/>
                                <w:numId w:val="29"/>
                              </w:numPr>
                              <w:ind w:left="270"/>
                              <w:jc w:val="center"/>
                              <w:rPr>
                                <w:noProof/>
                                <w:sz w:val="28"/>
                              </w:rPr>
                            </w:pPr>
                            <w:r w:rsidRPr="008F27E2">
                              <w:rPr>
                                <w:noProof/>
                                <w:sz w:val="28"/>
                              </w:rPr>
                              <w:t>And More!</w:t>
                            </w:r>
                          </w:p>
                          <w:p w:rsidR="00415A37" w:rsidRPr="00EB7218" w:rsidRDefault="00415A37" w:rsidP="00921BB7">
                            <w:pPr>
                              <w:pStyle w:val="NormalWeb"/>
                              <w:jc w:val="center"/>
                              <w:rPr>
                                <w:rFonts w:ascii="Calibri" w:hAnsi="Calibri" w:cs="Calibri"/>
                                <w:b/>
                                <w:bCs/>
                                <w:color w:val="0563C1"/>
                                <w:sz w:val="16"/>
                                <w:szCs w:val="16"/>
                              </w:rPr>
                            </w:pPr>
                          </w:p>
                          <w:p w:rsidR="00610D72" w:rsidRDefault="00A17641" w:rsidP="00DD265C">
                            <w:pPr>
                              <w:pStyle w:val="NormalWeb"/>
                              <w:jc w:val="center"/>
                              <w:rPr>
                                <w:rFonts w:ascii="Calibri" w:hAnsi="Calibri" w:cs="Calibri"/>
                                <w:color w:val="000000"/>
                                <w:sz w:val="22"/>
                                <w:szCs w:val="22"/>
                              </w:rPr>
                            </w:pPr>
                            <w:r>
                              <w:rPr>
                                <w:rFonts w:ascii="Calibri" w:hAnsi="Calibri" w:cs="Calibri"/>
                                <w:b/>
                                <w:bCs/>
                                <w:i/>
                                <w:color w:val="000000"/>
                                <w:sz w:val="28"/>
                                <w:szCs w:val="28"/>
                              </w:rPr>
                              <w:t>Welcome e</w:t>
                            </w:r>
                            <w:r w:rsidR="0000186E" w:rsidRPr="0000186E">
                              <w:rPr>
                                <w:rFonts w:ascii="Calibri" w:hAnsi="Calibri" w:cs="Calibri"/>
                                <w:b/>
                                <w:bCs/>
                                <w:i/>
                                <w:color w:val="000000"/>
                                <w:sz w:val="28"/>
                                <w:szCs w:val="28"/>
                              </w:rPr>
                              <w:t xml:space="preserve">mployers </w:t>
                            </w:r>
                            <w:r w:rsidR="00EB7218">
                              <w:rPr>
                                <w:rFonts w:ascii="Calibri" w:hAnsi="Calibri" w:cs="Calibri"/>
                                <w:b/>
                                <w:bCs/>
                                <w:i/>
                                <w:color w:val="000000"/>
                                <w:sz w:val="28"/>
                                <w:szCs w:val="28"/>
                              </w:rPr>
                              <w:t xml:space="preserve">from </w:t>
                            </w:r>
                            <w:r w:rsidR="0000186E" w:rsidRPr="0000186E">
                              <w:rPr>
                                <w:rFonts w:ascii="Calibri" w:hAnsi="Calibri" w:cs="Calibri"/>
                                <w:b/>
                                <w:bCs/>
                                <w:i/>
                                <w:color w:val="000000"/>
                                <w:sz w:val="28"/>
                                <w:szCs w:val="28"/>
                              </w:rPr>
                              <w:t>Worcester, Milford, and Southbridge areas</w:t>
                            </w:r>
                            <w:r>
                              <w:rPr>
                                <w:rFonts w:ascii="Calibri" w:hAnsi="Calibri" w:cs="Calibri"/>
                                <w:b/>
                                <w:bCs/>
                                <w:i/>
                                <w:color w:val="000000"/>
                                <w:sz w:val="28"/>
                                <w:szCs w:val="28"/>
                              </w:rPr>
                              <w:t>!</w:t>
                            </w:r>
                          </w:p>
                        </w:txbxContent>
                      </wps:txbx>
                      <wps:bodyPr rot="0" spcFirstLastPara="0" vertOverflow="overflow" horzOverflow="overflow" vert="horz" wrap="square" lIns="45720" tIns="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605AD" id="_x0000_t202" coordsize="21600,21600" o:spt="202" path="m,l,21600r21600,l21600,xe">
                <v:stroke joinstyle="miter"/>
                <v:path gradientshapeok="t" o:connecttype="rect"/>
              </v:shapetype>
              <v:shape id="Text Box 12" o:spid="_x0000_s1026" type="#_x0000_t202" style="position:absolute;left:0;text-align:left;margin-left:14.5pt;margin-top:5.5pt;width:146.25pt;height:599.5pt;z-index:-251632640;visibility:visible;mso-wrap-style:square;mso-width-percent:0;mso-height-percent:0;mso-wrap-distance-left:0;mso-wrap-distance-top:0;mso-wrap-distance-right:28.8pt;mso-wrap-distance-bottom:0;mso-position-horizontal:absolute;mso-position-horizontal-relative:out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" o:allowoverlap="f" fillcolor="window" stroked="f" strokeweight=".5pt">
                <v:textbox inset="3.6pt,0,3.6pt">
                  <w:txbxContent>
                    <w:p w:rsidR="002A35B7" w:rsidRDefault="00035158" w:rsidP="00EB7218">
                      <w:pPr>
                        <w:pStyle w:val="NormalWeb"/>
                        <w:jc w:val="center"/>
                        <w:rPr>
                          <w:noProof/>
                        </w:rPr>
                      </w:pPr>
                      <w:r>
                        <w:rPr>
                          <w:noProof/>
                        </w:rPr>
                        <w:t>Joining us this September</w:t>
                      </w:r>
                      <w:r w:rsidR="00EB7218">
                        <w:rPr>
                          <w:noProof/>
                        </w:rPr>
                        <w:t xml:space="preserve"> will </w:t>
                      </w:r>
                      <w:r w:rsidR="00E12F59">
                        <w:rPr>
                          <w:noProof/>
                        </w:rPr>
                        <w:t>be employers from the</w:t>
                      </w:r>
                      <w:r w:rsidR="006B00AA">
                        <w:rPr>
                          <w:noProof/>
                        </w:rPr>
                        <w:t xml:space="preserve"> Blakstone Valley</w:t>
                      </w:r>
                      <w:r w:rsidR="00E12F59">
                        <w:rPr>
                          <w:noProof/>
                        </w:rPr>
                        <w:t xml:space="preserve"> Chamber</w:t>
                      </w:r>
                      <w:r w:rsidR="00EB7218">
                        <w:rPr>
                          <w:noProof/>
                        </w:rPr>
                        <w:t>!</w:t>
                      </w:r>
                    </w:p>
                    <w:p w:rsidR="00EB7218" w:rsidRDefault="00EB7218" w:rsidP="00921BB7">
                      <w:pPr>
                        <w:pStyle w:val="NormalWeb"/>
                        <w:jc w:val="center"/>
                        <w:rPr>
                          <w:b/>
                          <w:smallCaps/>
                          <w:noProof/>
                          <w:color w:val="244061" w:themeColor="accent1" w:themeShade="80"/>
                          <w:sz w:val="36"/>
                          <w:szCs w:val="28"/>
                        </w:rPr>
                      </w:pPr>
                      <w:r>
                        <w:rPr>
                          <w:noProof/>
                        </w:rPr>
                        <w:drawing>
                          <wp:inline distT="0" distB="0" distL="0" distR="0" wp14:anchorId="56E5795C" wp14:editId="165AAB3F">
                            <wp:extent cx="175895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64800" cy="974781"/>
                                    </a:xfrm>
                                    <a:prstGeom prst="rect">
                                      <a:avLst/>
                                    </a:prstGeom>
                                  </pic:spPr>
                                </pic:pic>
                              </a:graphicData>
                            </a:graphic>
                          </wp:inline>
                        </w:drawing>
                      </w:r>
                    </w:p>
                    <w:p w:rsidR="002A35B7" w:rsidRDefault="00214037" w:rsidP="00A17641">
                      <w:pPr>
                        <w:pStyle w:val="NormalWeb"/>
                        <w:spacing w:before="120"/>
                        <w:jc w:val="center"/>
                        <w:rPr>
                          <w:noProof/>
                        </w:rPr>
                      </w:pPr>
                      <w:r>
                        <w:rPr>
                          <w:b/>
                          <w:smallCaps/>
                          <w:noProof/>
                          <w:color w:val="244061" w:themeColor="accent1" w:themeShade="80"/>
                          <w:sz w:val="36"/>
                          <w:szCs w:val="28"/>
                        </w:rPr>
                        <w:t xml:space="preserve">Invited </w:t>
                      </w:r>
                      <w:r w:rsidR="003C66DE">
                        <w:rPr>
                          <w:b/>
                          <w:smallCaps/>
                          <w:noProof/>
                          <w:color w:val="244061" w:themeColor="accent1" w:themeShade="80"/>
                          <w:sz w:val="36"/>
                          <w:szCs w:val="28"/>
                        </w:rPr>
                        <w:t>job see</w:t>
                      </w:r>
                      <w:r w:rsidR="00F86891">
                        <w:rPr>
                          <w:b/>
                          <w:smallCaps/>
                          <w:noProof/>
                          <w:color w:val="244061" w:themeColor="accent1" w:themeShade="80"/>
                          <w:sz w:val="36"/>
                          <w:szCs w:val="28"/>
                        </w:rPr>
                        <w:t>k</w:t>
                      </w:r>
                      <w:r w:rsidR="003C66DE">
                        <w:rPr>
                          <w:b/>
                          <w:smallCaps/>
                          <w:noProof/>
                          <w:color w:val="244061" w:themeColor="accent1" w:themeShade="80"/>
                          <w:sz w:val="36"/>
                          <w:szCs w:val="28"/>
                        </w:rPr>
                        <w:t>e</w:t>
                      </w:r>
                      <w:r w:rsidR="00F86891">
                        <w:rPr>
                          <w:b/>
                          <w:smallCaps/>
                          <w:noProof/>
                          <w:color w:val="244061" w:themeColor="accent1" w:themeShade="80"/>
                          <w:sz w:val="36"/>
                          <w:szCs w:val="28"/>
                        </w:rPr>
                        <w:t>rs</w:t>
                      </w:r>
                      <w:r>
                        <w:rPr>
                          <w:b/>
                          <w:smallCaps/>
                          <w:noProof/>
                          <w:color w:val="244061" w:themeColor="accent1" w:themeShade="80"/>
                          <w:sz w:val="36"/>
                          <w:szCs w:val="28"/>
                        </w:rPr>
                        <w:t xml:space="preserve"> are</w:t>
                      </w:r>
                      <w:r w:rsidR="004E4152" w:rsidRPr="00AE5554">
                        <w:rPr>
                          <w:b/>
                          <w:smallCaps/>
                          <w:noProof/>
                          <w:color w:val="244061" w:themeColor="accent1" w:themeShade="80"/>
                          <w:sz w:val="36"/>
                          <w:szCs w:val="28"/>
                        </w:rPr>
                        <w:t xml:space="preserve"> from multiple industries</w:t>
                      </w:r>
                    </w:p>
                    <w:p w:rsidR="002A35B7" w:rsidRPr="00A17641" w:rsidRDefault="002A35B7" w:rsidP="00921BB7">
                      <w:pPr>
                        <w:pStyle w:val="NormalWeb"/>
                        <w:jc w:val="center"/>
                        <w:rPr>
                          <w:noProof/>
                          <w:sz w:val="8"/>
                          <w:szCs w:val="8"/>
                        </w:rPr>
                      </w:pPr>
                    </w:p>
                    <w:p w:rsidR="002A35B7" w:rsidRPr="00415A37" w:rsidRDefault="008F27E2" w:rsidP="00921BB7">
                      <w:pPr>
                        <w:pStyle w:val="NormalWeb"/>
                        <w:jc w:val="center"/>
                        <w:rPr>
                          <w:i/>
                          <w:noProof/>
                          <w:sz w:val="28"/>
                        </w:rPr>
                      </w:pPr>
                      <w:r w:rsidRPr="00415A37">
                        <w:rPr>
                          <w:i/>
                          <w:noProof/>
                          <w:sz w:val="28"/>
                        </w:rPr>
                        <w:t>SUCH AS:</w:t>
                      </w:r>
                    </w:p>
                    <w:p w:rsidR="008F27E2" w:rsidRPr="00A17641" w:rsidRDefault="008F27E2" w:rsidP="00921BB7">
                      <w:pPr>
                        <w:pStyle w:val="NormalWeb"/>
                        <w:jc w:val="center"/>
                        <w:rPr>
                          <w:noProof/>
                          <w:sz w:val="8"/>
                          <w:szCs w:val="8"/>
                        </w:rPr>
                      </w:pPr>
                    </w:p>
                    <w:p w:rsidR="008F27E2" w:rsidRPr="008F27E2" w:rsidRDefault="008F27E2" w:rsidP="00415A37">
                      <w:pPr>
                        <w:pStyle w:val="NormalWeb"/>
                        <w:numPr>
                          <w:ilvl w:val="0"/>
                          <w:numId w:val="29"/>
                        </w:numPr>
                        <w:ind w:left="270"/>
                        <w:jc w:val="center"/>
                        <w:rPr>
                          <w:noProof/>
                          <w:sz w:val="28"/>
                        </w:rPr>
                      </w:pPr>
                      <w:r w:rsidRPr="008F27E2">
                        <w:rPr>
                          <w:noProof/>
                          <w:sz w:val="28"/>
                        </w:rPr>
                        <w:t>Healthcare</w:t>
                      </w:r>
                    </w:p>
                    <w:p w:rsidR="008F27E2" w:rsidRPr="008F27E2" w:rsidRDefault="008F27E2" w:rsidP="00415A37">
                      <w:pPr>
                        <w:pStyle w:val="NormalWeb"/>
                        <w:numPr>
                          <w:ilvl w:val="0"/>
                          <w:numId w:val="29"/>
                        </w:numPr>
                        <w:ind w:left="270"/>
                        <w:jc w:val="center"/>
                        <w:rPr>
                          <w:noProof/>
                          <w:sz w:val="28"/>
                        </w:rPr>
                      </w:pPr>
                      <w:r w:rsidRPr="008F27E2">
                        <w:rPr>
                          <w:noProof/>
                          <w:sz w:val="28"/>
                        </w:rPr>
                        <w:t>Manufacturing</w:t>
                      </w:r>
                    </w:p>
                    <w:p w:rsidR="008F27E2" w:rsidRPr="008F27E2" w:rsidRDefault="008F27E2" w:rsidP="00415A37">
                      <w:pPr>
                        <w:pStyle w:val="NormalWeb"/>
                        <w:numPr>
                          <w:ilvl w:val="0"/>
                          <w:numId w:val="29"/>
                        </w:numPr>
                        <w:ind w:left="270"/>
                        <w:jc w:val="center"/>
                        <w:rPr>
                          <w:noProof/>
                          <w:sz w:val="28"/>
                        </w:rPr>
                      </w:pPr>
                      <w:r w:rsidRPr="008F27E2">
                        <w:rPr>
                          <w:noProof/>
                          <w:sz w:val="28"/>
                        </w:rPr>
                        <w:t>Transportation</w:t>
                      </w:r>
                      <w:r w:rsidR="00415A37">
                        <w:rPr>
                          <w:noProof/>
                          <w:sz w:val="28"/>
                        </w:rPr>
                        <w:t xml:space="preserve"> </w:t>
                      </w:r>
                      <w:r w:rsidRPr="008F27E2">
                        <w:rPr>
                          <w:noProof/>
                          <w:sz w:val="28"/>
                        </w:rPr>
                        <w:t>Logistics and Warehousing</w:t>
                      </w:r>
                    </w:p>
                    <w:p w:rsidR="008F27E2" w:rsidRPr="008F27E2" w:rsidRDefault="008F27E2" w:rsidP="00415A37">
                      <w:pPr>
                        <w:pStyle w:val="NormalWeb"/>
                        <w:numPr>
                          <w:ilvl w:val="0"/>
                          <w:numId w:val="29"/>
                        </w:numPr>
                        <w:ind w:left="270"/>
                        <w:jc w:val="center"/>
                        <w:rPr>
                          <w:noProof/>
                          <w:sz w:val="28"/>
                        </w:rPr>
                      </w:pPr>
                      <w:r w:rsidRPr="008F27E2">
                        <w:rPr>
                          <w:noProof/>
                          <w:sz w:val="28"/>
                        </w:rPr>
                        <w:t>Food Service</w:t>
                      </w:r>
                    </w:p>
                    <w:p w:rsidR="008F27E2" w:rsidRPr="008F27E2" w:rsidRDefault="008F27E2" w:rsidP="00415A37">
                      <w:pPr>
                        <w:pStyle w:val="NormalWeb"/>
                        <w:numPr>
                          <w:ilvl w:val="0"/>
                          <w:numId w:val="29"/>
                        </w:numPr>
                        <w:ind w:left="270"/>
                        <w:jc w:val="center"/>
                        <w:rPr>
                          <w:noProof/>
                          <w:sz w:val="28"/>
                        </w:rPr>
                      </w:pPr>
                      <w:r w:rsidRPr="008F27E2">
                        <w:rPr>
                          <w:noProof/>
                          <w:sz w:val="28"/>
                        </w:rPr>
                        <w:t>Hospitality</w:t>
                      </w:r>
                    </w:p>
                    <w:p w:rsidR="008F27E2" w:rsidRPr="008F27E2" w:rsidRDefault="008F27E2" w:rsidP="00415A37">
                      <w:pPr>
                        <w:pStyle w:val="NormalWeb"/>
                        <w:numPr>
                          <w:ilvl w:val="0"/>
                          <w:numId w:val="29"/>
                        </w:numPr>
                        <w:ind w:left="270"/>
                        <w:jc w:val="center"/>
                        <w:rPr>
                          <w:noProof/>
                          <w:sz w:val="28"/>
                        </w:rPr>
                      </w:pPr>
                      <w:r w:rsidRPr="008F27E2">
                        <w:rPr>
                          <w:noProof/>
                          <w:sz w:val="28"/>
                        </w:rPr>
                        <w:t>Administration</w:t>
                      </w:r>
                    </w:p>
                    <w:p w:rsidR="008F27E2" w:rsidRPr="008F27E2" w:rsidRDefault="008F27E2" w:rsidP="00415A37">
                      <w:pPr>
                        <w:pStyle w:val="NormalWeb"/>
                        <w:numPr>
                          <w:ilvl w:val="0"/>
                          <w:numId w:val="29"/>
                        </w:numPr>
                        <w:ind w:left="270"/>
                        <w:jc w:val="center"/>
                        <w:rPr>
                          <w:noProof/>
                          <w:sz w:val="28"/>
                        </w:rPr>
                      </w:pPr>
                      <w:r w:rsidRPr="008F27E2">
                        <w:rPr>
                          <w:noProof/>
                          <w:sz w:val="28"/>
                        </w:rPr>
                        <w:t>Social Servi</w:t>
                      </w:r>
                      <w:r w:rsidR="00B501DE">
                        <w:rPr>
                          <w:noProof/>
                          <w:sz w:val="28"/>
                        </w:rPr>
                        <w:t>c</w:t>
                      </w:r>
                      <w:r w:rsidRPr="008F27E2">
                        <w:rPr>
                          <w:noProof/>
                          <w:sz w:val="28"/>
                        </w:rPr>
                        <w:t>es</w:t>
                      </w:r>
                    </w:p>
                    <w:p w:rsidR="008F27E2" w:rsidRDefault="008F27E2" w:rsidP="00415A37">
                      <w:pPr>
                        <w:pStyle w:val="NormalWeb"/>
                        <w:numPr>
                          <w:ilvl w:val="0"/>
                          <w:numId w:val="29"/>
                        </w:numPr>
                        <w:ind w:left="270"/>
                        <w:jc w:val="center"/>
                        <w:rPr>
                          <w:noProof/>
                          <w:sz w:val="28"/>
                        </w:rPr>
                      </w:pPr>
                      <w:r w:rsidRPr="008F27E2">
                        <w:rPr>
                          <w:noProof/>
                          <w:sz w:val="28"/>
                        </w:rPr>
                        <w:t>Sciences and Technology</w:t>
                      </w:r>
                    </w:p>
                    <w:p w:rsidR="00214037" w:rsidRPr="008F27E2" w:rsidRDefault="00214037" w:rsidP="00415A37">
                      <w:pPr>
                        <w:pStyle w:val="NormalWeb"/>
                        <w:numPr>
                          <w:ilvl w:val="0"/>
                          <w:numId w:val="29"/>
                        </w:numPr>
                        <w:ind w:left="270"/>
                        <w:jc w:val="center"/>
                        <w:rPr>
                          <w:noProof/>
                          <w:sz w:val="28"/>
                        </w:rPr>
                      </w:pPr>
                      <w:r>
                        <w:rPr>
                          <w:noProof/>
                          <w:sz w:val="28"/>
                        </w:rPr>
                        <w:t>Retail and Sales</w:t>
                      </w:r>
                    </w:p>
                    <w:p w:rsidR="00415A37" w:rsidRPr="00EB7218" w:rsidRDefault="008F27E2" w:rsidP="00EB7218">
                      <w:pPr>
                        <w:pStyle w:val="NormalWeb"/>
                        <w:numPr>
                          <w:ilvl w:val="0"/>
                          <w:numId w:val="29"/>
                        </w:numPr>
                        <w:ind w:left="270"/>
                        <w:jc w:val="center"/>
                        <w:rPr>
                          <w:noProof/>
                          <w:sz w:val="28"/>
                        </w:rPr>
                      </w:pPr>
                      <w:r w:rsidRPr="008F27E2">
                        <w:rPr>
                          <w:noProof/>
                          <w:sz w:val="28"/>
                        </w:rPr>
                        <w:t>And More!</w:t>
                      </w:r>
                    </w:p>
                    <w:p w:rsidR="00415A37" w:rsidRPr="00EB7218" w:rsidRDefault="00415A37" w:rsidP="00921BB7">
                      <w:pPr>
                        <w:pStyle w:val="NormalWeb"/>
                        <w:jc w:val="center"/>
                        <w:rPr>
                          <w:rFonts w:ascii="Calibri" w:hAnsi="Calibri" w:cs="Calibri"/>
                          <w:b/>
                          <w:bCs/>
                          <w:color w:val="0563C1"/>
                          <w:sz w:val="16"/>
                          <w:szCs w:val="16"/>
                        </w:rPr>
                      </w:pPr>
                    </w:p>
                    <w:p w:rsidR="00610D72" w:rsidRDefault="00A17641" w:rsidP="00DD265C">
                      <w:pPr>
                        <w:pStyle w:val="NormalWeb"/>
                        <w:jc w:val="center"/>
                        <w:rPr>
                          <w:rFonts w:ascii="Calibri" w:hAnsi="Calibri" w:cs="Calibri"/>
                          <w:color w:val="000000"/>
                          <w:sz w:val="22"/>
                          <w:szCs w:val="22"/>
                        </w:rPr>
                      </w:pPr>
                      <w:r>
                        <w:rPr>
                          <w:rFonts w:ascii="Calibri" w:hAnsi="Calibri" w:cs="Calibri"/>
                          <w:b/>
                          <w:bCs/>
                          <w:i/>
                          <w:color w:val="000000"/>
                          <w:sz w:val="28"/>
                          <w:szCs w:val="28"/>
                        </w:rPr>
                        <w:t>Welcome e</w:t>
                      </w:r>
                      <w:r w:rsidR="0000186E" w:rsidRPr="0000186E">
                        <w:rPr>
                          <w:rFonts w:ascii="Calibri" w:hAnsi="Calibri" w:cs="Calibri"/>
                          <w:b/>
                          <w:bCs/>
                          <w:i/>
                          <w:color w:val="000000"/>
                          <w:sz w:val="28"/>
                          <w:szCs w:val="28"/>
                        </w:rPr>
                        <w:t xml:space="preserve">mployers </w:t>
                      </w:r>
                      <w:r w:rsidR="00EB7218">
                        <w:rPr>
                          <w:rFonts w:ascii="Calibri" w:hAnsi="Calibri" w:cs="Calibri"/>
                          <w:b/>
                          <w:bCs/>
                          <w:i/>
                          <w:color w:val="000000"/>
                          <w:sz w:val="28"/>
                          <w:szCs w:val="28"/>
                        </w:rPr>
                        <w:t xml:space="preserve">from </w:t>
                      </w:r>
                      <w:r w:rsidR="0000186E" w:rsidRPr="0000186E">
                        <w:rPr>
                          <w:rFonts w:ascii="Calibri" w:hAnsi="Calibri" w:cs="Calibri"/>
                          <w:b/>
                          <w:bCs/>
                          <w:i/>
                          <w:color w:val="000000"/>
                          <w:sz w:val="28"/>
                          <w:szCs w:val="28"/>
                        </w:rPr>
                        <w:t>Worcester, Milford, and Southbridge areas</w:t>
                      </w:r>
                      <w:r>
                        <w:rPr>
                          <w:rFonts w:ascii="Calibri" w:hAnsi="Calibri" w:cs="Calibri"/>
                          <w:b/>
                          <w:bCs/>
                          <w:i/>
                          <w:color w:val="000000"/>
                          <w:sz w:val="28"/>
                          <w:szCs w:val="28"/>
                        </w:rPr>
                        <w:t>!</w:t>
                      </w:r>
                    </w:p>
                  </w:txbxContent>
                </v:textbox>
                <w10:wrap type="tight" side="right" anchorx="margin" anchory="margin"/>
                <w10:anchorlock/>
              </v:shape>
            </w:pict>
          </mc:Fallback>
        </mc:AlternateContent>
      </w:r>
      <w:r w:rsidR="00A72B72" w:rsidRPr="008F27E2">
        <w:rPr>
          <w:color w:val="17365D" w:themeColor="text2" w:themeShade="BF"/>
          <w:sz w:val="32"/>
          <w:szCs w:val="32"/>
        </w:rPr>
        <w:t>TIME:</w:t>
      </w:r>
      <w:r w:rsidRPr="008F27E2">
        <w:rPr>
          <w:color w:val="17365D" w:themeColor="text2" w:themeShade="BF"/>
          <w:sz w:val="32"/>
          <w:szCs w:val="32"/>
        </w:rPr>
        <w:t xml:space="preserve"> </w:t>
      </w:r>
      <w:r w:rsidR="004E4152" w:rsidRPr="008F27E2">
        <w:rPr>
          <w:color w:val="17365D" w:themeColor="text2" w:themeShade="BF"/>
          <w:sz w:val="32"/>
          <w:szCs w:val="32"/>
        </w:rPr>
        <w:t>10</w:t>
      </w:r>
      <w:r w:rsidR="00AE5554" w:rsidRPr="008F27E2">
        <w:rPr>
          <w:color w:val="17365D" w:themeColor="text2" w:themeShade="BF"/>
          <w:sz w:val="32"/>
          <w:szCs w:val="32"/>
        </w:rPr>
        <w:t xml:space="preserve">:00 a.m. </w:t>
      </w:r>
      <w:r w:rsidR="00921BB7" w:rsidRPr="008F27E2">
        <w:rPr>
          <w:color w:val="17365D" w:themeColor="text2" w:themeShade="BF"/>
          <w:sz w:val="32"/>
          <w:szCs w:val="32"/>
        </w:rPr>
        <w:t xml:space="preserve">to </w:t>
      </w:r>
      <w:r w:rsidR="004E4152" w:rsidRPr="008F27E2">
        <w:rPr>
          <w:color w:val="17365D" w:themeColor="text2" w:themeShade="BF"/>
          <w:sz w:val="32"/>
          <w:szCs w:val="32"/>
        </w:rPr>
        <w:t>2</w:t>
      </w:r>
      <w:r w:rsidR="00AE5554" w:rsidRPr="008F27E2">
        <w:rPr>
          <w:color w:val="17365D" w:themeColor="text2" w:themeShade="BF"/>
          <w:sz w:val="32"/>
          <w:szCs w:val="32"/>
        </w:rPr>
        <w:t>:00</w:t>
      </w:r>
      <w:r w:rsidR="00921BB7" w:rsidRPr="008F27E2">
        <w:rPr>
          <w:color w:val="17365D" w:themeColor="text2" w:themeShade="BF"/>
          <w:sz w:val="32"/>
          <w:szCs w:val="32"/>
        </w:rPr>
        <w:t xml:space="preserve"> p.m.</w:t>
      </w:r>
    </w:p>
    <w:p w:rsidR="008F27E2" w:rsidRPr="008F27E2" w:rsidRDefault="00A72B72" w:rsidP="00214037">
      <w:pPr>
        <w:jc w:val="center"/>
        <w:rPr>
          <w:b/>
          <w:smallCaps/>
          <w:noProof/>
          <w:color w:val="17365D" w:themeColor="text2" w:themeShade="BF"/>
          <w:sz w:val="32"/>
          <w:szCs w:val="32"/>
        </w:rPr>
      </w:pPr>
      <w:r w:rsidRPr="008F27E2">
        <w:rPr>
          <w:b/>
          <w:color w:val="17365D" w:themeColor="text2" w:themeShade="BF"/>
          <w:sz w:val="32"/>
          <w:szCs w:val="32"/>
        </w:rPr>
        <w:t>LOCATION:</w:t>
      </w:r>
      <w:r w:rsidRPr="008F27E2">
        <w:rPr>
          <w:color w:val="17365D" w:themeColor="text2" w:themeShade="BF"/>
          <w:sz w:val="32"/>
          <w:szCs w:val="32"/>
        </w:rPr>
        <w:t xml:space="preserve"> </w:t>
      </w:r>
      <w:r w:rsidR="004E4152" w:rsidRPr="008F27E2">
        <w:rPr>
          <w:b/>
          <w:color w:val="17365D" w:themeColor="text2" w:themeShade="BF"/>
          <w:sz w:val="32"/>
          <w:szCs w:val="32"/>
          <w:u w:val="single"/>
        </w:rPr>
        <w:t>ONLINE -</w:t>
      </w:r>
      <w:r w:rsidR="008F27E2">
        <w:rPr>
          <w:b/>
          <w:color w:val="17365D" w:themeColor="text2" w:themeShade="BF"/>
          <w:sz w:val="32"/>
          <w:szCs w:val="32"/>
          <w:u w:val="single"/>
        </w:rPr>
        <w:t xml:space="preserve"> </w:t>
      </w:r>
      <w:hyperlink r:id="rId10" w:history="1">
        <w:r w:rsidR="004E4152" w:rsidRPr="008F27E2">
          <w:rPr>
            <w:rStyle w:val="Hyperlink"/>
            <w:rFonts w:ascii="Calibri" w:hAnsi="Calibri" w:cs="Calibri"/>
            <w:b/>
            <w:bCs/>
            <w:color w:val="17365D" w:themeColor="text2" w:themeShade="BF"/>
            <w:sz w:val="32"/>
            <w:szCs w:val="32"/>
          </w:rPr>
          <w:t>Premier</w:t>
        </w:r>
      </w:hyperlink>
      <w:r w:rsidR="004E4152" w:rsidRPr="008F27E2">
        <w:rPr>
          <w:rStyle w:val="Hyperlink"/>
          <w:rFonts w:ascii="Calibri" w:hAnsi="Calibri" w:cs="Calibri"/>
          <w:b/>
          <w:bCs/>
          <w:color w:val="17365D" w:themeColor="text2" w:themeShade="BF"/>
          <w:sz w:val="32"/>
          <w:szCs w:val="32"/>
        </w:rPr>
        <w:t xml:space="preserve"> Virtual</w:t>
      </w:r>
      <w:r w:rsidR="00AE5554" w:rsidRPr="008F27E2">
        <w:rPr>
          <w:b/>
          <w:smallCaps/>
          <w:noProof/>
          <w:color w:val="17365D" w:themeColor="text2" w:themeShade="BF"/>
          <w:sz w:val="32"/>
          <w:szCs w:val="32"/>
        </w:rPr>
        <w:t xml:space="preserve">       </w:t>
      </w:r>
    </w:p>
    <w:p w:rsidR="008F27E2" w:rsidRPr="008F27E2" w:rsidRDefault="008F27E2" w:rsidP="008F27E2">
      <w:pPr>
        <w:pStyle w:val="ListParagraph"/>
        <w:jc w:val="center"/>
        <w:rPr>
          <w:rFonts w:ascii="Calibri" w:hAnsi="Calibri" w:cs="Calibri"/>
          <w:b/>
          <w:color w:val="17365D" w:themeColor="text2" w:themeShade="BF"/>
          <w:sz w:val="32"/>
          <w:szCs w:val="32"/>
        </w:rPr>
      </w:pPr>
      <w:r w:rsidRPr="008F27E2">
        <w:rPr>
          <w:rFonts w:ascii="Calibri" w:hAnsi="Calibri" w:cs="Calibri"/>
          <w:b/>
          <w:color w:val="17365D" w:themeColor="text2" w:themeShade="BF"/>
          <w:sz w:val="32"/>
          <w:szCs w:val="32"/>
        </w:rPr>
        <w:t>R</w:t>
      </w:r>
      <w:r w:rsidR="00A554EF">
        <w:rPr>
          <w:rFonts w:ascii="Calibri" w:hAnsi="Calibri" w:cs="Calibri"/>
          <w:b/>
          <w:color w:val="17365D" w:themeColor="text2" w:themeShade="BF"/>
          <w:sz w:val="32"/>
          <w:szCs w:val="32"/>
        </w:rPr>
        <w:t xml:space="preserve">EGISTRATION DEADLINE: </w:t>
      </w:r>
      <w:r w:rsidR="00691253">
        <w:rPr>
          <w:rFonts w:ascii="Calibri" w:hAnsi="Calibri" w:cs="Calibri"/>
          <w:b/>
          <w:color w:val="17365D" w:themeColor="text2" w:themeShade="BF"/>
          <w:sz w:val="32"/>
          <w:szCs w:val="32"/>
        </w:rPr>
        <w:t>THURSDAY</w:t>
      </w:r>
      <w:r w:rsidR="00246E2C">
        <w:rPr>
          <w:rFonts w:ascii="Calibri" w:hAnsi="Calibri" w:cs="Calibri"/>
          <w:b/>
          <w:color w:val="17365D" w:themeColor="text2" w:themeShade="BF"/>
          <w:sz w:val="32"/>
          <w:szCs w:val="32"/>
        </w:rPr>
        <w:t>, 09</w:t>
      </w:r>
      <w:r w:rsidR="00A554EF">
        <w:rPr>
          <w:rFonts w:ascii="Calibri" w:hAnsi="Calibri" w:cs="Calibri"/>
          <w:b/>
          <w:color w:val="17365D" w:themeColor="text2" w:themeShade="BF"/>
          <w:sz w:val="32"/>
          <w:szCs w:val="32"/>
        </w:rPr>
        <w:t>/</w:t>
      </w:r>
      <w:r w:rsidR="00691253">
        <w:rPr>
          <w:rFonts w:ascii="Calibri" w:hAnsi="Calibri" w:cs="Calibri"/>
          <w:b/>
          <w:color w:val="17365D" w:themeColor="text2" w:themeShade="BF"/>
          <w:sz w:val="32"/>
          <w:szCs w:val="32"/>
        </w:rPr>
        <w:t>23</w:t>
      </w:r>
      <w:r w:rsidRPr="008F27E2">
        <w:rPr>
          <w:rFonts w:ascii="Calibri" w:hAnsi="Calibri" w:cs="Calibri"/>
          <w:b/>
          <w:color w:val="17365D" w:themeColor="text2" w:themeShade="BF"/>
          <w:sz w:val="32"/>
          <w:szCs w:val="32"/>
        </w:rPr>
        <w:t>/21</w:t>
      </w:r>
    </w:p>
    <w:p w:rsidR="00921BB7" w:rsidRPr="00214037" w:rsidRDefault="00EB7218" w:rsidP="008F27E2">
      <w:pPr>
        <w:pStyle w:val="ListParagraph"/>
        <w:jc w:val="center"/>
        <w:rPr>
          <w:rFonts w:ascii="Calibri" w:hAnsi="Calibri" w:cs="Calibri"/>
          <w:i/>
          <w:color w:val="000000"/>
          <w:sz w:val="8"/>
        </w:rPr>
      </w:pPr>
      <w:r>
        <w:rPr>
          <w:rFonts w:ascii="Calibri" w:hAnsi="Calibri" w:cs="Calibri"/>
          <w:i/>
          <w:color w:val="000000"/>
        </w:rPr>
        <w:t>Open and free for any</w:t>
      </w:r>
      <w:r w:rsidR="008F27E2" w:rsidRPr="00214037">
        <w:rPr>
          <w:rFonts w:ascii="Calibri" w:hAnsi="Calibri" w:cs="Calibri"/>
          <w:i/>
          <w:color w:val="000000"/>
        </w:rPr>
        <w:t xml:space="preserve"> </w:t>
      </w:r>
      <w:r>
        <w:rPr>
          <w:rFonts w:ascii="Calibri" w:hAnsi="Calibri" w:cs="Calibri"/>
          <w:i/>
          <w:color w:val="000000"/>
        </w:rPr>
        <w:t>employer</w:t>
      </w:r>
    </w:p>
    <w:p w:rsidR="009B016B" w:rsidRPr="00AE5554" w:rsidRDefault="009B016B" w:rsidP="009B016B">
      <w:pPr>
        <w:pStyle w:val="ListParagraph"/>
        <w:ind w:hanging="360"/>
        <w:rPr>
          <w:color w:val="000000"/>
          <w:sz w:val="2"/>
          <w:szCs w:val="14"/>
        </w:rPr>
      </w:pPr>
    </w:p>
    <w:p w:rsidR="00921BB7" w:rsidRPr="008F27E2" w:rsidRDefault="009B016B" w:rsidP="009B016B">
      <w:pPr>
        <w:pStyle w:val="ListParagraph"/>
        <w:ind w:hanging="360"/>
        <w:jc w:val="center"/>
        <w:rPr>
          <w:rFonts w:ascii="Calibri" w:hAnsi="Calibri" w:cs="Calibri"/>
          <w:color w:val="329664"/>
        </w:rPr>
      </w:pPr>
      <w:r w:rsidRPr="008F27E2">
        <w:rPr>
          <w:rFonts w:ascii="Calibri" w:hAnsi="Calibri" w:cs="Calibri"/>
          <w:b/>
          <w:bCs/>
          <w:iCs/>
          <w:color w:val="329664"/>
        </w:rPr>
        <w:t xml:space="preserve">PLEASE NOTE:  </w:t>
      </w:r>
      <w:r w:rsidR="00921BB7" w:rsidRPr="008F27E2">
        <w:rPr>
          <w:rFonts w:ascii="Calibri" w:hAnsi="Calibri" w:cs="Calibri"/>
          <w:b/>
          <w:bCs/>
          <w:iCs/>
          <w:color w:val="329664"/>
        </w:rPr>
        <w:t xml:space="preserve">MassHire offices are </w:t>
      </w:r>
      <w:r w:rsidRPr="008F27E2">
        <w:rPr>
          <w:rFonts w:ascii="Calibri" w:hAnsi="Calibri" w:cs="Calibri"/>
          <w:b/>
          <w:bCs/>
          <w:iCs/>
          <w:color w:val="329664"/>
        </w:rPr>
        <w:t>c</w:t>
      </w:r>
      <w:r w:rsidR="008F27E2">
        <w:rPr>
          <w:rFonts w:ascii="Calibri" w:hAnsi="Calibri" w:cs="Calibri"/>
          <w:b/>
          <w:bCs/>
          <w:iCs/>
          <w:color w:val="329664"/>
        </w:rPr>
        <w:t xml:space="preserve">urrently closed to the public. </w:t>
      </w:r>
      <w:r w:rsidRPr="008F27E2">
        <w:rPr>
          <w:rFonts w:ascii="Calibri" w:hAnsi="Calibri" w:cs="Calibri"/>
          <w:b/>
          <w:bCs/>
          <w:iCs/>
          <w:color w:val="329664"/>
        </w:rPr>
        <w:t xml:space="preserve">This event is </w:t>
      </w:r>
      <w:r w:rsidR="00921BB7" w:rsidRPr="008F27E2">
        <w:rPr>
          <w:rFonts w:ascii="Calibri" w:hAnsi="Calibri" w:cs="Calibri"/>
          <w:b/>
          <w:bCs/>
          <w:iCs/>
          <w:color w:val="329664"/>
        </w:rPr>
        <w:t xml:space="preserve">taking place </w:t>
      </w:r>
      <w:r w:rsidR="00921BB7" w:rsidRPr="008F27E2">
        <w:rPr>
          <w:rFonts w:ascii="Calibri" w:hAnsi="Calibri" w:cs="Calibri"/>
          <w:b/>
          <w:bCs/>
          <w:i/>
          <w:iCs/>
          <w:color w:val="329664"/>
          <w:u w:val="single"/>
        </w:rPr>
        <w:t>online</w:t>
      </w:r>
      <w:r w:rsidR="00921BB7" w:rsidRPr="008F27E2">
        <w:rPr>
          <w:rFonts w:ascii="Calibri" w:hAnsi="Calibri" w:cs="Calibri"/>
          <w:b/>
          <w:bCs/>
          <w:iCs/>
          <w:color w:val="329664"/>
          <w:u w:val="single"/>
        </w:rPr>
        <w:t>.</w:t>
      </w:r>
    </w:p>
    <w:p w:rsidR="00F1161A" w:rsidRPr="00E669E9" w:rsidRDefault="00D47847" w:rsidP="00F1161A">
      <w:pPr>
        <w:pStyle w:val="ListParagraph"/>
        <w:rPr>
          <w:rFonts w:ascii="Calibri" w:hAnsi="Calibri" w:cs="Calibri"/>
          <w:color w:val="000000"/>
          <w:sz w:val="14"/>
        </w:rPr>
      </w:pPr>
      <w:r w:rsidRPr="00AE5554">
        <w:rPr>
          <w:noProof/>
        </w:rPr>
        <mc:AlternateContent>
          <mc:Choice Requires="wps">
            <w:drawing>
              <wp:anchor distT="0" distB="0" distL="0" distR="0" simplePos="0" relativeHeight="251681792" behindDoc="0" locked="0" layoutInCell="1" allowOverlap="1" wp14:anchorId="0B314305" wp14:editId="595AF892">
                <wp:simplePos x="0" y="0"/>
                <wp:positionH relativeFrom="margin">
                  <wp:posOffset>0</wp:posOffset>
                </wp:positionH>
                <wp:positionV relativeFrom="paragraph">
                  <wp:posOffset>131445</wp:posOffset>
                </wp:positionV>
                <wp:extent cx="5038090" cy="361950"/>
                <wp:effectExtent l="0" t="0" r="0" b="0"/>
                <wp:wrapSquare wrapText="bothSides"/>
                <wp:docPr id="25" name="Process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38090" cy="361950"/>
                        </a:xfrm>
                        <a:prstGeom prst="flowChartProcess">
                          <a:avLst/>
                        </a:prstGeom>
                        <a:solidFill>
                          <a:srgbClr val="D9DADD"/>
                        </a:solidFill>
                        <a:ln>
                          <a:noFill/>
                        </a:ln>
                        <a:effectLst/>
                      </wps:spPr>
                      <wps:style>
                        <a:lnRef idx="1">
                          <a:schemeClr val="accent1"/>
                        </a:lnRef>
                        <a:fillRef idx="3">
                          <a:schemeClr val="accent1"/>
                        </a:fillRef>
                        <a:effectRef idx="2">
                          <a:schemeClr val="accent1"/>
                        </a:effectRef>
                        <a:fontRef idx="minor">
                          <a:schemeClr val="lt1"/>
                        </a:fontRef>
                      </wps:style>
                      <wps:txbx>
                        <w:txbxContent>
                          <w:p w:rsidR="00921BB7" w:rsidRPr="00921BB7" w:rsidRDefault="00921BB7" w:rsidP="00921BB7">
                            <w:pPr>
                              <w:jc w:val="center"/>
                              <w:rPr>
                                <w:b/>
                                <w:color w:val="244061" w:themeColor="accent1" w:themeShade="80"/>
                                <w:sz w:val="32"/>
                              </w:rPr>
                            </w:pPr>
                            <w:r w:rsidRPr="00921BB7">
                              <w:rPr>
                                <w:b/>
                                <w:color w:val="244061" w:themeColor="accent1" w:themeShade="80"/>
                                <w:sz w:val="32"/>
                              </w:rPr>
                              <w:t>HOW IT 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14305" id="_x0000_t109" coordsize="21600,21600" o:spt="109" path="m,l,21600r21600,l21600,xe">
                <v:stroke joinstyle="miter"/>
                <v:path gradientshapeok="t" o:connecttype="rect"/>
              </v:shapetype>
              <v:shape id="Process 25" o:spid="_x0000_s1027" type="#_x0000_t109" style="position:absolute;margin-left:0;margin-top:10.35pt;width:396.7pt;height:28.5pt;z-index:251681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" fillcolor="#d9dadd" stroked="f">
                <v:path arrowok="t"/>
                <o:lock v:ext="edit" aspectratio="t"/>
                <v:textbox>
                  <w:txbxContent>
                    <w:p w:rsidR="00921BB7" w:rsidRPr="00921BB7" w:rsidRDefault="00921BB7" w:rsidP="00921BB7">
                      <w:pPr>
                        <w:jc w:val="center"/>
                        <w:rPr>
                          <w:b/>
                          <w:color w:val="244061" w:themeColor="accent1" w:themeShade="80"/>
                          <w:sz w:val="32"/>
                        </w:rPr>
                      </w:pPr>
                      <w:r w:rsidRPr="00921BB7">
                        <w:rPr>
                          <w:b/>
                          <w:color w:val="244061" w:themeColor="accent1" w:themeShade="80"/>
                          <w:sz w:val="32"/>
                        </w:rPr>
                        <w:t>HOW IT WORKS:</w:t>
                      </w:r>
                    </w:p>
                  </w:txbxContent>
                </v:textbox>
                <w10:wrap type="square" anchorx="margin"/>
              </v:shape>
            </w:pict>
          </mc:Fallback>
        </mc:AlternateContent>
      </w:r>
    </w:p>
    <w:p w:rsidR="00214037" w:rsidRDefault="00214037" w:rsidP="00214037">
      <w:pPr>
        <w:jc w:val="center"/>
        <w:rPr>
          <w:rFonts w:asciiTheme="majorHAnsi" w:eastAsiaTheme="minorHAnsi" w:hAnsiTheme="majorHAnsi" w:cstheme="majorHAnsi"/>
          <w:color w:val="000000"/>
          <w:sz w:val="28"/>
        </w:rPr>
      </w:pPr>
    </w:p>
    <w:p w:rsidR="00214037" w:rsidRPr="00214037" w:rsidRDefault="00214037" w:rsidP="00214037">
      <w:pPr>
        <w:jc w:val="center"/>
        <w:rPr>
          <w:rFonts w:asciiTheme="majorHAnsi" w:eastAsiaTheme="minorHAnsi" w:hAnsiTheme="majorHAnsi" w:cstheme="majorHAnsi"/>
          <w:color w:val="000000"/>
          <w:sz w:val="28"/>
        </w:rPr>
      </w:pPr>
      <w:r w:rsidRPr="00214037">
        <w:rPr>
          <w:rFonts w:asciiTheme="majorHAnsi" w:eastAsiaTheme="minorHAnsi" w:hAnsiTheme="majorHAnsi" w:cstheme="majorHAnsi"/>
          <w:color w:val="000000"/>
          <w:sz w:val="28"/>
        </w:rPr>
        <w:t xml:space="preserve">The Virtual Job Fair is being held on </w:t>
      </w:r>
      <w:hyperlink r:id="rId11" w:history="1">
        <w:r w:rsidRPr="00214037">
          <w:rPr>
            <w:rFonts w:asciiTheme="majorHAnsi" w:eastAsiaTheme="minorHAnsi" w:hAnsiTheme="majorHAnsi" w:cstheme="majorHAnsi"/>
            <w:color w:val="0000FF" w:themeColor="hyperlink"/>
            <w:sz w:val="28"/>
            <w:u w:val="single"/>
          </w:rPr>
          <w:t>Premier Virtual</w:t>
        </w:r>
      </w:hyperlink>
      <w:r w:rsidRPr="00214037">
        <w:rPr>
          <w:rFonts w:asciiTheme="majorHAnsi" w:eastAsiaTheme="minorHAnsi" w:hAnsiTheme="majorHAnsi" w:cstheme="majorHAnsi"/>
          <w:color w:val="000000"/>
          <w:sz w:val="28"/>
        </w:rPr>
        <w:t>, an online platform that allows job seekers to view employers’ virtual booths, view the companies’ information, review their job openings, and submit their resumes. Job seekers and employers can also instant message and video chat each other through the platform. Visit this link on YouTube to learn more about Premier Virtual.</w:t>
      </w:r>
    </w:p>
    <w:p w:rsidR="00214037" w:rsidRPr="00214037" w:rsidRDefault="00691253" w:rsidP="00214037">
      <w:pPr>
        <w:jc w:val="center"/>
        <w:rPr>
          <w:rFonts w:asciiTheme="majorHAnsi" w:eastAsiaTheme="minorHAnsi" w:hAnsiTheme="majorHAnsi" w:cstheme="majorHAnsi"/>
          <w:color w:val="000000"/>
          <w:sz w:val="28"/>
        </w:rPr>
      </w:pPr>
      <w:hyperlink r:id="rId12" w:history="1">
        <w:r w:rsidR="00214037" w:rsidRPr="00214037">
          <w:rPr>
            <w:rFonts w:asciiTheme="majorHAnsi" w:eastAsiaTheme="minorHAnsi" w:hAnsiTheme="majorHAnsi" w:cstheme="majorHAnsi"/>
            <w:color w:val="0000FF" w:themeColor="hyperlink"/>
            <w:sz w:val="28"/>
            <w:u w:val="single"/>
          </w:rPr>
          <w:t>What is Premier Virtual? - YouTube</w:t>
        </w:r>
      </w:hyperlink>
      <w:bookmarkStart w:id="0" w:name="_GoBack"/>
      <w:bookmarkEnd w:id="0"/>
    </w:p>
    <w:p w:rsidR="00214037" w:rsidRPr="00214037" w:rsidRDefault="00214037" w:rsidP="00214037">
      <w:pPr>
        <w:jc w:val="center"/>
        <w:rPr>
          <w:rFonts w:asciiTheme="majorHAnsi" w:eastAsiaTheme="minorHAnsi" w:hAnsiTheme="majorHAnsi" w:cstheme="majorHAnsi"/>
          <w:color w:val="000000"/>
          <w:sz w:val="10"/>
        </w:rPr>
      </w:pPr>
    </w:p>
    <w:p w:rsidR="00214037" w:rsidRPr="00214037" w:rsidRDefault="00214037" w:rsidP="00214037">
      <w:pPr>
        <w:jc w:val="center"/>
        <w:rPr>
          <w:rFonts w:eastAsiaTheme="minorHAnsi" w:cstheme="minorHAnsi"/>
          <w:sz w:val="28"/>
        </w:rPr>
      </w:pPr>
      <w:r w:rsidRPr="00214037">
        <w:rPr>
          <w:rFonts w:eastAsiaTheme="minorHAnsi" w:cstheme="minorHAnsi"/>
          <w:sz w:val="28"/>
        </w:rPr>
        <w:t xml:space="preserve">Interested employers must pre-register at this link: </w:t>
      </w:r>
      <w:hyperlink r:id="rId13" w:history="1">
        <w:r w:rsidRPr="00214037">
          <w:rPr>
            <w:rFonts w:eastAsiaTheme="minorHAnsi" w:cstheme="minorHAnsi"/>
            <w:color w:val="0000FF" w:themeColor="hyperlink"/>
            <w:sz w:val="28"/>
            <w:u w:val="single"/>
          </w:rPr>
          <w:t>https://masshirecentralcc.com/employers/recruitment/virtual-job-fair-employer-registration-page/</w:t>
        </w:r>
      </w:hyperlink>
    </w:p>
    <w:p w:rsidR="00214037" w:rsidRPr="00214037" w:rsidRDefault="00214037" w:rsidP="00214037">
      <w:pPr>
        <w:jc w:val="center"/>
        <w:rPr>
          <w:rFonts w:eastAsiaTheme="minorHAnsi" w:cstheme="minorHAnsi"/>
          <w:sz w:val="8"/>
        </w:rPr>
      </w:pPr>
    </w:p>
    <w:p w:rsidR="00AE5554" w:rsidRPr="00214037" w:rsidRDefault="00214037" w:rsidP="00214037">
      <w:pPr>
        <w:jc w:val="center"/>
        <w:rPr>
          <w:rFonts w:eastAsiaTheme="minorHAnsi" w:cstheme="minorHAnsi"/>
          <w:sz w:val="28"/>
        </w:rPr>
      </w:pPr>
      <w:r w:rsidRPr="00214037">
        <w:rPr>
          <w:rFonts w:eastAsiaTheme="minorHAnsi" w:cstheme="minorHAnsi"/>
          <w:sz w:val="28"/>
        </w:rPr>
        <w:t>Employers who complete the pre-registration form on the MassHire website will be sent a unique link to register on Premier Virtual on the Monday before the event. Upon registering for the event on Premier Virtual, employers must provide their names, emails, phone numbers, and their company logo. Employers can select which areas they would like to recruit from (such as Worcester and Southbridge). Employers can add multiple recruiters to join the event. Adding YouTube videos describing your company and Zoom links for video interviewing to your virtual booth are optional</w:t>
      </w:r>
      <w:r w:rsidR="009624C2">
        <w:rPr>
          <w:rFonts w:eastAsiaTheme="minorHAnsi" w:cstheme="minorHAnsi"/>
          <w:sz w:val="28"/>
        </w:rPr>
        <w:t>, but recommended</w:t>
      </w:r>
      <w:r w:rsidRPr="00214037">
        <w:rPr>
          <w:rFonts w:eastAsiaTheme="minorHAnsi" w:cstheme="minorHAnsi"/>
          <w:sz w:val="28"/>
        </w:rPr>
        <w:t xml:space="preserve">. </w:t>
      </w:r>
    </w:p>
    <w:sectPr w:rsidR="00AE5554" w:rsidRPr="00214037" w:rsidSect="00AF0A1D">
      <w:headerReference w:type="default" r:id="rId14"/>
      <w:footerReference w:type="default" r:id="rId15"/>
      <w:headerReference w:type="first" r:id="rId16"/>
      <w:footerReference w:type="first" r:id="rId17"/>
      <w:pgSz w:w="12240" w:h="15840" w:code="1"/>
      <w:pgMar w:top="2520" w:right="720" w:bottom="1440" w:left="3816" w:header="432" w:footer="14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4C1" w:rsidRDefault="00B834C1" w:rsidP="000D0D73">
      <w:r>
        <w:separator/>
      </w:r>
    </w:p>
  </w:endnote>
  <w:endnote w:type="continuationSeparator" w:id="0">
    <w:p w:rsidR="00B834C1" w:rsidRDefault="00B834C1" w:rsidP="000D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97F8FC-CEDF-4D4C-9864-3D284DB95038}"/>
    <w:embedBold r:id="rId2" w:fontKey="{0FD956D9-5574-4E20-B781-3A8C197E8DAF}"/>
    <w:embedItalic r:id="rId3" w:fontKey="{1770E092-3BE1-48DE-9A3A-C02F4DD7207B}"/>
    <w:embedBoldItalic r:id="rId4" w:fontKey="{EF036928-9D54-48B8-A4A1-A59D7C64BBCC}"/>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otham-Book">
    <w:altName w:val="Gotham 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D73" w:rsidRPr="00241A8A" w:rsidRDefault="000D0D73" w:rsidP="005F2A62">
    <w:pPr>
      <w:widowControl w:val="0"/>
      <w:autoSpaceDE w:val="0"/>
      <w:autoSpaceDN w:val="0"/>
      <w:adjustRightInd w:val="0"/>
      <w:spacing w:line="220" w:lineRule="atLeast"/>
      <w:textAlignment w:val="center"/>
      <w:rPr>
        <w:color w:val="FFFFFF" w:themeColor="background1"/>
      </w:rPr>
    </w:pPr>
    <w:r w:rsidRPr="00241A8A">
      <w:rPr>
        <w:rFonts w:ascii="Arial" w:hAnsi="Arial" w:cs="Arial"/>
        <w:noProof/>
        <w:color w:val="FFFFFF" w:themeColor="background1"/>
        <w:sz w:val="16"/>
        <w:szCs w:val="16"/>
      </w:rPr>
      <mc:AlternateContent>
        <mc:Choice Requires="wps">
          <w:drawing>
            <wp:anchor distT="0" distB="0" distL="0" distR="0" simplePos="0" relativeHeight="251662336" behindDoc="0" locked="1" layoutInCell="1" allowOverlap="0" wp14:anchorId="1DFB237F" wp14:editId="468D7C6E">
              <wp:simplePos x="0" y="0"/>
              <wp:positionH relativeFrom="page">
                <wp:posOffset>390525</wp:posOffset>
              </wp:positionH>
              <wp:positionV relativeFrom="bottomMargin">
                <wp:posOffset>250825</wp:posOffset>
              </wp:positionV>
              <wp:extent cx="6995160" cy="438150"/>
              <wp:effectExtent l="0" t="0" r="0" b="0"/>
              <wp:wrapSquare wrapText="bothSides"/>
              <wp:docPr id="29" name="Process 29"/>
              <wp:cNvGraphicFramePr/>
              <a:graphic xmlns:a="http://schemas.openxmlformats.org/drawingml/2006/main">
                <a:graphicData uri="http://schemas.microsoft.com/office/word/2010/wordprocessingShape">
                  <wps:wsp>
                    <wps:cNvSpPr/>
                    <wps:spPr>
                      <a:xfrm>
                        <a:off x="0" y="0"/>
                        <a:ext cx="6995160" cy="438150"/>
                      </a:xfrm>
                      <a:prstGeom prst="flowChartProcess">
                        <a:avLst/>
                      </a:prstGeom>
                      <a:solidFill>
                        <a:srgbClr val="107C58"/>
                      </a:solidFill>
                      <a:ln>
                        <a:noFill/>
                      </a:ln>
                      <a:effectLst/>
                    </wps:spPr>
                    <wps:style>
                      <a:lnRef idx="1">
                        <a:schemeClr val="accent1"/>
                      </a:lnRef>
                      <a:fillRef idx="3">
                        <a:schemeClr val="accent1"/>
                      </a:fillRef>
                      <a:effectRef idx="2">
                        <a:schemeClr val="accent1"/>
                      </a:effectRef>
                      <a:fontRef idx="minor">
                        <a:schemeClr val="lt1"/>
                      </a:fontRef>
                    </wps:style>
                    <wps:txbx>
                      <w:txbxContent>
                        <w:p w:rsidR="007E2329" w:rsidRPr="00AF0A1D" w:rsidRDefault="002E3517" w:rsidP="00B12B0B">
                          <w:pPr>
                            <w:pStyle w:val="EVENTFooterAddressInfo"/>
                            <w:rPr>
                              <w:color w:val="FFFFFF" w:themeColor="background1"/>
                              <w:sz w:val="22"/>
                            </w:rPr>
                          </w:pPr>
                          <w:r w:rsidRPr="00AF0A1D">
                            <w:rPr>
                              <w:sz w:val="22"/>
                            </w:rPr>
                            <w:t>340 Main Street, Suite 400</w:t>
                          </w:r>
                          <w:r w:rsidR="007740CB" w:rsidRPr="00AF0A1D">
                            <w:rPr>
                              <w:sz w:val="22"/>
                            </w:rPr>
                            <w:t xml:space="preserve"> </w:t>
                          </w:r>
                          <w:r w:rsidR="00F167CF" w:rsidRPr="00AF0A1D">
                            <w:rPr>
                              <w:rStyle w:val="EVENTYellowbullet"/>
                              <w:sz w:val="22"/>
                            </w:rPr>
                            <w:t>•</w:t>
                          </w:r>
                          <w:r w:rsidR="007740CB" w:rsidRPr="00AF0A1D">
                            <w:rPr>
                              <w:sz w:val="22"/>
                            </w:rPr>
                            <w:t xml:space="preserve"> </w:t>
                          </w:r>
                          <w:r w:rsidRPr="00AF0A1D">
                            <w:rPr>
                              <w:sz w:val="22"/>
                            </w:rPr>
                            <w:t>Worcester, MA 01608</w:t>
                          </w:r>
                          <w:r w:rsidR="007740CB" w:rsidRPr="00AF0A1D">
                            <w:rPr>
                              <w:sz w:val="22"/>
                            </w:rPr>
                            <w:t xml:space="preserve"> </w:t>
                          </w:r>
                          <w:r w:rsidR="00F1161A" w:rsidRPr="00AF0A1D">
                            <w:rPr>
                              <w:rStyle w:val="EVENTYellowbullet"/>
                              <w:sz w:val="22"/>
                            </w:rPr>
                            <w:t>•</w:t>
                          </w:r>
                          <w:r w:rsidR="00F1161A" w:rsidRPr="00AF0A1D">
                            <w:rPr>
                              <w:sz w:val="22"/>
                            </w:rPr>
                            <w:t xml:space="preserve"> 508.799.1600</w:t>
                          </w:r>
                          <w:r w:rsidR="00B12B0B" w:rsidRPr="00AF0A1D">
                            <w:rPr>
                              <w:sz w:val="22"/>
                            </w:rPr>
                            <w:t xml:space="preserve"> </w:t>
                          </w:r>
                          <w:r w:rsidR="00B12B0B" w:rsidRPr="00AF0A1D">
                            <w:rPr>
                              <w:rStyle w:val="EVENTYellowbullet"/>
                              <w:sz w:val="22"/>
                            </w:rPr>
                            <w:t xml:space="preserve">• </w:t>
                          </w:r>
                          <w:hyperlink r:id="rId1" w:history="1">
                            <w:r w:rsidR="008C0E9C" w:rsidRPr="00AF0A1D">
                              <w:rPr>
                                <w:rStyle w:val="Hyperlink"/>
                                <w:color w:val="FFFFFF" w:themeColor="background1"/>
                                <w:sz w:val="22"/>
                              </w:rPr>
                              <w:t>www.MassHireCentralCC.com</w:t>
                            </w:r>
                          </w:hyperlink>
                        </w:p>
                        <w:p w:rsidR="008C0E9C" w:rsidRPr="00AF0A1D" w:rsidRDefault="008C0E9C" w:rsidP="008C0E9C">
                          <w:pPr>
                            <w:pStyle w:val="EVENTFooterAddressInfo"/>
                            <w:rPr>
                              <w:sz w:val="22"/>
                            </w:rPr>
                          </w:pPr>
                          <w:r w:rsidRPr="00AF0A1D">
                            <w:rPr>
                              <w:color w:val="FFFFFF" w:themeColor="background1"/>
                              <w:sz w:val="22"/>
                            </w:rPr>
                            <w:t xml:space="preserve">5 Optical Drive, Suite 200 </w:t>
                          </w:r>
                          <w:r w:rsidRPr="00AF0A1D">
                            <w:rPr>
                              <w:rStyle w:val="EVENTYellowbullet"/>
                              <w:color w:val="FFC000"/>
                              <w:sz w:val="22"/>
                            </w:rPr>
                            <w:t>•</w:t>
                          </w:r>
                          <w:r w:rsidRPr="00AF0A1D">
                            <w:rPr>
                              <w:color w:val="FFFFFF" w:themeColor="background1"/>
                              <w:sz w:val="22"/>
                            </w:rPr>
                            <w:t xml:space="preserve"> Southbridge, MA 01550 </w:t>
                          </w:r>
                          <w:r w:rsidR="00F1161A" w:rsidRPr="00AF0A1D">
                            <w:rPr>
                              <w:rStyle w:val="EVENTYellowbullet"/>
                              <w:color w:val="FFC000"/>
                              <w:sz w:val="22"/>
                            </w:rPr>
                            <w:t>•</w:t>
                          </w:r>
                          <w:r w:rsidR="00F1161A" w:rsidRPr="00AF0A1D">
                            <w:rPr>
                              <w:color w:val="FFFFFF" w:themeColor="background1"/>
                              <w:sz w:val="22"/>
                            </w:rPr>
                            <w:t xml:space="preserve"> 508.765.6430</w:t>
                          </w:r>
                          <w:r w:rsidRPr="00AF0A1D">
                            <w:rPr>
                              <w:color w:val="FFFFFF" w:themeColor="background1"/>
                              <w:sz w:val="22"/>
                            </w:rPr>
                            <w:t xml:space="preserve"> </w:t>
                          </w:r>
                          <w:r w:rsidRPr="00AF0A1D">
                            <w:rPr>
                              <w:rStyle w:val="EVENTYellowbullet"/>
                              <w:color w:val="FFC000"/>
                              <w:sz w:val="22"/>
                            </w:rPr>
                            <w:t>•</w:t>
                          </w:r>
                          <w:r w:rsidRPr="00AF0A1D">
                            <w:rPr>
                              <w:rStyle w:val="EVENTYellowbullet"/>
                              <w:color w:val="FFFFFF" w:themeColor="background1"/>
                              <w:sz w:val="22"/>
                            </w:rPr>
                            <w:t xml:space="preserve"> </w:t>
                          </w:r>
                          <w:hyperlink r:id="rId2" w:history="1">
                            <w:r w:rsidRPr="00AF0A1D">
                              <w:rPr>
                                <w:rStyle w:val="Hyperlink"/>
                                <w:color w:val="FFFFFF" w:themeColor="background1"/>
                                <w:sz w:val="22"/>
                              </w:rPr>
                              <w:t>www.MassHireCentralCC.com</w:t>
                            </w:r>
                          </w:hyperlink>
                        </w:p>
                        <w:p w:rsidR="008C0E9C" w:rsidRPr="00AF0A1D" w:rsidRDefault="008C0E9C" w:rsidP="00B12B0B">
                          <w:pPr>
                            <w:pStyle w:val="EVENTFooterAddressInfo"/>
                            <w:rPr>
                              <w:color w:val="FDB525"/>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B237F" id="_x0000_t109" coordsize="21600,21600" o:spt="109" path="m,l,21600r21600,l21600,xe">
              <v:stroke joinstyle="miter"/>
              <v:path gradientshapeok="t" o:connecttype="rect"/>
            </v:shapetype>
            <v:shape id="Process 29" o:spid="_x0000_s1029" type="#_x0000_t109" style="position:absolute;margin-left:30.75pt;margin-top:19.75pt;width:550.8pt;height:3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" o:allowoverlap="f" fillcolor="#107c58" stroked="f">
              <v:textbox inset="0,0,0,0">
                <w:txbxContent>
                  <w:p w:rsidR="007E2329" w:rsidRPr="00AF0A1D" w:rsidRDefault="002E3517" w:rsidP="00B12B0B">
                    <w:pPr>
                      <w:pStyle w:val="EVENTFooterAddressInfo"/>
                      <w:rPr>
                        <w:color w:val="FFFFFF" w:themeColor="background1"/>
                        <w:sz w:val="22"/>
                      </w:rPr>
                    </w:pPr>
                    <w:r w:rsidRPr="00AF0A1D">
                      <w:rPr>
                        <w:sz w:val="22"/>
                      </w:rPr>
                      <w:t>340 Main Street, Suite 400</w:t>
                    </w:r>
                    <w:r w:rsidR="007740CB" w:rsidRPr="00AF0A1D">
                      <w:rPr>
                        <w:sz w:val="22"/>
                      </w:rPr>
                      <w:t xml:space="preserve"> </w:t>
                    </w:r>
                    <w:r w:rsidR="00F167CF" w:rsidRPr="00AF0A1D">
                      <w:rPr>
                        <w:rStyle w:val="EVENTYellowbullet"/>
                        <w:sz w:val="22"/>
                      </w:rPr>
                      <w:t>•</w:t>
                    </w:r>
                    <w:r w:rsidR="007740CB" w:rsidRPr="00AF0A1D">
                      <w:rPr>
                        <w:sz w:val="22"/>
                      </w:rPr>
                      <w:t xml:space="preserve"> </w:t>
                    </w:r>
                    <w:r w:rsidRPr="00AF0A1D">
                      <w:rPr>
                        <w:sz w:val="22"/>
                      </w:rPr>
                      <w:t>Worcester, MA 01608</w:t>
                    </w:r>
                    <w:r w:rsidR="007740CB" w:rsidRPr="00AF0A1D">
                      <w:rPr>
                        <w:sz w:val="22"/>
                      </w:rPr>
                      <w:t xml:space="preserve"> </w:t>
                    </w:r>
                    <w:r w:rsidR="00F1161A" w:rsidRPr="00AF0A1D">
                      <w:rPr>
                        <w:rStyle w:val="EVENTYellowbullet"/>
                        <w:sz w:val="22"/>
                      </w:rPr>
                      <w:t>•</w:t>
                    </w:r>
                    <w:r w:rsidR="00F1161A" w:rsidRPr="00AF0A1D">
                      <w:rPr>
                        <w:sz w:val="22"/>
                      </w:rPr>
                      <w:t xml:space="preserve"> 508.799.1600</w:t>
                    </w:r>
                    <w:r w:rsidR="00B12B0B" w:rsidRPr="00AF0A1D">
                      <w:rPr>
                        <w:sz w:val="22"/>
                      </w:rPr>
                      <w:t xml:space="preserve"> </w:t>
                    </w:r>
                    <w:r w:rsidR="00B12B0B" w:rsidRPr="00AF0A1D">
                      <w:rPr>
                        <w:rStyle w:val="EVENTYellowbullet"/>
                        <w:sz w:val="22"/>
                      </w:rPr>
                      <w:t xml:space="preserve">• </w:t>
                    </w:r>
                    <w:hyperlink r:id="rId3" w:history="1">
                      <w:r w:rsidR="008C0E9C" w:rsidRPr="00AF0A1D">
                        <w:rPr>
                          <w:rStyle w:val="Hyperlink"/>
                          <w:color w:val="FFFFFF" w:themeColor="background1"/>
                          <w:sz w:val="22"/>
                        </w:rPr>
                        <w:t>www.MassHireCentralCC.com</w:t>
                      </w:r>
                    </w:hyperlink>
                  </w:p>
                  <w:p w:rsidR="008C0E9C" w:rsidRPr="00AF0A1D" w:rsidRDefault="008C0E9C" w:rsidP="008C0E9C">
                    <w:pPr>
                      <w:pStyle w:val="EVENTFooterAddressInfo"/>
                      <w:rPr>
                        <w:sz w:val="22"/>
                      </w:rPr>
                    </w:pPr>
                    <w:r w:rsidRPr="00AF0A1D">
                      <w:rPr>
                        <w:color w:val="FFFFFF" w:themeColor="background1"/>
                        <w:sz w:val="22"/>
                      </w:rPr>
                      <w:t xml:space="preserve">5 Optical Drive, Suite 200 </w:t>
                    </w:r>
                    <w:r w:rsidRPr="00AF0A1D">
                      <w:rPr>
                        <w:rStyle w:val="EVENTYellowbullet"/>
                        <w:color w:val="FFC000"/>
                        <w:sz w:val="22"/>
                      </w:rPr>
                      <w:t>•</w:t>
                    </w:r>
                    <w:r w:rsidRPr="00AF0A1D">
                      <w:rPr>
                        <w:color w:val="FFFFFF" w:themeColor="background1"/>
                        <w:sz w:val="22"/>
                      </w:rPr>
                      <w:t xml:space="preserve"> Southbridge, MA 01550 </w:t>
                    </w:r>
                    <w:r w:rsidR="00F1161A" w:rsidRPr="00AF0A1D">
                      <w:rPr>
                        <w:rStyle w:val="EVENTYellowbullet"/>
                        <w:color w:val="FFC000"/>
                        <w:sz w:val="22"/>
                      </w:rPr>
                      <w:t>•</w:t>
                    </w:r>
                    <w:r w:rsidR="00F1161A" w:rsidRPr="00AF0A1D">
                      <w:rPr>
                        <w:color w:val="FFFFFF" w:themeColor="background1"/>
                        <w:sz w:val="22"/>
                      </w:rPr>
                      <w:t xml:space="preserve"> 508.765.6430</w:t>
                    </w:r>
                    <w:r w:rsidRPr="00AF0A1D">
                      <w:rPr>
                        <w:color w:val="FFFFFF" w:themeColor="background1"/>
                        <w:sz w:val="22"/>
                      </w:rPr>
                      <w:t xml:space="preserve"> </w:t>
                    </w:r>
                    <w:r w:rsidRPr="00AF0A1D">
                      <w:rPr>
                        <w:rStyle w:val="EVENTYellowbullet"/>
                        <w:color w:val="FFC000"/>
                        <w:sz w:val="22"/>
                      </w:rPr>
                      <w:t>•</w:t>
                    </w:r>
                    <w:r w:rsidRPr="00AF0A1D">
                      <w:rPr>
                        <w:rStyle w:val="EVENTYellowbullet"/>
                        <w:color w:val="FFFFFF" w:themeColor="background1"/>
                        <w:sz w:val="22"/>
                      </w:rPr>
                      <w:t xml:space="preserve"> </w:t>
                    </w:r>
                    <w:hyperlink r:id="rId4" w:history="1">
                      <w:r w:rsidRPr="00AF0A1D">
                        <w:rPr>
                          <w:rStyle w:val="Hyperlink"/>
                          <w:color w:val="FFFFFF" w:themeColor="background1"/>
                          <w:sz w:val="22"/>
                        </w:rPr>
                        <w:t>www.MassHireCentralCC.com</w:t>
                      </w:r>
                    </w:hyperlink>
                  </w:p>
                  <w:p w:rsidR="008C0E9C" w:rsidRPr="00AF0A1D" w:rsidRDefault="008C0E9C" w:rsidP="00B12B0B">
                    <w:pPr>
                      <w:pStyle w:val="EVENTFooterAddressInfo"/>
                      <w:rPr>
                        <w:color w:val="FDB525"/>
                        <w:sz w:val="22"/>
                      </w:rPr>
                    </w:pPr>
                  </w:p>
                </w:txbxContent>
              </v:textbox>
              <w10:wrap type="square" anchorx="page"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C68" w:rsidRPr="008E3C68" w:rsidRDefault="008E3C68" w:rsidP="008E3C68">
    <w:pPr>
      <w:widowControl w:val="0"/>
      <w:autoSpaceDE w:val="0"/>
      <w:autoSpaceDN w:val="0"/>
      <w:adjustRightInd w:val="0"/>
      <w:spacing w:line="220" w:lineRule="atLeast"/>
      <w:textAlignment w:val="center"/>
      <w:rPr>
        <w:color w:val="FFFFFF" w:themeColor="background1"/>
      </w:rPr>
    </w:pPr>
    <w:r w:rsidRPr="00241A8A">
      <w:rPr>
        <w:rFonts w:ascii="Arial" w:hAnsi="Arial" w:cs="Arial"/>
        <w:noProof/>
        <w:color w:val="FFFFFF" w:themeColor="background1"/>
        <w:sz w:val="16"/>
        <w:szCs w:val="16"/>
      </w:rPr>
      <mc:AlternateContent>
        <mc:Choice Requires="wps">
          <w:drawing>
            <wp:anchor distT="0" distB="0" distL="0" distR="0" simplePos="0" relativeHeight="251664384" behindDoc="0" locked="1" layoutInCell="1" allowOverlap="0" wp14:anchorId="061D007C" wp14:editId="21A840BB">
              <wp:simplePos x="0" y="0"/>
              <wp:positionH relativeFrom="page">
                <wp:posOffset>365760</wp:posOffset>
              </wp:positionH>
              <wp:positionV relativeFrom="bottomMargin">
                <wp:posOffset>182880</wp:posOffset>
              </wp:positionV>
              <wp:extent cx="6995160" cy="320040"/>
              <wp:effectExtent l="0" t="0" r="0" b="3810"/>
              <wp:wrapSquare wrapText="bothSides"/>
              <wp:docPr id="4" name="Process 29"/>
              <wp:cNvGraphicFramePr/>
              <a:graphic xmlns:a="http://schemas.openxmlformats.org/drawingml/2006/main">
                <a:graphicData uri="http://schemas.microsoft.com/office/word/2010/wordprocessingShape">
                  <wps:wsp>
                    <wps:cNvSpPr/>
                    <wps:spPr>
                      <a:xfrm>
                        <a:off x="0" y="0"/>
                        <a:ext cx="6995160" cy="320040"/>
                      </a:xfrm>
                      <a:prstGeom prst="flowChartProcess">
                        <a:avLst/>
                      </a:prstGeom>
                      <a:solidFill>
                        <a:srgbClr val="107C58"/>
                      </a:solidFill>
                      <a:ln>
                        <a:noFill/>
                      </a:ln>
                      <a:effectLst/>
                    </wps:spPr>
                    <wps:style>
                      <a:lnRef idx="1">
                        <a:schemeClr val="accent1"/>
                      </a:lnRef>
                      <a:fillRef idx="3">
                        <a:schemeClr val="accent1"/>
                      </a:fillRef>
                      <a:effectRef idx="2">
                        <a:schemeClr val="accent1"/>
                      </a:effectRef>
                      <a:fontRef idx="minor">
                        <a:schemeClr val="lt1"/>
                      </a:fontRef>
                    </wps:style>
                    <wps:txbx>
                      <w:txbxContent>
                        <w:p w:rsidR="008E3C68" w:rsidRDefault="008E3C68" w:rsidP="008E3C68">
                          <w:pPr>
                            <w:pStyle w:val="EVENTFooterAddressInfo"/>
                          </w:pPr>
                          <w:r w:rsidRPr="007740CB">
                            <w:t>4</w:t>
                          </w:r>
                          <w:r>
                            <w:t>4</w:t>
                          </w:r>
                          <w:r w:rsidRPr="007740CB">
                            <w:t>6 N</w:t>
                          </w:r>
                          <w:r>
                            <w:t>orth</w:t>
                          </w:r>
                          <w:r w:rsidRPr="007740CB">
                            <w:t xml:space="preserve"> Main </w:t>
                          </w:r>
                          <w:proofErr w:type="gramStart"/>
                          <w:r w:rsidRPr="007740CB">
                            <w:t>St</w:t>
                          </w:r>
                          <w:r>
                            <w:t>reet</w:t>
                          </w:r>
                          <w:r w:rsidRPr="007740CB">
                            <w:t xml:space="preserve"> </w:t>
                          </w:r>
                          <w:r>
                            <w:t xml:space="preserve"> </w:t>
                          </w:r>
                          <w:r w:rsidRPr="007C5D82">
                            <w:rPr>
                              <w:rStyle w:val="EVENTYellowbullet"/>
                            </w:rPr>
                            <w:t>•</w:t>
                          </w:r>
                          <w:proofErr w:type="gramEnd"/>
                          <w:r>
                            <w:t xml:space="preserve"> </w:t>
                          </w:r>
                          <w:r w:rsidRPr="007740CB">
                            <w:t xml:space="preserve"> Fall River, MA 02720 </w:t>
                          </w:r>
                          <w:r>
                            <w:t xml:space="preserve"> </w:t>
                          </w:r>
                          <w:r w:rsidRPr="007C5D82">
                            <w:rPr>
                              <w:rStyle w:val="EVENTYellowbullet"/>
                            </w:rPr>
                            <w:t>•</w:t>
                          </w:r>
                          <w:r>
                            <w:t xml:space="preserve"> </w:t>
                          </w:r>
                          <w:r w:rsidRPr="007740CB">
                            <w:t xml:space="preserve"> 508.730.5007 </w:t>
                          </w:r>
                          <w:r>
                            <w:t xml:space="preserve"> </w:t>
                          </w:r>
                          <w:r w:rsidRPr="007C5D82">
                            <w:rPr>
                              <w:rStyle w:val="EVENTYellowbullet"/>
                            </w:rPr>
                            <w:t>•</w:t>
                          </w:r>
                          <w:r>
                            <w:t xml:space="preserve">  </w:t>
                          </w:r>
                          <w:r w:rsidRPr="007740CB">
                            <w:t>www.MassHireFallRiverCareers.org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1D007C" id="_x0000_t109" coordsize="21600,21600" o:spt="109" path="m,l,21600r21600,l21600,xe">
              <v:stroke joinstyle="miter"/>
              <v:path gradientshapeok="t" o:connecttype="rect"/>
            </v:shapetype>
            <v:shape id="_x0000_s1031" type="#_x0000_t109" style="position:absolute;margin-left:28.8pt;margin-top:14.4pt;width:550.8pt;height:25.2pt;z-index:251664384;visibility:visible;mso-wrap-style:square;mso-width-percent:0;mso-wrap-distance-left:0;mso-wrap-distance-top:0;mso-wrap-distance-right:0;mso-wrap-distance-bottom:0;mso-position-horizontal:absolute;mso-position-horizontal-relative:page;mso-position-vertical:absolute;mso-position-vertical-relative:bottom-margin-area;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" o:allowoverlap="f" fillcolor="#107c58" stroked="f">
              <v:textbox inset="0,0,0,0">
                <w:txbxContent>
                  <w:p w:rsidR="008E3C68" w:rsidRDefault="008E3C68" w:rsidP="008E3C68">
                    <w:pPr>
                      <w:pStyle w:val="EVENTFooterAddressInfo"/>
                    </w:pPr>
                    <w:r w:rsidRPr="007740CB">
                      <w:t>4</w:t>
                    </w:r>
                    <w:r>
                      <w:t>4</w:t>
                    </w:r>
                    <w:r w:rsidRPr="007740CB">
                      <w:t>6 N</w:t>
                    </w:r>
                    <w:r>
                      <w:t>orth</w:t>
                    </w:r>
                    <w:r w:rsidRPr="007740CB">
                      <w:t xml:space="preserve"> Main </w:t>
                    </w:r>
                    <w:proofErr w:type="gramStart"/>
                    <w:r w:rsidRPr="007740CB">
                      <w:t>St</w:t>
                    </w:r>
                    <w:r>
                      <w:t>reet</w:t>
                    </w:r>
                    <w:r w:rsidRPr="007740CB">
                      <w:t xml:space="preserve"> </w:t>
                    </w:r>
                    <w:r>
                      <w:t xml:space="preserve"> </w:t>
                    </w:r>
                    <w:r w:rsidRPr="007C5D82">
                      <w:rPr>
                        <w:rStyle w:val="EVENTYellowbullet"/>
                      </w:rPr>
                      <w:t>•</w:t>
                    </w:r>
                    <w:proofErr w:type="gramEnd"/>
                    <w:r>
                      <w:t xml:space="preserve"> </w:t>
                    </w:r>
                    <w:r w:rsidRPr="007740CB">
                      <w:t xml:space="preserve"> Fall River, MA 02720 </w:t>
                    </w:r>
                    <w:r>
                      <w:t xml:space="preserve"> </w:t>
                    </w:r>
                    <w:r w:rsidRPr="007C5D82">
                      <w:rPr>
                        <w:rStyle w:val="EVENTYellowbullet"/>
                      </w:rPr>
                      <w:t>•</w:t>
                    </w:r>
                    <w:r>
                      <w:t xml:space="preserve"> </w:t>
                    </w:r>
                    <w:r w:rsidRPr="007740CB">
                      <w:t xml:space="preserve"> 508.730.5007 </w:t>
                    </w:r>
                    <w:r>
                      <w:t xml:space="preserve"> </w:t>
                    </w:r>
                    <w:r w:rsidRPr="007C5D82">
                      <w:rPr>
                        <w:rStyle w:val="EVENTYellowbullet"/>
                      </w:rPr>
                      <w:t>•</w:t>
                    </w:r>
                    <w:r>
                      <w:t xml:space="preserve">  </w:t>
                    </w:r>
                    <w:r w:rsidRPr="007740CB">
                      <w:t>www.MassHireFallRiverCareers.org</w:t>
                    </w:r>
                  </w:p>
                </w:txbxContent>
              </v:textbox>
              <w10:wrap type="square" anchorx="page"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4C1" w:rsidRDefault="00B834C1" w:rsidP="000D0D73">
      <w:r>
        <w:separator/>
      </w:r>
    </w:p>
  </w:footnote>
  <w:footnote w:type="continuationSeparator" w:id="0">
    <w:p w:rsidR="00B834C1" w:rsidRDefault="00B834C1" w:rsidP="000D0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4FC" w:rsidRDefault="008C0E9C" w:rsidP="00C124FC">
    <w:pPr>
      <w:ind w:left="-2160"/>
    </w:pPr>
    <w:r>
      <w:rPr>
        <w:noProof/>
      </w:rPr>
      <w:drawing>
        <wp:anchor distT="0" distB="0" distL="114300" distR="114300" simplePos="0" relativeHeight="251667456" behindDoc="1" locked="0" layoutInCell="1" allowOverlap="1">
          <wp:simplePos x="0" y="0"/>
          <wp:positionH relativeFrom="column">
            <wp:posOffset>-2137410</wp:posOffset>
          </wp:positionH>
          <wp:positionV relativeFrom="paragraph">
            <wp:posOffset>-45720</wp:posOffset>
          </wp:positionV>
          <wp:extent cx="1764826" cy="132397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ined Career Center Logo.PNG"/>
                  <pic:cNvPicPr/>
                </pic:nvPicPr>
                <pic:blipFill>
                  <a:blip r:embed="rId1">
                    <a:extLst>
                      <a:ext uri="{28A0092B-C50C-407E-A947-70E740481C1C}">
                        <a14:useLocalDpi xmlns:a14="http://schemas.microsoft.com/office/drawing/2010/main" val="0"/>
                      </a:ext>
                    </a:extLst>
                  </a:blip>
                  <a:stretch>
                    <a:fillRect/>
                  </a:stretch>
                </pic:blipFill>
                <pic:spPr>
                  <a:xfrm>
                    <a:off x="0" y="0"/>
                    <a:ext cx="1764826" cy="1323975"/>
                  </a:xfrm>
                  <a:prstGeom prst="rect">
                    <a:avLst/>
                  </a:prstGeom>
                </pic:spPr>
              </pic:pic>
            </a:graphicData>
          </a:graphic>
          <wp14:sizeRelH relativeFrom="page">
            <wp14:pctWidth>0</wp14:pctWidth>
          </wp14:sizeRelH>
          <wp14:sizeRelV relativeFrom="page">
            <wp14:pctHeight>0</wp14:pctHeight>
          </wp14:sizeRelV>
        </wp:anchor>
      </w:drawing>
    </w:r>
    <w:r w:rsidR="007D2738" w:rsidRPr="00D52F52">
      <w:rPr>
        <w:noProof/>
      </w:rPr>
      <mc:AlternateContent>
        <mc:Choice Requires="wps">
          <w:drawing>
            <wp:anchor distT="0" distB="0" distL="0" distR="0" simplePos="0" relativeHeight="251661312" behindDoc="1" locked="1" layoutInCell="1" allowOverlap="0" wp14:anchorId="15670C8D" wp14:editId="2D594D2C">
              <wp:simplePos x="0" y="0"/>
              <wp:positionH relativeFrom="page">
                <wp:posOffset>2167890</wp:posOffset>
              </wp:positionH>
              <wp:positionV relativeFrom="page">
                <wp:posOffset>1097280</wp:posOffset>
              </wp:positionV>
              <wp:extent cx="0" cy="8138160"/>
              <wp:effectExtent l="0" t="0" r="19050" b="34290"/>
              <wp:wrapTight wrapText="bothSides">
                <wp:wrapPolygon edited="0">
                  <wp:start x="-1" y="0"/>
                  <wp:lineTo x="-1" y="21640"/>
                  <wp:lineTo x="-1" y="21640"/>
                  <wp:lineTo x="-1" y="0"/>
                  <wp:lineTo x="-1" y="0"/>
                </wp:wrapPolygon>
              </wp:wrapTight>
              <wp:docPr id="15" name="Straight Connector 15"/>
              <wp:cNvGraphicFramePr/>
              <a:graphic xmlns:a="http://schemas.openxmlformats.org/drawingml/2006/main">
                <a:graphicData uri="http://schemas.microsoft.com/office/word/2010/wordprocessingShape">
                  <wps:wsp>
                    <wps:cNvCnPr/>
                    <wps:spPr>
                      <a:xfrm>
                        <a:off x="0" y="0"/>
                        <a:ext cx="0" cy="8138160"/>
                      </a:xfrm>
                      <a:prstGeom prst="line">
                        <a:avLst/>
                      </a:prstGeom>
                      <a:ln w="25400">
                        <a:solidFill>
                          <a:srgbClr val="FDB525"/>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6A93C1CC" id="Straight Connector 15" o:spid="_x0000_s1026" style="position:absolute;z-index:-2516551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 from="170.7pt,86.4pt" to="170.7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" o:allowoverlap="f" strokecolor="#fdb525" strokeweight="2pt">
              <w10:wrap type="tight" anchorx="page" anchory="page"/>
              <w10:anchorlock/>
            </v:line>
          </w:pict>
        </mc:Fallback>
      </mc:AlternateContent>
    </w:r>
    <w:r w:rsidR="00C124FC">
      <w:rPr>
        <w:noProof/>
      </w:rPr>
      <mc:AlternateContent>
        <mc:Choice Requires="wps">
          <w:drawing>
            <wp:anchor distT="0" distB="0" distL="0" distR="0" simplePos="0" relativeHeight="251659264" behindDoc="1" locked="1" layoutInCell="1" allowOverlap="0" wp14:anchorId="0271AC8E" wp14:editId="56851C7C">
              <wp:simplePos x="0" y="0"/>
              <wp:positionH relativeFrom="margin">
                <wp:align>right</wp:align>
              </wp:positionH>
              <wp:positionV relativeFrom="page">
                <wp:posOffset>1094740</wp:posOffset>
              </wp:positionV>
              <wp:extent cx="4937760" cy="390525"/>
              <wp:effectExtent l="0" t="0" r="0" b="9525"/>
              <wp:wrapTight wrapText="bothSides">
                <wp:wrapPolygon edited="0">
                  <wp:start x="0" y="0"/>
                  <wp:lineTo x="0" y="21073"/>
                  <wp:lineTo x="21500" y="21073"/>
                  <wp:lineTo x="215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4937760" cy="390525"/>
                      </a:xfrm>
                      <a:prstGeom prst="rect">
                        <a:avLst/>
                      </a:prstGeom>
                      <a:solidFill>
                        <a:srgbClr val="00987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24FC" w:rsidRDefault="00846F35" w:rsidP="00921BB7">
                          <w:pPr>
                            <w:pStyle w:val="EVENTinheader"/>
                            <w:jc w:val="center"/>
                          </w:pPr>
                          <w:r>
                            <w:t>VIRTUAL JOB FAIR</w:t>
                          </w:r>
                        </w:p>
                      </w:txbxContent>
                    </wps:txbx>
                    <wps:bodyPr rot="0" spcFirstLastPara="0" vertOverflow="overflow" horzOverflow="overflow" vert="horz" wrap="square" lIns="0" tIns="0" rIns="13716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1AC8E" id="_x0000_t202" coordsize="21600,21600" o:spt="202" path="m,l,21600r21600,l21600,xe">
              <v:stroke joinstyle="miter"/>
              <v:path gradientshapeok="t" o:connecttype="rect"/>
            </v:shapetype>
            <v:shape id="Text Box 9" o:spid="_x0000_s1028" type="#_x0000_t202" style="position:absolute;left:0;text-align:left;margin-left:337.6pt;margin-top:86.2pt;width:388.8pt;height:30.7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" o:allowoverlap="f" fillcolor="#009877" stroked="f" strokeweight=".5pt">
              <v:textbox inset="0,0,10.8pt,0">
                <w:txbxContent>
                  <w:p w:rsidR="00C124FC" w:rsidRDefault="00846F35" w:rsidP="00921BB7">
                    <w:pPr>
                      <w:pStyle w:val="EVENTinheader"/>
                      <w:jc w:val="center"/>
                    </w:pPr>
                    <w:r>
                      <w:t>VIRTUAL JOB FAIR</w:t>
                    </w:r>
                  </w:p>
                </w:txbxContent>
              </v:textbox>
              <w10:wrap type="tight"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C68" w:rsidRDefault="008E3C68" w:rsidP="008E3C68">
    <w:pPr>
      <w:tabs>
        <w:tab w:val="left" w:pos="8995"/>
      </w:tabs>
    </w:pPr>
    <w:r>
      <w:rPr>
        <w:noProof/>
      </w:rPr>
      <mc:AlternateContent>
        <mc:Choice Requires="wps">
          <w:drawing>
            <wp:anchor distT="0" distB="0" distL="0" distR="0" simplePos="0" relativeHeight="251666432" behindDoc="0" locked="1" layoutInCell="1" allowOverlap="0" wp14:anchorId="7AB70B93" wp14:editId="5B43EDBA">
              <wp:simplePos x="0" y="0"/>
              <wp:positionH relativeFrom="margin">
                <wp:posOffset>-111760</wp:posOffset>
              </wp:positionH>
              <wp:positionV relativeFrom="page">
                <wp:posOffset>640080</wp:posOffset>
              </wp:positionV>
              <wp:extent cx="7040880" cy="3200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7040880" cy="320040"/>
                      </a:xfrm>
                      <a:prstGeom prst="rect">
                        <a:avLst/>
                      </a:prstGeom>
                      <a:solidFill>
                        <a:srgbClr val="00987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3C68" w:rsidRDefault="008E3C68" w:rsidP="008E3C68">
                          <w:pPr>
                            <w:pStyle w:val="EVENTinheader"/>
                            <w:ind w:left="-3150"/>
                          </w:pPr>
                          <w:r>
                            <w:t>Event</w:t>
                          </w:r>
                        </w:p>
                      </w:txbxContent>
                    </wps:txbx>
                    <wps:bodyPr rot="0" spcFirstLastPara="0" vertOverflow="overflow" horzOverflow="overflow" vert="horz" wrap="square" lIns="0" tIns="0" rIns="13716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70B93" id="_x0000_t202" coordsize="21600,21600" o:spt="202" path="m,l,21600r21600,l21600,xe">
              <v:stroke joinstyle="miter"/>
              <v:path gradientshapeok="t" o:connecttype="rect"/>
            </v:shapetype>
            <v:shape id="Text Box 8" o:spid="_x0000_s1030" type="#_x0000_t202" style="position:absolute;margin-left:-8.8pt;margin-top:50.4pt;width:554.4pt;height:25.2pt;z-index:25166643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" o:allowoverlap="f" fillcolor="#009877" stroked="f" strokeweight=".5pt">
              <v:textbox inset="0,0,10.8pt,0">
                <w:txbxContent>
                  <w:p w:rsidR="008E3C68" w:rsidRDefault="008E3C68" w:rsidP="008E3C68">
                    <w:pPr>
                      <w:pStyle w:val="EVENTinheader"/>
                      <w:ind w:left="-3150"/>
                    </w:pPr>
                    <w:r>
                      <w:t>Event</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5DC9C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A4284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8CD5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B2485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36D5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EF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601F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852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5406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3C7A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F715D"/>
    <w:multiLevelType w:val="hybridMultilevel"/>
    <w:tmpl w:val="7ACA151E"/>
    <w:lvl w:ilvl="0" w:tplc="C682DE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053376"/>
    <w:multiLevelType w:val="hybridMultilevel"/>
    <w:tmpl w:val="E5EE8B34"/>
    <w:lvl w:ilvl="0" w:tplc="C682DE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D77A2D"/>
    <w:multiLevelType w:val="hybridMultilevel"/>
    <w:tmpl w:val="A0AA1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6A80B34"/>
    <w:multiLevelType w:val="hybridMultilevel"/>
    <w:tmpl w:val="CB1A23D6"/>
    <w:lvl w:ilvl="0" w:tplc="3DDA1E1E">
      <w:start w:val="1"/>
      <w:numFmt w:val="bullet"/>
      <w:pStyle w:val="EVENTBullets"/>
      <w:lvlText w:val=""/>
      <w:lvlJc w:val="left"/>
      <w:pPr>
        <w:ind w:left="648" w:hanging="360"/>
      </w:pPr>
      <w:rPr>
        <w:rFonts w:ascii="Symbol" w:hAnsi="Symbol" w:hint="default"/>
        <w:caps w:val="0"/>
        <w:strike w:val="0"/>
        <w:dstrike w:val="0"/>
        <w:vanish w:val="0"/>
        <w:color w:val="009877"/>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031EEB"/>
    <w:multiLevelType w:val="hybridMultilevel"/>
    <w:tmpl w:val="A0F44934"/>
    <w:lvl w:ilvl="0" w:tplc="1BE6C9E0">
      <w:start w:val="1"/>
      <w:numFmt w:val="bullet"/>
      <w:lvlText w:val=""/>
      <w:lvlJc w:val="left"/>
      <w:pPr>
        <w:ind w:left="360" w:hanging="360"/>
      </w:pPr>
      <w:rPr>
        <w:rFonts w:ascii="Wingdings" w:hAnsi="Wingdings"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B147A7"/>
    <w:multiLevelType w:val="hybridMultilevel"/>
    <w:tmpl w:val="10668CF4"/>
    <w:lvl w:ilvl="0" w:tplc="F372260C">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C00214"/>
    <w:multiLevelType w:val="hybridMultilevel"/>
    <w:tmpl w:val="ADC0554A"/>
    <w:lvl w:ilvl="0" w:tplc="C682DE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5C7852"/>
    <w:multiLevelType w:val="hybridMultilevel"/>
    <w:tmpl w:val="4AE258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C37B8D"/>
    <w:multiLevelType w:val="hybridMultilevel"/>
    <w:tmpl w:val="49AA55B8"/>
    <w:lvl w:ilvl="0" w:tplc="0270FB32">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8A62EB0"/>
    <w:multiLevelType w:val="hybridMultilevel"/>
    <w:tmpl w:val="8CD07E10"/>
    <w:lvl w:ilvl="0" w:tplc="209A2492">
      <w:start w:val="1"/>
      <w:numFmt w:val="bullet"/>
      <w:lvlText w:val=""/>
      <w:lvlJc w:val="left"/>
      <w:pPr>
        <w:tabs>
          <w:tab w:val="num" w:pos="684"/>
        </w:tabs>
        <w:ind w:left="612" w:hanging="252"/>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DF83330"/>
    <w:multiLevelType w:val="hybridMultilevel"/>
    <w:tmpl w:val="EAF450AC"/>
    <w:lvl w:ilvl="0" w:tplc="C682DE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E601D"/>
    <w:multiLevelType w:val="hybridMultilevel"/>
    <w:tmpl w:val="F7FE5D66"/>
    <w:lvl w:ilvl="0" w:tplc="FC2CCD16">
      <w:start w:val="1"/>
      <w:numFmt w:val="bullet"/>
      <w:lvlText w:val=""/>
      <w:lvlJc w:val="left"/>
      <w:pPr>
        <w:ind w:left="216" w:hanging="216"/>
      </w:pPr>
      <w:rPr>
        <w:rFonts w:ascii="Wingdings" w:hAnsi="Wingdings"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6817D2"/>
    <w:multiLevelType w:val="hybridMultilevel"/>
    <w:tmpl w:val="0094A930"/>
    <w:lvl w:ilvl="0" w:tplc="C682DE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A4CC8"/>
    <w:multiLevelType w:val="hybridMultilevel"/>
    <w:tmpl w:val="C8BEC80C"/>
    <w:lvl w:ilvl="0" w:tplc="C682DE00">
      <w:start w:val="1"/>
      <w:numFmt w:val="bullet"/>
      <w:lvlText w:val=""/>
      <w:lvlJc w:val="left"/>
      <w:pPr>
        <w:ind w:left="36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544D58C1"/>
    <w:multiLevelType w:val="hybridMultilevel"/>
    <w:tmpl w:val="6ADC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47ED1"/>
    <w:multiLevelType w:val="hybridMultilevel"/>
    <w:tmpl w:val="DEC6DB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936390"/>
    <w:multiLevelType w:val="multilevel"/>
    <w:tmpl w:val="5E7AF7A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7" w15:restartNumberingAfterBreak="0">
    <w:nsid w:val="6CA41020"/>
    <w:multiLevelType w:val="hybridMultilevel"/>
    <w:tmpl w:val="B4084EF8"/>
    <w:lvl w:ilvl="0" w:tplc="C682DE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033A67"/>
    <w:multiLevelType w:val="hybridMultilevel"/>
    <w:tmpl w:val="5E7AF7A2"/>
    <w:lvl w:ilvl="0" w:tplc="F372260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9"/>
  </w:num>
  <w:num w:numId="2">
    <w:abstractNumId w:val="18"/>
  </w:num>
  <w:num w:numId="3">
    <w:abstractNumId w:val="28"/>
  </w:num>
  <w:num w:numId="4">
    <w:abstractNumId w:val="15"/>
  </w:num>
  <w:num w:numId="5">
    <w:abstractNumId w:val="10"/>
  </w:num>
  <w:num w:numId="6">
    <w:abstractNumId w:val="16"/>
  </w:num>
  <w:num w:numId="7">
    <w:abstractNumId w:val="25"/>
  </w:num>
  <w:num w:numId="8">
    <w:abstractNumId w:val="11"/>
  </w:num>
  <w:num w:numId="9">
    <w:abstractNumId w:val="26"/>
  </w:num>
  <w:num w:numId="10">
    <w:abstractNumId w:val="23"/>
  </w:num>
  <w:num w:numId="11">
    <w:abstractNumId w:val="27"/>
  </w:num>
  <w:num w:numId="12">
    <w:abstractNumId w:val="20"/>
  </w:num>
  <w:num w:numId="13">
    <w:abstractNumId w:val="2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3"/>
  </w:num>
  <w:num w:numId="25">
    <w:abstractNumId w:val="14"/>
  </w:num>
  <w:num w:numId="26">
    <w:abstractNumId w:val="21"/>
  </w:num>
  <w:num w:numId="27">
    <w:abstractNumId w:val="12"/>
  </w:num>
  <w:num w:numId="28">
    <w:abstractNumId w:val="2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w:hdrShapeDefaults>
  <w:footnotePr>
    <w:footnote w:id="-1"/>
    <w:footnote w:id="0"/>
  </w:footnotePr>
  <w:endnotePr>
    <w:endnote w:id="-1"/>
    <w:endnote w:id="0"/>
  </w:endnotePr>
  <w:compat>
    <w:spaceForUL/>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897"/>
    <w:rsid w:val="0000186E"/>
    <w:rsid w:val="00017B8E"/>
    <w:rsid w:val="00035158"/>
    <w:rsid w:val="00035E8E"/>
    <w:rsid w:val="000401E7"/>
    <w:rsid w:val="00044F84"/>
    <w:rsid w:val="00046786"/>
    <w:rsid w:val="000802ED"/>
    <w:rsid w:val="000935E8"/>
    <w:rsid w:val="000D0D73"/>
    <w:rsid w:val="000D2187"/>
    <w:rsid w:val="000D6839"/>
    <w:rsid w:val="000E546F"/>
    <w:rsid w:val="000F7FD7"/>
    <w:rsid w:val="001120A0"/>
    <w:rsid w:val="00112B6F"/>
    <w:rsid w:val="00120D0D"/>
    <w:rsid w:val="0017241F"/>
    <w:rsid w:val="00183910"/>
    <w:rsid w:val="00184872"/>
    <w:rsid w:val="001A77BF"/>
    <w:rsid w:val="001D0E28"/>
    <w:rsid w:val="002013ED"/>
    <w:rsid w:val="0020211D"/>
    <w:rsid w:val="00214037"/>
    <w:rsid w:val="00241A8A"/>
    <w:rsid w:val="00246E2C"/>
    <w:rsid w:val="00255438"/>
    <w:rsid w:val="002673FF"/>
    <w:rsid w:val="00273573"/>
    <w:rsid w:val="00275CA9"/>
    <w:rsid w:val="00281E17"/>
    <w:rsid w:val="002A0642"/>
    <w:rsid w:val="002A35B7"/>
    <w:rsid w:val="002D3799"/>
    <w:rsid w:val="002E1300"/>
    <w:rsid w:val="002E3517"/>
    <w:rsid w:val="002E570E"/>
    <w:rsid w:val="002F6636"/>
    <w:rsid w:val="003018EE"/>
    <w:rsid w:val="003155B9"/>
    <w:rsid w:val="003275EB"/>
    <w:rsid w:val="00352E6B"/>
    <w:rsid w:val="003923B3"/>
    <w:rsid w:val="00392805"/>
    <w:rsid w:val="003A2E3E"/>
    <w:rsid w:val="003C66DE"/>
    <w:rsid w:val="003D33DE"/>
    <w:rsid w:val="003D599B"/>
    <w:rsid w:val="004015ED"/>
    <w:rsid w:val="00415A37"/>
    <w:rsid w:val="00444EB2"/>
    <w:rsid w:val="00445412"/>
    <w:rsid w:val="00461A27"/>
    <w:rsid w:val="00471F82"/>
    <w:rsid w:val="004861D7"/>
    <w:rsid w:val="004A109D"/>
    <w:rsid w:val="004B4D3F"/>
    <w:rsid w:val="004C04B5"/>
    <w:rsid w:val="004C7895"/>
    <w:rsid w:val="004D7995"/>
    <w:rsid w:val="004E126E"/>
    <w:rsid w:val="004E4152"/>
    <w:rsid w:val="004F1EF6"/>
    <w:rsid w:val="004F3180"/>
    <w:rsid w:val="00507364"/>
    <w:rsid w:val="00530AE5"/>
    <w:rsid w:val="00530EE4"/>
    <w:rsid w:val="00542260"/>
    <w:rsid w:val="00555F25"/>
    <w:rsid w:val="0057496A"/>
    <w:rsid w:val="0057637A"/>
    <w:rsid w:val="00583E3A"/>
    <w:rsid w:val="00590B39"/>
    <w:rsid w:val="005A32D6"/>
    <w:rsid w:val="005B71F1"/>
    <w:rsid w:val="005B741A"/>
    <w:rsid w:val="005C0C16"/>
    <w:rsid w:val="005F2A62"/>
    <w:rsid w:val="005F6E18"/>
    <w:rsid w:val="00610D72"/>
    <w:rsid w:val="0061586C"/>
    <w:rsid w:val="00625EF4"/>
    <w:rsid w:val="006506CA"/>
    <w:rsid w:val="006625ED"/>
    <w:rsid w:val="00663BEC"/>
    <w:rsid w:val="00691253"/>
    <w:rsid w:val="006972EC"/>
    <w:rsid w:val="006A53AA"/>
    <w:rsid w:val="006B00AA"/>
    <w:rsid w:val="006C1406"/>
    <w:rsid w:val="006E745D"/>
    <w:rsid w:val="006E7D3C"/>
    <w:rsid w:val="006F39A6"/>
    <w:rsid w:val="00716206"/>
    <w:rsid w:val="00723BC4"/>
    <w:rsid w:val="007625FF"/>
    <w:rsid w:val="007740CB"/>
    <w:rsid w:val="007824E4"/>
    <w:rsid w:val="00782D48"/>
    <w:rsid w:val="007833F1"/>
    <w:rsid w:val="007C5EC2"/>
    <w:rsid w:val="007D2738"/>
    <w:rsid w:val="007D74D3"/>
    <w:rsid w:val="007E2329"/>
    <w:rsid w:val="007F02A4"/>
    <w:rsid w:val="007F33ED"/>
    <w:rsid w:val="007F47DF"/>
    <w:rsid w:val="007F6C22"/>
    <w:rsid w:val="00822AB8"/>
    <w:rsid w:val="008232D5"/>
    <w:rsid w:val="00842CFA"/>
    <w:rsid w:val="00846F35"/>
    <w:rsid w:val="008514FA"/>
    <w:rsid w:val="00856B8E"/>
    <w:rsid w:val="00863DE1"/>
    <w:rsid w:val="008732D5"/>
    <w:rsid w:val="008820EC"/>
    <w:rsid w:val="00887B66"/>
    <w:rsid w:val="008A699B"/>
    <w:rsid w:val="008C0E9C"/>
    <w:rsid w:val="008C7251"/>
    <w:rsid w:val="008E3C68"/>
    <w:rsid w:val="008F2234"/>
    <w:rsid w:val="008F27E2"/>
    <w:rsid w:val="00921BB7"/>
    <w:rsid w:val="009248EE"/>
    <w:rsid w:val="00926DA2"/>
    <w:rsid w:val="00941BBA"/>
    <w:rsid w:val="009624C2"/>
    <w:rsid w:val="00971CF5"/>
    <w:rsid w:val="00975E5A"/>
    <w:rsid w:val="009B016B"/>
    <w:rsid w:val="009C09B5"/>
    <w:rsid w:val="009D20EB"/>
    <w:rsid w:val="00A06686"/>
    <w:rsid w:val="00A10D08"/>
    <w:rsid w:val="00A14166"/>
    <w:rsid w:val="00A17641"/>
    <w:rsid w:val="00A21CFA"/>
    <w:rsid w:val="00A276C8"/>
    <w:rsid w:val="00A50598"/>
    <w:rsid w:val="00A554EF"/>
    <w:rsid w:val="00A615B7"/>
    <w:rsid w:val="00A61A81"/>
    <w:rsid w:val="00A72B72"/>
    <w:rsid w:val="00AA7F9A"/>
    <w:rsid w:val="00AC53F9"/>
    <w:rsid w:val="00AE491D"/>
    <w:rsid w:val="00AE5554"/>
    <w:rsid w:val="00AF0A1D"/>
    <w:rsid w:val="00B02DB5"/>
    <w:rsid w:val="00B12B0B"/>
    <w:rsid w:val="00B35949"/>
    <w:rsid w:val="00B501DE"/>
    <w:rsid w:val="00B834C1"/>
    <w:rsid w:val="00BB044F"/>
    <w:rsid w:val="00BC15E8"/>
    <w:rsid w:val="00BC3CF1"/>
    <w:rsid w:val="00BF3EEB"/>
    <w:rsid w:val="00C0176D"/>
    <w:rsid w:val="00C04735"/>
    <w:rsid w:val="00C124FC"/>
    <w:rsid w:val="00C24B2B"/>
    <w:rsid w:val="00C26F40"/>
    <w:rsid w:val="00C34FCA"/>
    <w:rsid w:val="00C42068"/>
    <w:rsid w:val="00C82D0F"/>
    <w:rsid w:val="00C96147"/>
    <w:rsid w:val="00CF1B9F"/>
    <w:rsid w:val="00CF3B2B"/>
    <w:rsid w:val="00D1177E"/>
    <w:rsid w:val="00D40A0D"/>
    <w:rsid w:val="00D47847"/>
    <w:rsid w:val="00D52F52"/>
    <w:rsid w:val="00D73590"/>
    <w:rsid w:val="00D94146"/>
    <w:rsid w:val="00D97E60"/>
    <w:rsid w:val="00D97FB6"/>
    <w:rsid w:val="00DA452D"/>
    <w:rsid w:val="00DD265C"/>
    <w:rsid w:val="00DE5E66"/>
    <w:rsid w:val="00DE6122"/>
    <w:rsid w:val="00DF1B5D"/>
    <w:rsid w:val="00E12F59"/>
    <w:rsid w:val="00E15FBB"/>
    <w:rsid w:val="00E44DC4"/>
    <w:rsid w:val="00E55897"/>
    <w:rsid w:val="00E637A6"/>
    <w:rsid w:val="00E669E9"/>
    <w:rsid w:val="00E7507D"/>
    <w:rsid w:val="00E8035A"/>
    <w:rsid w:val="00E8272F"/>
    <w:rsid w:val="00E870EA"/>
    <w:rsid w:val="00EA5CE4"/>
    <w:rsid w:val="00EB5520"/>
    <w:rsid w:val="00EB55ED"/>
    <w:rsid w:val="00EB7218"/>
    <w:rsid w:val="00EE64C4"/>
    <w:rsid w:val="00EE7BA4"/>
    <w:rsid w:val="00EF4F65"/>
    <w:rsid w:val="00F051A4"/>
    <w:rsid w:val="00F1049C"/>
    <w:rsid w:val="00F1161A"/>
    <w:rsid w:val="00F167CF"/>
    <w:rsid w:val="00F224E6"/>
    <w:rsid w:val="00F44B5E"/>
    <w:rsid w:val="00F45810"/>
    <w:rsid w:val="00F54BA2"/>
    <w:rsid w:val="00F62C01"/>
    <w:rsid w:val="00F67C92"/>
    <w:rsid w:val="00F70DF8"/>
    <w:rsid w:val="00F71E0D"/>
    <w:rsid w:val="00F81DA7"/>
    <w:rsid w:val="00F86891"/>
    <w:rsid w:val="00F86D26"/>
    <w:rsid w:val="00F95825"/>
    <w:rsid w:val="00F95EE1"/>
    <w:rsid w:val="00FA70E4"/>
    <w:rsid w:val="00FC7591"/>
    <w:rsid w:val="00FD2455"/>
    <w:rsid w:val="00FE7BFB"/>
    <w:rsid w:val="00FF5311"/>
    <w:rsid w:val="00FF7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35D641E5"/>
  <w15:docId w15:val="{A5B63CE6-B024-406F-BED8-5B17B33D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1E7"/>
  </w:style>
  <w:style w:type="paragraph" w:styleId="Heading1">
    <w:name w:val="heading 1"/>
    <w:basedOn w:val="Normal"/>
    <w:next w:val="Normal"/>
    <w:link w:val="Heading1Char"/>
    <w:uiPriority w:val="9"/>
    <w:rsid w:val="00975E5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4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24E4"/>
    <w:rPr>
      <w:rFonts w:ascii="Lucida Grande" w:hAnsi="Lucida Grande" w:cs="Lucida Grande"/>
      <w:sz w:val="18"/>
      <w:szCs w:val="18"/>
    </w:rPr>
  </w:style>
  <w:style w:type="paragraph" w:customStyle="1" w:styleId="BasicParagraph">
    <w:name w:val="[Basic Paragraph]"/>
    <w:basedOn w:val="Normal"/>
    <w:uiPriority w:val="99"/>
    <w:rsid w:val="008F2234"/>
    <w:pPr>
      <w:widowControl w:val="0"/>
      <w:autoSpaceDE w:val="0"/>
      <w:autoSpaceDN w:val="0"/>
      <w:adjustRightInd w:val="0"/>
      <w:spacing w:line="220" w:lineRule="atLeast"/>
      <w:textAlignment w:val="center"/>
    </w:pPr>
    <w:rPr>
      <w:rFonts w:ascii="Gotham-Book" w:hAnsi="Gotham-Book" w:cs="Gotham-Book"/>
      <w:color w:val="000000"/>
      <w:sz w:val="18"/>
      <w:szCs w:val="18"/>
    </w:rPr>
  </w:style>
  <w:style w:type="character" w:styleId="FollowedHyperlink">
    <w:name w:val="FollowedHyperlink"/>
    <w:basedOn w:val="DefaultParagraphFont"/>
    <w:uiPriority w:val="99"/>
    <w:semiHidden/>
    <w:unhideWhenUsed/>
    <w:rsid w:val="00F224E6"/>
    <w:rPr>
      <w:color w:val="800080" w:themeColor="followedHyperlink"/>
      <w:u w:val="single"/>
    </w:rPr>
  </w:style>
  <w:style w:type="paragraph" w:customStyle="1" w:styleId="EVENTFooterAddressInfo">
    <w:name w:val="EVENT_Footer Address Info"/>
    <w:basedOn w:val="Normal"/>
    <w:qFormat/>
    <w:rsid w:val="00F167CF"/>
    <w:pPr>
      <w:jc w:val="center"/>
    </w:pPr>
    <w:rPr>
      <w:b/>
      <w:sz w:val="20"/>
    </w:rPr>
  </w:style>
  <w:style w:type="character" w:customStyle="1" w:styleId="EVENTYellowbullet">
    <w:name w:val="EVENT_Yellow bullet"/>
    <w:basedOn w:val="DefaultParagraphFont"/>
    <w:uiPriority w:val="1"/>
    <w:qFormat/>
    <w:rsid w:val="00F167CF"/>
    <w:rPr>
      <w:color w:val="FDB525"/>
      <w:position w:val="0"/>
    </w:rPr>
  </w:style>
  <w:style w:type="paragraph" w:customStyle="1" w:styleId="EVENTMainText">
    <w:name w:val="EVENT_Main Text"/>
    <w:basedOn w:val="Normal"/>
    <w:qFormat/>
    <w:rsid w:val="00CF3B2B"/>
    <w:pPr>
      <w:keepLines/>
      <w:tabs>
        <w:tab w:val="left" w:pos="5850"/>
      </w:tabs>
      <w:spacing w:before="240" w:after="120" w:line="360" w:lineRule="auto"/>
    </w:pPr>
    <w:rPr>
      <w:rFonts w:cs="Arial"/>
      <w:color w:val="000000"/>
      <w:sz w:val="22"/>
      <w:szCs w:val="20"/>
    </w:rPr>
  </w:style>
  <w:style w:type="character" w:customStyle="1" w:styleId="Heading1Char">
    <w:name w:val="Heading 1 Char"/>
    <w:basedOn w:val="DefaultParagraphFont"/>
    <w:link w:val="Heading1"/>
    <w:uiPriority w:val="9"/>
    <w:rsid w:val="00975E5A"/>
    <w:rPr>
      <w:rFonts w:asciiTheme="majorHAnsi" w:eastAsiaTheme="majorEastAsia" w:hAnsiTheme="majorHAnsi" w:cstheme="majorBidi"/>
      <w:color w:val="365F91" w:themeColor="accent1" w:themeShade="BF"/>
      <w:sz w:val="32"/>
      <w:szCs w:val="32"/>
    </w:rPr>
  </w:style>
  <w:style w:type="paragraph" w:customStyle="1" w:styleId="EVENTSidebarheading">
    <w:name w:val="EVENT_Sidebar heading"/>
    <w:basedOn w:val="Normal"/>
    <w:qFormat/>
    <w:rsid w:val="005A32D6"/>
    <w:pPr>
      <w:spacing w:line="400" w:lineRule="exact"/>
      <w:jc w:val="center"/>
    </w:pPr>
    <w:rPr>
      <w:b/>
      <w:caps/>
      <w:color w:val="003A5D"/>
      <w:sz w:val="40"/>
    </w:rPr>
  </w:style>
  <w:style w:type="paragraph" w:customStyle="1" w:styleId="EVENTSidebarsubheading">
    <w:name w:val="EVENT_Sidebar subheading"/>
    <w:basedOn w:val="EVENTMainText"/>
    <w:next w:val="EVENTMainText"/>
    <w:qFormat/>
    <w:rsid w:val="00A21CFA"/>
    <w:pPr>
      <w:spacing w:before="360" w:line="280" w:lineRule="exact"/>
      <w:jc w:val="center"/>
    </w:pPr>
    <w:rPr>
      <w:b/>
      <w:color w:val="009877"/>
      <w:sz w:val="24"/>
      <w:szCs w:val="24"/>
    </w:rPr>
  </w:style>
  <w:style w:type="paragraph" w:customStyle="1" w:styleId="EVENTSpeaker">
    <w:name w:val="EVENT_Speaker"/>
    <w:basedOn w:val="Normal"/>
    <w:qFormat/>
    <w:rsid w:val="000401E7"/>
    <w:pPr>
      <w:spacing w:after="120"/>
      <w:jc w:val="center"/>
    </w:pPr>
    <w:rPr>
      <w:rFonts w:asciiTheme="majorHAnsi" w:hAnsiTheme="majorHAnsi" w:cs="Arial"/>
      <w:b/>
      <w:color w:val="003A5D"/>
      <w:sz w:val="28"/>
      <w:szCs w:val="20"/>
    </w:rPr>
  </w:style>
  <w:style w:type="paragraph" w:customStyle="1" w:styleId="EVENTDate">
    <w:name w:val="EVENT_Date"/>
    <w:basedOn w:val="Normal"/>
    <w:qFormat/>
    <w:rsid w:val="000401E7"/>
    <w:pPr>
      <w:keepLines/>
      <w:tabs>
        <w:tab w:val="left" w:pos="5850"/>
      </w:tabs>
      <w:spacing w:before="120" w:after="120"/>
      <w:jc w:val="center"/>
    </w:pPr>
    <w:rPr>
      <w:rFonts w:cs="Arial"/>
      <w:b/>
      <w:caps/>
      <w:color w:val="003A5D"/>
      <w:sz w:val="28"/>
      <w:szCs w:val="20"/>
    </w:rPr>
  </w:style>
  <w:style w:type="table" w:styleId="TableGrid">
    <w:name w:val="Table Grid"/>
    <w:basedOn w:val="TableNormal"/>
    <w:uiPriority w:val="39"/>
    <w:rsid w:val="00615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ENTinheader">
    <w:name w:val="EVENT in header"/>
    <w:basedOn w:val="Normal"/>
    <w:next w:val="Normal"/>
    <w:qFormat/>
    <w:rsid w:val="00C124FC"/>
    <w:pPr>
      <w:framePr w:wrap="around" w:vAnchor="text" w:hAnchor="text" w:xAlign="right" w:y="1"/>
      <w:contextualSpacing/>
      <w:suppressOverlap/>
      <w:jc w:val="right"/>
    </w:pPr>
    <w:rPr>
      <w:b/>
      <w:caps/>
      <w:color w:val="FFFFFF" w:themeColor="background1"/>
      <w:spacing w:val="2"/>
      <w:sz w:val="40"/>
      <w:szCs w:val="36"/>
    </w:rPr>
  </w:style>
  <w:style w:type="paragraph" w:customStyle="1" w:styleId="FREE">
    <w:name w:val="FREE"/>
    <w:basedOn w:val="EVENTDate"/>
    <w:qFormat/>
    <w:rsid w:val="00A21CFA"/>
    <w:pPr>
      <w:spacing w:before="0" w:after="960"/>
    </w:pPr>
    <w:rPr>
      <w:color w:val="009877"/>
      <w:spacing w:val="2"/>
    </w:rPr>
  </w:style>
  <w:style w:type="paragraph" w:customStyle="1" w:styleId="Graybar">
    <w:name w:val="Gray bar"/>
    <w:qFormat/>
    <w:rsid w:val="002E570E"/>
    <w:rPr>
      <w:rFonts w:cs="Arial"/>
      <w:color w:val="000000"/>
      <w:szCs w:val="20"/>
    </w:rPr>
  </w:style>
  <w:style w:type="paragraph" w:customStyle="1" w:styleId="EVENTBullets">
    <w:name w:val="EVENT_Bullets"/>
    <w:basedOn w:val="EVENTMainText"/>
    <w:qFormat/>
    <w:rsid w:val="00CF3B2B"/>
    <w:pPr>
      <w:numPr>
        <w:numId w:val="24"/>
      </w:numPr>
      <w:tabs>
        <w:tab w:val="clear" w:pos="5850"/>
      </w:tabs>
      <w:spacing w:before="0" w:after="60" w:line="240" w:lineRule="auto"/>
      <w:ind w:left="990" w:hanging="288"/>
    </w:pPr>
  </w:style>
  <w:style w:type="paragraph" w:customStyle="1" w:styleId="EVENTTitle">
    <w:name w:val="EVENT_Title"/>
    <w:qFormat/>
    <w:rsid w:val="005B741A"/>
    <w:pPr>
      <w:spacing w:after="120"/>
      <w:jc w:val="center"/>
    </w:pPr>
    <w:rPr>
      <w:rFonts w:cs="Arial"/>
      <w:b/>
      <w:color w:val="003A5D"/>
      <w:sz w:val="32"/>
      <w:szCs w:val="20"/>
    </w:rPr>
  </w:style>
  <w:style w:type="paragraph" w:customStyle="1" w:styleId="EVENTDetails">
    <w:name w:val="EVENT_Details"/>
    <w:basedOn w:val="Normal"/>
    <w:qFormat/>
    <w:rsid w:val="00BB044F"/>
    <w:pPr>
      <w:keepLines/>
      <w:tabs>
        <w:tab w:val="left" w:pos="5850"/>
      </w:tabs>
      <w:spacing w:before="120" w:after="120"/>
      <w:contextualSpacing/>
      <w:jc w:val="center"/>
    </w:pPr>
    <w:rPr>
      <w:rFonts w:cs="Arial"/>
      <w:color w:val="003A5D"/>
      <w:sz w:val="22"/>
      <w:szCs w:val="20"/>
    </w:rPr>
  </w:style>
  <w:style w:type="paragraph" w:customStyle="1" w:styleId="EVENTSidebartext">
    <w:name w:val="EVENT_Sidebar text"/>
    <w:basedOn w:val="EVENTMainText"/>
    <w:qFormat/>
    <w:rsid w:val="00D97E60"/>
    <w:pPr>
      <w:spacing w:line="240" w:lineRule="auto"/>
      <w:ind w:left="144"/>
    </w:pPr>
    <w:rPr>
      <w:sz w:val="20"/>
    </w:rPr>
  </w:style>
  <w:style w:type="paragraph" w:styleId="Header">
    <w:name w:val="header"/>
    <w:basedOn w:val="Normal"/>
    <w:link w:val="HeaderChar"/>
    <w:uiPriority w:val="99"/>
    <w:unhideWhenUsed/>
    <w:rsid w:val="00F1049C"/>
    <w:pPr>
      <w:tabs>
        <w:tab w:val="center" w:pos="4680"/>
        <w:tab w:val="right" w:pos="9360"/>
      </w:tabs>
    </w:pPr>
  </w:style>
  <w:style w:type="character" w:customStyle="1" w:styleId="HeaderChar">
    <w:name w:val="Header Char"/>
    <w:basedOn w:val="DefaultParagraphFont"/>
    <w:link w:val="Header"/>
    <w:uiPriority w:val="99"/>
    <w:rsid w:val="00F1049C"/>
  </w:style>
  <w:style w:type="paragraph" w:styleId="Footer">
    <w:name w:val="footer"/>
    <w:basedOn w:val="Normal"/>
    <w:link w:val="FooterChar"/>
    <w:uiPriority w:val="99"/>
    <w:unhideWhenUsed/>
    <w:rsid w:val="00F1049C"/>
    <w:pPr>
      <w:tabs>
        <w:tab w:val="center" w:pos="4680"/>
        <w:tab w:val="right" w:pos="9360"/>
      </w:tabs>
    </w:pPr>
  </w:style>
  <w:style w:type="character" w:customStyle="1" w:styleId="FooterChar">
    <w:name w:val="Footer Char"/>
    <w:basedOn w:val="DefaultParagraphFont"/>
    <w:link w:val="Footer"/>
    <w:uiPriority w:val="99"/>
    <w:rsid w:val="00F1049C"/>
  </w:style>
  <w:style w:type="character" w:styleId="Hyperlink">
    <w:name w:val="Hyperlink"/>
    <w:basedOn w:val="DefaultParagraphFont"/>
    <w:uiPriority w:val="99"/>
    <w:unhideWhenUsed/>
    <w:rsid w:val="008C0E9C"/>
    <w:rPr>
      <w:color w:val="0000FF" w:themeColor="hyperlink"/>
      <w:u w:val="single"/>
    </w:rPr>
  </w:style>
  <w:style w:type="paragraph" w:styleId="NormalWeb">
    <w:name w:val="Normal (Web)"/>
    <w:basedOn w:val="Normal"/>
    <w:uiPriority w:val="99"/>
    <w:unhideWhenUsed/>
    <w:rsid w:val="00921BB7"/>
    <w:rPr>
      <w:rFonts w:ascii="Times New Roman" w:eastAsiaTheme="minorHAnsi" w:hAnsi="Times New Roman" w:cs="Times New Roman"/>
    </w:rPr>
  </w:style>
  <w:style w:type="paragraph" w:styleId="ListParagraph">
    <w:name w:val="List Paragraph"/>
    <w:basedOn w:val="Normal"/>
    <w:uiPriority w:val="34"/>
    <w:qFormat/>
    <w:rsid w:val="00921BB7"/>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2638">
      <w:bodyDiv w:val="1"/>
      <w:marLeft w:val="0"/>
      <w:marRight w:val="0"/>
      <w:marTop w:val="0"/>
      <w:marBottom w:val="0"/>
      <w:divBdr>
        <w:top w:val="none" w:sz="0" w:space="0" w:color="auto"/>
        <w:left w:val="none" w:sz="0" w:space="0" w:color="auto"/>
        <w:bottom w:val="none" w:sz="0" w:space="0" w:color="auto"/>
        <w:right w:val="none" w:sz="0" w:space="0" w:color="auto"/>
      </w:divBdr>
    </w:div>
    <w:div w:id="1500658288">
      <w:bodyDiv w:val="1"/>
      <w:marLeft w:val="0"/>
      <w:marRight w:val="0"/>
      <w:marTop w:val="0"/>
      <w:marBottom w:val="0"/>
      <w:divBdr>
        <w:top w:val="none" w:sz="0" w:space="0" w:color="auto"/>
        <w:left w:val="none" w:sz="0" w:space="0" w:color="auto"/>
        <w:bottom w:val="none" w:sz="0" w:space="0" w:color="auto"/>
        <w:right w:val="none" w:sz="0" w:space="0" w:color="auto"/>
      </w:divBdr>
    </w:div>
    <w:div w:id="1938364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sshirecentralcc.com/employers/recruitment/virtual-job-fair-employer-registration-pa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BTmYEf94C_c&amp;feature=emb_log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miervirtua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ssHireCentralCC.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MassHireCentralCC.com" TargetMode="External"/><Relationship Id="rId2" Type="http://schemas.openxmlformats.org/officeDocument/2006/relationships/hyperlink" Target="http://www.MassHireCentralCC.com" TargetMode="External"/><Relationship Id="rId1" Type="http://schemas.openxmlformats.org/officeDocument/2006/relationships/hyperlink" Target="http://www.MassHireCentralCC.com" TargetMode="External"/><Relationship Id="rId4" Type="http://schemas.openxmlformats.org/officeDocument/2006/relationships/hyperlink" Target="http://www.MassHireCentralC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r.zhavoronkov\Desktop\4_MassHire_WordTemplates_v2\MassHire_EVENT_1pg_Fall%20River_C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ssHire EVEN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07C58"/>
        </a:solidFill>
        <a:ln>
          <a:noFill/>
        </a:ln>
        <a:effectLst/>
      </a:spPr>
      <a:bodyPr rot="0" spcFirstLastPara="0" vertOverflow="overflow" horzOverflow="overflow" vert="horz" wrap="square" lIns="0" tIns="0" rIns="0" bIns="27432"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3A4DC-BB5A-4C96-B970-32459FF8C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MassHire_EVENT_1pg_Fall River_CC</Template>
  <TotalTime>18</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EOLWD</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Zhavoronkova, Marina R  (EOLWD)</dc:creator>
  <cp:lastModifiedBy>Aponte, Yesenia</cp:lastModifiedBy>
  <cp:revision>10</cp:revision>
  <cp:lastPrinted>2021-01-07T20:39:00Z</cp:lastPrinted>
  <dcterms:created xsi:type="dcterms:W3CDTF">2021-05-18T16:39:00Z</dcterms:created>
  <dcterms:modified xsi:type="dcterms:W3CDTF">2021-09-07T12:54:00Z</dcterms:modified>
</cp:coreProperties>
</file>